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2141" w14:textId="45758E3A" w:rsidR="00B97A5F" w:rsidRPr="00032539" w:rsidRDefault="00B97A5F" w:rsidP="00B97A5F">
      <w:pPr>
        <w:jc w:val="center"/>
        <w:rPr>
          <w:rFonts w:ascii="Kai" w:eastAsia="Kai" w:hAnsi="Kai" w:cs="PingFang TC"/>
          <w:b/>
          <w:bCs/>
          <w:sz w:val="28"/>
          <w:szCs w:val="28"/>
        </w:rPr>
      </w:pPr>
      <w:r w:rsidRPr="00B97A5F">
        <w:rPr>
          <w:rFonts w:ascii="Kai" w:eastAsia="Kai" w:hAnsi="Kai" w:cs="PingFang TC" w:hint="eastAsia"/>
          <w:b/>
          <w:bCs/>
          <w:sz w:val="28"/>
          <w:szCs w:val="28"/>
        </w:rPr>
        <w:t>经</w:t>
      </w:r>
      <w:r w:rsidRPr="00B97A5F">
        <w:rPr>
          <w:rFonts w:ascii="Kai" w:eastAsia="Kai" w:hAnsi="Kai" w:cs="Times New Roman"/>
          <w:b/>
          <w:bCs/>
          <w:sz w:val="28"/>
          <w:szCs w:val="28"/>
        </w:rPr>
        <w:t xml:space="preserve"> </w:t>
      </w:r>
      <w:r w:rsidRPr="00B97A5F">
        <w:rPr>
          <w:rFonts w:ascii="Kai" w:eastAsia="Kai" w:hAnsi="Kai" w:cs="PingFang TC" w:hint="eastAsia"/>
          <w:b/>
          <w:bCs/>
          <w:sz w:val="28"/>
          <w:szCs w:val="28"/>
        </w:rPr>
        <w:t>文</w:t>
      </w:r>
      <w:r w:rsidRPr="00B97A5F">
        <w:rPr>
          <w:rFonts w:ascii="Kai" w:eastAsia="Kai" w:hAnsi="Kai" w:cs="Times New Roman"/>
          <w:b/>
          <w:bCs/>
          <w:sz w:val="28"/>
          <w:szCs w:val="28"/>
        </w:rPr>
        <w:t xml:space="preserve"> - </w:t>
      </w:r>
      <w:r w:rsidRPr="00B97A5F">
        <w:rPr>
          <w:rFonts w:ascii="Kai" w:eastAsia="Kai" w:hAnsi="Kai" w:cs="PingFang TC" w:hint="eastAsia"/>
          <w:b/>
          <w:bCs/>
          <w:sz w:val="28"/>
          <w:szCs w:val="28"/>
        </w:rPr>
        <w:t>罗马书</w:t>
      </w:r>
      <w:r w:rsidRPr="00B97A5F">
        <w:rPr>
          <w:rFonts w:ascii="Kai" w:eastAsia="Kai" w:hAnsi="Kai" w:cs="Times New Roman"/>
          <w:b/>
          <w:bCs/>
          <w:sz w:val="28"/>
          <w:szCs w:val="28"/>
        </w:rPr>
        <w:t xml:space="preserve"> 2 </w:t>
      </w:r>
      <w:r w:rsidRPr="00B97A5F">
        <w:rPr>
          <w:rFonts w:ascii="Kai" w:eastAsia="Kai" w:hAnsi="Kai" w:cs="PingFang TC" w:hint="eastAsia"/>
          <w:b/>
          <w:bCs/>
          <w:sz w:val="28"/>
          <w:szCs w:val="28"/>
        </w:rPr>
        <w:t>章</w:t>
      </w:r>
      <w:r w:rsidRPr="00B97A5F">
        <w:rPr>
          <w:rFonts w:ascii="Kai" w:eastAsia="Kai" w:hAnsi="Kai" w:cs="Times New Roman"/>
          <w:b/>
          <w:bCs/>
          <w:sz w:val="28"/>
          <w:szCs w:val="28"/>
        </w:rPr>
        <w:t xml:space="preserve"> 1-16 </w:t>
      </w:r>
      <w:r w:rsidRPr="00B97A5F">
        <w:rPr>
          <w:rFonts w:ascii="Kai" w:eastAsia="Kai" w:hAnsi="Kai" w:cs="PingFang TC"/>
          <w:b/>
          <w:bCs/>
          <w:sz w:val="28"/>
          <w:szCs w:val="28"/>
        </w:rPr>
        <w:t>节</w:t>
      </w:r>
    </w:p>
    <w:p w14:paraId="49DE228F" w14:textId="77777777" w:rsidR="00B97A5F" w:rsidRPr="00B97A5F" w:rsidRDefault="00B97A5F" w:rsidP="00B97A5F">
      <w:pPr>
        <w:jc w:val="center"/>
        <w:rPr>
          <w:rFonts w:ascii="Kai" w:eastAsia="Kai" w:hAnsi="Kai" w:cs="Times New Roman"/>
          <w:b/>
          <w:bCs/>
        </w:rPr>
      </w:pPr>
    </w:p>
    <w:p w14:paraId="212D706A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主题</w:t>
      </w:r>
      <w:r w:rsidRPr="00B97A5F">
        <w:rPr>
          <w:rFonts w:ascii="Kai" w:eastAsia="Kai" w:hAnsi="Kai" w:cs="Times New Roman"/>
        </w:rPr>
        <w:t xml:space="preserve"> - </w:t>
      </w:r>
      <w:r w:rsidRPr="00B97A5F">
        <w:rPr>
          <w:rFonts w:ascii="Kai" w:eastAsia="Kai" w:hAnsi="Kai" w:cs="PingFang TC" w:hint="eastAsia"/>
        </w:rPr>
        <w:t>道学之士在神面前的光景</w:t>
      </w:r>
      <w:r w:rsidRPr="00B97A5F">
        <w:rPr>
          <w:rFonts w:ascii="Kai" w:eastAsia="Kai" w:hAnsi="Kai" w:cs="Times New Roman"/>
        </w:rPr>
        <w:t>/</w:t>
      </w:r>
      <w:r w:rsidRPr="00B97A5F">
        <w:rPr>
          <w:rFonts w:ascii="Kai" w:eastAsia="Kai" w:hAnsi="Kai" w:cs="PingFang TC" w:hint="eastAsia"/>
        </w:rPr>
        <w:t>神公义的审</w:t>
      </w:r>
      <w:r w:rsidRPr="00B97A5F">
        <w:rPr>
          <w:rFonts w:ascii="Kai" w:eastAsia="Kai" w:hAnsi="Kai" w:cs="PingFang TC"/>
        </w:rPr>
        <w:t>判</w:t>
      </w:r>
    </w:p>
    <w:p w14:paraId="673E560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查经目标</w:t>
      </w:r>
      <w:r w:rsidRPr="00B97A5F">
        <w:rPr>
          <w:rFonts w:ascii="Kai" w:eastAsia="Kai" w:hAnsi="Kai" w:cs="Times New Roman"/>
        </w:rPr>
        <w:t xml:space="preserve"> : </w:t>
      </w:r>
    </w:p>
    <w:p w14:paraId="5D76CA8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1. </w:t>
      </w:r>
      <w:r w:rsidRPr="00B97A5F">
        <w:rPr>
          <w:rFonts w:ascii="Kai" w:eastAsia="Kai" w:hAnsi="Kai" w:cs="PingFang TC" w:hint="eastAsia"/>
        </w:rPr>
        <w:t>认识神审判的原</w:t>
      </w:r>
      <w:r w:rsidRPr="00B97A5F">
        <w:rPr>
          <w:rFonts w:ascii="Kai" w:eastAsia="Kai" w:hAnsi="Kai" w:cs="PingFang TC"/>
        </w:rPr>
        <w:t>则</w:t>
      </w:r>
    </w:p>
    <w:p w14:paraId="31451056" w14:textId="5DA3D37A" w:rsidR="00B97A5F" w:rsidRDefault="00B97A5F" w:rsidP="00B97A5F">
      <w:pPr>
        <w:rPr>
          <w:rFonts w:ascii="Kai" w:eastAsia="Kai" w:hAnsi="Kai" w:cs="PingFang TC"/>
        </w:rPr>
      </w:pPr>
      <w:r w:rsidRPr="00B97A5F">
        <w:rPr>
          <w:rFonts w:ascii="Kai" w:eastAsia="Kai" w:hAnsi="Kai" w:cs="Times New Roman"/>
        </w:rPr>
        <w:t xml:space="preserve">2. </w:t>
      </w:r>
      <w:proofErr w:type="gramStart"/>
      <w:r w:rsidRPr="00B97A5F">
        <w:rPr>
          <w:rFonts w:ascii="Kai" w:eastAsia="Kai" w:hAnsi="Kai" w:cs="PingFang TC" w:hint="eastAsia"/>
        </w:rPr>
        <w:t>从有关</w:t>
      </w:r>
      <w:r w:rsidRPr="00B97A5F">
        <w:rPr>
          <w:rFonts w:ascii="Kai" w:eastAsia="Kai" w:hAnsi="Kai" w:cs="Times New Roman"/>
        </w:rPr>
        <w:t>“</w:t>
      </w:r>
      <w:proofErr w:type="gramEnd"/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的教导中，学习不论断人</w:t>
      </w:r>
      <w:r w:rsidRPr="00B97A5F">
        <w:rPr>
          <w:rFonts w:ascii="Kai" w:eastAsia="Kai" w:hAnsi="Kai" w:cs="PingFang TC"/>
        </w:rPr>
        <w:t>。</w:t>
      </w:r>
    </w:p>
    <w:p w14:paraId="70F4CB41" w14:textId="3138C812" w:rsidR="006C134B" w:rsidRDefault="006C134B" w:rsidP="00B97A5F">
      <w:pPr>
        <w:rPr>
          <w:rFonts w:ascii="Kai" w:eastAsia="Kai" w:hAnsi="Kai" w:cs="Times New Roman"/>
        </w:rPr>
      </w:pPr>
    </w:p>
    <w:p w14:paraId="6A60155B" w14:textId="0DDF98F8" w:rsidR="006C134B" w:rsidRPr="006C134B" w:rsidRDefault="006C134B" w:rsidP="00B97A5F">
      <w:pPr>
        <w:rPr>
          <w:rFonts w:ascii="Kai" w:eastAsia="Kai" w:hAnsi="Kai" w:cs="Times New Roman" w:hint="eastAsia"/>
          <w:b/>
          <w:bCs/>
        </w:rPr>
      </w:pPr>
      <w:r w:rsidRPr="006C134B">
        <w:rPr>
          <w:rFonts w:ascii="Kai" w:eastAsia="Kai" w:hAnsi="Kai" w:cs="Times New Roman" w:hint="eastAsia"/>
          <w:b/>
          <w:bCs/>
        </w:rPr>
        <w:t>查经流程</w:t>
      </w:r>
    </w:p>
    <w:p w14:paraId="14FBC0B6" w14:textId="77777777" w:rsidR="006C134B" w:rsidRPr="00B97A5F" w:rsidRDefault="006C134B" w:rsidP="006C134B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一、</w:t>
      </w:r>
      <w:r w:rsidRPr="00B97A5F">
        <w:rPr>
          <w:rFonts w:ascii="Kai" w:eastAsia="Kai" w:hAnsi="Kai" w:cs="Times New Roman"/>
        </w:rPr>
        <w:t xml:space="preserve"> </w:t>
      </w:r>
      <w:r>
        <w:rPr>
          <w:rFonts w:ascii="Kai" w:eastAsia="Kai" w:hAnsi="Kai" w:cs="Times New Roman" w:hint="eastAsia"/>
        </w:rPr>
        <w:t>一周</w:t>
      </w:r>
      <w:r>
        <w:rPr>
          <w:rFonts w:ascii="Kai" w:eastAsia="Kai" w:hAnsi="Kai" w:cs="PingFang TC" w:hint="eastAsia"/>
        </w:rPr>
        <w:t>分享</w:t>
      </w:r>
      <w:r w:rsidRPr="00B97A5F">
        <w:rPr>
          <w:rFonts w:ascii="Kai" w:eastAsia="Kai" w:hAnsi="Kai" w:cs="PingFang TC" w:hint="eastAsia"/>
        </w:rPr>
        <w:t>（</w:t>
      </w:r>
      <w:r>
        <w:rPr>
          <w:rFonts w:ascii="Kai" w:eastAsia="Kai" w:hAnsi="Kai" w:cs="Times New Roman"/>
        </w:rPr>
        <w:t>30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分钟</w:t>
      </w:r>
      <w:r w:rsidRPr="00B97A5F">
        <w:rPr>
          <w:rFonts w:ascii="Kai" w:eastAsia="Kai" w:hAnsi="Kai" w:cs="PingFang TC"/>
        </w:rPr>
        <w:t>）</w:t>
      </w:r>
    </w:p>
    <w:p w14:paraId="191CBC85" w14:textId="10FBBE7F" w:rsidR="006C134B" w:rsidRDefault="006C134B" w:rsidP="006C134B">
      <w:pPr>
        <w:rPr>
          <w:rFonts w:ascii="Kai" w:eastAsia="Kai" w:hAnsi="Kai" w:cs="PingFang TC"/>
        </w:rPr>
      </w:pPr>
      <w:r w:rsidRPr="00B97A5F">
        <w:rPr>
          <w:rFonts w:ascii="Kai" w:eastAsia="Kai" w:hAnsi="Kai" w:cs="PingFang TC" w:hint="eastAsia"/>
        </w:rPr>
        <w:t>二、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读经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罗马书</w:t>
      </w:r>
      <w:r w:rsidRPr="00B97A5F">
        <w:rPr>
          <w:rFonts w:ascii="Kai" w:eastAsia="Kai" w:hAnsi="Kai" w:cs="Times New Roman"/>
        </w:rPr>
        <w:t xml:space="preserve"> 2 </w:t>
      </w:r>
      <w:r w:rsidRPr="00B97A5F">
        <w:rPr>
          <w:rFonts w:ascii="Kai" w:eastAsia="Kai" w:hAnsi="Kai" w:cs="PingFang TC" w:hint="eastAsia"/>
        </w:rPr>
        <w:t>章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（</w:t>
      </w:r>
      <w:r w:rsidRPr="00B97A5F">
        <w:rPr>
          <w:rFonts w:ascii="Kai" w:eastAsia="Kai" w:hAnsi="Kai" w:cs="Times New Roman"/>
        </w:rPr>
        <w:t xml:space="preserve">5 </w:t>
      </w:r>
      <w:r w:rsidRPr="00B97A5F">
        <w:rPr>
          <w:rFonts w:ascii="Kai" w:eastAsia="Kai" w:hAnsi="Kai" w:cs="PingFang TC" w:hint="eastAsia"/>
        </w:rPr>
        <w:t>分钟</w:t>
      </w:r>
      <w:r w:rsidRPr="00B97A5F">
        <w:rPr>
          <w:rFonts w:ascii="Kai" w:eastAsia="Kai" w:hAnsi="Kai" w:cs="PingFang TC"/>
        </w:rPr>
        <w:t>）</w:t>
      </w:r>
    </w:p>
    <w:p w14:paraId="7E78E8D8" w14:textId="77777777" w:rsidR="006C134B" w:rsidRPr="00B97A5F" w:rsidRDefault="006C134B" w:rsidP="006C134B">
      <w:pPr>
        <w:rPr>
          <w:rFonts w:ascii="Kai" w:eastAsia="Kai" w:hAnsi="Kai" w:cs="Times New Roman" w:hint="eastAsia"/>
        </w:rPr>
      </w:pPr>
      <w:r>
        <w:rPr>
          <w:rFonts w:ascii="Kai" w:eastAsia="Kai" w:hAnsi="Kai" w:cs="PingFang TC" w:hint="eastAsia"/>
        </w:rPr>
        <w:t>三、上章经文回顾</w:t>
      </w:r>
    </w:p>
    <w:p w14:paraId="7F899EF3" w14:textId="434C4538" w:rsidR="006C134B" w:rsidRPr="00B97A5F" w:rsidRDefault="006C134B" w:rsidP="006C134B">
      <w:pPr>
        <w:rPr>
          <w:rFonts w:ascii="Kai" w:eastAsia="Kai" w:hAnsi="Kai" w:cs="Times New Roman"/>
        </w:rPr>
      </w:pPr>
      <w:r>
        <w:rPr>
          <w:rFonts w:ascii="Kai" w:eastAsia="Kai" w:hAnsi="Kai" w:cs="PingFang TC" w:hint="eastAsia"/>
        </w:rPr>
        <w:t>四</w:t>
      </w:r>
      <w:r w:rsidRPr="00B97A5F">
        <w:rPr>
          <w:rFonts w:ascii="Kai" w:eastAsia="Kai" w:hAnsi="Kai" w:cs="PingFang TC" w:hint="eastAsia"/>
        </w:rPr>
        <w:t>、经文</w:t>
      </w:r>
      <w:r>
        <w:rPr>
          <w:rFonts w:ascii="Kai" w:eastAsia="Kai" w:hAnsi="Kai" w:cs="PingFang TC" w:hint="eastAsia"/>
        </w:rPr>
        <w:t>讨论</w:t>
      </w:r>
      <w:r w:rsidRPr="00B97A5F">
        <w:rPr>
          <w:rFonts w:ascii="Kai" w:eastAsia="Kai" w:hAnsi="Kai" w:cs="PingFang TC" w:hint="eastAsia"/>
        </w:rPr>
        <w:t>及应用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（</w:t>
      </w:r>
      <w:r>
        <w:rPr>
          <w:rFonts w:ascii="Kai" w:eastAsia="Kai" w:hAnsi="Kai" w:cs="Times New Roman"/>
        </w:rPr>
        <w:t>9</w:t>
      </w:r>
      <w:r w:rsidRPr="00B97A5F">
        <w:rPr>
          <w:rFonts w:ascii="Kai" w:eastAsia="Kai" w:hAnsi="Kai" w:cs="Times New Roman"/>
        </w:rPr>
        <w:t xml:space="preserve">0 </w:t>
      </w:r>
      <w:r w:rsidRPr="00B97A5F">
        <w:rPr>
          <w:rFonts w:ascii="Kai" w:eastAsia="Kai" w:hAnsi="Kai" w:cs="PingFang TC" w:hint="eastAsia"/>
        </w:rPr>
        <w:t>分钟</w:t>
      </w:r>
      <w:r w:rsidRPr="00B97A5F">
        <w:rPr>
          <w:rFonts w:ascii="Kai" w:eastAsia="Kai" w:hAnsi="Kai" w:cs="PingFang TC"/>
        </w:rPr>
        <w:t>）</w:t>
      </w:r>
    </w:p>
    <w:p w14:paraId="22BF3CA0" w14:textId="4C4C0097" w:rsidR="00B97A5F" w:rsidRDefault="00B97A5F" w:rsidP="00B97A5F">
      <w:pPr>
        <w:rPr>
          <w:rFonts w:ascii="Kai" w:eastAsia="Kai" w:hAnsi="Kai" w:cs="Times New Roman"/>
        </w:rPr>
      </w:pPr>
    </w:p>
    <w:p w14:paraId="175BC3B7" w14:textId="703207DD" w:rsidR="006C134B" w:rsidRPr="00640464" w:rsidRDefault="006C134B" w:rsidP="006C134B">
      <w:pPr>
        <w:rPr>
          <w:rFonts w:ascii="Kai" w:eastAsia="Kai" w:hAnsi="Kai" w:cs="PingFang TC"/>
          <w:b/>
          <w:bCs/>
        </w:rPr>
      </w:pPr>
      <w:r w:rsidRPr="006C134B">
        <w:rPr>
          <w:rFonts w:ascii="Kai" w:eastAsia="Kai" w:hAnsi="Kai" w:cs="PingFang TC" w:hint="eastAsia"/>
          <w:b/>
          <w:bCs/>
        </w:rPr>
        <w:t>经文</w:t>
      </w:r>
      <w:r w:rsidRPr="00640464">
        <w:rPr>
          <w:rFonts w:ascii="Kai" w:eastAsia="Kai" w:hAnsi="Kai" w:cs="PingFang TC" w:hint="eastAsia"/>
          <w:b/>
          <w:bCs/>
        </w:rPr>
        <w:t>大</w:t>
      </w:r>
      <w:r w:rsidRPr="00640464">
        <w:rPr>
          <w:rFonts w:ascii="Kai" w:eastAsia="Kai" w:hAnsi="Kai" w:cs="PingFang TC"/>
          <w:b/>
          <w:bCs/>
        </w:rPr>
        <w:t>纲</w:t>
      </w:r>
    </w:p>
    <w:p w14:paraId="367007D1" w14:textId="77777777" w:rsidR="006C134B" w:rsidRPr="00640464" w:rsidRDefault="006C134B" w:rsidP="006C134B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（</w:t>
      </w:r>
      <w:r w:rsidRPr="00640464">
        <w:rPr>
          <w:rFonts w:ascii="Kai" w:eastAsia="Kai" w:hAnsi="Kai" w:cs="PingFang TC"/>
        </w:rPr>
        <w:t>1</w:t>
      </w:r>
      <w:r w:rsidRPr="00640464">
        <w:rPr>
          <w:rFonts w:ascii="Kai" w:eastAsia="Kai" w:hAnsi="Kai" w:cs="PingFang TC" w:hint="eastAsia"/>
        </w:rPr>
        <w:t>）、保罗指责犹太人的自以为义（二：</w:t>
      </w:r>
      <w:r w:rsidRPr="00640464">
        <w:rPr>
          <w:rFonts w:ascii="Kai" w:eastAsia="Kai" w:hAnsi="Kai" w:cs="PingFang TC"/>
        </w:rPr>
        <w:t>1-5）</w:t>
      </w:r>
    </w:p>
    <w:p w14:paraId="02E8A995" w14:textId="77777777" w:rsidR="006C134B" w:rsidRPr="00640464" w:rsidRDefault="006C134B" w:rsidP="006C134B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（</w:t>
      </w:r>
      <w:r w:rsidRPr="00640464">
        <w:rPr>
          <w:rFonts w:ascii="Kai" w:eastAsia="Kai" w:hAnsi="Kai" w:cs="PingFang TC"/>
        </w:rPr>
        <w:t>2</w:t>
      </w:r>
      <w:r w:rsidRPr="00640464">
        <w:rPr>
          <w:rFonts w:ascii="Kai" w:eastAsia="Kai" w:hAnsi="Kai" w:cs="PingFang TC" w:hint="eastAsia"/>
        </w:rPr>
        <w:t>）、神的审判是公平的（二：</w:t>
      </w:r>
      <w:r w:rsidRPr="00640464">
        <w:rPr>
          <w:rFonts w:ascii="Kai" w:eastAsia="Kai" w:hAnsi="Kai" w:cs="PingFang TC"/>
        </w:rPr>
        <w:t>6-11）</w:t>
      </w:r>
    </w:p>
    <w:p w14:paraId="32BE65A3" w14:textId="77777777" w:rsidR="006C134B" w:rsidRPr="00640464" w:rsidRDefault="006C134B" w:rsidP="006C134B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（</w:t>
      </w:r>
      <w:r w:rsidRPr="00640464">
        <w:rPr>
          <w:rFonts w:ascii="Kai" w:eastAsia="Kai" w:hAnsi="Kai" w:cs="PingFang TC"/>
        </w:rPr>
        <w:t>3</w:t>
      </w:r>
      <w:r w:rsidRPr="00640464">
        <w:rPr>
          <w:rFonts w:ascii="Kai" w:eastAsia="Kai" w:hAnsi="Kai" w:cs="PingFang TC" w:hint="eastAsia"/>
        </w:rPr>
        <w:t>）、审判和律法的关系（二：</w:t>
      </w:r>
      <w:r w:rsidRPr="00640464">
        <w:rPr>
          <w:rFonts w:ascii="Kai" w:eastAsia="Kai" w:hAnsi="Kai" w:cs="PingFang TC"/>
        </w:rPr>
        <w:t>12-16）</w:t>
      </w:r>
    </w:p>
    <w:p w14:paraId="1ABF7BAC" w14:textId="4296E0BF" w:rsidR="006C134B" w:rsidRPr="006C134B" w:rsidRDefault="006C134B" w:rsidP="00B97A5F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（</w:t>
      </w:r>
      <w:r w:rsidRPr="00640464">
        <w:rPr>
          <w:rFonts w:ascii="Kai" w:eastAsia="Kai" w:hAnsi="Kai" w:cs="PingFang TC"/>
        </w:rPr>
        <w:t>4</w:t>
      </w:r>
      <w:r w:rsidRPr="00640464">
        <w:rPr>
          <w:rFonts w:ascii="Kai" w:eastAsia="Kai" w:hAnsi="Kai" w:cs="PingFang TC" w:hint="eastAsia"/>
        </w:rPr>
        <w:t>）、犹太人的律法和割礼无法使他们免除神公平的审判（二：</w:t>
      </w:r>
      <w:r w:rsidRPr="00640464">
        <w:rPr>
          <w:rFonts w:ascii="Kai" w:eastAsia="Kai" w:hAnsi="Kai" w:cs="PingFang TC"/>
        </w:rPr>
        <w:t>17-29）</w:t>
      </w:r>
    </w:p>
    <w:p w14:paraId="5222AD36" w14:textId="77777777" w:rsidR="006C134B" w:rsidRPr="00B97A5F" w:rsidRDefault="006C134B" w:rsidP="00B97A5F">
      <w:pPr>
        <w:rPr>
          <w:rFonts w:ascii="Kai" w:eastAsia="Kai" w:hAnsi="Kai" w:cs="Times New Roman"/>
        </w:rPr>
      </w:pPr>
    </w:p>
    <w:p w14:paraId="1D8580A5" w14:textId="4C14B91D" w:rsidR="00B97A5F" w:rsidRPr="00B97A5F" w:rsidRDefault="00032539" w:rsidP="00B97A5F">
      <w:pPr>
        <w:rPr>
          <w:rFonts w:ascii="Kai" w:eastAsia="Kai" w:hAnsi="Kai" w:cs="Times New Roman"/>
          <w:b/>
          <w:bCs/>
        </w:rPr>
      </w:pPr>
      <w:r w:rsidRPr="00032539">
        <w:rPr>
          <w:rFonts w:ascii="Kai" w:eastAsia="Kai" w:hAnsi="Kai" w:cs="PingFang TC" w:hint="eastAsia"/>
          <w:b/>
          <w:bCs/>
        </w:rPr>
        <w:t>问题讨论</w:t>
      </w:r>
      <w:r w:rsidR="00B97A5F" w:rsidRPr="00B97A5F">
        <w:rPr>
          <w:rFonts w:ascii="Kai" w:eastAsia="Kai" w:hAnsi="Kai" w:cs="Times New Roman"/>
          <w:b/>
          <w:bCs/>
        </w:rPr>
        <w:t xml:space="preserve"> </w:t>
      </w:r>
    </w:p>
    <w:p w14:paraId="25A50E76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48289A83" w14:textId="3F302685" w:rsidR="00B97A5F" w:rsidRPr="00B97A5F" w:rsidRDefault="00032539" w:rsidP="00B97A5F">
      <w:pPr>
        <w:rPr>
          <w:rFonts w:ascii="Kai" w:eastAsia="Kai" w:hAnsi="Kai" w:cs="Times New Roman"/>
        </w:rPr>
      </w:pPr>
      <w:r>
        <w:rPr>
          <w:rFonts w:ascii="Kai" w:eastAsia="Kai" w:hAnsi="Kai" w:cs="PingFang TC" w:hint="eastAsia"/>
        </w:rPr>
        <w:t>1</w:t>
      </w:r>
      <w:r>
        <w:rPr>
          <w:rFonts w:ascii="Kai" w:eastAsia="Kai" w:hAnsi="Kai" w:cs="PingFang TC"/>
        </w:rPr>
        <w:t>.</w:t>
      </w:r>
      <w:r w:rsidR="00B97A5F" w:rsidRPr="00B97A5F">
        <w:rPr>
          <w:rFonts w:ascii="Kai" w:eastAsia="Kai" w:hAnsi="Kai" w:cs="PingFang TC" w:hint="eastAsia"/>
        </w:rPr>
        <w:t>开篇保罗责备了哪一种现象</w:t>
      </w:r>
      <w:r w:rsidR="00B97A5F" w:rsidRPr="00B97A5F">
        <w:rPr>
          <w:rFonts w:ascii="Kai" w:eastAsia="Kai" w:hAnsi="Kai" w:cs="PingFang TC"/>
        </w:rPr>
        <w:t>？</w:t>
      </w:r>
    </w:p>
    <w:p w14:paraId="4D88A01C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0D7331C9" w14:textId="58BAB4DB" w:rsidR="00B97A5F" w:rsidRPr="00B97A5F" w:rsidRDefault="00032539" w:rsidP="00B97A5F">
      <w:pPr>
        <w:rPr>
          <w:rFonts w:ascii="Kai" w:eastAsia="Kai" w:hAnsi="Kai" w:cs="Times New Roman"/>
        </w:rPr>
      </w:pPr>
      <w:r>
        <w:rPr>
          <w:rFonts w:ascii="Kai" w:eastAsia="Kai" w:hAnsi="Kai" w:cs="PingFang TC"/>
        </w:rPr>
        <w:t>2.</w:t>
      </w:r>
      <w:r w:rsidR="00B97A5F" w:rsidRPr="00B97A5F">
        <w:rPr>
          <w:rFonts w:ascii="Kai" w:eastAsia="Kai" w:hAnsi="Kai" w:cs="PingFang TC" w:hint="eastAsia"/>
        </w:rPr>
        <w:t>保罗的写作对象是哪一类人</w:t>
      </w:r>
      <w:r w:rsidR="00B97A5F" w:rsidRPr="00B97A5F">
        <w:rPr>
          <w:rFonts w:ascii="Kai" w:eastAsia="Kai" w:hAnsi="Kai" w:cs="PingFang TC"/>
        </w:rPr>
        <w:t>？</w:t>
      </w:r>
    </w:p>
    <w:p w14:paraId="7D2B2BCF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4B013506" w14:textId="0F2ED220" w:rsidR="00B97A5F" w:rsidRPr="00B97A5F" w:rsidRDefault="00032539" w:rsidP="00032539">
      <w:pPr>
        <w:rPr>
          <w:rFonts w:ascii="Kai" w:eastAsia="Kai" w:hAnsi="Kai" w:cs="Times New Roman"/>
        </w:rPr>
      </w:pPr>
      <w:r>
        <w:rPr>
          <w:rFonts w:ascii="Kai" w:eastAsia="Kai" w:hAnsi="Kai" w:cs="PingFang TC" w:hint="eastAsia"/>
        </w:rPr>
        <w:t>3</w:t>
      </w:r>
      <w:r>
        <w:rPr>
          <w:rFonts w:ascii="Kai" w:eastAsia="Kai" w:hAnsi="Kai" w:cs="PingFang TC"/>
        </w:rPr>
        <w:t>.</w:t>
      </w:r>
      <w:r w:rsidR="00B97A5F" w:rsidRPr="00B97A5F">
        <w:rPr>
          <w:rFonts w:ascii="Kai" w:eastAsia="Kai" w:hAnsi="Kai" w:cs="PingFang TC" w:hint="eastAsia"/>
        </w:rPr>
        <w:t>自以为义的犹太人有什么特点</w:t>
      </w:r>
      <w:r w:rsidR="00B97A5F" w:rsidRPr="00B97A5F">
        <w:rPr>
          <w:rFonts w:ascii="Kai" w:eastAsia="Kai" w:hAnsi="Kai" w:cs="PingFang TC"/>
        </w:rPr>
        <w:t>？</w:t>
      </w:r>
    </w:p>
    <w:p w14:paraId="085C051B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27D210F1" w14:textId="37C191B3" w:rsidR="00B97A5F" w:rsidRPr="00B97A5F" w:rsidRDefault="00032539" w:rsidP="00B97A5F">
      <w:pPr>
        <w:rPr>
          <w:rFonts w:ascii="Kai" w:eastAsia="Kai" w:hAnsi="Kai" w:cs="Times New Roman"/>
        </w:rPr>
      </w:pPr>
      <w:r>
        <w:rPr>
          <w:rFonts w:ascii="Kai" w:eastAsia="Kai" w:hAnsi="Kai" w:cs="PingFang TC" w:hint="eastAsia"/>
        </w:rPr>
        <w:t>4</w:t>
      </w:r>
      <w:r>
        <w:rPr>
          <w:rFonts w:ascii="Kai" w:eastAsia="Kai" w:hAnsi="Kai" w:cs="PingFang TC"/>
        </w:rPr>
        <w:t>.</w:t>
      </w:r>
      <w:r w:rsidR="00B97A5F" w:rsidRPr="00B97A5F">
        <w:rPr>
          <w:rFonts w:ascii="Kai" w:eastAsia="Kai" w:hAnsi="Kai" w:cs="PingFang TC" w:hint="eastAsia"/>
        </w:rPr>
        <w:t>什么是论断</w:t>
      </w:r>
      <w:r w:rsidR="00B97A5F" w:rsidRPr="00B97A5F">
        <w:rPr>
          <w:rFonts w:ascii="Kai" w:eastAsia="Kai" w:hAnsi="Kai" w:cs="PingFang TC"/>
        </w:rPr>
        <w:t>？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和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判断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（分辨、察验）</w:t>
      </w:r>
      <w:r>
        <w:rPr>
          <w:rFonts w:ascii="Kai" w:eastAsia="Kai" w:hAnsi="Kai" w:cs="PingFang TC" w:hint="eastAsia"/>
        </w:rPr>
        <w:t>有什么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PingFang TC"/>
        </w:rPr>
        <w:t>同</w:t>
      </w:r>
      <w:r>
        <w:rPr>
          <w:rFonts w:ascii="Kai" w:eastAsia="Kai" w:hAnsi="Kai" w:cs="PingFang TC" w:hint="eastAsia"/>
        </w:rPr>
        <w:t>？我们</w:t>
      </w:r>
      <w:r w:rsidRPr="00B97A5F">
        <w:rPr>
          <w:rFonts w:ascii="Kai" w:eastAsia="Kai" w:hAnsi="Kai" w:cs="PingFang TC" w:hint="eastAsia"/>
        </w:rPr>
        <w:t>为何不能论断</w:t>
      </w:r>
      <w:r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PingFang TC"/>
        </w:rPr>
        <w:t>？</w:t>
      </w:r>
    </w:p>
    <w:p w14:paraId="11328319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59DC1A57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诵读马太</w:t>
      </w:r>
      <w:r w:rsidRPr="00B97A5F">
        <w:rPr>
          <w:rFonts w:ascii="Kai" w:eastAsia="Kai" w:hAnsi="Kai" w:cs="Times New Roman"/>
        </w:rPr>
        <w:t xml:space="preserve"> 7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>1-5</w:t>
      </w:r>
      <w:r w:rsidRPr="00B97A5F">
        <w:rPr>
          <w:rFonts w:ascii="Kai" w:eastAsia="Kai" w:hAnsi="Kai" w:cs="PingFang TC" w:hint="eastAsia"/>
        </w:rPr>
        <w:t>，看看主耶稣有关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的教训，并分享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PingFang TC" w:hint="eastAsia"/>
        </w:rPr>
        <w:t>为何不能论断</w:t>
      </w:r>
      <w:r w:rsidRPr="00B97A5F">
        <w:rPr>
          <w:rFonts w:ascii="Kai" w:eastAsia="Kai" w:hAnsi="Kai" w:cs="PingFang TC"/>
        </w:rPr>
        <w:t>？</w:t>
      </w:r>
    </w:p>
    <w:p w14:paraId="6BEB67A6" w14:textId="3E391F4A" w:rsid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********************************************************************************************</w:t>
      </w:r>
    </w:p>
    <w:p w14:paraId="3072227D" w14:textId="77777777" w:rsidR="00032539" w:rsidRPr="00B97A5F" w:rsidRDefault="00032539" w:rsidP="00B97A5F">
      <w:pPr>
        <w:rPr>
          <w:rFonts w:ascii="Kai" w:eastAsia="Kai" w:hAnsi="Kai" w:cs="Times New Roman"/>
        </w:rPr>
      </w:pPr>
    </w:p>
    <w:p w14:paraId="40F448A9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1.</w:t>
      </w:r>
      <w:r w:rsidRPr="00B97A5F">
        <w:rPr>
          <w:rFonts w:ascii="Kai" w:eastAsia="Kai" w:hAnsi="Kai" w:cs="PingFang TC" w:hint="eastAsia"/>
        </w:rPr>
        <w:t>你们不要论断人，免得你们被论断</w:t>
      </w:r>
      <w:r w:rsidRPr="00B97A5F">
        <w:rPr>
          <w:rFonts w:ascii="Kai" w:eastAsia="Kai" w:hAnsi="Kai" w:cs="PingFang TC"/>
        </w:rPr>
        <w:t>。</w:t>
      </w:r>
    </w:p>
    <w:p w14:paraId="769450E2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2.</w:t>
      </w:r>
      <w:r w:rsidRPr="00B97A5F">
        <w:rPr>
          <w:rFonts w:ascii="Kai" w:eastAsia="Kai" w:hAnsi="Kai" w:cs="PingFang TC" w:hint="eastAsia"/>
        </w:rPr>
        <w:t>因为你们怎样论断人，也必怎样被论断。你们用什么量器量给人，也必用什么量器量给你们</w:t>
      </w:r>
      <w:r w:rsidRPr="00B97A5F">
        <w:rPr>
          <w:rFonts w:ascii="Kai" w:eastAsia="Kai" w:hAnsi="Kai" w:cs="PingFang TC"/>
        </w:rPr>
        <w:t>。</w:t>
      </w:r>
    </w:p>
    <w:p w14:paraId="32EFF7F9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3.</w:t>
      </w:r>
      <w:r w:rsidRPr="00B97A5F">
        <w:rPr>
          <w:rFonts w:ascii="Kai" w:eastAsia="Kai" w:hAnsi="Kai" w:cs="PingFang TC" w:hint="eastAsia"/>
        </w:rPr>
        <w:t>为什么看见你弟兄眼中有刺，却不想自己眼中有梁木呢</w:t>
      </w:r>
      <w:r w:rsidRPr="00B97A5F">
        <w:rPr>
          <w:rFonts w:ascii="Kai" w:eastAsia="Kai" w:hAnsi="Kai" w:cs="PingFang TC"/>
        </w:rPr>
        <w:t>？</w:t>
      </w:r>
    </w:p>
    <w:p w14:paraId="3B08C75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4.</w:t>
      </w:r>
      <w:r w:rsidRPr="00B97A5F">
        <w:rPr>
          <w:rFonts w:ascii="Kai" w:eastAsia="Kai" w:hAnsi="Kai" w:cs="PingFang TC" w:hint="eastAsia"/>
        </w:rPr>
        <w:t>你自己眼中有梁木，怎能对你弟兄说，容我去掉你眼中的刺呢</w:t>
      </w:r>
      <w:r w:rsidRPr="00B97A5F">
        <w:rPr>
          <w:rFonts w:ascii="Kai" w:eastAsia="Kai" w:hAnsi="Kai" w:cs="PingFang TC"/>
        </w:rPr>
        <w:t>？</w:t>
      </w:r>
    </w:p>
    <w:p w14:paraId="405BEE46" w14:textId="5F49254D" w:rsidR="00032539" w:rsidRDefault="00B97A5F" w:rsidP="00032539">
      <w:pPr>
        <w:pBdr>
          <w:bottom w:val="dotted" w:sz="24" w:space="1" w:color="auto"/>
        </w:pBdr>
        <w:rPr>
          <w:rFonts w:ascii="Kai" w:eastAsia="Kai" w:hAnsi="Kai" w:cs="PingFang TC"/>
        </w:rPr>
      </w:pPr>
      <w:r w:rsidRPr="00B97A5F">
        <w:rPr>
          <w:rFonts w:ascii="Kai" w:eastAsia="Kai" w:hAnsi="Kai" w:cs="Times New Roman"/>
        </w:rPr>
        <w:t>5.</w:t>
      </w:r>
      <w:r w:rsidRPr="00B97A5F">
        <w:rPr>
          <w:rFonts w:ascii="Kai" w:eastAsia="Kai" w:hAnsi="Kai" w:cs="PingFang TC" w:hint="eastAsia"/>
        </w:rPr>
        <w:t>你这假冒为善的人，先去掉自己眼中的梁木，然后才能看得清楚，去掉你弟兄眼中的刺</w:t>
      </w:r>
      <w:r w:rsidRPr="00B97A5F">
        <w:rPr>
          <w:rFonts w:ascii="Kai" w:eastAsia="Kai" w:hAnsi="Kai" w:cs="PingFang TC"/>
        </w:rPr>
        <w:t>。</w:t>
      </w:r>
    </w:p>
    <w:p w14:paraId="098DC4FA" w14:textId="77777777" w:rsidR="00032539" w:rsidRDefault="00032539" w:rsidP="00B97A5F">
      <w:pPr>
        <w:rPr>
          <w:rFonts w:ascii="Kai" w:eastAsia="Kai" w:hAnsi="Kai" w:cs="PingFang TC"/>
        </w:rPr>
      </w:pPr>
    </w:p>
    <w:p w14:paraId="10252FC3" w14:textId="38BD3B9E" w:rsidR="00032539" w:rsidRPr="00B97A5F" w:rsidRDefault="00032539" w:rsidP="00032539">
      <w:pPr>
        <w:rPr>
          <w:rFonts w:ascii="Kai" w:eastAsia="Kai" w:hAnsi="Kai" w:cs="Times New Roman"/>
        </w:rPr>
      </w:pPr>
      <w:r>
        <w:rPr>
          <w:rFonts w:ascii="Kai" w:eastAsia="Kai" w:hAnsi="Kai" w:cs="PingFang TC" w:hint="eastAsia"/>
        </w:rPr>
        <w:t>5</w:t>
      </w:r>
      <w:r>
        <w:rPr>
          <w:rFonts w:ascii="Kai" w:eastAsia="Kai" w:hAnsi="Kai" w:cs="PingFang TC"/>
        </w:rPr>
        <w:t>.</w:t>
      </w:r>
      <w:r w:rsidRPr="00B97A5F">
        <w:rPr>
          <w:rFonts w:ascii="Kai" w:eastAsia="Kai" w:hAnsi="Kai" w:cs="PingFang TC" w:hint="eastAsia"/>
        </w:rPr>
        <w:t>神审判的原则是什么</w:t>
      </w:r>
      <w:r w:rsidRPr="00B97A5F">
        <w:rPr>
          <w:rFonts w:ascii="Kai" w:eastAsia="Kai" w:hAnsi="Kai" w:cs="PingFang TC"/>
        </w:rPr>
        <w:t>？</w:t>
      </w:r>
    </w:p>
    <w:p w14:paraId="53D583B0" w14:textId="77777777" w:rsidR="00032539" w:rsidRDefault="00032539" w:rsidP="00B97A5F">
      <w:pPr>
        <w:rPr>
          <w:rFonts w:ascii="Kai" w:eastAsia="Kai" w:hAnsi="Kai" w:cs="PingFang TC"/>
        </w:rPr>
      </w:pPr>
    </w:p>
    <w:p w14:paraId="7C1015E7" w14:textId="77777777" w:rsidR="00032539" w:rsidRDefault="00032539" w:rsidP="00B97A5F">
      <w:pPr>
        <w:rPr>
          <w:rFonts w:ascii="Kai" w:eastAsia="Kai" w:hAnsi="Kai" w:cs="PingFang TC"/>
        </w:rPr>
      </w:pPr>
    </w:p>
    <w:p w14:paraId="56E3C4FA" w14:textId="4129CFA7" w:rsidR="00B97A5F" w:rsidRPr="00B97A5F" w:rsidRDefault="00B97A5F" w:rsidP="00B97A5F">
      <w:pPr>
        <w:rPr>
          <w:rFonts w:ascii="Kai" w:eastAsia="Kai" w:hAnsi="Kai" w:cs="Times New Roman"/>
          <w:b/>
          <w:bCs/>
        </w:rPr>
      </w:pPr>
      <w:r w:rsidRPr="00B97A5F">
        <w:rPr>
          <w:rFonts w:ascii="Kai" w:eastAsia="Kai" w:hAnsi="Kai" w:cs="PingFang TC" w:hint="eastAsia"/>
          <w:b/>
          <w:bCs/>
        </w:rPr>
        <w:t>应</w:t>
      </w:r>
      <w:r w:rsidRPr="00B97A5F">
        <w:rPr>
          <w:rFonts w:ascii="Kai" w:eastAsia="Kai" w:hAnsi="Kai" w:cs="PingFang TC"/>
          <w:b/>
          <w:bCs/>
        </w:rPr>
        <w:t>用</w:t>
      </w:r>
    </w:p>
    <w:p w14:paraId="7B089225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诵读林前</w:t>
      </w:r>
      <w:r w:rsidRPr="00B97A5F">
        <w:rPr>
          <w:rFonts w:ascii="Kai" w:eastAsia="Kai" w:hAnsi="Kai" w:cs="Times New Roman"/>
        </w:rPr>
        <w:t xml:space="preserve"> 4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>1-5</w:t>
      </w:r>
      <w:r w:rsidRPr="00B97A5F">
        <w:rPr>
          <w:rFonts w:ascii="Kai" w:eastAsia="Kai" w:hAnsi="Kai" w:cs="PingFang TC" w:hint="eastAsia"/>
        </w:rPr>
        <w:t>，并分享</w:t>
      </w:r>
      <w:r w:rsidRPr="00B97A5F">
        <w:rPr>
          <w:rFonts w:ascii="Kai" w:eastAsia="Kai" w:hAnsi="Kai" w:cs="PingFang TC"/>
        </w:rPr>
        <w:t>。</w:t>
      </w:r>
    </w:p>
    <w:p w14:paraId="12DB98C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*********************************************************</w:t>
      </w:r>
    </w:p>
    <w:p w14:paraId="0D81674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林前</w:t>
      </w:r>
      <w:r w:rsidRPr="00B97A5F">
        <w:rPr>
          <w:rFonts w:ascii="Kai" w:eastAsia="Kai" w:hAnsi="Kai" w:cs="Times New Roman"/>
        </w:rPr>
        <w:t xml:space="preserve"> 4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>1-5</w:t>
      </w:r>
    </w:p>
    <w:p w14:paraId="38631BB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应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当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们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督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执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事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神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秘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事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的</w:t>
      </w:r>
    </w:p>
    <w:p w14:paraId="4D2AA23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管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家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。所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求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于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管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家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是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他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忠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心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。</w:t>
      </w:r>
    </w:p>
    <w:p w14:paraId="779E831A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被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你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们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或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被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别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都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小</w:t>
      </w:r>
    </w:p>
    <w:p w14:paraId="17187C3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事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．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连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自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己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也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自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己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。我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虽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得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自</w:t>
      </w:r>
    </w:p>
    <w:p w14:paraId="21617ED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己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错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却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也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能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因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此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得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称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。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但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判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的</w:t>
      </w:r>
    </w:p>
    <w:p w14:paraId="344B5DBD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乃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是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主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。</w:t>
      </w:r>
    </w:p>
    <w:p w14:paraId="4A57E38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所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时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候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未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到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甚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么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都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只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主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、</w:t>
      </w:r>
    </w:p>
    <w:p w14:paraId="28C02036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他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照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暗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隐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情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显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明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心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意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念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。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那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时</w:t>
      </w:r>
    </w:p>
    <w:p w14:paraId="6DA0889D" w14:textId="7E9E62DA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从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神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那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里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得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着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称</w:t>
      </w:r>
      <w:r w:rsidRPr="00B97A5F">
        <w:rPr>
          <w:rFonts w:ascii="Kai" w:eastAsia="Kai" w:hAnsi="Kai" w:cs="Times New Roman"/>
        </w:rPr>
        <w:t xml:space="preserve"> </w:t>
      </w:r>
      <w:r w:rsidR="00687A46" w:rsidRPr="00687A46">
        <w:rPr>
          <w:rFonts w:ascii="Kai" w:eastAsia="Kai" w:hAnsi="Kai" w:cs="Times New Roman" w:hint="eastAsia"/>
        </w:rPr>
        <w:t>赞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。</w:t>
      </w:r>
    </w:p>
    <w:p w14:paraId="6F2053A3" w14:textId="73354991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***********************************************************</w:t>
      </w:r>
    </w:p>
    <w:p w14:paraId="3ADDF3CD" w14:textId="101BEC0D" w:rsidR="00687A46" w:rsidRDefault="00687A46" w:rsidP="00B97A5F">
      <w:pPr>
        <w:rPr>
          <w:rFonts w:ascii="Kai" w:eastAsia="Kai" w:hAnsi="Kai" w:cs="PingFang TC"/>
        </w:rPr>
      </w:pPr>
      <w:r>
        <w:rPr>
          <w:rFonts w:ascii="Kai" w:eastAsia="Kai" w:hAnsi="Kai" w:cs="PingFang TC" w:hint="eastAsia"/>
        </w:rPr>
        <w:t>应用讨论</w:t>
      </w:r>
    </w:p>
    <w:p w14:paraId="463582F5" w14:textId="51BD3FEC" w:rsidR="00B97A5F" w:rsidRPr="00B97A5F" w:rsidRDefault="00687A46" w:rsidP="00B97A5F">
      <w:pPr>
        <w:rPr>
          <w:rFonts w:ascii="Kai" w:eastAsia="Kai" w:hAnsi="Kai" w:cs="Times New Roman"/>
        </w:rPr>
      </w:pPr>
      <w:r>
        <w:rPr>
          <w:rFonts w:ascii="Kai" w:eastAsia="Kai" w:hAnsi="Kai" w:cs="PingFang TC" w:hint="eastAsia"/>
        </w:rPr>
        <w:t>1</w:t>
      </w:r>
      <w:r>
        <w:rPr>
          <w:rFonts w:ascii="Kai" w:eastAsia="Kai" w:hAnsi="Kai" w:cs="PingFang TC"/>
        </w:rPr>
        <w:t xml:space="preserve">.  </w:t>
      </w:r>
      <w:r w:rsidR="00B97A5F" w:rsidRPr="00B97A5F">
        <w:rPr>
          <w:rFonts w:ascii="Kai" w:eastAsia="Kai" w:hAnsi="Kai" w:cs="PingFang TC" w:hint="eastAsia"/>
        </w:rPr>
        <w:t>当我被别人论断时，怎么办</w:t>
      </w:r>
      <w:r w:rsidR="00B97A5F" w:rsidRPr="00B97A5F">
        <w:rPr>
          <w:rFonts w:ascii="Kai" w:eastAsia="Kai" w:hAnsi="Kai" w:cs="PingFang TC"/>
        </w:rPr>
        <w:t>？</w:t>
      </w:r>
    </w:p>
    <w:p w14:paraId="0DEDDCD4" w14:textId="1EF1E7C0" w:rsidR="00B97A5F" w:rsidRPr="00B97A5F" w:rsidRDefault="00687A46" w:rsidP="00B97A5F">
      <w:pPr>
        <w:rPr>
          <w:rFonts w:ascii="Kai" w:eastAsia="Kai" w:hAnsi="Kai" w:cs="PingFang TC"/>
        </w:rPr>
      </w:pPr>
      <w:r>
        <w:rPr>
          <w:rFonts w:ascii="Kai" w:eastAsia="Kai" w:hAnsi="Kai" w:cs="PingFang TC"/>
        </w:rPr>
        <w:t>2</w:t>
      </w:r>
      <w:r>
        <w:rPr>
          <w:rFonts w:ascii="Kai" w:eastAsia="Kai" w:hAnsi="Kai" w:cs="PingFang TC" w:hint="eastAsia"/>
        </w:rPr>
        <w:t>．</w:t>
      </w:r>
      <w:r w:rsidR="00B97A5F" w:rsidRPr="00B97A5F">
        <w:rPr>
          <w:rFonts w:ascii="Kai" w:eastAsia="Kai" w:hAnsi="Kai" w:cs="PingFang TC" w:hint="eastAsia"/>
        </w:rPr>
        <w:t>当我见别人在论断人时</w:t>
      </w:r>
      <w:r w:rsidR="00032539" w:rsidRPr="00B97A5F">
        <w:rPr>
          <w:rFonts w:ascii="Kai" w:eastAsia="Kai" w:hAnsi="Kai" w:cs="PingFang TC" w:hint="eastAsia"/>
        </w:rPr>
        <w:t>（</w:t>
      </w:r>
      <w:r w:rsidR="00032539">
        <w:rPr>
          <w:rFonts w:ascii="Kai" w:eastAsia="Kai" w:hAnsi="Kai" w:cs="PingFang TC" w:hint="eastAsia"/>
        </w:rPr>
        <w:t>比如</w:t>
      </w:r>
      <w:r w:rsidR="00032539" w:rsidRPr="00B97A5F">
        <w:rPr>
          <w:rFonts w:ascii="PingFang TC" w:eastAsia="PingFang TC" w:hAnsi="PingFang TC" w:cs="PingFang TC" w:hint="eastAsia"/>
        </w:rPr>
        <w:t>﹕</w:t>
      </w:r>
      <w:r w:rsidR="00032539" w:rsidRPr="00B97A5F">
        <w:rPr>
          <w:rFonts w:ascii="Kai" w:eastAsia="Kai" w:hAnsi="Kai" w:cs="PingFang TC" w:hint="eastAsia"/>
        </w:rPr>
        <w:t>弟兄在论断弟兄</w:t>
      </w:r>
      <w:r w:rsidR="00032539" w:rsidRPr="00B97A5F">
        <w:rPr>
          <w:rFonts w:ascii="Kai" w:eastAsia="Kai" w:hAnsi="Kai" w:cs="PingFang TC"/>
        </w:rPr>
        <w:t>）</w:t>
      </w:r>
      <w:r w:rsidR="00B97A5F" w:rsidRPr="00B97A5F">
        <w:rPr>
          <w:rFonts w:ascii="Kai" w:eastAsia="Kai" w:hAnsi="Kai" w:cs="PingFang TC" w:hint="eastAsia"/>
        </w:rPr>
        <w:t>，怎么办</w:t>
      </w:r>
      <w:r w:rsidR="00B97A5F" w:rsidRPr="00B97A5F">
        <w:rPr>
          <w:rFonts w:ascii="Kai" w:eastAsia="Kai" w:hAnsi="Kai" w:cs="PingFang TC"/>
        </w:rPr>
        <w:t>？</w:t>
      </w:r>
    </w:p>
    <w:p w14:paraId="18897EA7" w14:textId="77777777" w:rsidR="00B97A5F" w:rsidRPr="00B97A5F" w:rsidRDefault="00B97A5F" w:rsidP="00656ED7">
      <w:pPr>
        <w:rPr>
          <w:rFonts w:ascii="Kai" w:eastAsia="Kai" w:hAnsi="Kai" w:cs="PingFang TC"/>
        </w:rPr>
      </w:pPr>
    </w:p>
    <w:p w14:paraId="5CACD6F6" w14:textId="77777777" w:rsidR="00B97A5F" w:rsidRPr="00B97A5F" w:rsidRDefault="00B97A5F" w:rsidP="00656ED7">
      <w:pPr>
        <w:rPr>
          <w:rFonts w:ascii="Kai" w:eastAsia="Kai" w:hAnsi="Kai" w:cs="PingFang TC"/>
        </w:rPr>
      </w:pPr>
    </w:p>
    <w:p w14:paraId="66BAF002" w14:textId="77777777" w:rsidR="00B97A5F" w:rsidRPr="00B97A5F" w:rsidRDefault="00B97A5F" w:rsidP="00656ED7">
      <w:pPr>
        <w:rPr>
          <w:rFonts w:ascii="Kai" w:eastAsia="Kai" w:hAnsi="Kai" w:cs="PingFang TC"/>
        </w:rPr>
      </w:pPr>
    </w:p>
    <w:p w14:paraId="21132CDD" w14:textId="77777777" w:rsidR="00B97A5F" w:rsidRPr="00B97A5F" w:rsidRDefault="00B97A5F" w:rsidP="00656ED7">
      <w:pPr>
        <w:rPr>
          <w:rFonts w:ascii="Kai" w:eastAsia="Kai" w:hAnsi="Kai" w:cs="PingFang TC"/>
        </w:rPr>
      </w:pPr>
    </w:p>
    <w:p w14:paraId="0AD8AEC8" w14:textId="2C9667A7" w:rsidR="00656ED7" w:rsidRPr="00656ED7" w:rsidRDefault="00656ED7" w:rsidP="00032539">
      <w:pPr>
        <w:jc w:val="center"/>
        <w:rPr>
          <w:rFonts w:ascii="Kai" w:eastAsia="Kai" w:hAnsi="Kai" w:cs="Times New Roman"/>
          <w:b/>
          <w:bCs/>
          <w:sz w:val="28"/>
          <w:szCs w:val="28"/>
        </w:rPr>
      </w:pPr>
      <w:r w:rsidRPr="00656ED7">
        <w:rPr>
          <w:rFonts w:ascii="Kai" w:eastAsia="Kai" w:hAnsi="Kai" w:cs="PingFang TC" w:hint="eastAsia"/>
          <w:b/>
          <w:bCs/>
          <w:sz w:val="28"/>
          <w:szCs w:val="28"/>
        </w:rPr>
        <w:t>经文</w:t>
      </w:r>
      <w:r w:rsidRPr="00656ED7">
        <w:rPr>
          <w:rFonts w:ascii="PingFang TC" w:eastAsia="PingFang TC" w:hAnsi="PingFang TC" w:cs="PingFang TC" w:hint="eastAsia"/>
          <w:b/>
          <w:bCs/>
          <w:sz w:val="28"/>
          <w:szCs w:val="28"/>
        </w:rPr>
        <w:t>﹕</w:t>
      </w:r>
      <w:r w:rsidRPr="00656ED7">
        <w:rPr>
          <w:rFonts w:ascii="Kai" w:eastAsia="Kai" w:hAnsi="Kai" w:cs="PingFang TC" w:hint="eastAsia"/>
          <w:b/>
          <w:bCs/>
          <w:sz w:val="28"/>
          <w:szCs w:val="28"/>
        </w:rPr>
        <w:t>罗马书二章</w:t>
      </w:r>
      <w:r w:rsidRPr="00656ED7">
        <w:rPr>
          <w:rFonts w:ascii="Kai" w:eastAsia="Kai" w:hAnsi="Kai" w:cs="Times New Roman"/>
          <w:b/>
          <w:bCs/>
          <w:sz w:val="28"/>
          <w:szCs w:val="28"/>
        </w:rPr>
        <w:t xml:space="preserve"> 17 </w:t>
      </w:r>
      <w:r w:rsidRPr="00656ED7">
        <w:rPr>
          <w:rFonts w:ascii="Kai" w:eastAsia="Kai" w:hAnsi="Kai" w:cs="PingFang TC" w:hint="eastAsia"/>
          <w:b/>
          <w:bCs/>
          <w:sz w:val="28"/>
          <w:szCs w:val="28"/>
        </w:rPr>
        <w:t>节～</w:t>
      </w:r>
      <w:r w:rsidRPr="00032539">
        <w:rPr>
          <w:rFonts w:ascii="Kai" w:eastAsia="Kai" w:hAnsi="Kai" w:cs="Times New Roman"/>
          <w:b/>
          <w:bCs/>
          <w:sz w:val="28"/>
          <w:szCs w:val="28"/>
        </w:rPr>
        <w:t>29</w:t>
      </w:r>
      <w:r w:rsidRPr="00656ED7">
        <w:rPr>
          <w:rFonts w:ascii="Kai" w:eastAsia="Kai" w:hAnsi="Kai" w:cs="Times New Roman"/>
          <w:b/>
          <w:bCs/>
          <w:sz w:val="28"/>
          <w:szCs w:val="28"/>
        </w:rPr>
        <w:t xml:space="preserve"> </w:t>
      </w:r>
      <w:r w:rsidRPr="00656ED7">
        <w:rPr>
          <w:rFonts w:ascii="Kai" w:eastAsia="Kai" w:hAnsi="Kai" w:cs="PingFang TC"/>
          <w:b/>
          <w:bCs/>
          <w:sz w:val="28"/>
          <w:szCs w:val="28"/>
        </w:rPr>
        <w:t>节</w:t>
      </w:r>
    </w:p>
    <w:p w14:paraId="35B5D8D8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主题</w:t>
      </w:r>
      <w:r w:rsidRPr="00656ED7">
        <w:rPr>
          <w:rFonts w:ascii="PingFang TC" w:eastAsia="PingFang TC" w:hAnsi="PingFang TC" w:cs="PingFang TC" w:hint="eastAsia"/>
        </w:rPr>
        <w:t>﹕</w:t>
      </w:r>
      <w:r w:rsidRPr="00656ED7">
        <w:rPr>
          <w:rFonts w:ascii="Kai" w:eastAsia="Kai" w:hAnsi="Kai" w:cs="PingFang TC" w:hint="eastAsia"/>
        </w:rPr>
        <w:t>犹太人在神面前的光</w:t>
      </w:r>
      <w:r w:rsidRPr="00656ED7">
        <w:rPr>
          <w:rFonts w:ascii="Kai" w:eastAsia="Kai" w:hAnsi="Kai" w:cs="PingFang TC"/>
        </w:rPr>
        <w:t>景</w:t>
      </w:r>
    </w:p>
    <w:p w14:paraId="1C4C9410" w14:textId="6B0609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查经目标</w:t>
      </w:r>
      <w:r w:rsidRPr="00656ED7">
        <w:rPr>
          <w:rFonts w:ascii="PingFang TC" w:eastAsia="PingFang TC" w:hAnsi="PingFang TC" w:cs="PingFang TC" w:hint="eastAsia"/>
        </w:rPr>
        <w:t>﹕</w:t>
      </w:r>
      <w:r w:rsidRPr="00656ED7">
        <w:rPr>
          <w:rFonts w:ascii="Kai" w:eastAsia="Kai" w:hAnsi="Kai" w:cs="PingFang TC" w:hint="eastAsia"/>
        </w:rPr>
        <w:t>找出犹太人自恃自义、明知故犯的罪因，作为警惕，以诚实的心灵，在神面前自我省察，做一个得神所称</w:t>
      </w:r>
      <w:r w:rsidRPr="00B97A5F">
        <w:rPr>
          <w:rFonts w:ascii="Kai" w:eastAsia="Kai" w:hAnsi="Kai" w:cs="PingFang TC" w:hint="eastAsia"/>
        </w:rPr>
        <w:t>赞</w:t>
      </w:r>
      <w:r w:rsidRPr="00656ED7">
        <w:rPr>
          <w:rFonts w:ascii="Kai" w:eastAsia="Kai" w:hAnsi="Kai" w:cs="PingFang TC" w:hint="eastAsia"/>
        </w:rPr>
        <w:t>的真基督徒</w:t>
      </w:r>
      <w:r w:rsidRPr="00656ED7">
        <w:rPr>
          <w:rFonts w:ascii="Kai" w:eastAsia="Kai" w:hAnsi="Kai" w:cs="PingFang TC"/>
        </w:rPr>
        <w:t>。</w:t>
      </w:r>
    </w:p>
    <w:p w14:paraId="6C62DE15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27EEAA91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sym w:font="Symbol" w:char="F0B7"/>
      </w:r>
      <w:r w:rsidRPr="00656ED7">
        <w:rPr>
          <w:rFonts w:ascii="Kai" w:eastAsia="Kai" w:hAnsi="Kai" w:cs="Times New Roman"/>
        </w:rPr>
        <w:t xml:space="preserve"> 2:17-24 -- </w:t>
      </w:r>
      <w:r w:rsidRPr="00656ED7">
        <w:rPr>
          <w:rFonts w:ascii="Kai" w:eastAsia="Kai" w:hAnsi="Kai" w:cs="PingFang TC" w:hint="eastAsia"/>
        </w:rPr>
        <w:t>犹太人的自恃自义、明知故犯</w:t>
      </w:r>
      <w:r w:rsidRPr="00656ED7">
        <w:rPr>
          <w:rFonts w:ascii="Kai" w:eastAsia="Kai" w:hAnsi="Kai" w:cs="PingFang TC"/>
        </w:rPr>
        <w:t>。</w:t>
      </w:r>
    </w:p>
    <w:p w14:paraId="0A12358D" w14:textId="596F70B1" w:rsidR="00656ED7" w:rsidRPr="00656ED7" w:rsidRDefault="002B7DD6" w:rsidP="00656ED7">
      <w:pPr>
        <w:rPr>
          <w:rFonts w:ascii="Kai" w:eastAsia="Kai" w:hAnsi="Kai" w:cs="Times New Roman"/>
        </w:rPr>
      </w:pPr>
      <w:r>
        <w:rPr>
          <w:rFonts w:ascii="Kai" w:eastAsia="Kai" w:hAnsi="Kai" w:cs="Times New Roman"/>
        </w:rPr>
        <w:t>1</w:t>
      </w:r>
      <w:r w:rsidR="00656ED7" w:rsidRPr="00656ED7">
        <w:rPr>
          <w:rFonts w:ascii="Kai" w:eastAsia="Kai" w:hAnsi="Kai" w:cs="Times New Roman"/>
        </w:rPr>
        <w:t>.</w:t>
      </w:r>
      <w:r w:rsidR="00656ED7" w:rsidRPr="00656ED7">
        <w:rPr>
          <w:rFonts w:ascii="Kai" w:eastAsia="Kai" w:hAnsi="Kai" w:cs="PingFang TC" w:hint="eastAsia"/>
        </w:rPr>
        <w:t>犹太人引以夸口的有那些事</w:t>
      </w:r>
      <w:r w:rsidR="00656ED7" w:rsidRPr="00656ED7">
        <w:rPr>
          <w:rFonts w:ascii="PingFang TC" w:eastAsia="PingFang TC" w:hAnsi="PingFang TC" w:cs="PingFang TC" w:hint="eastAsia"/>
        </w:rPr>
        <w:t>﹖</w:t>
      </w:r>
      <w:r w:rsidR="00656ED7" w:rsidRPr="00656ED7">
        <w:rPr>
          <w:rFonts w:ascii="Kai" w:eastAsia="Kai" w:hAnsi="Kai" w:cs="PingFang TC" w:hint="eastAsia"/>
        </w:rPr>
        <w:t>其所凭借的是什么</w:t>
      </w:r>
      <w:r w:rsidR="00656ED7" w:rsidRPr="00656ED7">
        <w:rPr>
          <w:rFonts w:ascii="PingFang TC" w:eastAsia="PingFang TC" w:hAnsi="PingFang TC" w:cs="PingFang TC" w:hint="eastAsia"/>
        </w:rPr>
        <w:t>﹖</w:t>
      </w:r>
    </w:p>
    <w:p w14:paraId="5F8FEE9F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2FC2330A" w14:textId="67F93BBB" w:rsidR="00656ED7" w:rsidRPr="00656ED7" w:rsidRDefault="002B7DD6" w:rsidP="00656ED7">
      <w:pPr>
        <w:rPr>
          <w:rFonts w:ascii="Kai" w:eastAsia="Kai" w:hAnsi="Kai" w:cs="Times New Roman"/>
        </w:rPr>
      </w:pPr>
      <w:r>
        <w:rPr>
          <w:rFonts w:ascii="Kai" w:eastAsia="Kai" w:hAnsi="Kai" w:cs="Times New Roman"/>
        </w:rPr>
        <w:t>2</w:t>
      </w:r>
      <w:r w:rsidR="00656ED7" w:rsidRPr="00656ED7">
        <w:rPr>
          <w:rFonts w:ascii="Kai" w:eastAsia="Kai" w:hAnsi="Kai" w:cs="Times New Roman"/>
        </w:rPr>
        <w:t>.</w:t>
      </w:r>
      <w:r w:rsidR="00656ED7" w:rsidRPr="00656ED7">
        <w:rPr>
          <w:rFonts w:ascii="Kai" w:eastAsia="Kai" w:hAnsi="Kai" w:cs="PingFang TC" w:hint="eastAsia"/>
        </w:rPr>
        <w:t>保罗指出犹太人明知故犯了那些罪、导至什么样的后果</w:t>
      </w:r>
      <w:r w:rsidR="00656ED7" w:rsidRPr="00656ED7">
        <w:rPr>
          <w:rFonts w:ascii="PingFang TC" w:eastAsia="PingFang TC" w:hAnsi="PingFang TC" w:cs="PingFang TC" w:hint="eastAsia"/>
        </w:rPr>
        <w:t>﹖</w:t>
      </w:r>
    </w:p>
    <w:p w14:paraId="781A6843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281EC761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4.</w:t>
      </w:r>
      <w:r w:rsidRPr="00656ED7">
        <w:rPr>
          <w:rFonts w:ascii="Kai" w:eastAsia="Kai" w:hAnsi="Kai" w:cs="PingFang TC" w:hint="eastAsia"/>
        </w:rPr>
        <w:t>为什么深知律法且晓得神旨意的犹太人还会犯这样的罪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基督徒是否也会犯类似的罪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在什么样的情形下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3537990B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30F715E3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sym w:font="Symbol" w:char="F0B7"/>
      </w:r>
      <w:r w:rsidRPr="00656ED7">
        <w:rPr>
          <w:rFonts w:ascii="Kai" w:eastAsia="Kai" w:hAnsi="Kai" w:cs="Times New Roman"/>
        </w:rPr>
        <w:t xml:space="preserve"> 2:25-29 -- </w:t>
      </w:r>
      <w:r w:rsidRPr="00656ED7">
        <w:rPr>
          <w:rFonts w:ascii="Kai" w:eastAsia="Kai" w:hAnsi="Kai" w:cs="PingFang TC" w:hint="eastAsia"/>
        </w:rPr>
        <w:t>神所看重的真割礼及真犹太人</w:t>
      </w:r>
      <w:r w:rsidRPr="00656ED7">
        <w:rPr>
          <w:rFonts w:ascii="Kai" w:eastAsia="Kai" w:hAnsi="Kai" w:cs="PingFang TC"/>
        </w:rPr>
        <w:t>。</w:t>
      </w:r>
    </w:p>
    <w:p w14:paraId="120F659B" w14:textId="50F3BBB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5.</w:t>
      </w:r>
      <w:r w:rsidRPr="00656ED7">
        <w:rPr>
          <w:rFonts w:ascii="Kai" w:eastAsia="Kai" w:hAnsi="Kai" w:cs="PingFang TC" w:hint="eastAsia"/>
        </w:rPr>
        <w:t>保罗为什么要在此特别提到割礼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701CC207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1A4C82B4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lastRenderedPageBreak/>
        <w:t>6.</w:t>
      </w:r>
      <w:r w:rsidRPr="00656ED7">
        <w:rPr>
          <w:rFonts w:ascii="Kai" w:eastAsia="Kai" w:hAnsi="Kai" w:cs="PingFang TC" w:hint="eastAsia"/>
        </w:rPr>
        <w:t>守割礼与守律法有何关联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Times New Roman"/>
        </w:rPr>
        <w:t>v.26</w:t>
      </w:r>
      <w:r w:rsidRPr="00656ED7">
        <w:rPr>
          <w:rFonts w:ascii="Kai" w:eastAsia="Kai" w:hAnsi="Kai" w:cs="PingFang TC" w:hint="eastAsia"/>
        </w:rPr>
        <w:t>「若遵守律法」及</w:t>
      </w:r>
      <w:r w:rsidRPr="00656ED7">
        <w:rPr>
          <w:rFonts w:ascii="Kai" w:eastAsia="Kai" w:hAnsi="Kai" w:cs="Times New Roman"/>
        </w:rPr>
        <w:t xml:space="preserve"> v.27</w:t>
      </w:r>
      <w:r w:rsidRPr="00656ED7">
        <w:rPr>
          <w:rFonts w:ascii="Kai" w:eastAsia="Kai" w:hAnsi="Kai" w:cs="PingFang TC" w:hint="eastAsia"/>
        </w:rPr>
        <w:t>「若能全守律法」意指有人可全守律法吗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隐含的是什么意义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26588EF9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4B580410" w14:textId="1382FAB6" w:rsidR="002B7DD6" w:rsidRPr="002B7DD6" w:rsidRDefault="00656ED7" w:rsidP="002B7DD6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7.</w:t>
      </w:r>
      <w:r w:rsidRPr="00656ED7">
        <w:rPr>
          <w:rFonts w:ascii="Kai" w:eastAsia="Kai" w:hAnsi="Kai" w:cs="PingFang TC" w:hint="eastAsia"/>
        </w:rPr>
        <w:t>「外面作」与「里面作」有什么不同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我们要怎样作才能成为一个神所称</w:t>
      </w:r>
      <w:r w:rsidR="00B97A5F" w:rsidRPr="00B97A5F">
        <w:rPr>
          <w:rFonts w:ascii="Kai" w:eastAsia="Kai" w:hAnsi="Kai" w:cs="PingFang TC" w:hint="eastAsia"/>
        </w:rPr>
        <w:t>赞</w:t>
      </w:r>
      <w:r w:rsidRPr="00656ED7">
        <w:rPr>
          <w:rFonts w:ascii="Kai" w:eastAsia="Kai" w:hAnsi="Kai" w:cs="PingFang TC" w:hint="eastAsia"/>
        </w:rPr>
        <w:t>的真基督徒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79918B2F" w14:textId="5F755E48" w:rsidR="00714D02" w:rsidRPr="00B97A5F" w:rsidRDefault="00714D02" w:rsidP="00656ED7">
      <w:pPr>
        <w:rPr>
          <w:rFonts w:ascii="Kai" w:eastAsia="Kai" w:hAnsi="Kai"/>
        </w:rPr>
      </w:pPr>
    </w:p>
    <w:sectPr w:rsidR="00714D02" w:rsidRPr="00B97A5F" w:rsidSect="009325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D7"/>
    <w:rsid w:val="00032539"/>
    <w:rsid w:val="000C200A"/>
    <w:rsid w:val="0014079C"/>
    <w:rsid w:val="00162A99"/>
    <w:rsid w:val="001D0D0C"/>
    <w:rsid w:val="00207B59"/>
    <w:rsid w:val="00222FFD"/>
    <w:rsid w:val="002751B2"/>
    <w:rsid w:val="00290E7E"/>
    <w:rsid w:val="002B7DD6"/>
    <w:rsid w:val="00403518"/>
    <w:rsid w:val="00474E32"/>
    <w:rsid w:val="004A1AD9"/>
    <w:rsid w:val="004E6078"/>
    <w:rsid w:val="00506ECA"/>
    <w:rsid w:val="00597269"/>
    <w:rsid w:val="005A7399"/>
    <w:rsid w:val="00607355"/>
    <w:rsid w:val="00656ED7"/>
    <w:rsid w:val="0068100C"/>
    <w:rsid w:val="00687A46"/>
    <w:rsid w:val="006C134B"/>
    <w:rsid w:val="006D3EA2"/>
    <w:rsid w:val="00714D02"/>
    <w:rsid w:val="007B5FB5"/>
    <w:rsid w:val="00932543"/>
    <w:rsid w:val="009A07B7"/>
    <w:rsid w:val="00A840A5"/>
    <w:rsid w:val="00AB7E86"/>
    <w:rsid w:val="00AD383E"/>
    <w:rsid w:val="00AF6BD5"/>
    <w:rsid w:val="00B130B5"/>
    <w:rsid w:val="00B750C9"/>
    <w:rsid w:val="00B97A5F"/>
    <w:rsid w:val="00CA0EF4"/>
    <w:rsid w:val="00D27AC1"/>
    <w:rsid w:val="00D3495C"/>
    <w:rsid w:val="00D43E76"/>
    <w:rsid w:val="00D54DCC"/>
    <w:rsid w:val="00D56FF1"/>
    <w:rsid w:val="00D92DAC"/>
    <w:rsid w:val="00DF6FC3"/>
    <w:rsid w:val="00E11FE7"/>
    <w:rsid w:val="00EC6E53"/>
    <w:rsid w:val="00F95E1E"/>
    <w:rsid w:val="00F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6978B"/>
  <w15:chartTrackingRefBased/>
  <w15:docId w15:val="{E5CF81A2-30A0-5145-9984-DF095438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E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Canrong Qiu</dc:creator>
  <cp:keywords/>
  <dc:description/>
  <cp:lastModifiedBy>Canrong Qiu</cp:lastModifiedBy>
  <cp:revision>5</cp:revision>
  <dcterms:created xsi:type="dcterms:W3CDTF">2020-07-01T20:11:00Z</dcterms:created>
  <dcterms:modified xsi:type="dcterms:W3CDTF">2020-07-02T06:11:00Z</dcterms:modified>
</cp:coreProperties>
</file>