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2141" w14:textId="45758E3A" w:rsidR="00B97A5F" w:rsidRDefault="00B97A5F" w:rsidP="00B97A5F">
      <w:pPr>
        <w:jc w:val="center"/>
        <w:rPr>
          <w:rFonts w:ascii="Kai" w:eastAsia="Kai" w:hAnsi="Kai" w:cs="PingFang TC"/>
          <w:b/>
          <w:bCs/>
        </w:rPr>
      </w:pPr>
      <w:r w:rsidRPr="00B97A5F">
        <w:rPr>
          <w:rFonts w:ascii="Kai" w:eastAsia="Kai" w:hAnsi="Kai" w:cs="PingFang TC" w:hint="eastAsia"/>
          <w:b/>
          <w:bCs/>
        </w:rPr>
        <w:t>经</w:t>
      </w:r>
      <w:r w:rsidRPr="00B97A5F">
        <w:rPr>
          <w:rFonts w:ascii="Kai" w:eastAsia="Kai" w:hAnsi="Kai" w:cs="Times New Roman"/>
          <w:b/>
          <w:bCs/>
        </w:rPr>
        <w:t xml:space="preserve"> </w:t>
      </w:r>
      <w:r w:rsidRPr="00B97A5F">
        <w:rPr>
          <w:rFonts w:ascii="Kai" w:eastAsia="Kai" w:hAnsi="Kai" w:cs="PingFang TC" w:hint="eastAsia"/>
          <w:b/>
          <w:bCs/>
        </w:rPr>
        <w:t>文</w:t>
      </w:r>
      <w:r w:rsidRPr="00B97A5F">
        <w:rPr>
          <w:rFonts w:ascii="Kai" w:eastAsia="Kai" w:hAnsi="Kai" w:cs="Times New Roman"/>
          <w:b/>
          <w:bCs/>
        </w:rPr>
        <w:t xml:space="preserve"> - </w:t>
      </w:r>
      <w:r w:rsidRPr="00B97A5F">
        <w:rPr>
          <w:rFonts w:ascii="Kai" w:eastAsia="Kai" w:hAnsi="Kai" w:cs="PingFang TC" w:hint="eastAsia"/>
          <w:b/>
          <w:bCs/>
        </w:rPr>
        <w:t>罗马书</w:t>
      </w:r>
      <w:r w:rsidRPr="00B97A5F">
        <w:rPr>
          <w:rFonts w:ascii="Kai" w:eastAsia="Kai" w:hAnsi="Kai" w:cs="Times New Roman"/>
          <w:b/>
          <w:bCs/>
        </w:rPr>
        <w:t xml:space="preserve"> 2 </w:t>
      </w:r>
      <w:r w:rsidRPr="00B97A5F">
        <w:rPr>
          <w:rFonts w:ascii="Kai" w:eastAsia="Kai" w:hAnsi="Kai" w:cs="PingFang TC" w:hint="eastAsia"/>
          <w:b/>
          <w:bCs/>
        </w:rPr>
        <w:t>章</w:t>
      </w:r>
      <w:r w:rsidRPr="00B97A5F">
        <w:rPr>
          <w:rFonts w:ascii="Kai" w:eastAsia="Kai" w:hAnsi="Kai" w:cs="Times New Roman"/>
          <w:b/>
          <w:bCs/>
        </w:rPr>
        <w:t xml:space="preserve"> 1-16 </w:t>
      </w:r>
      <w:r w:rsidRPr="00B97A5F">
        <w:rPr>
          <w:rFonts w:ascii="Kai" w:eastAsia="Kai" w:hAnsi="Kai" w:cs="PingFang TC"/>
          <w:b/>
          <w:bCs/>
        </w:rPr>
        <w:t>节</w:t>
      </w:r>
    </w:p>
    <w:p w14:paraId="49DE228F" w14:textId="77777777" w:rsidR="00B97A5F" w:rsidRPr="00B97A5F" w:rsidRDefault="00B97A5F" w:rsidP="00B97A5F">
      <w:pPr>
        <w:jc w:val="center"/>
        <w:rPr>
          <w:rFonts w:ascii="Kai" w:eastAsia="Kai" w:hAnsi="Kai" w:cs="Times New Roman"/>
          <w:b/>
          <w:bCs/>
        </w:rPr>
      </w:pPr>
    </w:p>
    <w:p w14:paraId="212D706A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主题</w:t>
      </w:r>
      <w:r w:rsidRPr="00B97A5F">
        <w:rPr>
          <w:rFonts w:ascii="Kai" w:eastAsia="Kai" w:hAnsi="Kai" w:cs="Times New Roman"/>
        </w:rPr>
        <w:t xml:space="preserve"> - </w:t>
      </w:r>
      <w:r w:rsidRPr="00B97A5F">
        <w:rPr>
          <w:rFonts w:ascii="Kai" w:eastAsia="Kai" w:hAnsi="Kai" w:cs="PingFang TC" w:hint="eastAsia"/>
        </w:rPr>
        <w:t>道学之士在神面前的光景</w:t>
      </w:r>
      <w:r w:rsidRPr="00B97A5F">
        <w:rPr>
          <w:rFonts w:ascii="Kai" w:eastAsia="Kai" w:hAnsi="Kai" w:cs="Times New Roman"/>
        </w:rPr>
        <w:t>/</w:t>
      </w:r>
      <w:r w:rsidRPr="00B97A5F">
        <w:rPr>
          <w:rFonts w:ascii="Kai" w:eastAsia="Kai" w:hAnsi="Kai" w:cs="PingFang TC" w:hint="eastAsia"/>
        </w:rPr>
        <w:t>神公义的审</w:t>
      </w:r>
      <w:r w:rsidRPr="00B97A5F">
        <w:rPr>
          <w:rFonts w:ascii="Kai" w:eastAsia="Kai" w:hAnsi="Kai" w:cs="PingFang TC"/>
        </w:rPr>
        <w:t>判</w:t>
      </w:r>
    </w:p>
    <w:p w14:paraId="673E560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查经目标</w:t>
      </w:r>
      <w:r w:rsidRPr="00B97A5F">
        <w:rPr>
          <w:rFonts w:ascii="Kai" w:eastAsia="Kai" w:hAnsi="Kai" w:cs="Times New Roman"/>
        </w:rPr>
        <w:t xml:space="preserve"> : </w:t>
      </w:r>
    </w:p>
    <w:p w14:paraId="5D76CA8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1. </w:t>
      </w:r>
      <w:r w:rsidRPr="00B97A5F">
        <w:rPr>
          <w:rFonts w:ascii="Kai" w:eastAsia="Kai" w:hAnsi="Kai" w:cs="PingFang TC" w:hint="eastAsia"/>
        </w:rPr>
        <w:t>认识神审判的原</w:t>
      </w:r>
      <w:r w:rsidRPr="00B97A5F">
        <w:rPr>
          <w:rFonts w:ascii="Kai" w:eastAsia="Kai" w:hAnsi="Kai" w:cs="PingFang TC"/>
        </w:rPr>
        <w:t>则</w:t>
      </w:r>
    </w:p>
    <w:p w14:paraId="31451056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2. </w:t>
      </w:r>
      <w:proofErr w:type="gramStart"/>
      <w:r w:rsidRPr="00B97A5F">
        <w:rPr>
          <w:rFonts w:ascii="Kai" w:eastAsia="Kai" w:hAnsi="Kai" w:cs="PingFang TC" w:hint="eastAsia"/>
        </w:rPr>
        <w:t>从有关</w:t>
      </w:r>
      <w:r w:rsidRPr="00B97A5F">
        <w:rPr>
          <w:rFonts w:ascii="Kai" w:eastAsia="Kai" w:hAnsi="Kai" w:cs="Times New Roman"/>
        </w:rPr>
        <w:t>“</w:t>
      </w:r>
      <w:proofErr w:type="gramEnd"/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的教导中，学习不论断人</w:t>
      </w:r>
      <w:r w:rsidRPr="00B97A5F">
        <w:rPr>
          <w:rFonts w:ascii="Kai" w:eastAsia="Kai" w:hAnsi="Kai" w:cs="PingFang TC"/>
        </w:rPr>
        <w:t>。</w:t>
      </w:r>
    </w:p>
    <w:p w14:paraId="419084EA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6047DE65" w14:textId="51F3B7EE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一、</w:t>
      </w:r>
      <w:r w:rsidRPr="00B97A5F">
        <w:rPr>
          <w:rFonts w:ascii="Kai" w:eastAsia="Kai" w:hAnsi="Kai" w:cs="Times New Roman"/>
        </w:rPr>
        <w:t xml:space="preserve"> </w:t>
      </w:r>
      <w:r w:rsidR="00640464">
        <w:rPr>
          <w:rFonts w:ascii="Kai" w:eastAsia="Kai" w:hAnsi="Kai" w:cs="Times New Roman" w:hint="eastAsia"/>
        </w:rPr>
        <w:t>一周</w:t>
      </w:r>
      <w:r w:rsidR="00640464">
        <w:rPr>
          <w:rFonts w:ascii="Kai" w:eastAsia="Kai" w:hAnsi="Kai" w:cs="PingFang TC" w:hint="eastAsia"/>
        </w:rPr>
        <w:t>分享</w:t>
      </w:r>
      <w:r w:rsidRPr="00B97A5F">
        <w:rPr>
          <w:rFonts w:ascii="Kai" w:eastAsia="Kai" w:hAnsi="Kai" w:cs="PingFang TC" w:hint="eastAsia"/>
        </w:rPr>
        <w:t>（</w:t>
      </w:r>
      <w:r w:rsidR="00640464">
        <w:rPr>
          <w:rFonts w:ascii="Kai" w:eastAsia="Kai" w:hAnsi="Kai" w:cs="Times New Roman"/>
        </w:rPr>
        <w:t>30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分钟</w:t>
      </w:r>
      <w:r w:rsidRPr="00B97A5F">
        <w:rPr>
          <w:rFonts w:ascii="Kai" w:eastAsia="Kai" w:hAnsi="Kai" w:cs="PingFang TC"/>
        </w:rPr>
        <w:t>）</w:t>
      </w:r>
    </w:p>
    <w:p w14:paraId="402BBD48" w14:textId="7B5741FC" w:rsidR="00B97A5F" w:rsidRDefault="00B97A5F" w:rsidP="00B97A5F">
      <w:pPr>
        <w:rPr>
          <w:rFonts w:ascii="Kai" w:eastAsia="Kai" w:hAnsi="Kai" w:cs="PingFang TC"/>
        </w:rPr>
      </w:pPr>
      <w:r w:rsidRPr="00B97A5F">
        <w:rPr>
          <w:rFonts w:ascii="Kai" w:eastAsia="Kai" w:hAnsi="Kai" w:cs="PingFang TC" w:hint="eastAsia"/>
        </w:rPr>
        <w:t>二、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读经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罗马书</w:t>
      </w:r>
      <w:r w:rsidRPr="00B97A5F">
        <w:rPr>
          <w:rFonts w:ascii="Kai" w:eastAsia="Kai" w:hAnsi="Kai" w:cs="Times New Roman"/>
        </w:rPr>
        <w:t xml:space="preserve"> 2 </w:t>
      </w:r>
      <w:r w:rsidRPr="00B97A5F">
        <w:rPr>
          <w:rFonts w:ascii="Kai" w:eastAsia="Kai" w:hAnsi="Kai" w:cs="PingFang TC" w:hint="eastAsia"/>
        </w:rPr>
        <w:t>章</w:t>
      </w:r>
      <w:r w:rsidRPr="00B97A5F">
        <w:rPr>
          <w:rFonts w:ascii="Kai" w:eastAsia="Kai" w:hAnsi="Kai" w:cs="Times New Roman"/>
        </w:rPr>
        <w:t xml:space="preserve"> 1-16 </w:t>
      </w:r>
      <w:r w:rsidRPr="00B97A5F">
        <w:rPr>
          <w:rFonts w:ascii="Kai" w:eastAsia="Kai" w:hAnsi="Kai" w:cs="PingFang TC" w:hint="eastAsia"/>
        </w:rPr>
        <w:t>节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（</w:t>
      </w:r>
      <w:r w:rsidRPr="00B97A5F">
        <w:rPr>
          <w:rFonts w:ascii="Kai" w:eastAsia="Kai" w:hAnsi="Kai" w:cs="Times New Roman"/>
        </w:rPr>
        <w:t xml:space="preserve">5 </w:t>
      </w:r>
      <w:r w:rsidRPr="00B97A5F">
        <w:rPr>
          <w:rFonts w:ascii="Kai" w:eastAsia="Kai" w:hAnsi="Kai" w:cs="PingFang TC" w:hint="eastAsia"/>
        </w:rPr>
        <w:t>分钟</w:t>
      </w:r>
      <w:r w:rsidRPr="00B97A5F">
        <w:rPr>
          <w:rFonts w:ascii="Kai" w:eastAsia="Kai" w:hAnsi="Kai" w:cs="PingFang TC"/>
        </w:rPr>
        <w:t>）</w:t>
      </w:r>
    </w:p>
    <w:p w14:paraId="5D8B5B21" w14:textId="02F6DC24" w:rsidR="00CB6A15" w:rsidRPr="00B97A5F" w:rsidRDefault="00CB6A15" w:rsidP="00B97A5F">
      <w:pPr>
        <w:rPr>
          <w:rFonts w:ascii="Kai" w:eastAsia="Kai" w:hAnsi="Kai" w:cs="Times New Roman" w:hint="eastAsia"/>
        </w:rPr>
      </w:pPr>
      <w:r>
        <w:rPr>
          <w:rFonts w:ascii="Kai" w:eastAsia="Kai" w:hAnsi="Kai" w:cs="PingFang TC" w:hint="eastAsia"/>
        </w:rPr>
        <w:t>三、上章经文回顾</w:t>
      </w:r>
    </w:p>
    <w:p w14:paraId="69093EE8" w14:textId="3F1DA99F" w:rsidR="00B97A5F" w:rsidRPr="00B97A5F" w:rsidRDefault="00CB6A15" w:rsidP="00B97A5F">
      <w:pPr>
        <w:rPr>
          <w:rFonts w:ascii="Kai" w:eastAsia="Kai" w:hAnsi="Kai" w:cs="Times New Roman"/>
        </w:rPr>
      </w:pPr>
      <w:r>
        <w:rPr>
          <w:rFonts w:ascii="Kai" w:eastAsia="Kai" w:hAnsi="Kai" w:cs="PingFang TC" w:hint="eastAsia"/>
        </w:rPr>
        <w:t>四</w:t>
      </w:r>
      <w:r w:rsidR="00B97A5F" w:rsidRPr="00B97A5F">
        <w:rPr>
          <w:rFonts w:ascii="Kai" w:eastAsia="Kai" w:hAnsi="Kai" w:cs="PingFang TC" w:hint="eastAsia"/>
        </w:rPr>
        <w:t>、经文</w:t>
      </w:r>
      <w:r>
        <w:rPr>
          <w:rFonts w:ascii="Kai" w:eastAsia="Kai" w:hAnsi="Kai" w:cs="PingFang TC" w:hint="eastAsia"/>
        </w:rPr>
        <w:t>讨论</w:t>
      </w:r>
      <w:r w:rsidR="00B97A5F" w:rsidRPr="00B97A5F">
        <w:rPr>
          <w:rFonts w:ascii="Kai" w:eastAsia="Kai" w:hAnsi="Kai" w:cs="PingFang TC" w:hint="eastAsia"/>
        </w:rPr>
        <w:t>及应用</w:t>
      </w:r>
      <w:r w:rsidR="00B97A5F" w:rsidRPr="00B97A5F">
        <w:rPr>
          <w:rFonts w:ascii="Kai" w:eastAsia="Kai" w:hAnsi="Kai" w:cs="Times New Roman"/>
        </w:rPr>
        <w:t xml:space="preserve"> </w:t>
      </w:r>
      <w:r w:rsidR="00B97A5F" w:rsidRPr="00B97A5F">
        <w:rPr>
          <w:rFonts w:ascii="Kai" w:eastAsia="Kai" w:hAnsi="Kai" w:cs="PingFang TC" w:hint="eastAsia"/>
        </w:rPr>
        <w:t>（</w:t>
      </w:r>
      <w:r>
        <w:rPr>
          <w:rFonts w:ascii="Kai" w:eastAsia="Kai" w:hAnsi="Kai" w:cs="Times New Roman"/>
        </w:rPr>
        <w:t>6</w:t>
      </w:r>
      <w:r w:rsidR="00B97A5F" w:rsidRPr="00B97A5F">
        <w:rPr>
          <w:rFonts w:ascii="Kai" w:eastAsia="Kai" w:hAnsi="Kai" w:cs="Times New Roman"/>
        </w:rPr>
        <w:t xml:space="preserve">0 </w:t>
      </w:r>
      <w:r w:rsidR="00B97A5F" w:rsidRPr="00B97A5F">
        <w:rPr>
          <w:rFonts w:ascii="Kai" w:eastAsia="Kai" w:hAnsi="Kai" w:cs="PingFang TC" w:hint="eastAsia"/>
        </w:rPr>
        <w:t>分钟</w:t>
      </w:r>
      <w:r w:rsidR="00B97A5F" w:rsidRPr="00B97A5F">
        <w:rPr>
          <w:rFonts w:ascii="Kai" w:eastAsia="Kai" w:hAnsi="Kai" w:cs="PingFang TC"/>
        </w:rPr>
        <w:t>）</w:t>
      </w:r>
    </w:p>
    <w:p w14:paraId="22BF3CA0" w14:textId="04517D55" w:rsidR="00B97A5F" w:rsidRDefault="00B97A5F" w:rsidP="00B97A5F">
      <w:pPr>
        <w:rPr>
          <w:rFonts w:ascii="Kai" w:eastAsia="Kai" w:hAnsi="Kai" w:cs="Times New Roman"/>
        </w:rPr>
      </w:pPr>
    </w:p>
    <w:p w14:paraId="481CCCB9" w14:textId="77777777" w:rsidR="00640464" w:rsidRPr="00640464" w:rsidRDefault="00640464" w:rsidP="00640464">
      <w:pPr>
        <w:rPr>
          <w:rFonts w:ascii="Kai" w:eastAsia="Kai" w:hAnsi="Kai" w:cs="PingFang TC"/>
        </w:rPr>
      </w:pPr>
      <w:r w:rsidRPr="00640464">
        <w:rPr>
          <w:rFonts w:ascii="Kai" w:eastAsia="Kai" w:hAnsi="Kai" w:cs="PingFang TC" w:hint="eastAsia"/>
        </w:rPr>
        <w:t>大</w:t>
      </w:r>
      <w:r w:rsidRPr="00640464">
        <w:rPr>
          <w:rFonts w:ascii="Kai" w:eastAsia="Kai" w:hAnsi="Kai" w:cs="PingFang TC"/>
        </w:rPr>
        <w:t>纲</w:t>
      </w:r>
    </w:p>
    <w:p w14:paraId="13E6C3A8" w14:textId="77777777" w:rsidR="00640464" w:rsidRPr="00640464" w:rsidRDefault="00640464" w:rsidP="00640464">
      <w:pPr>
        <w:rPr>
          <w:rFonts w:ascii="Kai" w:eastAsia="Kai" w:hAnsi="Kai" w:cs="PingFang TC"/>
        </w:rPr>
      </w:pPr>
      <w:r w:rsidRPr="00640464">
        <w:rPr>
          <w:rFonts w:ascii="Kai" w:eastAsia="Kai" w:hAnsi="Kai" w:cs="PingFang TC" w:hint="eastAsia"/>
        </w:rPr>
        <w:t>（</w:t>
      </w:r>
      <w:r w:rsidRPr="00640464">
        <w:rPr>
          <w:rFonts w:ascii="Kai" w:eastAsia="Kai" w:hAnsi="Kai" w:cs="PingFang TC"/>
        </w:rPr>
        <w:t>1</w:t>
      </w:r>
      <w:r w:rsidRPr="00640464">
        <w:rPr>
          <w:rFonts w:ascii="Kai" w:eastAsia="Kai" w:hAnsi="Kai" w:cs="PingFang TC" w:hint="eastAsia"/>
        </w:rPr>
        <w:t>）、保罗指责犹太人的自以为义（二：</w:t>
      </w:r>
      <w:r w:rsidRPr="00640464">
        <w:rPr>
          <w:rFonts w:ascii="Kai" w:eastAsia="Kai" w:hAnsi="Kai" w:cs="PingFang TC"/>
        </w:rPr>
        <w:t>1-5）</w:t>
      </w:r>
    </w:p>
    <w:p w14:paraId="16ECAD78" w14:textId="77777777" w:rsidR="00640464" w:rsidRPr="00640464" w:rsidRDefault="00640464" w:rsidP="00640464">
      <w:pPr>
        <w:rPr>
          <w:rFonts w:ascii="Kai" w:eastAsia="Kai" w:hAnsi="Kai" w:cs="PingFang TC"/>
        </w:rPr>
      </w:pPr>
      <w:r w:rsidRPr="00640464">
        <w:rPr>
          <w:rFonts w:ascii="Kai" w:eastAsia="Kai" w:hAnsi="Kai" w:cs="PingFang TC" w:hint="eastAsia"/>
        </w:rPr>
        <w:t>（</w:t>
      </w:r>
      <w:r w:rsidRPr="00640464">
        <w:rPr>
          <w:rFonts w:ascii="Kai" w:eastAsia="Kai" w:hAnsi="Kai" w:cs="PingFang TC"/>
        </w:rPr>
        <w:t>2</w:t>
      </w:r>
      <w:r w:rsidRPr="00640464">
        <w:rPr>
          <w:rFonts w:ascii="Kai" w:eastAsia="Kai" w:hAnsi="Kai" w:cs="PingFang TC" w:hint="eastAsia"/>
        </w:rPr>
        <w:t>）、神的审判是公平的（二：</w:t>
      </w:r>
      <w:r w:rsidRPr="00640464">
        <w:rPr>
          <w:rFonts w:ascii="Kai" w:eastAsia="Kai" w:hAnsi="Kai" w:cs="PingFang TC"/>
        </w:rPr>
        <w:t>6-11）</w:t>
      </w:r>
    </w:p>
    <w:p w14:paraId="10C7993B" w14:textId="77777777" w:rsidR="00640464" w:rsidRPr="00640464" w:rsidRDefault="00640464" w:rsidP="00640464">
      <w:pPr>
        <w:rPr>
          <w:rFonts w:ascii="Kai" w:eastAsia="Kai" w:hAnsi="Kai" w:cs="PingFang TC"/>
        </w:rPr>
      </w:pPr>
      <w:r w:rsidRPr="00640464">
        <w:rPr>
          <w:rFonts w:ascii="Kai" w:eastAsia="Kai" w:hAnsi="Kai" w:cs="PingFang TC" w:hint="eastAsia"/>
        </w:rPr>
        <w:t>（</w:t>
      </w:r>
      <w:r w:rsidRPr="00640464">
        <w:rPr>
          <w:rFonts w:ascii="Kai" w:eastAsia="Kai" w:hAnsi="Kai" w:cs="PingFang TC"/>
        </w:rPr>
        <w:t>3</w:t>
      </w:r>
      <w:r w:rsidRPr="00640464">
        <w:rPr>
          <w:rFonts w:ascii="Kai" w:eastAsia="Kai" w:hAnsi="Kai" w:cs="PingFang TC" w:hint="eastAsia"/>
        </w:rPr>
        <w:t>）、审判和律法的关系（二：</w:t>
      </w:r>
      <w:r w:rsidRPr="00640464">
        <w:rPr>
          <w:rFonts w:ascii="Kai" w:eastAsia="Kai" w:hAnsi="Kai" w:cs="PingFang TC"/>
        </w:rPr>
        <w:t>12-16）</w:t>
      </w:r>
    </w:p>
    <w:p w14:paraId="4541CF2B" w14:textId="565E65F8" w:rsidR="00640464" w:rsidRPr="00640464" w:rsidRDefault="00640464" w:rsidP="00640464">
      <w:pPr>
        <w:rPr>
          <w:rFonts w:ascii="Kai" w:eastAsia="Kai" w:hAnsi="Kai" w:cs="PingFang TC"/>
        </w:rPr>
      </w:pPr>
      <w:r w:rsidRPr="00640464">
        <w:rPr>
          <w:rFonts w:ascii="Kai" w:eastAsia="Kai" w:hAnsi="Kai" w:cs="PingFang TC" w:hint="eastAsia"/>
        </w:rPr>
        <w:t>（</w:t>
      </w:r>
      <w:r w:rsidRPr="00640464">
        <w:rPr>
          <w:rFonts w:ascii="Kai" w:eastAsia="Kai" w:hAnsi="Kai" w:cs="PingFang TC"/>
        </w:rPr>
        <w:t>4</w:t>
      </w:r>
      <w:r w:rsidRPr="00640464">
        <w:rPr>
          <w:rFonts w:ascii="Kai" w:eastAsia="Kai" w:hAnsi="Kai" w:cs="PingFang TC" w:hint="eastAsia"/>
        </w:rPr>
        <w:t>）、犹太人的律法和割礼无法使他们免除神公平的审判（二：</w:t>
      </w:r>
      <w:r w:rsidRPr="00640464">
        <w:rPr>
          <w:rFonts w:ascii="Kai" w:eastAsia="Kai" w:hAnsi="Kai" w:cs="PingFang TC"/>
        </w:rPr>
        <w:t>17-29）</w:t>
      </w:r>
    </w:p>
    <w:p w14:paraId="7E7AB262" w14:textId="77777777" w:rsidR="00640464" w:rsidRPr="00B97A5F" w:rsidRDefault="00640464" w:rsidP="00640464">
      <w:pPr>
        <w:rPr>
          <w:rFonts w:ascii="Kai" w:eastAsia="Kai" w:hAnsi="Kai" w:cs="Times New Roman" w:hint="eastAsia"/>
        </w:rPr>
      </w:pPr>
    </w:p>
    <w:p w14:paraId="1D8580A5" w14:textId="0243F66E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经文重点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及应用</w:t>
      </w:r>
      <w:r w:rsidRPr="00B97A5F">
        <w:rPr>
          <w:rFonts w:ascii="Kai" w:eastAsia="Kai" w:hAnsi="Kai" w:cs="Times New Roman"/>
        </w:rPr>
        <w:t xml:space="preserve"> </w:t>
      </w:r>
    </w:p>
    <w:p w14:paraId="25A50E76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48289A8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开篇保罗责备了哪一种现象</w:t>
      </w:r>
      <w:r w:rsidRPr="00B97A5F">
        <w:rPr>
          <w:rFonts w:ascii="Kai" w:eastAsia="Kai" w:hAnsi="Kai" w:cs="PingFang TC"/>
        </w:rPr>
        <w:t>？</w:t>
      </w:r>
    </w:p>
    <w:p w14:paraId="58BC5EA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保罗责备</w:t>
      </w:r>
      <w:r w:rsidRPr="00B97A5F">
        <w:rPr>
          <w:rFonts w:ascii="Kai" w:eastAsia="Kai" w:hAnsi="Kai" w:cs="Times New Roman"/>
        </w:rPr>
        <w:t>-“</w:t>
      </w:r>
      <w:r w:rsidRPr="00B97A5F">
        <w:rPr>
          <w:rFonts w:ascii="Kai" w:eastAsia="Kai" w:hAnsi="Kai" w:cs="PingFang TC" w:hint="eastAsia"/>
        </w:rPr>
        <w:t>假冒为善的论断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（</w:t>
      </w:r>
      <w:r w:rsidRPr="00B97A5F">
        <w:rPr>
          <w:rFonts w:ascii="Kai" w:eastAsia="Kai" w:hAnsi="Kai" w:cs="Times New Roman"/>
        </w:rPr>
        <w:t>v. 1-5</w:t>
      </w:r>
      <w:r w:rsidRPr="00B97A5F">
        <w:rPr>
          <w:rFonts w:ascii="Kai" w:eastAsia="Kai" w:hAnsi="Kai" w:cs="PingFang TC"/>
        </w:rPr>
        <w:t>）</w:t>
      </w:r>
    </w:p>
    <w:p w14:paraId="4D88A01C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0D7331C9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保罗的写作对象是哪一类人</w:t>
      </w:r>
      <w:r w:rsidRPr="00B97A5F">
        <w:rPr>
          <w:rFonts w:ascii="Kai" w:eastAsia="Kai" w:hAnsi="Kai" w:cs="PingFang TC"/>
        </w:rPr>
        <w:t>？</w:t>
      </w:r>
    </w:p>
    <w:p w14:paraId="174996CE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对象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PingFang TC" w:hint="eastAsia"/>
        </w:rPr>
        <w:t>自以为义</w:t>
      </w:r>
      <w:r w:rsidRPr="00B97A5F">
        <w:rPr>
          <w:rFonts w:ascii="Kai" w:eastAsia="Kai" w:hAnsi="Kai" w:cs="Times New Roman"/>
        </w:rPr>
        <w:t>/</w:t>
      </w:r>
      <w:r w:rsidRPr="00B97A5F">
        <w:rPr>
          <w:rFonts w:ascii="Kai" w:eastAsia="Kai" w:hAnsi="Kai" w:cs="PingFang TC" w:hint="eastAsia"/>
        </w:rPr>
        <w:t>假冒为善的犹太人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（参</w:t>
      </w:r>
      <w:r w:rsidRPr="00B97A5F">
        <w:rPr>
          <w:rFonts w:ascii="Kai" w:eastAsia="Kai" w:hAnsi="Kai" w:cs="Times New Roman"/>
        </w:rPr>
        <w:t xml:space="preserve"> v.17-29)</w:t>
      </w:r>
    </w:p>
    <w:p w14:paraId="7D2B2BCF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7C3C8F45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自以为义的犹太人有什么特点</w:t>
      </w:r>
      <w:r w:rsidRPr="00B97A5F">
        <w:rPr>
          <w:rFonts w:ascii="Kai" w:eastAsia="Kai" w:hAnsi="Kai" w:cs="PingFang TC"/>
        </w:rPr>
        <w:t>？</w:t>
      </w:r>
    </w:p>
    <w:p w14:paraId="3A5139A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论断人</w:t>
      </w:r>
      <w:r w:rsidRPr="00B97A5F">
        <w:rPr>
          <w:rFonts w:ascii="Kai" w:eastAsia="Kai" w:hAnsi="Kai" w:cs="Times New Roman"/>
        </w:rPr>
        <w:t xml:space="preserve"> (Judge)</w:t>
      </w:r>
    </w:p>
    <w:p w14:paraId="591CE786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所行与别人一</w:t>
      </w:r>
      <w:r w:rsidRPr="00B97A5F">
        <w:rPr>
          <w:rFonts w:ascii="Kai" w:eastAsia="Kai" w:hAnsi="Kai" w:cs="PingFang TC"/>
        </w:rPr>
        <w:t>样</w:t>
      </w:r>
    </w:p>
    <w:p w14:paraId="44EADA31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藐视神恩慈、宽容、忍</w:t>
      </w:r>
      <w:r w:rsidRPr="00B97A5F">
        <w:rPr>
          <w:rFonts w:ascii="Kai" w:eastAsia="Kai" w:hAnsi="Kai" w:cs="PingFang TC"/>
        </w:rPr>
        <w:t>耐</w:t>
      </w:r>
    </w:p>
    <w:p w14:paraId="00C173D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刚硬不悔</w:t>
      </w:r>
      <w:r w:rsidRPr="00B97A5F">
        <w:rPr>
          <w:rFonts w:ascii="Kai" w:eastAsia="Kai" w:hAnsi="Kai" w:cs="PingFang TC"/>
        </w:rPr>
        <w:t>改</w:t>
      </w:r>
    </w:p>
    <w:p w14:paraId="18854051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把神的宽容</w:t>
      </w:r>
      <w:r w:rsidRPr="00B97A5F">
        <w:rPr>
          <w:rFonts w:ascii="Kai" w:eastAsia="Kai" w:hAnsi="Kai" w:cs="Times New Roman"/>
        </w:rPr>
        <w:t>-</w:t>
      </w:r>
      <w:r w:rsidRPr="00B97A5F">
        <w:rPr>
          <w:rFonts w:ascii="Kai" w:eastAsia="Kai" w:hAnsi="Kai" w:cs="PingFang TC" w:hint="eastAsia"/>
        </w:rPr>
        <w:t>当作神认可我们的作为的证据</w:t>
      </w:r>
      <w:r w:rsidRPr="00B97A5F">
        <w:rPr>
          <w:rFonts w:ascii="Kai" w:eastAsia="Kai" w:hAnsi="Kai" w:cs="PingFang TC"/>
        </w:rPr>
        <w:t>，</w:t>
      </w:r>
    </w:p>
    <w:p w14:paraId="4B013506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其实是神的恩慈，给我们时间，领我们悔</w:t>
      </w:r>
      <w:r w:rsidRPr="00B97A5F">
        <w:rPr>
          <w:rFonts w:ascii="Kai" w:eastAsia="Kai" w:hAnsi="Kai" w:cs="PingFang TC"/>
        </w:rPr>
        <w:t>改</w:t>
      </w:r>
    </w:p>
    <w:p w14:paraId="085C051B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4D3C9767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什么是论断</w:t>
      </w:r>
      <w:r w:rsidRPr="00B97A5F">
        <w:rPr>
          <w:rFonts w:ascii="Kai" w:eastAsia="Kai" w:hAnsi="Kai" w:cs="PingFang TC"/>
        </w:rPr>
        <w:t>？</w:t>
      </w:r>
    </w:p>
    <w:p w14:paraId="288925E8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论断是在道德上批评别人，自己站在比别人高的</w:t>
      </w:r>
      <w:r w:rsidRPr="00B97A5F">
        <w:rPr>
          <w:rFonts w:ascii="Kai" w:eastAsia="Kai" w:hAnsi="Kai" w:cs="PingFang TC"/>
        </w:rPr>
        <w:t>审</w:t>
      </w:r>
    </w:p>
    <w:p w14:paraId="308006CE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判者的地位上来看人</w:t>
      </w:r>
      <w:r w:rsidRPr="00B97A5F">
        <w:rPr>
          <w:rFonts w:ascii="Kai" w:eastAsia="Kai" w:hAnsi="Kai" w:cs="PingFang TC"/>
        </w:rPr>
        <w:t>。</w:t>
      </w:r>
    </w:p>
    <w:p w14:paraId="3A91D84A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0823655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人的</w:t>
      </w:r>
      <w:r w:rsidRPr="00B97A5F">
        <w:rPr>
          <w:rFonts w:ascii="Kai" w:eastAsia="Kai" w:hAnsi="Kai" w:cs="Times New Roman"/>
        </w:rPr>
        <w:t xml:space="preserve"> Judgment vs </w:t>
      </w:r>
      <w:r w:rsidRPr="00B97A5F">
        <w:rPr>
          <w:rFonts w:ascii="Kai" w:eastAsia="Kai" w:hAnsi="Kai" w:cs="PingFang TC" w:hint="eastAsia"/>
        </w:rPr>
        <w:t>神的</w:t>
      </w:r>
      <w:r w:rsidRPr="00B97A5F">
        <w:rPr>
          <w:rFonts w:ascii="Kai" w:eastAsia="Kai" w:hAnsi="Kai" w:cs="Times New Roman"/>
        </w:rPr>
        <w:t xml:space="preserve"> Judgment</w:t>
      </w:r>
      <w:r w:rsidRPr="00B97A5F">
        <w:rPr>
          <w:rFonts w:ascii="Kai" w:eastAsia="Kai" w:hAnsi="Kai" w:cs="PingFang TC" w:hint="eastAsia"/>
        </w:rPr>
        <w:t>的区</w:t>
      </w:r>
      <w:r w:rsidRPr="00B97A5F">
        <w:rPr>
          <w:rFonts w:ascii="Kai" w:eastAsia="Kai" w:hAnsi="Kai" w:cs="PingFang TC"/>
        </w:rPr>
        <w:t>别</w:t>
      </w:r>
    </w:p>
    <w:p w14:paraId="50F3F8B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神审判的原则是什么</w:t>
      </w:r>
      <w:r w:rsidRPr="00B97A5F">
        <w:rPr>
          <w:rFonts w:ascii="Kai" w:eastAsia="Kai" w:hAnsi="Kai" w:cs="PingFang TC"/>
        </w:rPr>
        <w:t>？</w:t>
      </w:r>
    </w:p>
    <w:p w14:paraId="3A98BE0C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1</w:t>
      </w:r>
      <w:r w:rsidRPr="00B97A5F">
        <w:rPr>
          <w:rFonts w:ascii="Kai" w:eastAsia="Kai" w:hAnsi="Kai" w:cs="PingFang TC" w:hint="eastAsia"/>
        </w:rPr>
        <w:t>、神按真理审判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（</w:t>
      </w:r>
      <w:r w:rsidRPr="00B97A5F">
        <w:rPr>
          <w:rFonts w:ascii="Kai" w:eastAsia="Kai" w:hAnsi="Kai" w:cs="Times New Roman"/>
        </w:rPr>
        <w:t>v. 2</w:t>
      </w:r>
      <w:r w:rsidRPr="00B97A5F">
        <w:rPr>
          <w:rFonts w:ascii="Kai" w:eastAsia="Kai" w:hAnsi="Kai" w:cs="PingFang TC"/>
        </w:rPr>
        <w:t>）</w:t>
      </w:r>
    </w:p>
    <w:p w14:paraId="10BFB618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真理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PingFang TC" w:hint="eastAsia"/>
        </w:rPr>
        <w:t>事</w:t>
      </w:r>
      <w:r w:rsidRPr="00B97A5F">
        <w:rPr>
          <w:rFonts w:ascii="Kai" w:eastAsia="Kai" w:hAnsi="Kai" w:cs="PingFang TC"/>
        </w:rPr>
        <w:t>实</w:t>
      </w:r>
    </w:p>
    <w:p w14:paraId="25B96121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2</w:t>
      </w:r>
      <w:r w:rsidRPr="00B97A5F">
        <w:rPr>
          <w:rFonts w:ascii="Kai" w:eastAsia="Kai" w:hAnsi="Kai" w:cs="PingFang TC" w:hint="eastAsia"/>
        </w:rPr>
        <w:t>、神按各人的行为审判（</w:t>
      </w:r>
      <w:r w:rsidRPr="00B97A5F">
        <w:rPr>
          <w:rFonts w:ascii="Kai" w:eastAsia="Kai" w:hAnsi="Kai" w:cs="Times New Roman"/>
        </w:rPr>
        <w:t>v. 6</w:t>
      </w:r>
      <w:r w:rsidRPr="00B97A5F">
        <w:rPr>
          <w:rFonts w:ascii="Kai" w:eastAsia="Kai" w:hAnsi="Kai" w:cs="PingFang TC"/>
        </w:rPr>
        <w:t>）</w:t>
      </w:r>
    </w:p>
    <w:p w14:paraId="53D0017C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lastRenderedPageBreak/>
        <w:t>一个警告，一个应许（</w:t>
      </w:r>
      <w:r w:rsidRPr="00B97A5F">
        <w:rPr>
          <w:rFonts w:ascii="Kai" w:eastAsia="Kai" w:hAnsi="Kai" w:cs="Times New Roman"/>
        </w:rPr>
        <w:t>v. 7-10</w:t>
      </w:r>
      <w:r w:rsidRPr="00B97A5F">
        <w:rPr>
          <w:rFonts w:ascii="Kai" w:eastAsia="Kai" w:hAnsi="Kai" w:cs="PingFang TC"/>
        </w:rPr>
        <w:t>）</w:t>
      </w:r>
    </w:p>
    <w:p w14:paraId="6DD5CB5C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3</w:t>
      </w:r>
      <w:r w:rsidRPr="00B97A5F">
        <w:rPr>
          <w:rFonts w:ascii="Kai" w:eastAsia="Kai" w:hAnsi="Kai" w:cs="PingFang TC" w:hint="eastAsia"/>
        </w:rPr>
        <w:t>、神不偏待人</w:t>
      </w:r>
      <w:r w:rsidRPr="00B97A5F">
        <w:rPr>
          <w:rFonts w:ascii="Kai" w:eastAsia="Kai" w:hAnsi="Kai" w:cs="Times New Roman"/>
        </w:rPr>
        <w:t xml:space="preserve"> - </w:t>
      </w:r>
      <w:r w:rsidRPr="00B97A5F">
        <w:rPr>
          <w:rFonts w:ascii="Kai" w:eastAsia="Kai" w:hAnsi="Kai" w:cs="PingFang TC" w:hint="eastAsia"/>
        </w:rPr>
        <w:t>（</w:t>
      </w:r>
      <w:r w:rsidRPr="00B97A5F">
        <w:rPr>
          <w:rFonts w:ascii="Kai" w:eastAsia="Kai" w:hAnsi="Kai" w:cs="Times New Roman"/>
        </w:rPr>
        <w:t>v. 11-16</w:t>
      </w:r>
      <w:r w:rsidRPr="00B97A5F">
        <w:rPr>
          <w:rFonts w:ascii="Kai" w:eastAsia="Kai" w:hAnsi="Kai" w:cs="PingFang TC"/>
        </w:rPr>
        <w:t>）</w:t>
      </w:r>
    </w:p>
    <w:p w14:paraId="3DE7760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在神面前，不是听律法的为义</w:t>
      </w:r>
      <w:r w:rsidRPr="00B97A5F">
        <w:rPr>
          <w:rFonts w:ascii="Kai" w:eastAsia="Kai" w:hAnsi="Kai" w:cs="PingFang TC"/>
        </w:rPr>
        <w:t>，</w:t>
      </w:r>
    </w:p>
    <w:p w14:paraId="73A853F1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乃是行律法的成</w:t>
      </w:r>
      <w:r w:rsidRPr="00B97A5F">
        <w:rPr>
          <w:rFonts w:ascii="Kai" w:eastAsia="Kai" w:hAnsi="Kai" w:cs="PingFang TC"/>
        </w:rPr>
        <w:t>义</w:t>
      </w:r>
    </w:p>
    <w:p w14:paraId="1BA93D7D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- “</w:t>
      </w:r>
      <w:r w:rsidRPr="00B97A5F">
        <w:rPr>
          <w:rFonts w:ascii="Kai" w:eastAsia="Kai" w:hAnsi="Kai" w:cs="PingFang TC" w:hint="eastAsia"/>
        </w:rPr>
        <w:t>没有律法的</w:t>
      </w:r>
      <w:r w:rsidRPr="00B97A5F">
        <w:rPr>
          <w:rFonts w:ascii="Kai" w:eastAsia="Kai" w:hAnsi="Kai" w:cs="Times New Roman"/>
        </w:rPr>
        <w:t>”vs“</w:t>
      </w:r>
      <w:r w:rsidRPr="00B97A5F">
        <w:rPr>
          <w:rFonts w:ascii="Kai" w:eastAsia="Kai" w:hAnsi="Kai" w:cs="PingFang TC" w:hint="eastAsia"/>
        </w:rPr>
        <w:t>在律法以下的</w:t>
      </w:r>
      <w:r w:rsidRPr="00B97A5F">
        <w:rPr>
          <w:rFonts w:ascii="Kai" w:eastAsia="Kai" w:hAnsi="Kai" w:cs="Times New Roman"/>
        </w:rPr>
        <w:t>”</w:t>
      </w:r>
    </w:p>
    <w:p w14:paraId="46A89E7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我的福音</w:t>
      </w:r>
      <w:r w:rsidRPr="00B97A5F">
        <w:rPr>
          <w:rFonts w:ascii="Kai" w:eastAsia="Kai" w:hAnsi="Kai" w:cs="Times New Roman"/>
        </w:rPr>
        <w:t>-</w:t>
      </w:r>
      <w:r w:rsidRPr="00B97A5F">
        <w:rPr>
          <w:rFonts w:ascii="Kai" w:eastAsia="Kai" w:hAnsi="Kai" w:cs="PingFang TC" w:hint="eastAsia"/>
        </w:rPr>
        <w:t>可能指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外邦人和犹太人一样在末日</w:t>
      </w:r>
      <w:r w:rsidRPr="00B97A5F">
        <w:rPr>
          <w:rFonts w:ascii="Kai" w:eastAsia="Kai" w:hAnsi="Kai" w:cs="PingFang TC"/>
        </w:rPr>
        <w:t>要</w:t>
      </w:r>
    </w:p>
    <w:p w14:paraId="4DD4A5C1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受审判，对自己的行为负责。</w:t>
      </w:r>
      <w:r w:rsidRPr="00B97A5F">
        <w:rPr>
          <w:rFonts w:ascii="Kai" w:eastAsia="Kai" w:hAnsi="Kai" w:cs="Times New Roman"/>
        </w:rPr>
        <w:t>(v. 16)</w:t>
      </w:r>
    </w:p>
    <w:p w14:paraId="71E7CB7B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64761CE0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有关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的再</w:t>
      </w:r>
      <w:r w:rsidRPr="00B97A5F">
        <w:rPr>
          <w:rFonts w:ascii="Kai" w:eastAsia="Kai" w:hAnsi="Kai" w:cs="PingFang TC"/>
        </w:rPr>
        <w:t>思</w:t>
      </w:r>
    </w:p>
    <w:p w14:paraId="223EAC7F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和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判断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（分辨、察验）不</w:t>
      </w:r>
      <w:r w:rsidRPr="00B97A5F">
        <w:rPr>
          <w:rFonts w:ascii="Kai" w:eastAsia="Kai" w:hAnsi="Kai" w:cs="PingFang TC"/>
        </w:rPr>
        <w:t>同</w:t>
      </w:r>
    </w:p>
    <w:p w14:paraId="596C45EC" w14:textId="543A5E55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圣经教导我们要小心衡量，在各样人、事间有所分辨总要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凡事察验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（帖前</w:t>
      </w:r>
      <w:r w:rsidRPr="00B97A5F">
        <w:rPr>
          <w:rFonts w:ascii="Kai" w:eastAsia="Kai" w:hAnsi="Kai" w:cs="Times New Roman"/>
        </w:rPr>
        <w:t xml:space="preserve"> 5</w:t>
      </w:r>
      <w:r w:rsidR="00C75D50">
        <w:rPr>
          <w:rFonts w:ascii="PingFang TC" w:eastAsia="PingFang TC" w:hAnsi="PingFang TC" w:cs="PingFang TC" w:hint="eastAsia"/>
        </w:rPr>
        <w:t>：</w:t>
      </w:r>
      <w:r w:rsidRPr="00B97A5F">
        <w:rPr>
          <w:rFonts w:ascii="Kai" w:eastAsia="Kai" w:hAnsi="Kai" w:cs="Times New Roman"/>
        </w:rPr>
        <w:t>21</w:t>
      </w:r>
      <w:r w:rsidRPr="00B97A5F">
        <w:rPr>
          <w:rFonts w:ascii="Kai" w:eastAsia="Kai" w:hAnsi="Kai" w:cs="PingFang TC"/>
        </w:rPr>
        <w:t>）</w:t>
      </w:r>
    </w:p>
    <w:p w14:paraId="29C35B02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主耶稣有关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的教训</w:t>
      </w:r>
      <w:r w:rsidRPr="00B97A5F">
        <w:rPr>
          <w:rFonts w:ascii="Kai" w:eastAsia="Kai" w:hAnsi="Kai" w:cs="Times New Roman"/>
        </w:rPr>
        <w:t xml:space="preserve"> - </w:t>
      </w:r>
      <w:r w:rsidRPr="00B97A5F">
        <w:rPr>
          <w:rFonts w:ascii="Kai" w:eastAsia="Kai" w:hAnsi="Kai" w:cs="PingFang TC" w:hint="eastAsia"/>
        </w:rPr>
        <w:t>马太</w:t>
      </w:r>
      <w:r w:rsidRPr="00B97A5F">
        <w:rPr>
          <w:rFonts w:ascii="Kai" w:eastAsia="Kai" w:hAnsi="Kai" w:cs="Times New Roman"/>
        </w:rPr>
        <w:t xml:space="preserve"> 7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Times New Roman"/>
        </w:rPr>
        <w:t>1-5</w:t>
      </w:r>
    </w:p>
    <w:p w14:paraId="4687214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不要假貌为善或自以为义地论断</w:t>
      </w:r>
      <w:r w:rsidRPr="00B97A5F">
        <w:rPr>
          <w:rFonts w:ascii="Kai" w:eastAsia="Kai" w:hAnsi="Kai" w:cs="PingFang TC"/>
        </w:rPr>
        <w:t>人</w:t>
      </w:r>
    </w:p>
    <w:p w14:paraId="4913D065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量</w:t>
      </w:r>
      <w:r w:rsidRPr="00B97A5F">
        <w:rPr>
          <w:rFonts w:ascii="Kai" w:eastAsia="Kai" w:hAnsi="Kai" w:cs="PingFang TC"/>
        </w:rPr>
        <w:t>器</w:t>
      </w:r>
    </w:p>
    <w:p w14:paraId="182E905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刺与梁</w:t>
      </w:r>
      <w:r w:rsidRPr="00B97A5F">
        <w:rPr>
          <w:rFonts w:ascii="Kai" w:eastAsia="Kai" w:hAnsi="Kai" w:cs="PingFang TC"/>
        </w:rPr>
        <w:t>木</w:t>
      </w:r>
    </w:p>
    <w:p w14:paraId="4D64A87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为何不能论断</w:t>
      </w:r>
      <w:r w:rsidRPr="00B97A5F">
        <w:rPr>
          <w:rFonts w:ascii="Kai" w:eastAsia="Kai" w:hAnsi="Kai" w:cs="PingFang TC"/>
        </w:rPr>
        <w:t>？</w:t>
      </w:r>
    </w:p>
    <w:p w14:paraId="29A06415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1</w:t>
      </w:r>
      <w:r w:rsidRPr="00B97A5F">
        <w:rPr>
          <w:rFonts w:ascii="Kai" w:eastAsia="Kai" w:hAnsi="Kai" w:cs="PingFang TC" w:hint="eastAsia"/>
        </w:rPr>
        <w:t>、我们都不够完</w:t>
      </w:r>
      <w:r w:rsidRPr="00B97A5F">
        <w:rPr>
          <w:rFonts w:ascii="Kai" w:eastAsia="Kai" w:hAnsi="Kai" w:cs="PingFang TC"/>
        </w:rPr>
        <w:t>全</w:t>
      </w:r>
    </w:p>
    <w:p w14:paraId="092C349A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没有人能达到神的标</w:t>
      </w:r>
      <w:r w:rsidRPr="00B97A5F">
        <w:rPr>
          <w:rFonts w:ascii="Kai" w:eastAsia="Kai" w:hAnsi="Kai" w:cs="PingFang TC"/>
        </w:rPr>
        <w:t>准</w:t>
      </w:r>
    </w:p>
    <w:p w14:paraId="7FEAA98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没有人有资格穿上法衣，坐在法官席上论断</w:t>
      </w:r>
      <w:r w:rsidRPr="00B97A5F">
        <w:rPr>
          <w:rFonts w:ascii="Kai" w:eastAsia="Kai" w:hAnsi="Kai" w:cs="PingFang TC"/>
        </w:rPr>
        <w:t>人</w:t>
      </w:r>
    </w:p>
    <w:p w14:paraId="6877432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2</w:t>
      </w:r>
      <w:r w:rsidRPr="00B97A5F">
        <w:rPr>
          <w:rFonts w:ascii="Kai" w:eastAsia="Kai" w:hAnsi="Kai" w:cs="PingFang TC" w:hint="eastAsia"/>
        </w:rPr>
        <w:t>、我们所知都不</w:t>
      </w:r>
      <w:r w:rsidRPr="00B97A5F">
        <w:rPr>
          <w:rFonts w:ascii="Kai" w:eastAsia="Kai" w:hAnsi="Kai" w:cs="PingFang TC"/>
        </w:rPr>
        <w:t>足</w:t>
      </w:r>
    </w:p>
    <w:p w14:paraId="4257897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我们既然不完全了解一个人，怎能论断他</w:t>
      </w:r>
      <w:r w:rsidRPr="00B97A5F">
        <w:rPr>
          <w:rFonts w:ascii="Kai" w:eastAsia="Kai" w:hAnsi="Kai" w:cs="PingFang TC"/>
        </w:rPr>
        <w:t>？</w:t>
      </w:r>
    </w:p>
    <w:p w14:paraId="3341FF8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我们不知道过去发生的</w:t>
      </w:r>
      <w:r w:rsidRPr="00B97A5F">
        <w:rPr>
          <w:rFonts w:ascii="Kai" w:eastAsia="Kai" w:hAnsi="Kai" w:cs="PingFang TC"/>
        </w:rPr>
        <w:t>事</w:t>
      </w:r>
    </w:p>
    <w:p w14:paraId="05F4178A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 xml:space="preserve">- </w:t>
      </w:r>
      <w:r w:rsidRPr="00B97A5F">
        <w:rPr>
          <w:rFonts w:ascii="Kai" w:eastAsia="Kai" w:hAnsi="Kai" w:cs="PingFang TC" w:hint="eastAsia"/>
        </w:rPr>
        <w:t>我们对明天也茫然无</w:t>
      </w:r>
      <w:r w:rsidRPr="00B97A5F">
        <w:rPr>
          <w:rFonts w:ascii="Kai" w:eastAsia="Kai" w:hAnsi="Kai" w:cs="PingFang TC"/>
        </w:rPr>
        <w:t>知</w:t>
      </w:r>
    </w:p>
    <w:p w14:paraId="0037BF89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可以在画家还拿着画笔之时，就决定这幅画的美</w:t>
      </w:r>
      <w:r w:rsidRPr="00B97A5F">
        <w:rPr>
          <w:rFonts w:ascii="Kai" w:eastAsia="Kai" w:hAnsi="Kai" w:cs="PingFang TC"/>
        </w:rPr>
        <w:t>丑</w:t>
      </w:r>
    </w:p>
    <w:p w14:paraId="75BB994C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吗</w:t>
      </w:r>
      <w:r w:rsidRPr="00B97A5F">
        <w:rPr>
          <w:rFonts w:ascii="Kai" w:eastAsia="Kai" w:hAnsi="Kai" w:cs="PingFang TC"/>
        </w:rPr>
        <w:t>？</w:t>
      </w:r>
    </w:p>
    <w:p w14:paraId="38F4F119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怎能在神的工作尚未完成之时便抛弃一个灵魂</w:t>
      </w:r>
      <w:r w:rsidRPr="00B97A5F">
        <w:rPr>
          <w:rFonts w:ascii="Kai" w:eastAsia="Kai" w:hAnsi="Kai" w:cs="PingFang TC"/>
        </w:rPr>
        <w:t>？</w:t>
      </w:r>
    </w:p>
    <w:p w14:paraId="27D210F1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40E0C49E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参考问</w:t>
      </w:r>
      <w:r w:rsidRPr="00B97A5F">
        <w:rPr>
          <w:rFonts w:ascii="Kai" w:eastAsia="Kai" w:hAnsi="Kai" w:cs="PingFang TC"/>
        </w:rPr>
        <w:t>题</w:t>
      </w:r>
    </w:p>
    <w:p w14:paraId="09E3BDCA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1.</w:t>
      </w:r>
      <w:r w:rsidRPr="00B97A5F">
        <w:rPr>
          <w:rFonts w:ascii="Kai" w:eastAsia="Kai" w:hAnsi="Kai" w:cs="PingFang TC" w:hint="eastAsia"/>
        </w:rPr>
        <w:t>本段经文中</w:t>
      </w:r>
      <w:r w:rsidRPr="00B97A5F">
        <w:rPr>
          <w:rFonts w:ascii="Kai" w:eastAsia="Kai" w:hAnsi="Kai" w:cs="Times New Roman"/>
        </w:rPr>
        <w:t>-</w:t>
      </w:r>
      <w:r w:rsidRPr="00B97A5F">
        <w:rPr>
          <w:rFonts w:ascii="Kai" w:eastAsia="Kai" w:hAnsi="Kai" w:cs="PingFang TC" w:hint="eastAsia"/>
        </w:rPr>
        <w:t>保罗责备</w:t>
      </w:r>
      <w:r w:rsidRPr="00B97A5F">
        <w:rPr>
          <w:rFonts w:ascii="Kai" w:eastAsia="Kai" w:hAnsi="Kai" w:cs="Times New Roman"/>
        </w:rPr>
        <w:t>/</w:t>
      </w:r>
      <w:r w:rsidRPr="00B97A5F">
        <w:rPr>
          <w:rFonts w:ascii="Kai" w:eastAsia="Kai" w:hAnsi="Kai" w:cs="PingFang TC" w:hint="eastAsia"/>
        </w:rPr>
        <w:t>警告的对象是谁</w:t>
      </w:r>
      <w:r w:rsidRPr="00B97A5F">
        <w:rPr>
          <w:rFonts w:ascii="Kai" w:eastAsia="Kai" w:hAnsi="Kai" w:cs="PingFang TC"/>
        </w:rPr>
        <w:t>？</w:t>
      </w:r>
    </w:p>
    <w:p w14:paraId="00F4A070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2.</w:t>
      </w:r>
      <w:r w:rsidRPr="00B97A5F">
        <w:rPr>
          <w:rFonts w:ascii="Kai" w:eastAsia="Kai" w:hAnsi="Kai" w:cs="PingFang TC" w:hint="eastAsia"/>
        </w:rPr>
        <w:t>保罗责备</w:t>
      </w:r>
      <w:r w:rsidRPr="00B97A5F">
        <w:rPr>
          <w:rFonts w:ascii="Kai" w:eastAsia="Kai" w:hAnsi="Kai" w:cs="Times New Roman"/>
        </w:rPr>
        <w:t>/</w:t>
      </w:r>
      <w:r w:rsidRPr="00B97A5F">
        <w:rPr>
          <w:rFonts w:ascii="Kai" w:eastAsia="Kai" w:hAnsi="Kai" w:cs="PingFang TC" w:hint="eastAsia"/>
        </w:rPr>
        <w:t>警告他们什么</w:t>
      </w:r>
      <w:r w:rsidRPr="00B97A5F">
        <w:rPr>
          <w:rFonts w:ascii="Kai" w:eastAsia="Kai" w:hAnsi="Kai" w:cs="PingFang TC"/>
        </w:rPr>
        <w:t>？</w:t>
      </w:r>
    </w:p>
    <w:p w14:paraId="43BBA90D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3.</w:t>
      </w:r>
      <w:r w:rsidRPr="00B97A5F">
        <w:rPr>
          <w:rFonts w:ascii="Kai" w:eastAsia="Kai" w:hAnsi="Kai" w:cs="PingFang TC" w:hint="eastAsia"/>
        </w:rPr>
        <w:t>为什么说这些论断人的无可推诿？当他</w:t>
      </w:r>
      <w:r w:rsidRPr="00B97A5F">
        <w:rPr>
          <w:rFonts w:ascii="Kai" w:eastAsia="Kai" w:hAnsi="Kai" w:cs="PingFang TC"/>
        </w:rPr>
        <w:t>们</w:t>
      </w:r>
    </w:p>
    <w:p w14:paraId="115132B1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4.</w:t>
      </w:r>
      <w:r w:rsidRPr="00B97A5F">
        <w:rPr>
          <w:rFonts w:ascii="Kai" w:eastAsia="Kai" w:hAnsi="Kai" w:cs="PingFang TC" w:hint="eastAsia"/>
        </w:rPr>
        <w:t>论断人的时候，他们实际上在作什么</w:t>
      </w:r>
      <w:r w:rsidRPr="00B97A5F">
        <w:rPr>
          <w:rFonts w:ascii="Kai" w:eastAsia="Kai" w:hAnsi="Kai" w:cs="PingFang TC"/>
        </w:rPr>
        <w:t>？</w:t>
      </w:r>
    </w:p>
    <w:p w14:paraId="73125C81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5.</w:t>
      </w:r>
      <w:r w:rsidRPr="00B97A5F">
        <w:rPr>
          <w:rFonts w:ascii="Kai" w:eastAsia="Kai" w:hAnsi="Kai" w:cs="PingFang TC" w:hint="eastAsia"/>
        </w:rPr>
        <w:t>什么是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”(Judge)</w:t>
      </w:r>
      <w:r w:rsidRPr="00B97A5F">
        <w:rPr>
          <w:rFonts w:ascii="Kai" w:eastAsia="Kai" w:hAnsi="Kai" w:cs="PingFang TC" w:hint="eastAsia"/>
        </w:rPr>
        <w:t>？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一个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论断人</w:t>
      </w:r>
      <w:r w:rsidRPr="00B97A5F">
        <w:rPr>
          <w:rFonts w:ascii="Kai" w:eastAsia="Kai" w:hAnsi="Kai" w:cs="Times New Roman"/>
        </w:rPr>
        <w:t>”</w:t>
      </w:r>
    </w:p>
    <w:p w14:paraId="2273C78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的人，通常会有怎样的心态</w:t>
      </w:r>
      <w:r w:rsidRPr="00B97A5F">
        <w:rPr>
          <w:rFonts w:ascii="Kai" w:eastAsia="Kai" w:hAnsi="Kai" w:cs="PingFang TC"/>
        </w:rPr>
        <w:t>？</w:t>
      </w:r>
    </w:p>
    <w:p w14:paraId="4EB9AFCD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6.</w:t>
      </w:r>
      <w:r w:rsidRPr="00B97A5F">
        <w:rPr>
          <w:rFonts w:ascii="Kai" w:eastAsia="Kai" w:hAnsi="Kai" w:cs="PingFang TC" w:hint="eastAsia"/>
        </w:rPr>
        <w:t>根据第</w:t>
      </w:r>
      <w:r w:rsidRPr="00B97A5F">
        <w:rPr>
          <w:rFonts w:ascii="Kai" w:eastAsia="Kai" w:hAnsi="Kai" w:cs="Times New Roman"/>
        </w:rPr>
        <w:t xml:space="preserve"> 4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5 </w:t>
      </w:r>
      <w:r w:rsidRPr="00B97A5F">
        <w:rPr>
          <w:rFonts w:ascii="Kai" w:eastAsia="Kai" w:hAnsi="Kai" w:cs="PingFang TC" w:hint="eastAsia"/>
        </w:rPr>
        <w:t>节，人怎么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藐视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神的恩</w:t>
      </w:r>
      <w:r w:rsidRPr="00B97A5F">
        <w:rPr>
          <w:rFonts w:ascii="Kai" w:eastAsia="Kai" w:hAnsi="Kai" w:cs="PingFang TC"/>
        </w:rPr>
        <w:t>慈</w:t>
      </w:r>
    </w:p>
    <w:p w14:paraId="449A22B0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和忍耐</w:t>
      </w:r>
      <w:r w:rsidRPr="00B97A5F">
        <w:rPr>
          <w:rFonts w:ascii="Kai" w:eastAsia="Kai" w:hAnsi="Kai" w:cs="PingFang TC"/>
        </w:rPr>
        <w:t>？</w:t>
      </w:r>
    </w:p>
    <w:p w14:paraId="6831A442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7.</w:t>
      </w:r>
      <w:r w:rsidRPr="00B97A5F">
        <w:rPr>
          <w:rFonts w:ascii="Kai" w:eastAsia="Kai" w:hAnsi="Kai" w:cs="PingFang TC" w:hint="eastAsia"/>
        </w:rPr>
        <w:t>本段经文中出现最多的字词是什么</w:t>
      </w:r>
      <w:r w:rsidRPr="00B97A5F">
        <w:rPr>
          <w:rFonts w:ascii="Kai" w:eastAsia="Kai" w:hAnsi="Kai" w:cs="PingFang TC"/>
        </w:rPr>
        <w:t>？</w:t>
      </w:r>
    </w:p>
    <w:p w14:paraId="53776E8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8.</w:t>
      </w:r>
      <w:r w:rsidRPr="00B97A5F">
        <w:rPr>
          <w:rFonts w:ascii="Kai" w:eastAsia="Kai" w:hAnsi="Kai" w:cs="PingFang TC" w:hint="eastAsia"/>
        </w:rPr>
        <w:t>从经文中看，神审判的原则有那些</w:t>
      </w:r>
      <w:r w:rsidRPr="00B97A5F">
        <w:rPr>
          <w:rFonts w:ascii="Kai" w:eastAsia="Kai" w:hAnsi="Kai" w:cs="PingFang TC"/>
        </w:rPr>
        <w:t>？</w:t>
      </w:r>
    </w:p>
    <w:p w14:paraId="27D77F11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9.“</w:t>
      </w:r>
      <w:proofErr w:type="gramStart"/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和</w:t>
      </w:r>
      <w:proofErr w:type="gramEnd"/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判断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有何不同</w:t>
      </w:r>
      <w:r w:rsidRPr="00B97A5F">
        <w:rPr>
          <w:rFonts w:ascii="Kai" w:eastAsia="Kai" w:hAnsi="Kai" w:cs="PingFang TC"/>
        </w:rPr>
        <w:t>？</w:t>
      </w:r>
    </w:p>
    <w:p w14:paraId="11328319" w14:textId="77777777" w:rsidR="00B97A5F" w:rsidRPr="00B97A5F" w:rsidRDefault="00B97A5F" w:rsidP="00B97A5F">
      <w:pPr>
        <w:rPr>
          <w:rFonts w:ascii="Kai" w:eastAsia="Kai" w:hAnsi="Kai" w:cs="Times New Roman"/>
        </w:rPr>
      </w:pPr>
    </w:p>
    <w:p w14:paraId="59DC1A57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诵读马太</w:t>
      </w:r>
      <w:r w:rsidRPr="00B97A5F">
        <w:rPr>
          <w:rFonts w:ascii="Kai" w:eastAsia="Kai" w:hAnsi="Kai" w:cs="Times New Roman"/>
        </w:rPr>
        <w:t xml:space="preserve"> 7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Times New Roman"/>
        </w:rPr>
        <w:t>1-5</w:t>
      </w:r>
      <w:r w:rsidRPr="00B97A5F">
        <w:rPr>
          <w:rFonts w:ascii="Kai" w:eastAsia="Kai" w:hAnsi="Kai" w:cs="PingFang TC" w:hint="eastAsia"/>
        </w:rPr>
        <w:t>，看看主耶稣有关</w:t>
      </w:r>
      <w:r w:rsidRPr="00B97A5F">
        <w:rPr>
          <w:rFonts w:ascii="Kai" w:eastAsia="Kai" w:hAnsi="Kai" w:cs="Times New Roman"/>
        </w:rPr>
        <w:t>“</w:t>
      </w:r>
      <w:r w:rsidRPr="00B97A5F">
        <w:rPr>
          <w:rFonts w:ascii="Kai" w:eastAsia="Kai" w:hAnsi="Kai" w:cs="PingFang TC" w:hint="eastAsia"/>
        </w:rPr>
        <w:t>论断</w:t>
      </w:r>
      <w:r w:rsidRPr="00B97A5F">
        <w:rPr>
          <w:rFonts w:ascii="Kai" w:eastAsia="Kai" w:hAnsi="Kai" w:cs="Times New Roman"/>
        </w:rPr>
        <w:t>”</w:t>
      </w:r>
      <w:r w:rsidRPr="00B97A5F">
        <w:rPr>
          <w:rFonts w:ascii="Kai" w:eastAsia="Kai" w:hAnsi="Kai" w:cs="PingFang TC" w:hint="eastAsia"/>
        </w:rPr>
        <w:t>的教训，并分享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PingFang TC" w:hint="eastAsia"/>
        </w:rPr>
        <w:t>为何不能论断</w:t>
      </w:r>
      <w:r w:rsidRPr="00B97A5F">
        <w:rPr>
          <w:rFonts w:ascii="Kai" w:eastAsia="Kai" w:hAnsi="Kai" w:cs="PingFang TC"/>
        </w:rPr>
        <w:t>？</w:t>
      </w:r>
    </w:p>
    <w:p w14:paraId="6BEB67A6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lastRenderedPageBreak/>
        <w:t>***********************************************************************************************</w:t>
      </w:r>
    </w:p>
    <w:p w14:paraId="40F448A9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1.</w:t>
      </w:r>
      <w:r w:rsidRPr="00B97A5F">
        <w:rPr>
          <w:rFonts w:ascii="Kai" w:eastAsia="Kai" w:hAnsi="Kai" w:cs="PingFang TC" w:hint="eastAsia"/>
        </w:rPr>
        <w:t>你们不要论断人，免得你们被论断</w:t>
      </w:r>
      <w:r w:rsidRPr="00B97A5F">
        <w:rPr>
          <w:rFonts w:ascii="Kai" w:eastAsia="Kai" w:hAnsi="Kai" w:cs="PingFang TC"/>
        </w:rPr>
        <w:t>。</w:t>
      </w:r>
    </w:p>
    <w:p w14:paraId="769450E2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2.</w:t>
      </w:r>
      <w:r w:rsidRPr="00B97A5F">
        <w:rPr>
          <w:rFonts w:ascii="Kai" w:eastAsia="Kai" w:hAnsi="Kai" w:cs="PingFang TC" w:hint="eastAsia"/>
        </w:rPr>
        <w:t>因为你们怎样论断人，也必怎样被论断。你们用什么量器量给人，也必用什么量器量给你们</w:t>
      </w:r>
      <w:r w:rsidRPr="00B97A5F">
        <w:rPr>
          <w:rFonts w:ascii="Kai" w:eastAsia="Kai" w:hAnsi="Kai" w:cs="PingFang TC"/>
        </w:rPr>
        <w:t>。</w:t>
      </w:r>
    </w:p>
    <w:p w14:paraId="32EFF7F9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3.</w:t>
      </w:r>
      <w:r w:rsidRPr="00B97A5F">
        <w:rPr>
          <w:rFonts w:ascii="Kai" w:eastAsia="Kai" w:hAnsi="Kai" w:cs="PingFang TC" w:hint="eastAsia"/>
        </w:rPr>
        <w:t>为什么看见你弟兄眼中有刺，却不想自己眼中有梁木呢</w:t>
      </w:r>
      <w:r w:rsidRPr="00B97A5F">
        <w:rPr>
          <w:rFonts w:ascii="Kai" w:eastAsia="Kai" w:hAnsi="Kai" w:cs="PingFang TC"/>
        </w:rPr>
        <w:t>？</w:t>
      </w:r>
    </w:p>
    <w:p w14:paraId="3B08C75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4.</w:t>
      </w:r>
      <w:r w:rsidRPr="00B97A5F">
        <w:rPr>
          <w:rFonts w:ascii="Kai" w:eastAsia="Kai" w:hAnsi="Kai" w:cs="PingFang TC" w:hint="eastAsia"/>
        </w:rPr>
        <w:t>你自己眼中有梁木，怎能对你弟兄说，容我去掉你眼中的刺呢</w:t>
      </w:r>
      <w:r w:rsidRPr="00B97A5F">
        <w:rPr>
          <w:rFonts w:ascii="Kai" w:eastAsia="Kai" w:hAnsi="Kai" w:cs="PingFang TC"/>
        </w:rPr>
        <w:t>？</w:t>
      </w:r>
    </w:p>
    <w:p w14:paraId="5AD39A0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5.</w:t>
      </w:r>
      <w:r w:rsidRPr="00B97A5F">
        <w:rPr>
          <w:rFonts w:ascii="Kai" w:eastAsia="Kai" w:hAnsi="Kai" w:cs="PingFang TC" w:hint="eastAsia"/>
        </w:rPr>
        <w:t>你这假冒为善的人，先去掉自己眼中的梁木，然后才能看得清楚，去掉你弟兄眼中的刺</w:t>
      </w:r>
      <w:r w:rsidRPr="00B97A5F">
        <w:rPr>
          <w:rFonts w:ascii="Kai" w:eastAsia="Kai" w:hAnsi="Kai" w:cs="PingFang TC"/>
        </w:rPr>
        <w:t>。</w:t>
      </w:r>
    </w:p>
    <w:p w14:paraId="02C83D49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***********************************************************************************************</w:t>
      </w:r>
    </w:p>
    <w:p w14:paraId="56E3C4FA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应</w:t>
      </w:r>
      <w:r w:rsidRPr="00B97A5F">
        <w:rPr>
          <w:rFonts w:ascii="Kai" w:eastAsia="Kai" w:hAnsi="Kai" w:cs="PingFang TC"/>
        </w:rPr>
        <w:t>用</w:t>
      </w:r>
    </w:p>
    <w:p w14:paraId="7B089225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诵读林前</w:t>
      </w:r>
      <w:r w:rsidRPr="00B97A5F">
        <w:rPr>
          <w:rFonts w:ascii="Kai" w:eastAsia="Kai" w:hAnsi="Kai" w:cs="Times New Roman"/>
        </w:rPr>
        <w:t xml:space="preserve"> 4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Times New Roman"/>
        </w:rPr>
        <w:t>1-5</w:t>
      </w:r>
      <w:r w:rsidRPr="00B97A5F">
        <w:rPr>
          <w:rFonts w:ascii="Kai" w:eastAsia="Kai" w:hAnsi="Kai" w:cs="PingFang TC" w:hint="eastAsia"/>
        </w:rPr>
        <w:t>，并分享</w:t>
      </w:r>
      <w:r w:rsidRPr="00B97A5F">
        <w:rPr>
          <w:rFonts w:ascii="Kai" w:eastAsia="Kai" w:hAnsi="Kai" w:cs="PingFang TC"/>
        </w:rPr>
        <w:t>。</w:t>
      </w:r>
    </w:p>
    <w:p w14:paraId="12DB98C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*********************************************************</w:t>
      </w:r>
    </w:p>
    <w:p w14:paraId="0D81674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林前</w:t>
      </w:r>
      <w:r w:rsidRPr="00B97A5F">
        <w:rPr>
          <w:rFonts w:ascii="Kai" w:eastAsia="Kai" w:hAnsi="Kai" w:cs="Times New Roman"/>
        </w:rPr>
        <w:t xml:space="preserve"> 4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Times New Roman"/>
        </w:rPr>
        <w:t>1-5</w:t>
      </w:r>
    </w:p>
    <w:p w14:paraId="38631BB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应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当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们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督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执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事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神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秘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事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的</w:t>
      </w:r>
    </w:p>
    <w:p w14:paraId="4D2AA23B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管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家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。所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求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于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管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家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是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他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忠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心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。</w:t>
      </w:r>
    </w:p>
    <w:p w14:paraId="779E831A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被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你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们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或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被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别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都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小</w:t>
      </w:r>
    </w:p>
    <w:p w14:paraId="17187C3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事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．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连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自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己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也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不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自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己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。我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虽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不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得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自</w:t>
      </w:r>
    </w:p>
    <w:p w14:paraId="21617ED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己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错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却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也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不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能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因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此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得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称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。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但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判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我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的</w:t>
      </w:r>
    </w:p>
    <w:p w14:paraId="344B5DBD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乃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是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主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。</w:t>
      </w:r>
    </w:p>
    <w:p w14:paraId="4A57E38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所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时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候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未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到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甚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么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都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不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只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等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主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来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、</w:t>
      </w:r>
    </w:p>
    <w:p w14:paraId="28C02036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他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照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暗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中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隐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情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显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明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心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意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念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。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那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时</w:t>
      </w:r>
    </w:p>
    <w:p w14:paraId="6DA0889D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各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人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要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从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神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那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里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得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着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 w:hint="eastAsia"/>
        </w:rPr>
        <w:t>称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PingFang TC" w:eastAsia="PingFang TC" w:hAnsi="PingFang TC" w:cs="PingFang TC" w:hint="eastAsia"/>
        </w:rPr>
        <w:t>讚</w:t>
      </w:r>
      <w:r w:rsidRPr="00B97A5F">
        <w:rPr>
          <w:rFonts w:ascii="Kai" w:eastAsia="Kai" w:hAnsi="Kai" w:cs="Times New Roman"/>
        </w:rPr>
        <w:t xml:space="preserve"> </w:t>
      </w:r>
      <w:r w:rsidRPr="00B97A5F">
        <w:rPr>
          <w:rFonts w:ascii="Kai" w:eastAsia="Kai" w:hAnsi="Kai" w:cs="PingFang TC"/>
        </w:rPr>
        <w:t>。</w:t>
      </w:r>
    </w:p>
    <w:p w14:paraId="42A5D670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Times New Roman"/>
        </w:rPr>
        <w:t>***********************************************************</w:t>
      </w:r>
    </w:p>
    <w:p w14:paraId="6F2053A3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例</w:t>
      </w:r>
      <w:r w:rsidRPr="00B97A5F">
        <w:rPr>
          <w:rFonts w:ascii="PingFang TC" w:eastAsia="PingFang TC" w:hAnsi="PingFang TC" w:cs="PingFang TC" w:hint="eastAsia"/>
        </w:rPr>
        <w:t>﹕</w:t>
      </w:r>
    </w:p>
    <w:p w14:paraId="463582F5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当我被别人论断时，怎么办</w:t>
      </w:r>
      <w:r w:rsidRPr="00B97A5F">
        <w:rPr>
          <w:rFonts w:ascii="Kai" w:eastAsia="Kai" w:hAnsi="Kai" w:cs="PingFang TC"/>
        </w:rPr>
        <w:t>？</w:t>
      </w:r>
    </w:p>
    <w:p w14:paraId="0DEDDCD4" w14:textId="77777777" w:rsidR="00B97A5F" w:rsidRPr="00B97A5F" w:rsidRDefault="00B97A5F" w:rsidP="00B97A5F">
      <w:pPr>
        <w:rPr>
          <w:rFonts w:ascii="Kai" w:eastAsia="Kai" w:hAnsi="Kai" w:cs="Times New Roman"/>
        </w:rPr>
      </w:pPr>
      <w:r w:rsidRPr="00B97A5F">
        <w:rPr>
          <w:rFonts w:ascii="Kai" w:eastAsia="Kai" w:hAnsi="Kai" w:cs="PingFang TC" w:hint="eastAsia"/>
        </w:rPr>
        <w:t>当我见别人在论断人时，怎么办</w:t>
      </w:r>
      <w:r w:rsidRPr="00B97A5F">
        <w:rPr>
          <w:rFonts w:ascii="Kai" w:eastAsia="Kai" w:hAnsi="Kai" w:cs="PingFang TC"/>
        </w:rPr>
        <w:t>？</w:t>
      </w:r>
    </w:p>
    <w:p w14:paraId="5CACD6F6" w14:textId="5E41CEA0" w:rsidR="00B97A5F" w:rsidRPr="00B97A5F" w:rsidRDefault="00B97A5F" w:rsidP="00656ED7">
      <w:pPr>
        <w:rPr>
          <w:rFonts w:ascii="Kai" w:eastAsia="Kai" w:hAnsi="Kai" w:cs="PingFang TC"/>
        </w:rPr>
      </w:pPr>
      <w:r w:rsidRPr="00B97A5F">
        <w:rPr>
          <w:rFonts w:ascii="Kai" w:eastAsia="Kai" w:hAnsi="Kai" w:cs="PingFang TC" w:hint="eastAsia"/>
        </w:rPr>
        <w:t>（例</w:t>
      </w:r>
      <w:r w:rsidRPr="00B97A5F">
        <w:rPr>
          <w:rFonts w:ascii="PingFang TC" w:eastAsia="PingFang TC" w:hAnsi="PingFang TC" w:cs="PingFang TC" w:hint="eastAsia"/>
        </w:rPr>
        <w:t>﹕</w:t>
      </w:r>
      <w:r w:rsidRPr="00B97A5F">
        <w:rPr>
          <w:rFonts w:ascii="Kai" w:eastAsia="Kai" w:hAnsi="Kai" w:cs="PingFang TC" w:hint="eastAsia"/>
        </w:rPr>
        <w:t>弟兄在论断弟兄</w:t>
      </w:r>
      <w:r w:rsidRPr="00B97A5F">
        <w:rPr>
          <w:rFonts w:ascii="Kai" w:eastAsia="Kai" w:hAnsi="Kai" w:cs="PingFang TC"/>
        </w:rPr>
        <w:t>）</w:t>
      </w:r>
    </w:p>
    <w:p w14:paraId="66BAF002" w14:textId="77777777" w:rsidR="00B97A5F" w:rsidRPr="00B97A5F" w:rsidRDefault="00B97A5F" w:rsidP="00656ED7">
      <w:pPr>
        <w:rPr>
          <w:rFonts w:ascii="Kai" w:eastAsia="Kai" w:hAnsi="Kai" w:cs="PingFang TC"/>
        </w:rPr>
      </w:pPr>
    </w:p>
    <w:p w14:paraId="21132CDD" w14:textId="77777777" w:rsidR="00B97A5F" w:rsidRPr="00B97A5F" w:rsidRDefault="00B97A5F" w:rsidP="00656ED7">
      <w:pPr>
        <w:rPr>
          <w:rFonts w:ascii="Kai" w:eastAsia="Kai" w:hAnsi="Kai" w:cs="PingFang TC"/>
        </w:rPr>
      </w:pPr>
    </w:p>
    <w:p w14:paraId="0AD8AEC8" w14:textId="2C9667A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经文</w:t>
      </w:r>
      <w:r w:rsidRPr="00656ED7">
        <w:rPr>
          <w:rFonts w:ascii="PingFang TC" w:eastAsia="PingFang TC" w:hAnsi="PingFang TC" w:cs="PingFang TC" w:hint="eastAsia"/>
        </w:rPr>
        <w:t>﹕</w:t>
      </w:r>
      <w:r w:rsidRPr="00656ED7">
        <w:rPr>
          <w:rFonts w:ascii="Kai" w:eastAsia="Kai" w:hAnsi="Kai" w:cs="PingFang TC" w:hint="eastAsia"/>
        </w:rPr>
        <w:t>罗马书二章</w:t>
      </w:r>
      <w:r w:rsidRPr="00656ED7">
        <w:rPr>
          <w:rFonts w:ascii="Kai" w:eastAsia="Kai" w:hAnsi="Kai" w:cs="Times New Roman"/>
        </w:rPr>
        <w:t xml:space="preserve"> 17 </w:t>
      </w:r>
      <w:r w:rsidRPr="00656ED7">
        <w:rPr>
          <w:rFonts w:ascii="Kai" w:eastAsia="Kai" w:hAnsi="Kai" w:cs="PingFang TC" w:hint="eastAsia"/>
        </w:rPr>
        <w:t>节～</w:t>
      </w:r>
      <w:r w:rsidRPr="00B97A5F">
        <w:rPr>
          <w:rFonts w:ascii="Kai" w:eastAsia="Kai" w:hAnsi="Kai" w:cs="Times New Roman"/>
        </w:rPr>
        <w:t>29</w:t>
      </w:r>
      <w:r w:rsidRPr="00656ED7">
        <w:rPr>
          <w:rFonts w:ascii="Kai" w:eastAsia="Kai" w:hAnsi="Kai" w:cs="Times New Roman"/>
        </w:rPr>
        <w:t xml:space="preserve"> </w:t>
      </w:r>
      <w:r w:rsidRPr="00656ED7">
        <w:rPr>
          <w:rFonts w:ascii="Kai" w:eastAsia="Kai" w:hAnsi="Kai" w:cs="PingFang TC"/>
        </w:rPr>
        <w:t>节</w:t>
      </w:r>
    </w:p>
    <w:p w14:paraId="35B5D8D8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主题</w:t>
      </w:r>
      <w:r w:rsidRPr="00656ED7">
        <w:rPr>
          <w:rFonts w:ascii="PingFang TC" w:eastAsia="PingFang TC" w:hAnsi="PingFang TC" w:cs="PingFang TC" w:hint="eastAsia"/>
        </w:rPr>
        <w:t>﹕</w:t>
      </w:r>
      <w:r w:rsidRPr="00656ED7">
        <w:rPr>
          <w:rFonts w:ascii="Kai" w:eastAsia="Kai" w:hAnsi="Kai" w:cs="PingFang TC" w:hint="eastAsia"/>
        </w:rPr>
        <w:t>犹太人在神面前的光</w:t>
      </w:r>
      <w:r w:rsidRPr="00656ED7">
        <w:rPr>
          <w:rFonts w:ascii="Kai" w:eastAsia="Kai" w:hAnsi="Kai" w:cs="PingFang TC"/>
        </w:rPr>
        <w:t>景</w:t>
      </w:r>
    </w:p>
    <w:p w14:paraId="1C4C9410" w14:textId="6B0609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查经目标</w:t>
      </w:r>
      <w:r w:rsidRPr="00656ED7">
        <w:rPr>
          <w:rFonts w:ascii="PingFang TC" w:eastAsia="PingFang TC" w:hAnsi="PingFang TC" w:cs="PingFang TC" w:hint="eastAsia"/>
        </w:rPr>
        <w:t>﹕</w:t>
      </w:r>
      <w:r w:rsidRPr="00656ED7">
        <w:rPr>
          <w:rFonts w:ascii="Kai" w:eastAsia="Kai" w:hAnsi="Kai" w:cs="PingFang TC" w:hint="eastAsia"/>
        </w:rPr>
        <w:t>找出犹太人自恃自义、明知故犯的罪因，作为警惕，以诚实的心灵，在神面前自我省察，做一个得神所称</w:t>
      </w:r>
      <w:r w:rsidRPr="00B97A5F">
        <w:rPr>
          <w:rFonts w:ascii="Kai" w:eastAsia="Kai" w:hAnsi="Kai" w:cs="PingFang TC" w:hint="eastAsia"/>
        </w:rPr>
        <w:t>赞</w:t>
      </w:r>
      <w:r w:rsidRPr="00656ED7">
        <w:rPr>
          <w:rFonts w:ascii="Kai" w:eastAsia="Kai" w:hAnsi="Kai" w:cs="PingFang TC" w:hint="eastAsia"/>
        </w:rPr>
        <w:t>的真基督徒</w:t>
      </w:r>
      <w:r w:rsidRPr="00656ED7">
        <w:rPr>
          <w:rFonts w:ascii="Kai" w:eastAsia="Kai" w:hAnsi="Kai" w:cs="PingFang TC"/>
        </w:rPr>
        <w:t>。</w:t>
      </w:r>
    </w:p>
    <w:p w14:paraId="40D8E921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5C745D1F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1.</w:t>
      </w:r>
      <w:r w:rsidRPr="00656ED7">
        <w:rPr>
          <w:rFonts w:ascii="Kai" w:eastAsia="Kai" w:hAnsi="Kai" w:cs="PingFang TC" w:hint="eastAsia"/>
        </w:rPr>
        <w:t>本段经文所指责的对象是谁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请找出保罗于</w:t>
      </w:r>
      <w:r w:rsidRPr="00656ED7">
        <w:rPr>
          <w:rFonts w:ascii="Kai" w:eastAsia="Kai" w:hAnsi="Kai" w:cs="Times New Roman"/>
        </w:rPr>
        <w:t xml:space="preserve"> 1:18-3:8 </w:t>
      </w:r>
      <w:r w:rsidRPr="00656ED7">
        <w:rPr>
          <w:rFonts w:ascii="Kai" w:eastAsia="Kai" w:hAnsi="Kai" w:cs="PingFang TC" w:hint="eastAsia"/>
        </w:rPr>
        <w:t>所含盖的对象有那些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772548B2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保罗继续阐明福音的必要性，从</w:t>
      </w:r>
      <w:r w:rsidRPr="00656ED7">
        <w:rPr>
          <w:rFonts w:ascii="Kai" w:eastAsia="Kai" w:hAnsi="Kai" w:cs="Times New Roman"/>
        </w:rPr>
        <w:t xml:space="preserve"> 1:18 </w:t>
      </w:r>
      <w:r w:rsidRPr="00656ED7">
        <w:rPr>
          <w:rFonts w:ascii="Kai" w:eastAsia="Kai" w:hAnsi="Kai" w:cs="PingFang TC" w:hint="eastAsia"/>
        </w:rPr>
        <w:t>起，条理分明地讲明全人类，皆达不到律法的标准，要指出，犹太人和外邦人都在罪恶之下，只有依靠福音，才能称义得救。</w:t>
      </w:r>
      <w:r w:rsidRPr="00656ED7">
        <w:rPr>
          <w:rFonts w:ascii="Kai" w:eastAsia="Kai" w:hAnsi="Kai" w:cs="Times New Roman"/>
        </w:rPr>
        <w:t xml:space="preserve">2:17 </w:t>
      </w:r>
      <w:r w:rsidRPr="00656ED7">
        <w:rPr>
          <w:rFonts w:ascii="Kai" w:eastAsia="Kai" w:hAnsi="Kai" w:cs="PingFang TC" w:hint="eastAsia"/>
        </w:rPr>
        <w:t>直接道出本段经文是针对犹太人而论述，代名词「你」延续</w:t>
      </w:r>
      <w:r w:rsidRPr="00656ED7">
        <w:rPr>
          <w:rFonts w:ascii="Kai" w:eastAsia="Kai" w:hAnsi="Kai" w:cs="Times New Roman"/>
        </w:rPr>
        <w:t xml:space="preserve"> 2:1~5</w:t>
      </w:r>
      <w:r w:rsidRPr="00656ED7">
        <w:rPr>
          <w:rFonts w:ascii="Kai" w:eastAsia="Kai" w:hAnsi="Kai" w:cs="PingFang TC" w:hint="eastAsia"/>
        </w:rPr>
        <w:t>，将范围从「论断人</w:t>
      </w:r>
      <w:r w:rsidRPr="00656ED7">
        <w:rPr>
          <w:rFonts w:ascii="Kai" w:eastAsia="Kai" w:hAnsi="Kai" w:cs="PingFang TC" w:hint="eastAsia"/>
        </w:rPr>
        <w:lastRenderedPageBreak/>
        <w:t>的」进一步缩小至「犹太人」，特别指出在神绝对公义下，连深知律法的犹太人也不例外，自恃自义明知故犯的罪项，一一列出</w:t>
      </w:r>
      <w:r w:rsidRPr="00656ED7">
        <w:rPr>
          <w:rFonts w:ascii="Kai" w:eastAsia="Kai" w:hAnsi="Kai" w:cs="PingFang TC"/>
        </w:rPr>
        <w:t>。</w:t>
      </w:r>
    </w:p>
    <w:p w14:paraId="6C62DE15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27EEAA91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sym w:font="Symbol" w:char="F0B7"/>
      </w:r>
      <w:r w:rsidRPr="00656ED7">
        <w:rPr>
          <w:rFonts w:ascii="Kai" w:eastAsia="Kai" w:hAnsi="Kai" w:cs="Times New Roman"/>
        </w:rPr>
        <w:t xml:space="preserve"> 2:17-24 -- </w:t>
      </w:r>
      <w:r w:rsidRPr="00656ED7">
        <w:rPr>
          <w:rFonts w:ascii="Kai" w:eastAsia="Kai" w:hAnsi="Kai" w:cs="PingFang TC" w:hint="eastAsia"/>
        </w:rPr>
        <w:t>犹太人的自恃自义、明知故犯</w:t>
      </w:r>
      <w:r w:rsidRPr="00656ED7">
        <w:rPr>
          <w:rFonts w:ascii="Kai" w:eastAsia="Kai" w:hAnsi="Kai" w:cs="PingFang TC"/>
        </w:rPr>
        <w:t>。</w:t>
      </w:r>
    </w:p>
    <w:p w14:paraId="0A12358D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2.</w:t>
      </w:r>
      <w:r w:rsidRPr="00656ED7">
        <w:rPr>
          <w:rFonts w:ascii="Kai" w:eastAsia="Kai" w:hAnsi="Kai" w:cs="PingFang TC" w:hint="eastAsia"/>
        </w:rPr>
        <w:t>犹太人引以夸口的有那些事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其所凭借的是什么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779D1086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 xml:space="preserve">v.2:17~20 </w:t>
      </w:r>
      <w:r w:rsidRPr="00656ED7">
        <w:rPr>
          <w:rFonts w:ascii="Kai" w:eastAsia="Kai" w:hAnsi="Kai" w:cs="PingFang TC" w:hint="eastAsia"/>
        </w:rPr>
        <w:t>列出犹太人引以为傲的地方，</w:t>
      </w:r>
      <w:r w:rsidRPr="00656ED7">
        <w:rPr>
          <w:rFonts w:ascii="Kai" w:eastAsia="Kai" w:hAnsi="Kai" w:cs="Times New Roman"/>
        </w:rPr>
        <w:t xml:space="preserve">v.18 </w:t>
      </w:r>
      <w:r w:rsidRPr="00656ED7">
        <w:rPr>
          <w:rFonts w:ascii="Kai" w:eastAsia="Kai" w:hAnsi="Kai" w:cs="PingFang TC" w:hint="eastAsia"/>
        </w:rPr>
        <w:t>及</w:t>
      </w:r>
      <w:r w:rsidRPr="00656ED7">
        <w:rPr>
          <w:rFonts w:ascii="Kai" w:eastAsia="Kai" w:hAnsi="Kai" w:cs="Times New Roman"/>
        </w:rPr>
        <w:t xml:space="preserve"> v.20 </w:t>
      </w:r>
      <w:r w:rsidRPr="00656ED7">
        <w:rPr>
          <w:rFonts w:ascii="Kai" w:eastAsia="Kai" w:hAnsi="Kai" w:cs="PingFang TC" w:hint="eastAsia"/>
        </w:rPr>
        <w:t>指出其所凭借的乃是律法的知识。</w:t>
      </w:r>
      <w:r w:rsidRPr="00656ED7">
        <w:rPr>
          <w:rFonts w:ascii="Kai" w:eastAsia="Kai" w:hAnsi="Kai" w:cs="Times New Roman"/>
        </w:rPr>
        <w:t xml:space="preserve">v.19-20 </w:t>
      </w:r>
      <w:r w:rsidRPr="00656ED7">
        <w:rPr>
          <w:rFonts w:ascii="Kai" w:eastAsia="Kai" w:hAnsi="Kai" w:cs="PingFang TC" w:hint="eastAsia"/>
        </w:rPr>
        <w:t>中的「瞎子」、「黑暗中人」、「蠢笨人」、「小孩子」比喻对律法无知的人，即外邦人</w:t>
      </w:r>
      <w:r w:rsidRPr="00656ED7">
        <w:rPr>
          <w:rFonts w:ascii="Kai" w:eastAsia="Kai" w:hAnsi="Kai" w:cs="PingFang TC"/>
        </w:rPr>
        <w:t>。</w:t>
      </w:r>
    </w:p>
    <w:p w14:paraId="5F8FEE9F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2FC2330A" w14:textId="61A60B72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3.</w:t>
      </w:r>
      <w:r w:rsidRPr="00656ED7">
        <w:rPr>
          <w:rFonts w:ascii="Kai" w:eastAsia="Kai" w:hAnsi="Kai" w:cs="PingFang TC" w:hint="eastAsia"/>
        </w:rPr>
        <w:t>保罗指出犹太人明知故犯了那些罪、导至什么样的后果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482CC1FA" w14:textId="5F9466C3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 xml:space="preserve">v.21~24 </w:t>
      </w:r>
      <w:r w:rsidRPr="00656ED7">
        <w:rPr>
          <w:rFonts w:ascii="Kai" w:eastAsia="Kai" w:hAnsi="Kai" w:cs="PingFang TC" w:hint="eastAsia"/>
        </w:rPr>
        <w:t>中，指出犹太人明知故犯的罪</w:t>
      </w:r>
      <w:r w:rsidRPr="00656ED7">
        <w:rPr>
          <w:rFonts w:ascii="Kai" w:eastAsia="Kai" w:hAnsi="Kai" w:cs="Times New Roman"/>
        </w:rPr>
        <w:t>(</w:t>
      </w:r>
      <w:r w:rsidRPr="00656ED7">
        <w:rPr>
          <w:rFonts w:ascii="Kai" w:eastAsia="Kai" w:hAnsi="Kai" w:cs="PingFang TC" w:hint="eastAsia"/>
        </w:rPr>
        <w:t>五个质问</w:t>
      </w:r>
      <w:r w:rsidRPr="00656ED7">
        <w:rPr>
          <w:rFonts w:ascii="Kai" w:eastAsia="Kai" w:hAnsi="Kai" w:cs="Times New Roman"/>
        </w:rPr>
        <w:t>)</w:t>
      </w:r>
      <w:r w:rsidRPr="00656ED7">
        <w:rPr>
          <w:rFonts w:ascii="Kai" w:eastAsia="Kai" w:hAnsi="Kai" w:cs="PingFang TC" w:hint="eastAsia"/>
        </w:rPr>
        <w:t>，结果是上帝的名因他们如此的行为在外邦人前受亵渎。称义不是靠对律法的知识</w:t>
      </w:r>
      <w:r w:rsidRPr="00656ED7">
        <w:rPr>
          <w:rFonts w:ascii="Kai" w:eastAsia="Kai" w:hAnsi="Kai" w:cs="Times New Roman"/>
        </w:rPr>
        <w:t>(</w:t>
      </w:r>
      <w:r w:rsidRPr="00656ED7">
        <w:rPr>
          <w:rFonts w:ascii="Kai" w:eastAsia="Kai" w:hAnsi="Kai" w:cs="PingFang TC" w:hint="eastAsia"/>
        </w:rPr>
        <w:t>参照</w:t>
      </w:r>
      <w:r w:rsidRPr="00656ED7">
        <w:rPr>
          <w:rFonts w:ascii="Kai" w:eastAsia="Kai" w:hAnsi="Kai" w:cs="Times New Roman"/>
        </w:rPr>
        <w:t>2:13)</w:t>
      </w:r>
      <w:r w:rsidRPr="00656ED7">
        <w:rPr>
          <w:rFonts w:ascii="Kai" w:eastAsia="Kai" w:hAnsi="Kai" w:cs="PingFang TC" w:hint="eastAsia"/>
        </w:rPr>
        <w:t>。此段所述的罪性，是明知而且教导别人不可行，却自己去行</w:t>
      </w:r>
      <w:r w:rsidRPr="00656ED7">
        <w:rPr>
          <w:rFonts w:ascii="Kai" w:eastAsia="Kai" w:hAnsi="Kai" w:cs="Times New Roman"/>
        </w:rPr>
        <w:t>(</w:t>
      </w:r>
      <w:r w:rsidRPr="00656ED7">
        <w:rPr>
          <w:rFonts w:ascii="Kai" w:eastAsia="Kai" w:hAnsi="Kai" w:cs="PingFang TC" w:hint="eastAsia"/>
        </w:rPr>
        <w:t>伪善自义</w:t>
      </w:r>
      <w:r w:rsidRPr="00656ED7">
        <w:rPr>
          <w:rFonts w:ascii="Kai" w:eastAsia="Kai" w:hAnsi="Kai" w:cs="Times New Roman"/>
        </w:rPr>
        <w:t>)</w:t>
      </w:r>
      <w:r w:rsidRPr="00656ED7">
        <w:rPr>
          <w:rFonts w:ascii="Kai" w:eastAsia="Kai" w:hAnsi="Kai" w:cs="PingFang TC"/>
        </w:rPr>
        <w:t>。</w:t>
      </w:r>
    </w:p>
    <w:p w14:paraId="781A6843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281EC761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4.</w:t>
      </w:r>
      <w:r w:rsidRPr="00656ED7">
        <w:rPr>
          <w:rFonts w:ascii="Kai" w:eastAsia="Kai" w:hAnsi="Kai" w:cs="PingFang TC" w:hint="eastAsia"/>
        </w:rPr>
        <w:t>为什么深知律法且晓得神旨意的犹太人还会犯这样的罪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基督徒是否也会犯类似的罪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在什么样的情形下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3FD3A396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犹太人因有律法的知识而骄傲，自认达到神的标准，自以为义。基督徒如果因得着福音的救恩及对圣经的知识而骄傲不谦卑，亦可能陷入同样的罪性</w:t>
      </w:r>
      <w:r w:rsidRPr="00656ED7">
        <w:rPr>
          <w:rFonts w:ascii="Kai" w:eastAsia="Kai" w:hAnsi="Kai" w:cs="PingFang TC"/>
        </w:rPr>
        <w:t>。</w:t>
      </w:r>
    </w:p>
    <w:p w14:paraId="3537990B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30F715E3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sym w:font="Symbol" w:char="F0B7"/>
      </w:r>
      <w:r w:rsidRPr="00656ED7">
        <w:rPr>
          <w:rFonts w:ascii="Kai" w:eastAsia="Kai" w:hAnsi="Kai" w:cs="Times New Roman"/>
        </w:rPr>
        <w:t xml:space="preserve"> 2:25-29 -- </w:t>
      </w:r>
      <w:r w:rsidRPr="00656ED7">
        <w:rPr>
          <w:rFonts w:ascii="Kai" w:eastAsia="Kai" w:hAnsi="Kai" w:cs="PingFang TC" w:hint="eastAsia"/>
        </w:rPr>
        <w:t>神所看重的真割礼及真犹太人</w:t>
      </w:r>
      <w:r w:rsidRPr="00656ED7">
        <w:rPr>
          <w:rFonts w:ascii="Kai" w:eastAsia="Kai" w:hAnsi="Kai" w:cs="PingFang TC"/>
        </w:rPr>
        <w:t>。</w:t>
      </w:r>
    </w:p>
    <w:p w14:paraId="120F659B" w14:textId="50F3BBB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5.</w:t>
      </w:r>
      <w:r w:rsidRPr="00656ED7">
        <w:rPr>
          <w:rFonts w:ascii="Kai" w:eastAsia="Kai" w:hAnsi="Kai" w:cs="PingFang TC" w:hint="eastAsia"/>
        </w:rPr>
        <w:t>保罗为什么要在此特别提到割礼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73B9B15D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由律法转而论及割礼，割礼乃神与犹太人立约的证据</w:t>
      </w:r>
      <w:r w:rsidRPr="00656ED7">
        <w:rPr>
          <w:rFonts w:ascii="Kai" w:eastAsia="Kai" w:hAnsi="Kai" w:cs="Times New Roman"/>
        </w:rPr>
        <w:t>(</w:t>
      </w:r>
      <w:r w:rsidRPr="00656ED7">
        <w:rPr>
          <w:rFonts w:ascii="Kai" w:eastAsia="Kai" w:hAnsi="Kai" w:cs="PingFang TC" w:hint="eastAsia"/>
        </w:rPr>
        <w:t>创</w:t>
      </w:r>
      <w:r w:rsidRPr="00656ED7">
        <w:rPr>
          <w:rFonts w:ascii="Kai" w:eastAsia="Kai" w:hAnsi="Kai" w:cs="Times New Roman"/>
        </w:rPr>
        <w:t xml:space="preserve"> 17:9-11)</w:t>
      </w:r>
      <w:r w:rsidRPr="00656ED7">
        <w:rPr>
          <w:rFonts w:ascii="Kai" w:eastAsia="Kai" w:hAnsi="Kai" w:cs="PingFang TC" w:hint="eastAsia"/>
        </w:rPr>
        <w:t>，</w:t>
      </w:r>
      <w:r w:rsidRPr="00656ED7">
        <w:rPr>
          <w:rFonts w:ascii="Kai" w:eastAsia="Kai" w:hAnsi="Kai" w:cs="PingFang TC"/>
        </w:rPr>
        <w:t>因</w:t>
      </w:r>
    </w:p>
    <w:p w14:paraId="35D6369F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此犹太人一向看重割礼，误以为光凭着割礼的外在记号，即已达到</w:t>
      </w:r>
      <w:r w:rsidRPr="00656ED7">
        <w:rPr>
          <w:rFonts w:ascii="Kai" w:eastAsia="Kai" w:hAnsi="Kai" w:cs="PingFang TC"/>
        </w:rPr>
        <w:t>神</w:t>
      </w:r>
    </w:p>
    <w:p w14:paraId="75FA32B9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立约的要求，保罗于其它书信中</w:t>
      </w:r>
      <w:r w:rsidRPr="00656ED7">
        <w:rPr>
          <w:rFonts w:ascii="Kai" w:eastAsia="Kai" w:hAnsi="Kai" w:cs="Times New Roman"/>
        </w:rPr>
        <w:t>(</w:t>
      </w:r>
      <w:r w:rsidRPr="00656ED7">
        <w:rPr>
          <w:rFonts w:ascii="Kai" w:eastAsia="Kai" w:hAnsi="Kai" w:cs="PingFang TC" w:hint="eastAsia"/>
        </w:rPr>
        <w:t>林前</w:t>
      </w:r>
      <w:r w:rsidRPr="00656ED7">
        <w:rPr>
          <w:rFonts w:ascii="Kai" w:eastAsia="Kai" w:hAnsi="Kai" w:cs="Times New Roman"/>
        </w:rPr>
        <w:t xml:space="preserve"> 7:18-19</w:t>
      </w:r>
      <w:r w:rsidRPr="00656ED7">
        <w:rPr>
          <w:rFonts w:ascii="Kai" w:eastAsia="Kai" w:hAnsi="Kai" w:cs="PingFang TC" w:hint="eastAsia"/>
        </w:rPr>
        <w:t>、加</w:t>
      </w:r>
      <w:r w:rsidRPr="00656ED7">
        <w:rPr>
          <w:rFonts w:ascii="Kai" w:eastAsia="Kai" w:hAnsi="Kai" w:cs="Times New Roman"/>
        </w:rPr>
        <w:t xml:space="preserve"> 5:1-12</w:t>
      </w:r>
      <w:r w:rsidRPr="00656ED7">
        <w:rPr>
          <w:rFonts w:ascii="Kai" w:eastAsia="Kai" w:hAnsi="Kai" w:cs="PingFang TC" w:hint="eastAsia"/>
        </w:rPr>
        <w:t>、弗</w:t>
      </w:r>
      <w:r w:rsidRPr="00656ED7">
        <w:rPr>
          <w:rFonts w:ascii="Kai" w:eastAsia="Kai" w:hAnsi="Kai" w:cs="Times New Roman"/>
        </w:rPr>
        <w:t xml:space="preserve"> 2:11</w:t>
      </w:r>
      <w:r w:rsidRPr="00656ED7">
        <w:rPr>
          <w:rFonts w:ascii="Kai" w:eastAsia="Kai" w:hAnsi="Kai" w:cs="PingFang TC"/>
        </w:rPr>
        <w:t>、</w:t>
      </w:r>
    </w:p>
    <w:p w14:paraId="1A78CF8E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腓</w:t>
      </w:r>
      <w:r w:rsidRPr="00656ED7">
        <w:rPr>
          <w:rFonts w:ascii="Kai" w:eastAsia="Kai" w:hAnsi="Kai" w:cs="Times New Roman"/>
        </w:rPr>
        <w:t xml:space="preserve"> 3:3</w:t>
      </w:r>
      <w:r w:rsidRPr="00656ED7">
        <w:rPr>
          <w:rFonts w:ascii="Kai" w:eastAsia="Kai" w:hAnsi="Kai" w:cs="PingFang TC" w:hint="eastAsia"/>
        </w:rPr>
        <w:t>、西</w:t>
      </w:r>
      <w:r w:rsidRPr="00656ED7">
        <w:rPr>
          <w:rFonts w:ascii="Kai" w:eastAsia="Kai" w:hAnsi="Kai" w:cs="Times New Roman"/>
        </w:rPr>
        <w:t xml:space="preserve"> 2:11)</w:t>
      </w:r>
      <w:r w:rsidRPr="00656ED7">
        <w:rPr>
          <w:rFonts w:ascii="Kai" w:eastAsia="Kai" w:hAnsi="Kai" w:cs="PingFang TC" w:hint="eastAsia"/>
        </w:rPr>
        <w:t>，屡次谈到割礼的问题，因有犹太人信了耶稣基督</w:t>
      </w:r>
      <w:r w:rsidRPr="00656ED7">
        <w:rPr>
          <w:rFonts w:ascii="Kai" w:eastAsia="Kai" w:hAnsi="Kai" w:cs="PingFang TC"/>
        </w:rPr>
        <w:t>之</w:t>
      </w:r>
    </w:p>
    <w:p w14:paraId="27BF473D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后，还是以外在的割礼为夸口，反而变成福音的阻碍</w:t>
      </w:r>
      <w:r w:rsidRPr="00656ED7">
        <w:rPr>
          <w:rFonts w:ascii="Kai" w:eastAsia="Kai" w:hAnsi="Kai" w:cs="PingFang TC"/>
        </w:rPr>
        <w:t>。</w:t>
      </w:r>
    </w:p>
    <w:p w14:paraId="701CC207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1A4C82B4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6.</w:t>
      </w:r>
      <w:r w:rsidRPr="00656ED7">
        <w:rPr>
          <w:rFonts w:ascii="Kai" w:eastAsia="Kai" w:hAnsi="Kai" w:cs="PingFang TC" w:hint="eastAsia"/>
        </w:rPr>
        <w:t>守割礼与守律法有何关联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Times New Roman"/>
        </w:rPr>
        <w:t>v.26</w:t>
      </w:r>
      <w:r w:rsidRPr="00656ED7">
        <w:rPr>
          <w:rFonts w:ascii="Kai" w:eastAsia="Kai" w:hAnsi="Kai" w:cs="PingFang TC" w:hint="eastAsia"/>
        </w:rPr>
        <w:t>「若遵守律法」及</w:t>
      </w:r>
      <w:r w:rsidRPr="00656ED7">
        <w:rPr>
          <w:rFonts w:ascii="Kai" w:eastAsia="Kai" w:hAnsi="Kai" w:cs="Times New Roman"/>
        </w:rPr>
        <w:t xml:space="preserve"> v.27</w:t>
      </w:r>
      <w:r w:rsidRPr="00656ED7">
        <w:rPr>
          <w:rFonts w:ascii="Kai" w:eastAsia="Kai" w:hAnsi="Kai" w:cs="PingFang TC" w:hint="eastAsia"/>
        </w:rPr>
        <w:t>「若能全守律法」意指有人可全守律法吗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隐含的是什么意义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043EE61F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 xml:space="preserve">v.25-27 </w:t>
      </w:r>
      <w:r w:rsidRPr="00656ED7">
        <w:rPr>
          <w:rFonts w:ascii="Kai" w:eastAsia="Kai" w:hAnsi="Kai" w:cs="PingFang TC" w:hint="eastAsia"/>
        </w:rPr>
        <w:t>中，割礼实为律法的一部份，若只守割礼，而违背其他律法</w:t>
      </w:r>
      <w:r w:rsidRPr="00656ED7">
        <w:rPr>
          <w:rFonts w:ascii="Kai" w:eastAsia="Kai" w:hAnsi="Kai" w:cs="PingFang TC"/>
        </w:rPr>
        <w:t>，</w:t>
      </w:r>
    </w:p>
    <w:p w14:paraId="7C0EE59C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还是违背了律法。「因为凡遵守全律法的，只在一条上跌倒，他就</w:t>
      </w:r>
      <w:r w:rsidRPr="00656ED7">
        <w:rPr>
          <w:rFonts w:ascii="Kai" w:eastAsia="Kai" w:hAnsi="Kai" w:cs="PingFang TC"/>
        </w:rPr>
        <w:t>是</w:t>
      </w:r>
    </w:p>
    <w:p w14:paraId="628B9445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犯了众条。」</w:t>
      </w:r>
      <w:r w:rsidRPr="00656ED7">
        <w:rPr>
          <w:rFonts w:ascii="Kai" w:eastAsia="Kai" w:hAnsi="Kai" w:cs="Times New Roman"/>
        </w:rPr>
        <w:t>(</w:t>
      </w:r>
      <w:r w:rsidRPr="00656ED7">
        <w:rPr>
          <w:rFonts w:ascii="Kai" w:eastAsia="Kai" w:hAnsi="Kai" w:cs="PingFang TC" w:hint="eastAsia"/>
        </w:rPr>
        <w:t>雅各</w:t>
      </w:r>
      <w:r w:rsidRPr="00656ED7">
        <w:rPr>
          <w:rFonts w:ascii="Kai" w:eastAsia="Kai" w:hAnsi="Kai" w:cs="Times New Roman"/>
        </w:rPr>
        <w:t xml:space="preserve"> 2:10)</w:t>
      </w:r>
      <w:r w:rsidRPr="00656ED7">
        <w:rPr>
          <w:rFonts w:ascii="Kai" w:eastAsia="Kai" w:hAnsi="Kai" w:cs="PingFang TC" w:hint="eastAsia"/>
        </w:rPr>
        <w:t>，受割礼而犯律法不如不受割礼而守律法</w:t>
      </w:r>
      <w:r w:rsidRPr="00656ED7">
        <w:rPr>
          <w:rFonts w:ascii="Kai" w:eastAsia="Kai" w:hAnsi="Kai" w:cs="PingFang TC"/>
        </w:rPr>
        <w:t>，</w:t>
      </w:r>
    </w:p>
    <w:p w14:paraId="1FC40BFC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事实是，没有人能靠自己全守律法，所以光是凭着外在的割礼并无</w:t>
      </w:r>
      <w:r w:rsidRPr="00656ED7">
        <w:rPr>
          <w:rFonts w:ascii="Kai" w:eastAsia="Kai" w:hAnsi="Kai" w:cs="PingFang TC"/>
        </w:rPr>
        <w:t>法</w:t>
      </w:r>
    </w:p>
    <w:p w14:paraId="3F0C921F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让犹太人在神面前成为义。</w:t>
      </w:r>
      <w:r w:rsidRPr="00656ED7">
        <w:rPr>
          <w:rFonts w:ascii="Kai" w:eastAsia="Kai" w:hAnsi="Kai" w:cs="Times New Roman"/>
        </w:rPr>
        <w:t>v.26</w:t>
      </w:r>
      <w:r w:rsidRPr="00656ED7">
        <w:rPr>
          <w:rFonts w:ascii="Kai" w:eastAsia="Kai" w:hAnsi="Kai" w:cs="PingFang TC" w:hint="eastAsia"/>
        </w:rPr>
        <w:t>「若遵守律法」及</w:t>
      </w:r>
      <w:r w:rsidRPr="00656ED7">
        <w:rPr>
          <w:rFonts w:ascii="Kai" w:eastAsia="Kai" w:hAnsi="Kai" w:cs="Times New Roman"/>
        </w:rPr>
        <w:t xml:space="preserve"> v.27</w:t>
      </w:r>
      <w:r w:rsidRPr="00656ED7">
        <w:rPr>
          <w:rFonts w:ascii="Kai" w:eastAsia="Kai" w:hAnsi="Kai" w:cs="PingFang TC" w:hint="eastAsia"/>
        </w:rPr>
        <w:t>「若能全守</w:t>
      </w:r>
      <w:r w:rsidRPr="00656ED7">
        <w:rPr>
          <w:rFonts w:ascii="Kai" w:eastAsia="Kai" w:hAnsi="Kai" w:cs="PingFang TC"/>
        </w:rPr>
        <w:t>律</w:t>
      </w:r>
    </w:p>
    <w:p w14:paraId="604E855A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法」，并不表示有外邦人靠自己能守全律法，但外邦人若因信了基</w:t>
      </w:r>
      <w:r w:rsidRPr="00656ED7">
        <w:rPr>
          <w:rFonts w:ascii="Kai" w:eastAsia="Kai" w:hAnsi="Kai" w:cs="PingFang TC"/>
        </w:rPr>
        <w:t>督</w:t>
      </w:r>
    </w:p>
    <w:p w14:paraId="3F5EC295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而称义，在基督里便可被算作守全了律法，「岂不是要审判你这</w:t>
      </w:r>
      <w:r w:rsidRPr="00656ED7">
        <w:rPr>
          <w:rFonts w:ascii="Kai" w:eastAsia="Kai" w:hAnsi="Kai" w:cs="PingFang TC"/>
        </w:rPr>
        <w:t>有</w:t>
      </w:r>
    </w:p>
    <w:p w14:paraId="315BB5C2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仪文和割礼竟犯律法」的犹太人吗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26588EF9" w14:textId="77777777" w:rsidR="00656ED7" w:rsidRPr="00656ED7" w:rsidRDefault="00656ED7" w:rsidP="00656ED7">
      <w:pPr>
        <w:rPr>
          <w:rFonts w:ascii="Kai" w:eastAsia="Kai" w:hAnsi="Kai" w:cs="Times New Roman"/>
        </w:rPr>
      </w:pPr>
    </w:p>
    <w:p w14:paraId="2E71A27A" w14:textId="2B03704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t>7.</w:t>
      </w:r>
      <w:r w:rsidRPr="00656ED7">
        <w:rPr>
          <w:rFonts w:ascii="Kai" w:eastAsia="Kai" w:hAnsi="Kai" w:cs="PingFang TC" w:hint="eastAsia"/>
        </w:rPr>
        <w:t>「外面作」与「里面作」有什么不同</w:t>
      </w:r>
      <w:r w:rsidRPr="00656ED7">
        <w:rPr>
          <w:rFonts w:ascii="PingFang TC" w:eastAsia="PingFang TC" w:hAnsi="PingFang TC" w:cs="PingFang TC" w:hint="eastAsia"/>
        </w:rPr>
        <w:t>﹖</w:t>
      </w:r>
      <w:r w:rsidRPr="00656ED7">
        <w:rPr>
          <w:rFonts w:ascii="Kai" w:eastAsia="Kai" w:hAnsi="Kai" w:cs="PingFang TC" w:hint="eastAsia"/>
        </w:rPr>
        <w:t>我们要怎样作才能成为一个神所称</w:t>
      </w:r>
      <w:r w:rsidR="00B97A5F" w:rsidRPr="00B97A5F">
        <w:rPr>
          <w:rFonts w:ascii="Kai" w:eastAsia="Kai" w:hAnsi="Kai" w:cs="PingFang TC" w:hint="eastAsia"/>
        </w:rPr>
        <w:t>赞</w:t>
      </w:r>
      <w:r w:rsidRPr="00656ED7">
        <w:rPr>
          <w:rFonts w:ascii="Kai" w:eastAsia="Kai" w:hAnsi="Kai" w:cs="PingFang TC" w:hint="eastAsia"/>
        </w:rPr>
        <w:t>的真基督徒</w:t>
      </w:r>
      <w:r w:rsidRPr="00656ED7">
        <w:rPr>
          <w:rFonts w:ascii="PingFang TC" w:eastAsia="PingFang TC" w:hAnsi="PingFang TC" w:cs="PingFang TC" w:hint="eastAsia"/>
        </w:rPr>
        <w:t>﹖</w:t>
      </w:r>
    </w:p>
    <w:p w14:paraId="5872E8C0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Times New Roman"/>
        </w:rPr>
        <w:lastRenderedPageBreak/>
        <w:t>v.28-29</w:t>
      </w:r>
      <w:r w:rsidRPr="00656ED7">
        <w:rPr>
          <w:rFonts w:ascii="Kai" w:eastAsia="Kai" w:hAnsi="Kai" w:cs="PingFang TC" w:hint="eastAsia"/>
        </w:rPr>
        <w:t>，保罗在此强调内在的改变才是神所看重的，真割礼</w:t>
      </w:r>
      <w:r w:rsidRPr="00656ED7">
        <w:rPr>
          <w:rFonts w:ascii="Kai" w:eastAsia="Kai" w:hAnsi="Kai" w:cs="Times New Roman"/>
        </w:rPr>
        <w:t>(</w:t>
      </w:r>
      <w:r w:rsidRPr="00656ED7">
        <w:rPr>
          <w:rFonts w:ascii="Kai" w:eastAsia="Kai" w:hAnsi="Kai" w:cs="PingFang TC" w:hint="eastAsia"/>
        </w:rPr>
        <w:t>真犹</w:t>
      </w:r>
      <w:r w:rsidRPr="00656ED7">
        <w:rPr>
          <w:rFonts w:ascii="Kai" w:eastAsia="Kai" w:hAnsi="Kai" w:cs="PingFang TC"/>
        </w:rPr>
        <w:t>太</w:t>
      </w:r>
    </w:p>
    <w:p w14:paraId="4B580410" w14:textId="77777777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人</w:t>
      </w:r>
      <w:r w:rsidRPr="00656ED7">
        <w:rPr>
          <w:rFonts w:ascii="Kai" w:eastAsia="Kai" w:hAnsi="Kai" w:cs="Times New Roman"/>
        </w:rPr>
        <w:t>)</w:t>
      </w:r>
      <w:r w:rsidRPr="00656ED7">
        <w:rPr>
          <w:rFonts w:ascii="Kai" w:eastAsia="Kai" w:hAnsi="Kai" w:cs="PingFang TC" w:hint="eastAsia"/>
        </w:rPr>
        <w:t>是属心灵的，而不是属仪文的，不是靠人手所行外在肉体的割礼</w:t>
      </w:r>
      <w:r w:rsidRPr="00656ED7">
        <w:rPr>
          <w:rFonts w:ascii="Kai" w:eastAsia="Kai" w:hAnsi="Kai" w:cs="PingFang TC"/>
        </w:rPr>
        <w:t>，</w:t>
      </w:r>
    </w:p>
    <w:p w14:paraId="0AA0AC63" w14:textId="512EBF18" w:rsidR="00656ED7" w:rsidRPr="00656ED7" w:rsidRDefault="00656ED7" w:rsidP="00656ED7">
      <w:pPr>
        <w:rPr>
          <w:rFonts w:ascii="Kai" w:eastAsia="Kai" w:hAnsi="Kai" w:cs="Times New Roman"/>
        </w:rPr>
      </w:pPr>
      <w:r w:rsidRPr="00656ED7">
        <w:rPr>
          <w:rFonts w:ascii="Kai" w:eastAsia="Kai" w:hAnsi="Kai" w:cs="PingFang TC" w:hint="eastAsia"/>
        </w:rPr>
        <w:t>唯有从心灵诚实接受而活出来的，才是为神所称</w:t>
      </w:r>
      <w:r w:rsidR="00B97A5F" w:rsidRPr="00B97A5F">
        <w:rPr>
          <w:rFonts w:ascii="Kai" w:eastAsia="Kai" w:hAnsi="Kai" w:cs="PingFang TC" w:hint="eastAsia"/>
        </w:rPr>
        <w:t>赞</w:t>
      </w:r>
      <w:r w:rsidRPr="00656ED7">
        <w:rPr>
          <w:rFonts w:ascii="Kai" w:eastAsia="Kai" w:hAnsi="Kai" w:cs="PingFang TC" w:hint="eastAsia"/>
        </w:rPr>
        <w:t>的。</w:t>
      </w:r>
      <w:r w:rsidRPr="00656ED7">
        <w:rPr>
          <w:rFonts w:ascii="Kai" w:eastAsia="Kai" w:hAnsi="Kai" w:cs="Times New Roman"/>
        </w:rPr>
        <w:t>(</w:t>
      </w:r>
      <w:r w:rsidRPr="00656ED7">
        <w:rPr>
          <w:rFonts w:ascii="Kai" w:eastAsia="Kai" w:hAnsi="Kai" w:cs="PingFang TC" w:hint="eastAsia"/>
        </w:rPr>
        <w:t>西</w:t>
      </w:r>
      <w:r w:rsidRPr="00656ED7">
        <w:rPr>
          <w:rFonts w:ascii="Kai" w:eastAsia="Kai" w:hAnsi="Kai" w:cs="Times New Roman"/>
        </w:rPr>
        <w:t xml:space="preserve"> 2:11</w:t>
      </w:r>
      <w:r w:rsidRPr="00656ED7">
        <w:rPr>
          <w:rFonts w:ascii="Kai" w:eastAsia="Kai" w:hAnsi="Kai" w:cs="PingFang TC" w:hint="eastAsia"/>
        </w:rPr>
        <w:t>「乃</w:t>
      </w:r>
      <w:r w:rsidRPr="00656ED7">
        <w:rPr>
          <w:rFonts w:ascii="Kai" w:eastAsia="Kai" w:hAnsi="Kai" w:cs="PingFang TC"/>
        </w:rPr>
        <w:t>是</w:t>
      </w:r>
    </w:p>
    <w:p w14:paraId="79918B2F" w14:textId="4A262CA1" w:rsidR="00714D02" w:rsidRPr="00B97A5F" w:rsidRDefault="00656ED7" w:rsidP="00656ED7">
      <w:pPr>
        <w:rPr>
          <w:rFonts w:ascii="Kai" w:eastAsia="Kai" w:hAnsi="Kai"/>
        </w:rPr>
      </w:pPr>
      <w:r w:rsidRPr="00B97A5F">
        <w:rPr>
          <w:rFonts w:ascii="Kai" w:eastAsia="Kai" w:hAnsi="Kai" w:cs="PingFang TC" w:hint="eastAsia"/>
        </w:rPr>
        <w:t>基督使你们脱去肉体情</w:t>
      </w:r>
      <w:r w:rsidR="00B97A5F" w:rsidRPr="00B97A5F">
        <w:rPr>
          <w:rFonts w:ascii="Kai" w:eastAsia="Kai" w:hAnsi="Kai" w:cs="PingFang TC" w:hint="eastAsia"/>
        </w:rPr>
        <w:t>欲</w:t>
      </w:r>
      <w:r w:rsidRPr="00B97A5F">
        <w:rPr>
          <w:rFonts w:ascii="Kai" w:eastAsia="Kai" w:hAnsi="Kai" w:cs="PingFang TC" w:hint="eastAsia"/>
        </w:rPr>
        <w:t>的割礼」</w:t>
      </w:r>
      <w:r w:rsidRPr="00B97A5F">
        <w:rPr>
          <w:rFonts w:ascii="Kai" w:eastAsia="Kai" w:hAnsi="Kai" w:cs="Times New Roman"/>
        </w:rPr>
        <w:t>)</w:t>
      </w:r>
    </w:p>
    <w:sectPr w:rsidR="00714D02" w:rsidRPr="00B97A5F" w:rsidSect="009325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D7"/>
    <w:rsid w:val="0001495A"/>
    <w:rsid w:val="000C200A"/>
    <w:rsid w:val="0014079C"/>
    <w:rsid w:val="00162A99"/>
    <w:rsid w:val="001D0D0C"/>
    <w:rsid w:val="00207B59"/>
    <w:rsid w:val="00222FFD"/>
    <w:rsid w:val="002751B2"/>
    <w:rsid w:val="00403518"/>
    <w:rsid w:val="00474E32"/>
    <w:rsid w:val="004A1AD9"/>
    <w:rsid w:val="004E6078"/>
    <w:rsid w:val="00506ECA"/>
    <w:rsid w:val="00597269"/>
    <w:rsid w:val="005A7399"/>
    <w:rsid w:val="00607355"/>
    <w:rsid w:val="00640464"/>
    <w:rsid w:val="00656ED7"/>
    <w:rsid w:val="0068100C"/>
    <w:rsid w:val="006D3EA2"/>
    <w:rsid w:val="00714D02"/>
    <w:rsid w:val="007B5FB5"/>
    <w:rsid w:val="00932543"/>
    <w:rsid w:val="009A07B7"/>
    <w:rsid w:val="00A840A5"/>
    <w:rsid w:val="00AB7E86"/>
    <w:rsid w:val="00AD383E"/>
    <w:rsid w:val="00AF6BD5"/>
    <w:rsid w:val="00B130B5"/>
    <w:rsid w:val="00B750C9"/>
    <w:rsid w:val="00B97A5F"/>
    <w:rsid w:val="00C75D50"/>
    <w:rsid w:val="00CA0EF4"/>
    <w:rsid w:val="00CB6A15"/>
    <w:rsid w:val="00D27AC1"/>
    <w:rsid w:val="00D3495C"/>
    <w:rsid w:val="00D43E76"/>
    <w:rsid w:val="00D54DCC"/>
    <w:rsid w:val="00D56FF1"/>
    <w:rsid w:val="00D92DAC"/>
    <w:rsid w:val="00DF6FC3"/>
    <w:rsid w:val="00E11FE7"/>
    <w:rsid w:val="00EC6E53"/>
    <w:rsid w:val="00F95E1E"/>
    <w:rsid w:val="00F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6978B"/>
  <w15:chartTrackingRefBased/>
  <w15:docId w15:val="{E5CF81A2-30A0-5145-9984-DF095438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E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3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Canrong Qiu</dc:creator>
  <cp:keywords/>
  <dc:description/>
  <cp:lastModifiedBy>Canrong Qiu</cp:lastModifiedBy>
  <cp:revision>3</cp:revision>
  <dcterms:created xsi:type="dcterms:W3CDTF">2020-07-01T19:21:00Z</dcterms:created>
  <dcterms:modified xsi:type="dcterms:W3CDTF">2020-07-02T10:14:00Z</dcterms:modified>
</cp:coreProperties>
</file>