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15" w:rsidRPr="00D457F6" w:rsidRDefault="0036776C" w:rsidP="0036776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D457F6">
        <w:rPr>
          <w:rFonts w:ascii="Times New Roman" w:hAnsi="Times New Roman" w:cs="Times New Roman"/>
          <w:b/>
          <w:sz w:val="30"/>
          <w:szCs w:val="30"/>
        </w:rPr>
        <w:t>SuPerRod</w:t>
      </w:r>
      <w:proofErr w:type="spellEnd"/>
      <w:r w:rsidRPr="00D457F6">
        <w:rPr>
          <w:rFonts w:ascii="Times New Roman" w:hAnsi="Times New Roman" w:cs="Times New Roman"/>
          <w:b/>
          <w:sz w:val="30"/>
          <w:szCs w:val="30"/>
        </w:rPr>
        <w:t xml:space="preserve"> User Manual</w:t>
      </w:r>
    </w:p>
    <w:p w:rsidR="0036776C" w:rsidRPr="00D457F6" w:rsidRDefault="0036776C" w:rsidP="0036776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Canrong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Qiu</w:t>
      </w:r>
      <w:proofErr w:type="spellEnd"/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Introduction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</w:p>
    <w:p w:rsidR="0092698F" w:rsidRPr="00D457F6" w:rsidRDefault="0092698F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a nickname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which is originally developed by Matts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Björck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 from Swedish Nuclear Waste and Management Company AB.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developed for modeling surface scattering data (X-ray and neutron)</w:t>
      </w:r>
      <w:r w:rsidR="0003121E" w:rsidRPr="00D457F6">
        <w:rPr>
          <w:rFonts w:ascii="Times New Roman" w:hAnsi="Times New Roman" w:cs="Times New Roman"/>
          <w:sz w:val="24"/>
          <w:szCs w:val="24"/>
        </w:rPr>
        <w:t xml:space="preserve"> using the global optimization fitting algorithm (differential evolution)</w:t>
      </w:r>
      <w:r w:rsidRPr="00D45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built on the backbone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to fit X-ray surface diffraction data, including crystal truncation rod and resonant anomalous X-ray reflectivity. A lot of other functionalities have been incorporated to the based backbone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to allow it for dealing with </w:t>
      </w:r>
      <w:r w:rsidR="0003121E" w:rsidRPr="00D457F6">
        <w:rPr>
          <w:rFonts w:ascii="Times New Roman" w:hAnsi="Times New Roman" w:cs="Times New Roman"/>
          <w:sz w:val="24"/>
          <w:szCs w:val="24"/>
        </w:rPr>
        <w:t xml:space="preserve">a range of extra tasks, including data processing (background subtraction) in a semi-automatic way, building model files in a customized way, fitting surface models based on both local computer and super computation facilities, outputting </w:t>
      </w:r>
      <w:proofErr w:type="spellStart"/>
      <w:r w:rsidR="0003121E" w:rsidRPr="00D457F6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="0003121E" w:rsidRPr="00D457F6">
        <w:rPr>
          <w:rFonts w:ascii="Times New Roman" w:hAnsi="Times New Roman" w:cs="Times New Roman"/>
          <w:sz w:val="24"/>
          <w:szCs w:val="24"/>
        </w:rPr>
        <w:t xml:space="preserve"> model results for quick-checking purpose and for publication purpose.</w:t>
      </w:r>
    </w:p>
    <w:p w:rsidR="0003121E" w:rsidRPr="00D457F6" w:rsidRDefault="00C31D12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you need some basic knowledge of Python scripting language. </w:t>
      </w:r>
      <w:r w:rsidR="0074233B" w:rsidRPr="00D457F6">
        <w:rPr>
          <w:rFonts w:ascii="Times New Roman" w:hAnsi="Times New Roman" w:cs="Times New Roman"/>
          <w:sz w:val="24"/>
          <w:szCs w:val="24"/>
        </w:rPr>
        <w:t xml:space="preserve">Any research work in a publication, which has benefited from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, should cite Matts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Björck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 ‘s paper about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 (Journal of Applied Crystallography</w:t>
      </w:r>
      <w:r w:rsidR="00D90ADD">
        <w:rPr>
          <w:rFonts w:ascii="Times New Roman" w:hAnsi="Times New Roman" w:cs="Times New Roman"/>
          <w:sz w:val="24"/>
          <w:szCs w:val="24"/>
        </w:rPr>
        <w:t xml:space="preserve">, 2007, 40, 1174-1178) as </w:t>
      </w:r>
      <w:r w:rsidR="0074233B" w:rsidRPr="00D457F6">
        <w:rPr>
          <w:rFonts w:ascii="Times New Roman" w:hAnsi="Times New Roman" w:cs="Times New Roman"/>
          <w:sz w:val="24"/>
          <w:szCs w:val="24"/>
        </w:rPr>
        <w:t>an acknowledgement.</w:t>
      </w:r>
    </w:p>
    <w:p w:rsidR="009F481F" w:rsidRPr="00D457F6" w:rsidRDefault="009F481F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This tutorial will walk you through main features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</w:t>
      </w:r>
    </w:p>
    <w:p w:rsidR="009F481F" w:rsidRPr="00D457F6" w:rsidRDefault="009F481F" w:rsidP="009F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installation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To launch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, make sure you have installed Python (2.7 recommended) as well as following Python site-packages.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Note the following combination of package versions is just one possible option, you can have other combinations as long as these packages are compatible to each other.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numpy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D859C5" w:rsidRPr="00D457F6">
        <w:rPr>
          <w:rFonts w:ascii="Times New Roman" w:hAnsi="Times New Roman" w:cs="Times New Roman"/>
          <w:sz w:val="24"/>
          <w:szCs w:val="24"/>
        </w:rPr>
        <w:t xml:space="preserve"> 1.13.3 </w:t>
      </w:r>
      <w:r w:rsidR="00FF6027">
        <w:rPr>
          <w:rFonts w:ascii="Times New Roman" w:hAnsi="Times New Roman" w:cs="Times New Roman"/>
          <w:sz w:val="24"/>
          <w:szCs w:val="24"/>
        </w:rPr>
        <w:t>or 1.14.0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1.5.1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scipy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1.0.0</w:t>
      </w:r>
      <w:r w:rsidR="00FF6027">
        <w:rPr>
          <w:rFonts w:ascii="Times New Roman" w:hAnsi="Times New Roman" w:cs="Times New Roman"/>
          <w:sz w:val="24"/>
          <w:szCs w:val="24"/>
        </w:rPr>
        <w:t xml:space="preserve"> or 1.1.0</w:t>
      </w:r>
    </w:p>
    <w:p w:rsidR="009F481F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2.8.12.0</w:t>
      </w:r>
      <w:r w:rsidR="00493B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3BF9">
        <w:rPr>
          <w:rFonts w:ascii="Times New Roman" w:hAnsi="Times New Roman" w:cs="Times New Roman"/>
          <w:sz w:val="24"/>
          <w:szCs w:val="24"/>
        </w:rPr>
        <w:t>msw-unicode</w:t>
      </w:r>
      <w:proofErr w:type="spellEnd"/>
      <w:r w:rsidR="00493BF9">
        <w:rPr>
          <w:rFonts w:ascii="Times New Roman" w:hAnsi="Times New Roman" w:cs="Times New Roman"/>
          <w:sz w:val="24"/>
          <w:szCs w:val="24"/>
        </w:rPr>
        <w:t>)</w:t>
      </w:r>
      <w:r w:rsidR="00FF6027">
        <w:rPr>
          <w:rFonts w:ascii="Times New Roman" w:hAnsi="Times New Roman" w:cs="Times New Roman"/>
          <w:sz w:val="24"/>
          <w:szCs w:val="24"/>
        </w:rPr>
        <w:t xml:space="preserve"> or </w:t>
      </w:r>
      <w:r w:rsidR="00FF6027" w:rsidRPr="00FF6027">
        <w:rPr>
          <w:rFonts w:ascii="Times New Roman" w:hAnsi="Times New Roman" w:cs="Times New Roman"/>
          <w:sz w:val="24"/>
          <w:szCs w:val="24"/>
        </w:rPr>
        <w:t>4.0.</w:t>
      </w:r>
      <w:r w:rsidR="00FF602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FF6027">
        <w:rPr>
          <w:rFonts w:ascii="Times New Roman" w:hAnsi="Times New Roman" w:cs="Times New Roman"/>
          <w:sz w:val="24"/>
          <w:szCs w:val="24"/>
        </w:rPr>
        <w:t>msw</w:t>
      </w:r>
      <w:proofErr w:type="spellEnd"/>
      <w:r w:rsidR="00FF6027">
        <w:rPr>
          <w:rFonts w:ascii="Times New Roman" w:hAnsi="Times New Roman" w:cs="Times New Roman"/>
          <w:sz w:val="24"/>
          <w:szCs w:val="24"/>
        </w:rPr>
        <w:t xml:space="preserve"> (phoenix) </w:t>
      </w:r>
      <w:proofErr w:type="spellStart"/>
      <w:r w:rsidR="00FF6027">
        <w:rPr>
          <w:rFonts w:ascii="Times New Roman" w:hAnsi="Times New Roman" w:cs="Times New Roman"/>
          <w:sz w:val="24"/>
          <w:szCs w:val="24"/>
        </w:rPr>
        <w:t>wxWidgets</w:t>
      </w:r>
      <w:proofErr w:type="spellEnd"/>
      <w:r w:rsidR="00FF6027">
        <w:rPr>
          <w:rFonts w:ascii="Times New Roman" w:hAnsi="Times New Roman" w:cs="Times New Roman"/>
          <w:sz w:val="24"/>
          <w:szCs w:val="24"/>
        </w:rPr>
        <w:t xml:space="preserve"> 3.0.5</w:t>
      </w:r>
    </w:p>
    <w:p w:rsidR="00FF6027" w:rsidRPr="00D457F6" w:rsidRDefault="00FF6027" w:rsidP="00FF60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using version earlier than the 2.8.12.0, you will need to change some code lines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event_handlers.py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wx.FD_OPEN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wx.FD_CHANGE_DIR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replaced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wx.</w:t>
      </w:r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>
        <w:rPr>
          <w:rFonts w:ascii="Times New Roman" w:hAnsi="Times New Roman" w:cs="Times New Roman"/>
          <w:sz w:val="24"/>
          <w:szCs w:val="24"/>
        </w:rPr>
        <w:t>wx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FF6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CHANGE_DIR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bother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 that for later versions.</w:t>
      </w:r>
    </w:p>
    <w:p w:rsidR="00D859C5" w:rsidRPr="00D457F6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Pr="00D457F6">
        <w:rPr>
          <w:rFonts w:ascii="Times New Roman" w:hAnsi="Times New Roman" w:cs="Times New Roman"/>
          <w:sz w:val="24"/>
          <w:szCs w:val="24"/>
        </w:rPr>
        <w:t>4.0.1</w:t>
      </w:r>
    </w:p>
    <w:p w:rsidR="00D859C5" w:rsidRPr="00D457F6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57F6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Pr="00D457F6">
        <w:rPr>
          <w:rFonts w:ascii="Times New Roman" w:hAnsi="Times New Roman" w:cs="Times New Roman"/>
          <w:sz w:val="24"/>
          <w:szCs w:val="24"/>
        </w:rPr>
        <w:t>0.22.0</w:t>
      </w:r>
      <w:r w:rsidR="00FF6027">
        <w:rPr>
          <w:rFonts w:ascii="Times New Roman" w:hAnsi="Times New Roman" w:cs="Times New Roman"/>
          <w:sz w:val="24"/>
          <w:szCs w:val="24"/>
        </w:rPr>
        <w:t xml:space="preserve"> or 0.23.3</w:t>
      </w:r>
    </w:p>
    <w:p w:rsidR="00D859C5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BF9" w:rsidRDefault="00493BF9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installation procedures:</w:t>
      </w:r>
    </w:p>
    <w:p w:rsidR="00493BF9" w:rsidRDefault="00493BF9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27</w:t>
      </w:r>
      <w:r w:rsidRPr="00493B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set environmental va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riable of system path to include python path (usually C://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Python27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93B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install pip (download get-</w:t>
      </w:r>
      <w:proofErr w:type="spellStart"/>
      <w:r>
        <w:rPr>
          <w:rFonts w:ascii="Times New Roman" w:hAnsi="Times New Roman" w:cs="Times New Roman"/>
          <w:sz w:val="24"/>
          <w:szCs w:val="24"/>
        </w:rPr>
        <w:t>pip.py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python get-</w:t>
      </w:r>
      <w:proofErr w:type="spellStart"/>
      <w:r>
        <w:rPr>
          <w:rFonts w:ascii="Times New Roman" w:hAnsi="Times New Roman" w:cs="Times New Roman"/>
          <w:sz w:val="24"/>
          <w:szCs w:val="24"/>
        </w:rPr>
        <w:t>pip.py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terminal)</w:t>
      </w:r>
      <w:r w:rsidRPr="00493B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(pip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>==4.0.1), and same for the other package. If installation of a package using pip fails, you can download the wheel files (**.</w:t>
      </w:r>
      <w:proofErr w:type="spellStart"/>
      <w:r>
        <w:rPr>
          <w:rFonts w:ascii="Times New Roman" w:hAnsi="Times New Roman" w:cs="Times New Roman"/>
          <w:sz w:val="24"/>
          <w:szCs w:val="24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some python package repository sites, then run pip install **.</w:t>
      </w:r>
      <w:proofErr w:type="spellStart"/>
      <w:r>
        <w:rPr>
          <w:rFonts w:ascii="Times New Roman" w:hAnsi="Times New Roman" w:cs="Times New Roman"/>
          <w:sz w:val="24"/>
          <w:szCs w:val="24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start the installation process.</w:t>
      </w:r>
    </w:p>
    <w:p w:rsidR="00493BF9" w:rsidRPr="00D457F6" w:rsidRDefault="00493BF9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81F" w:rsidRPr="00D457F6" w:rsidRDefault="00D859C5" w:rsidP="00D457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source code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can be found in my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website: </w:t>
      </w:r>
      <w:hyperlink r:id="rId6" w:history="1"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github.com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jackey-qiu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SuPerRod</w:t>
        </w:r>
        <w:proofErr w:type="spellEnd"/>
      </w:hyperlink>
      <w:r w:rsidRPr="00D457F6">
        <w:rPr>
          <w:rFonts w:ascii="Times New Roman" w:hAnsi="Times New Roman" w:cs="Times New Roman"/>
          <w:sz w:val="24"/>
          <w:szCs w:val="24"/>
        </w:rPr>
        <w:t>, where you can download the whole package in a zip file or do ‘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clone</w:t>
      </w:r>
      <w:r w:rsidR="009F481F" w:rsidRPr="00D457F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github.com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jackey-qiu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SuPerRod.git</w:t>
        </w:r>
        <w:proofErr w:type="spellEnd"/>
      </w:hyperlink>
      <w:r w:rsidRPr="00D457F6">
        <w:rPr>
          <w:rFonts w:ascii="Times New Roman" w:hAnsi="Times New Roman" w:cs="Times New Roman"/>
          <w:sz w:val="24"/>
          <w:szCs w:val="24"/>
        </w:rPr>
        <w:t xml:space="preserve">’ in a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bash terminal window.</w:t>
      </w:r>
    </w:p>
    <w:p w:rsidR="0074233B" w:rsidRPr="00D457F6" w:rsidRDefault="0074233B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CTR/RAXR data processing</w:t>
      </w:r>
    </w:p>
    <w:p w:rsidR="00F83765" w:rsidRPr="00D457F6" w:rsidRDefault="00F83765" w:rsidP="00D457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Location of the associated module: SuPerRod//accessory_functions//ctr_data_processing//data_integration.py</w:t>
      </w:r>
    </w:p>
    <w:p w:rsidR="00F83765" w:rsidRPr="00D457F6" w:rsidRDefault="00F83765" w:rsidP="00F83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background subtraction algorithm is developed by Vincent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Mazet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Chemom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. Lab. Syst. 76 (2), 2005). The code was originally written by Vincent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Mazet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 I translated the scripts to Python language. Correction factors are calcu</w:t>
      </w:r>
      <w:r w:rsidR="00D90ADD">
        <w:rPr>
          <w:rFonts w:ascii="Times New Roman" w:hAnsi="Times New Roman" w:cs="Times New Roman"/>
          <w:sz w:val="24"/>
          <w:szCs w:val="24"/>
        </w:rPr>
        <w:t>lated using TDL modules, develo</w:t>
      </w:r>
      <w:r w:rsidRPr="00D457F6">
        <w:rPr>
          <w:rFonts w:ascii="Times New Roman" w:hAnsi="Times New Roman" w:cs="Times New Roman"/>
          <w:sz w:val="24"/>
          <w:szCs w:val="24"/>
        </w:rPr>
        <w:t xml:space="preserve">ped and maintained by GSECARS 13IDC beamline at APS (Peter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and Joanne Stubbs are responsible persons).</w:t>
      </w:r>
    </w:p>
    <w:p w:rsidR="00F83765" w:rsidRPr="00D457F6" w:rsidRDefault="00F83765" w:rsidP="00F8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Modify the information in the module</w:t>
      </w:r>
      <w:r w:rsidR="00B75AD2" w:rsidRPr="00D457F6">
        <w:rPr>
          <w:rFonts w:ascii="Times New Roman" w:hAnsi="Times New Roman" w:cs="Times New Roman"/>
          <w:sz w:val="24"/>
          <w:szCs w:val="24"/>
        </w:rPr>
        <w:t>: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pec_path</w:t>
      </w:r>
      <w:proofErr w:type="spellEnd"/>
      <w:r w:rsidR="00F83765" w:rsidRPr="00D457F6">
        <w:rPr>
          <w:rFonts w:ascii="Times New Roman" w:hAnsi="Times New Roman" w:cs="Times New Roman"/>
          <w:sz w:val="24"/>
          <w:szCs w:val="24"/>
        </w:rPr>
        <w:t>: absolute path to the folder holding the spec file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pec_name</w:t>
      </w:r>
      <w:proofErr w:type="spellEnd"/>
      <w:r w:rsidR="00F83765" w:rsidRPr="00D457F6">
        <w:rPr>
          <w:rFonts w:ascii="Times New Roman" w:hAnsi="Times New Roman" w:cs="Times New Roman"/>
          <w:sz w:val="24"/>
          <w:szCs w:val="24"/>
        </w:rPr>
        <w:t>: spec file name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ubstrate: the name of the substrate of your sample (either ‘hematite’ or ‘muscovite’ at this moment.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37573" w:rsidRPr="00D457F6">
        <w:rPr>
          <w:rFonts w:ascii="Times New Roman" w:hAnsi="Times New Roman" w:cs="Times New Roman"/>
          <w:sz w:val="24"/>
          <w:szCs w:val="24"/>
        </w:rPr>
        <w:t>eamline: either ‘APS’ or ‘ESRF’</w:t>
      </w:r>
    </w:p>
    <w:p w:rsidR="00437573" w:rsidRPr="00D457F6" w:rsidRDefault="00437573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You may also need to fine-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twick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other parameters (read the documentation in the module file)</w:t>
      </w:r>
    </w:p>
    <w:p w:rsidR="0068635F" w:rsidRPr="00D457F6" w:rsidRDefault="00437573" w:rsidP="0043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Run the file: </w:t>
      </w:r>
    </w:p>
    <w:p w:rsidR="00F83765" w:rsidRPr="00D457F6" w:rsidRDefault="0068635F" w:rsidP="006863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&gt;&gt;&gt;Import </w:t>
      </w:r>
      <w:proofErr w:type="spellStart"/>
      <w:r w:rsidR="00437573" w:rsidRPr="00D457F6">
        <w:rPr>
          <w:rFonts w:ascii="Times New Roman" w:hAnsi="Times New Roman" w:cs="Times New Roman"/>
          <w:sz w:val="24"/>
          <w:szCs w:val="24"/>
        </w:rPr>
        <w:t>data_</w:t>
      </w:r>
      <w:r w:rsidRPr="00D457F6">
        <w:rPr>
          <w:rFonts w:ascii="Times New Roman" w:hAnsi="Times New Roman" w:cs="Times New Roman"/>
          <w:sz w:val="24"/>
          <w:szCs w:val="24"/>
        </w:rPr>
        <w:t>integration</w:t>
      </w:r>
      <w:proofErr w:type="spellEnd"/>
    </w:p>
    <w:p w:rsidR="0068635F" w:rsidRPr="00D457F6" w:rsidRDefault="0068635F" w:rsidP="006863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&gt;&gt;&gt;data=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data_integration.data_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37573" w:rsidRPr="00D457F6" w:rsidRDefault="00437573" w:rsidP="0043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Manually check the background subtracted profiles:</w:t>
      </w:r>
    </w:p>
    <w:p w:rsidR="00437573" w:rsidRPr="00D457F6" w:rsidRDefault="0068635F" w:rsidP="00B75AD2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="00B75AD2" w:rsidRPr="00D457F6">
        <w:rPr>
          <w:rFonts w:ascii="Times New Roman" w:hAnsi="Times New Roman" w:cs="Times New Roman"/>
          <w:sz w:val="24"/>
          <w:szCs w:val="24"/>
        </w:rPr>
        <w:t>data.integrate_images_twick_</w:t>
      </w:r>
      <w:proofErr w:type="gramStart"/>
      <w:r w:rsidR="00B75AD2" w:rsidRPr="00D457F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="00B75AD2" w:rsidRPr="00D457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75AD2" w:rsidRPr="00D457F6">
        <w:rPr>
          <w:rFonts w:ascii="Times New Roman" w:hAnsi="Times New Roman" w:cs="Times New Roman"/>
          <w:sz w:val="24"/>
          <w:szCs w:val="24"/>
        </w:rPr>
        <w:t>scan_number</w:t>
      </w:r>
      <w:proofErr w:type="spellEnd"/>
      <w:r w:rsidR="00B75AD2" w:rsidRPr="00D457F6">
        <w:rPr>
          <w:rFonts w:ascii="Times New Roman" w:hAnsi="Times New Roman" w:cs="Times New Roman"/>
          <w:sz w:val="24"/>
          <w:szCs w:val="24"/>
        </w:rPr>
        <w:t>=[‘feed in a list of scan number here’])</w:t>
      </w:r>
    </w:p>
    <w:p w:rsidR="00B75AD2" w:rsidRPr="00D457F6" w:rsidRDefault="00B75AD2" w:rsidP="00B75AD2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&gt;&gt;&gt;use hotkeys to adjust the data integration (mostly adjust the integration window)</w:t>
      </w:r>
    </w:p>
    <w:p w:rsidR="008B4A1F" w:rsidRPr="00D457F6" w:rsidRDefault="008B4A1F" w:rsidP="008B4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Do q correction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data.q_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correction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57F6">
        <w:rPr>
          <w:rFonts w:ascii="Times New Roman" w:hAnsi="Times New Roman" w:cs="Times New Roman"/>
          <w:sz w:val="24"/>
          <w:szCs w:val="24"/>
        </w:rPr>
        <w:t>scan_number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=?)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Interactively change the scaling factor, if you are satisfied, type 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SL(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L is the Bragg peak L you are considering now), then move on to another L. Once you are done, type q to finish the q correction.</w:t>
      </w:r>
    </w:p>
    <w:p w:rsidR="002F19A7" w:rsidRPr="00D457F6" w:rsidRDefault="008B4A1F" w:rsidP="002F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Save data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&gt;&gt;&gt;data.save_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labels={'First_point':[scan_number_start,scan_number_end]})</w:t>
      </w:r>
    </w:p>
    <w:p w:rsidR="008B4A1F" w:rsidRPr="00D457F6" w:rsidRDefault="008B4A1F" w:rsidP="008B4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Pickle dump the processed data (can be restored in the future)</w:t>
      </w:r>
    </w:p>
    <w:p w:rsidR="008B4A1F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data.dump_data_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457F6" w:rsidRPr="00D457F6" w:rsidRDefault="00D457F6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Data formatting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 used a data format pattern used for </w:t>
      </w:r>
      <w:r w:rsidR="00D457F6" w:rsidRPr="00D457F6">
        <w:rPr>
          <w:rFonts w:ascii="Times New Roman" w:hAnsi="Times New Roman" w:cs="Times New Roman"/>
          <w:sz w:val="24"/>
          <w:szCs w:val="24"/>
        </w:rPr>
        <w:t xml:space="preserve">loading </w:t>
      </w:r>
      <w:r w:rsidRPr="00D457F6">
        <w:rPr>
          <w:rFonts w:ascii="Times New Roman" w:hAnsi="Times New Roman" w:cs="Times New Roman"/>
          <w:sz w:val="24"/>
          <w:szCs w:val="24"/>
        </w:rPr>
        <w:t xml:space="preserve">both CTR and RAXR datasets. 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 this format, there are 8 columns, labeling as X, h, k, Y, I,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X: column representing energy for RAXR datasets, and Miller index L for CTR datasets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h: Miller index H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k: Miller index K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Y: Miller index L for RAXR datasets, and no meaning for CTR datasets (all having values 0)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I: background subtracted scattering intensity 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error bar for the scattering intensity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LB: the Miller index L for the first Bragg peak, used for roughness calculation.</w:t>
      </w:r>
    </w:p>
    <w:p w:rsidR="00DD02A2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dL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 the L spacing between two adjacent Bragg peaks, used for roughness calculation.</w:t>
      </w:r>
    </w:p>
    <w:p w:rsidR="00D457F6" w:rsidRPr="00D457F6" w:rsidRDefault="00D457F6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Build </w:t>
      </w:r>
      <w:r w:rsidR="0092698F" w:rsidRPr="00D457F6">
        <w:rPr>
          <w:rFonts w:ascii="Times New Roman" w:hAnsi="Times New Roman" w:cs="Times New Roman"/>
          <w:sz w:val="24"/>
          <w:szCs w:val="24"/>
        </w:rPr>
        <w:t>model</w:t>
      </w:r>
      <w:r w:rsidRPr="00D457F6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associated module is </w:t>
      </w:r>
      <w:r w:rsidR="00B62B44" w:rsidRPr="00D457F6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="00B62B44" w:rsidRPr="00D457F6">
        <w:rPr>
          <w:rFonts w:ascii="Times New Roman" w:hAnsi="Times New Roman" w:cs="Times New Roman"/>
          <w:sz w:val="24"/>
          <w:szCs w:val="24"/>
        </w:rPr>
        <w:t>//scripts//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build_gx_file_hematite</w:t>
      </w:r>
      <w:proofErr w:type="spellEnd"/>
      <w:r w:rsidR="00B62B44" w:rsidRPr="00D457F6">
        <w:rPr>
          <w:rFonts w:ascii="Times New Roman" w:hAnsi="Times New Roman" w:cs="Times New Roman"/>
          <w:sz w:val="24"/>
          <w:szCs w:val="24"/>
        </w:rPr>
        <w:t>(muscovite).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:rsidR="00B62B44" w:rsidRPr="00D457F6" w:rsidRDefault="00B62B44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For the case of hematite (build_gx_file_hematite.py), specify the following parameters: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gx_file_name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: name of the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file you give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path_of_data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location of the data to use (only in the format described above)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domain_setup_HLT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(FLT): specify the mixture of domain types (half layer and full layer)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water_layer_number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number of adsorbed water molecules for each domain</w:t>
      </w:r>
    </w:p>
    <w:p w:rsidR="004B6826" w:rsidRPr="00D457F6" w:rsidRDefault="004B6826" w:rsidP="004B68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For the case of muscovite (build_gx_file_muscovite.py), specify the following parameters: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gx_file_name</w:t>
      </w:r>
      <w:proofErr w:type="spellEnd"/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path_of_data</w:t>
      </w:r>
      <w:proofErr w:type="spellEnd"/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RAXR_EL: resonant element, e.g. ‘\’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\’’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wave length of x-ray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E0: absorption energy of resonant element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F1F2_FILE: f1f2 file (to be dumped in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batch_file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folder)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c_lattice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c lattice parameter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NUMBER_RAXR_SPECTRA: how many RAXR datasets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NUMBER_GAUSSIAN_PEAK: how many O-equivalent Gaussian peaks (for CTR data fit)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NUMBER_GAUSSIAN_PEAK_FREEZE: how many Gaussian peaks for Resonant element (for RAXR model dependent fit)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RAXR_FIT_MODE</w:t>
      </w:r>
      <w:r w:rsidR="00D457F6" w:rsidRPr="00D457F6">
        <w:rPr>
          <w:rFonts w:ascii="Times New Roman" w:hAnsi="Times New Roman" w:cs="Times New Roman"/>
          <w:sz w:val="24"/>
          <w:szCs w:val="24"/>
        </w:rPr>
        <w:t>: model dependent (‘\’MI\’’) or model independent fit (‘\’MI\’’) mode</w:t>
      </w:r>
    </w:p>
    <w:p w:rsidR="00D457F6" w:rsidRPr="00D457F6" w:rsidRDefault="00D457F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FREEZE: True or False, if True then resonant element makes no contribution to the total CTR structure factor</w:t>
      </w:r>
    </w:p>
    <w:p w:rsidR="004B6826" w:rsidRDefault="00D457F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a_range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A_range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range [min, max] of parameters for RAXR data fit</w:t>
      </w:r>
    </w:p>
    <w:p w:rsidR="00D457F6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specify the model parameters,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(cd to the right folder) do one of the following commands to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files: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build_gx_file_hematite.py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build_gx_file_muscovite.py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587609" w:rsidRPr="000C6C45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98F" w:rsidRDefault="0092698F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Model refinement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previous step, you should have a customized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created in the folder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//scripts</w:t>
      </w:r>
      <w:r>
        <w:rPr>
          <w:rFonts w:ascii="Times New Roman" w:hAnsi="Times New Roman" w:cs="Times New Roman"/>
          <w:sz w:val="24"/>
          <w:szCs w:val="24"/>
        </w:rPr>
        <w:t xml:space="preserve">. Fire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(double click genx_gui.bat for win32</w:t>
      </w:r>
      <w:r w:rsidR="004B617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load the file, and double-check the setup of parameters. </w:t>
      </w:r>
      <w:r w:rsidR="001E3B4B">
        <w:rPr>
          <w:rFonts w:ascii="Times New Roman" w:hAnsi="Times New Roman" w:cs="Times New Roman"/>
          <w:sz w:val="24"/>
          <w:szCs w:val="24"/>
        </w:rPr>
        <w:t xml:space="preserve">Maybe you want to </w:t>
      </w:r>
      <w:r w:rsidR="003A1645">
        <w:rPr>
          <w:rFonts w:ascii="Times New Roman" w:hAnsi="Times New Roman" w:cs="Times New Roman"/>
          <w:sz w:val="24"/>
          <w:szCs w:val="24"/>
        </w:rPr>
        <w:t>click out some redundant parameters, which you don’t want to fit.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are satisfied with the model file, you can submit the file to a remote folder, where a supercomputer clusters can get access to. In the compute nodes in a super computer system, you should also have a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Then you can navigate to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>
        <w:rPr>
          <w:rFonts w:ascii="Times New Roman" w:hAnsi="Times New Roman" w:cs="Times New Roman"/>
          <w:sz w:val="24"/>
          <w:szCs w:val="24"/>
        </w:rPr>
        <w:t>//</w:t>
      </w:r>
      <w:r w:rsidRPr="003A1645">
        <w:rPr>
          <w:rFonts w:ascii="Times New Roman" w:hAnsi="Times New Roman" w:cs="Times New Roman"/>
          <w:sz w:val="24"/>
          <w:szCs w:val="24"/>
        </w:rPr>
        <w:t>scripts/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mpi_scripts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bash_scripts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first change the tag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be run (you should tag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properly. I usually put the current date at the end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gx_file_Jun21.gx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Then run one command to change the tag info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scripts:&gt;&gt;&gt;python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tag_pbs.py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*_Jun21.gx.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tagging procedure, you are ready to submit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for model refinement. Just do one of following two commands: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model dependent fitting (CTR or MD RAXR fit)</w:t>
      </w:r>
      <w:r w:rsidR="00587609">
        <w:rPr>
          <w:rFonts w:ascii="Times New Roman" w:hAnsi="Times New Roman" w:cs="Times New Roman"/>
          <w:sz w:val="24"/>
          <w:szCs w:val="24"/>
        </w:rPr>
        <w:t>, use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r w:rsidRPr="003A1645">
        <w:t xml:space="preserve"> </w:t>
      </w:r>
      <w:proofErr w:type="spellStart"/>
      <w:proofErr w:type="gramStart"/>
      <w:r w:rsidRPr="003A1645">
        <w:rPr>
          <w:rFonts w:ascii="Times New Roman" w:hAnsi="Times New Roman" w:cs="Times New Roman"/>
          <w:sz w:val="24"/>
          <w:szCs w:val="24"/>
        </w:rPr>
        <w:t>qsub</w:t>
      </w:r>
      <w:proofErr w:type="spellEnd"/>
      <w:proofErr w:type="gramEnd"/>
      <w:r w:rsidRPr="003A1645">
        <w:rPr>
          <w:rFonts w:ascii="Times New Roman" w:hAnsi="Times New Roman" w:cs="Times New Roman"/>
          <w:sz w:val="24"/>
          <w:szCs w:val="24"/>
        </w:rPr>
        <w:t xml:space="preserve"> -q short-laser -l nodes=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4:ppn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 xml:space="preserve">=64 -l 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 xml:space="preserve">=04:00:00 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mpi_run_model_dependent.pbs</w:t>
      </w:r>
      <w:proofErr w:type="spellEnd"/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model independent fitting, use</w:t>
      </w:r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r w:rsidRPr="00587609">
        <w:t xml:space="preserve"> </w:t>
      </w:r>
      <w:proofErr w:type="spellStart"/>
      <w:proofErr w:type="gramStart"/>
      <w:r w:rsidRPr="00587609">
        <w:rPr>
          <w:rFonts w:ascii="Times New Roman" w:hAnsi="Times New Roman" w:cs="Times New Roman"/>
          <w:sz w:val="24"/>
          <w:szCs w:val="24"/>
        </w:rPr>
        <w:t>qsub</w:t>
      </w:r>
      <w:proofErr w:type="spellEnd"/>
      <w:proofErr w:type="gramEnd"/>
      <w:r w:rsidRPr="00587609">
        <w:rPr>
          <w:rFonts w:ascii="Times New Roman" w:hAnsi="Times New Roman" w:cs="Times New Roman"/>
          <w:sz w:val="24"/>
          <w:szCs w:val="24"/>
        </w:rPr>
        <w:t xml:space="preserve"> -q short-laser -l nodes=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2:ppn</w:t>
      </w:r>
      <w:proofErr w:type="spellEnd"/>
      <w:r w:rsidRPr="00587609">
        <w:rPr>
          <w:rFonts w:ascii="Times New Roman" w:hAnsi="Times New Roman" w:cs="Times New Roman"/>
          <w:sz w:val="24"/>
          <w:szCs w:val="24"/>
        </w:rPr>
        <w:t xml:space="preserve">=64 -l 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587609">
        <w:rPr>
          <w:rFonts w:ascii="Times New Roman" w:hAnsi="Times New Roman" w:cs="Times New Roman"/>
          <w:sz w:val="24"/>
          <w:szCs w:val="24"/>
        </w:rPr>
        <w:t xml:space="preserve">=00:20:00 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mpi_run_model_independent.pbs</w:t>
      </w:r>
      <w:proofErr w:type="spellEnd"/>
    </w:p>
    <w:p w:rsidR="003A1645" w:rsidRPr="00587609" w:rsidRDefault="00587609" w:rsidP="005876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completion of model refinement, the refined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saved and the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be discarded. For model-dependent fit, it takes about 30 min to finish, while for model-independent fit,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than 3 mins to finish.</w:t>
      </w:r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you can also run the model refinement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computer, but it will take up to several days to finish the refinement. Therefore, it is not recommended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fitting on a local computer.</w:t>
      </w:r>
    </w:p>
    <w:p w:rsidR="00587609" w:rsidRPr="00D457F6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98F" w:rsidRPr="00D457F6" w:rsidRDefault="0092698F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Output model results</w:t>
      </w:r>
    </w:p>
    <w:p w:rsidR="0036776C" w:rsidRDefault="00587609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associated module is located at SuPerRod//accessory_functions//plotting_results//create_plots_gx_file.py.</w:t>
      </w:r>
    </w:p>
    <w:p w:rsidR="00587609" w:rsidRDefault="00587609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parameters before you run this file.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lot_e_model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electron density profiles?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lot_e_FS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resonant element electron density profiles based on model independent results (Fourier synthesis)?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lot_ctr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CTR profiles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lot_raxr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True or False, would you like to plot RAXR results?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plot_AP_Q</w:t>
      </w:r>
      <w:proofErr w:type="spellEnd"/>
      <w:r>
        <w:rPr>
          <w:rFonts w:ascii="Times New Roman" w:hAnsi="Times New Roman" w:cs="Times New Roman"/>
          <w:sz w:val="24"/>
          <w:szCs w:val="24"/>
        </w:rPr>
        <w:t>: True or False, would you like to plot Fourier components as a function of q?</w:t>
      </w:r>
      <w:r w:rsidR="00276545">
        <w:rPr>
          <w:rFonts w:ascii="Times New Roman" w:hAnsi="Times New Roman" w:cs="Times New Roman"/>
          <w:sz w:val="24"/>
          <w:szCs w:val="24"/>
        </w:rPr>
        <w:t xml:space="preserve"> (Make sure you have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temp_plot_raxr_A_P_Q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file saved in the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dump_files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folder. You have to do it manually in the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shell. Read the standard scripts (around Line 244 for muscovite) for details.)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gx_file_path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absolute path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under consideration.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these parameters being specified, you can now run the following command for plotting results.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create_plots_gx_file.gx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 </w:t>
      </w:r>
    </w:p>
    <w:p w:rsidR="00435453" w:rsidRPr="00D457F6" w:rsidRDefault="0043545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also functions available to plot results for publication purpose. Read the documentation inside the SuPerRod//accessory_functions//plotting_results//create_plots.py for details.</w:t>
      </w:r>
    </w:p>
    <w:sectPr w:rsidR="00435453" w:rsidRPr="00D457F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1FAC"/>
    <w:multiLevelType w:val="hybridMultilevel"/>
    <w:tmpl w:val="821AB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82372E"/>
    <w:multiLevelType w:val="hybridMultilevel"/>
    <w:tmpl w:val="DB70E6E8"/>
    <w:lvl w:ilvl="0" w:tplc="14D69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2260EB"/>
    <w:multiLevelType w:val="hybridMultilevel"/>
    <w:tmpl w:val="9FB67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9062E7"/>
    <w:multiLevelType w:val="hybridMultilevel"/>
    <w:tmpl w:val="AB64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6C"/>
    <w:rsid w:val="00020273"/>
    <w:rsid w:val="0003121E"/>
    <w:rsid w:val="000C6C45"/>
    <w:rsid w:val="00180685"/>
    <w:rsid w:val="001E3B4B"/>
    <w:rsid w:val="00222949"/>
    <w:rsid w:val="00276545"/>
    <w:rsid w:val="002F19A7"/>
    <w:rsid w:val="0036776C"/>
    <w:rsid w:val="003A1645"/>
    <w:rsid w:val="00435453"/>
    <w:rsid w:val="00437573"/>
    <w:rsid w:val="00493BF9"/>
    <w:rsid w:val="004B6178"/>
    <w:rsid w:val="004B6826"/>
    <w:rsid w:val="00587609"/>
    <w:rsid w:val="0068635F"/>
    <w:rsid w:val="0074233B"/>
    <w:rsid w:val="008B4A1F"/>
    <w:rsid w:val="0092698F"/>
    <w:rsid w:val="009F481F"/>
    <w:rsid w:val="00B62B44"/>
    <w:rsid w:val="00B75AD2"/>
    <w:rsid w:val="00C31D12"/>
    <w:rsid w:val="00D457F6"/>
    <w:rsid w:val="00D859C5"/>
    <w:rsid w:val="00D90ADD"/>
    <w:rsid w:val="00DD02A2"/>
    <w:rsid w:val="00F83765"/>
    <w:rsid w:val="00F97AEC"/>
    <w:rsid w:val="00FB27A9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ackey-qiu/SuPerRo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ey-qiu/SuPerRo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Qiu, Dr. Canrong (FWOG) - 117905</dc:creator>
  <cp:lastModifiedBy>Qiu, Dr. Canrong (FWOG) - 117905</cp:lastModifiedBy>
  <cp:revision>13</cp:revision>
  <dcterms:created xsi:type="dcterms:W3CDTF">2018-06-19T08:24:00Z</dcterms:created>
  <dcterms:modified xsi:type="dcterms:W3CDTF">2018-08-02T08:10:00Z</dcterms:modified>
</cp:coreProperties>
</file>