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3E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91E69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CB2E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73DF2A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D95B7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7784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DF3F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A919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A6C05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test_034_02_gcd_14_testN1OddN2EvenProperty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2DDDF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9CD7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417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5994B9" w14:textId="77777777" w:rsidR="00E96CE8" w:rsidRDefault="00E96CE8" w:rsidP="00E96CE8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>
              <w:t xml:space="preserve"> when</w:t>
            </w:r>
          </w:p>
          <w:p w14:paraId="014AA7F5" w14:textId="5AD04037" w:rsidR="00712DE8" w:rsidRDefault="0003256E" w:rsidP="00E96CE8">
            <w:pPr>
              <w:widowControl w:val="0"/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96CE8">
              <w:t xml:space="preserve"> is odd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96CE8">
              <w:t xml:space="preserve"> is even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1A1B7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65F7D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15C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6B0B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020E5" w14:textId="61B0F699" w:rsidR="00712DE8" w:rsidRDefault="0009541E">
            <w:pPr>
              <w:widowControl w:val="0"/>
            </w:pPr>
            <w:r>
              <w:t xml:space="preserve">Test file: </w:t>
            </w:r>
            <w:r w:rsidR="0003256E">
              <w:t>Project1/src/test/org/team19/FractionTest.java</w:t>
            </w:r>
          </w:p>
          <w:p w14:paraId="541A9B74" w14:textId="77777777" w:rsidR="00594CCE" w:rsidRDefault="00E96C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1BCA8134" w14:textId="77777777" w:rsidR="00594CCE" w:rsidRDefault="00E96C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42CB5AC4" w14:textId="77777777" w:rsidR="00712DE8" w:rsidRDefault="00712DE8">
            <w:pPr>
              <w:widowControl w:val="0"/>
            </w:pPr>
          </w:p>
        </w:tc>
      </w:tr>
      <w:tr w:rsidR="00712DE8" w14:paraId="2FD5FD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260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9EF2D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A5346B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6A7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1B53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1FE16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D5C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555DD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A7014B" w14:textId="77777777" w:rsidR="00712DE8" w:rsidRDefault="00712DE8">
      <w:pPr>
        <w:widowControl w:val="0"/>
        <w:spacing w:line="200" w:lineRule="auto"/>
      </w:pPr>
    </w:p>
    <w:p w14:paraId="20E94E6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7422B0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179B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56FD7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6A53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3D35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C44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42674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F80C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0B3F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D5E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371A0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38F7B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8465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4E87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9CFA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1F72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698A7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F1DF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1658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4969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96CE8" w14:paraId="3F888F5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2A31C" w14:textId="77777777" w:rsidR="00E96CE8" w:rsidRDefault="00E96CE8" w:rsidP="00E96C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85299" w14:textId="56EBEF1B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an odd n1 and an even n2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and n2/2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8580DE" w14:textId="3440B128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gcd(</w:t>
            </w:r>
            <w:r>
              <w:rPr>
                <w:rFonts w:ascii="Courier New" w:hAnsi="Courier New"/>
                <w:sz w:val="22"/>
                <w:szCs w:val="22"/>
              </w:rPr>
              <w:t>193</w:t>
            </w:r>
            <w:r w:rsidRPr="004B4D8D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 * 123</w:t>
            </w:r>
            <w:r w:rsidRPr="004B4D8D">
              <w:rPr>
                <w:rFonts w:ascii="Courier New" w:hAnsi="Courier New"/>
                <w:sz w:val="22"/>
                <w:szCs w:val="22"/>
              </w:rPr>
              <w:t>) = gcd(</w:t>
            </w:r>
            <w:r>
              <w:rPr>
                <w:rFonts w:ascii="Courier New" w:hAnsi="Courier New"/>
                <w:sz w:val="22"/>
                <w:szCs w:val="22"/>
              </w:rPr>
              <w:t>193</w:t>
            </w:r>
            <w:r w:rsidRPr="004B4D8D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123</w:t>
            </w:r>
            <w:r w:rsidRPr="004B4D8D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D6A7D" w14:textId="30D916E9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DB0CD6" w14:textId="1350B826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835E5" w14:textId="77777777" w:rsidR="00E96CE8" w:rsidRDefault="00E96CE8" w:rsidP="00E96C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4EF23D0" w14:textId="77777777" w:rsidR="00712DE8" w:rsidRDefault="00712DE8">
      <w:pPr>
        <w:widowControl w:val="0"/>
        <w:spacing w:line="268" w:lineRule="auto"/>
      </w:pPr>
    </w:p>
    <w:p w14:paraId="153DD96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C9FB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6173DD" wp14:editId="42A6C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71A42F" wp14:editId="66B4490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B6582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256E"/>
    <w:rsid w:val="0009541E"/>
    <w:rsid w:val="00490CAF"/>
    <w:rsid w:val="00594CCE"/>
    <w:rsid w:val="005A1452"/>
    <w:rsid w:val="00601A11"/>
    <w:rsid w:val="006325A0"/>
    <w:rsid w:val="00712DE8"/>
    <w:rsid w:val="00A22FA8"/>
    <w:rsid w:val="00A9403D"/>
    <w:rsid w:val="00CB219E"/>
    <w:rsid w:val="00E53356"/>
    <w:rsid w:val="00E96CE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EE7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