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test_153_02_multiply_23_testNegativeTopHeavyOneMultiply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1DBCBE67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 w:rsidR="00D8594A"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17BC2A68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 w:rsidR="00D8594A"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27A"/>
    <w:rsid w:val="00D8594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2021-03-15T09:00:00Z</dcterms:modified>
</cp:coreProperties>
</file>