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test_222_02_compare_20_testNegativeTopHeavyTopHeavyCompare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C06BD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EC06BD" w:rsidRDefault="00EC06BD" w:rsidP="00EC06B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651FA3C6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6BD2D6F0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EC06BD" w:rsidRDefault="00EC06BD" w:rsidP="00EC06B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C06BD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2021-03-15T09:56:00Z</dcterms:modified>
</cp:coreProperties>
</file>