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59CDC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E666D49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B6FA0F0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747DEFD3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25FF444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7B5845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8F6253C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47F7D30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EBAE63" w14:textId="1830A372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</w:t>
            </w:r>
            <w:r w:rsidR="000279A3">
              <w:t>6</w:t>
            </w:r>
            <w:r w:rsidR="00CB219E">
              <w:t>1_09_addCandidates_03_testValidWhitespace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88DEE33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A3E423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676560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EA8BF55" w14:textId="5F89A171" w:rsidR="00712DE8" w:rsidRDefault="007E0203" w:rsidP="003952A3">
            <w:pPr>
              <w:widowControl w:val="0"/>
              <w:ind w:left="120"/>
            </w:pPr>
            <w:r>
              <w:t xml:space="preserve">Tests that a valid call to </w:t>
            </w:r>
            <w:r w:rsidRPr="00DD5325">
              <w:rPr>
                <w:rFonts w:ascii="Courier New" w:hAnsi="Courier New"/>
              </w:rPr>
              <w:t>addCandidates</w:t>
            </w:r>
            <w:r>
              <w:t xml:space="preserve"> does not throw an exception and allows </w:t>
            </w:r>
            <w:r w:rsidRPr="00DD5325">
              <w:rPr>
                <w:rFonts w:ascii="Courier New" w:hAnsi="Courier New"/>
              </w:rPr>
              <w:t>getCandidates</w:t>
            </w:r>
            <w:r>
              <w:t xml:space="preserve"> to return the parsed </w:t>
            </w:r>
            <w:r w:rsidRPr="00DD5325">
              <w:rPr>
                <w:rFonts w:ascii="Courier New" w:hAnsi="Courier New"/>
              </w:rPr>
              <w:t>Candidate</w:t>
            </w:r>
            <w:r>
              <w:t xml:space="preserve"> instances when there is extra whitespace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AC10735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E64A4C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7FEAAA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35A40B2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870A457" w14:textId="77777777" w:rsidR="00712DE8" w:rsidRDefault="0009541E">
            <w:pPr>
              <w:widowControl w:val="0"/>
            </w:pPr>
            <w:r>
              <w:t>Test file: Project1/src/test/org/team19/OpenPartyListSystemTest.java</w:t>
            </w:r>
          </w:p>
          <w:p w14:paraId="645D4F81" w14:textId="77777777" w:rsidR="00C16DC9" w:rsidRDefault="007E0203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testAddCandidates</w:t>
            </w:r>
          </w:p>
          <w:p w14:paraId="6AC00704" w14:textId="77777777" w:rsidR="00C16DC9" w:rsidRDefault="007E0203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addCandidates</w:t>
            </w:r>
            <w:r>
              <w:t xml:space="preserve"> from Project1/src/main/org/team19/OpenPartyListSystem.java</w:t>
            </w:r>
          </w:p>
          <w:p w14:paraId="63DA07A8" w14:textId="77777777" w:rsidR="00712DE8" w:rsidRDefault="00712DE8">
            <w:pPr>
              <w:widowControl w:val="0"/>
            </w:pPr>
          </w:p>
        </w:tc>
      </w:tr>
      <w:tr w:rsidR="00712DE8" w14:paraId="0E06400E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114918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02DF46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F729DF3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0D41FB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4D2A0E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B083E5D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222E53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957DEB9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64D69DA" w14:textId="77777777" w:rsidR="00712DE8" w:rsidRDefault="00712DE8">
      <w:pPr>
        <w:widowControl w:val="0"/>
        <w:spacing w:line="200" w:lineRule="auto"/>
      </w:pPr>
    </w:p>
    <w:p w14:paraId="62E2919B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3770"/>
        <w:gridCol w:w="2790"/>
        <w:gridCol w:w="2700"/>
        <w:gridCol w:w="840"/>
      </w:tblGrid>
      <w:tr w:rsidR="00712DE8" w14:paraId="08F93021" w14:textId="77777777" w:rsidTr="007E0203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F8D71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6D60DA9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AE73A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3A987CE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77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FC879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0EA148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F23529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92558B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8C9D5E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21FBBD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675CE12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06F4D6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003836E" w14:textId="77777777" w:rsidTr="007E0203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B80EF2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22332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7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1145D2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7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2B05D4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7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2F784C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CAC7B5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E0203" w14:paraId="760727E4" w14:textId="77777777" w:rsidTr="007E0203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1D5E4DB" w14:textId="3C3414F0" w:rsidR="007E0203" w:rsidRDefault="007E0203" w:rsidP="007E0203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B993DA" w14:textId="51E66F0D" w:rsidR="007E0203" w:rsidRDefault="007E0203" w:rsidP="007E020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an </w:t>
            </w:r>
            <w:r>
              <w:rPr>
                <w:rFonts w:ascii="Courier New" w:hAnsi="Courier New"/>
                <w:sz w:val="22"/>
                <w:szCs w:val="22"/>
              </w:rPr>
              <w:t>OpenPartyListSystem</w:t>
            </w:r>
            <w:r>
              <w:rPr>
                <w:sz w:val="22"/>
                <w:szCs w:val="22"/>
              </w:rPr>
              <w:t xml:space="preserve"> and tests that </w:t>
            </w:r>
            <w:r w:rsidRPr="005C1FF2">
              <w:rPr>
                <w:rFonts w:ascii="Courier New" w:hAnsi="Courier New"/>
                <w:sz w:val="22"/>
                <w:szCs w:val="22"/>
              </w:rPr>
              <w:t>addCandidates</w:t>
            </w:r>
            <w:r>
              <w:rPr>
                <w:sz w:val="22"/>
                <w:szCs w:val="22"/>
              </w:rPr>
              <w:t xml:space="preserve"> does not throw any exceptions </w:t>
            </w:r>
            <w:r w:rsidRPr="00121981">
              <w:rPr>
                <w:sz w:val="22"/>
                <w:szCs w:val="22"/>
              </w:rPr>
              <w:t>when attempting to add a</w:t>
            </w:r>
            <w:r>
              <w:rPr>
                <w:sz w:val="22"/>
                <w:szCs w:val="22"/>
              </w:rPr>
              <w:t xml:space="preserve"> properly </w:t>
            </w:r>
            <w:r w:rsidRPr="00121981">
              <w:rPr>
                <w:sz w:val="22"/>
                <w:szCs w:val="22"/>
              </w:rPr>
              <w:t>formatted candidates string</w:t>
            </w:r>
            <w:r>
              <w:rPr>
                <w:sz w:val="22"/>
                <w:szCs w:val="22"/>
              </w:rPr>
              <w:t xml:space="preserve"> with extra whitespace</w:t>
            </w:r>
          </w:p>
        </w:tc>
        <w:tc>
          <w:tcPr>
            <w:tcW w:w="37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E5AF70" w14:textId="77777777" w:rsidR="007E0203" w:rsidRDefault="007E0203" w:rsidP="007E0203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candidatesLine: </w:t>
            </w:r>
            <w:r w:rsidRPr="007E0203">
              <w:rPr>
                <w:rFonts w:ascii="Courier New" w:hAnsi="Courier New"/>
                <w:sz w:val="22"/>
                <w:szCs w:val="22"/>
              </w:rPr>
              <w:t>"    [    C0   ,   P0  ]  , [   C1  , P1  ]   "</w:t>
            </w:r>
          </w:p>
          <w:p w14:paraId="1B69FA6C" w14:textId="11D2D944" w:rsidR="007E0203" w:rsidRDefault="007E0203" w:rsidP="007E020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line: </w:t>
            </w:r>
            <w:r w:rsidRPr="00DD5325">
              <w:rPr>
                <w:rFonts w:ascii="Courier New" w:hAnsi="Courier New"/>
                <w:sz w:val="22"/>
                <w:szCs w:val="22"/>
              </w:rPr>
              <w:t>3</w:t>
            </w:r>
          </w:p>
        </w:tc>
        <w:tc>
          <w:tcPr>
            <w:tcW w:w="27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B8CE1C" w14:textId="64446747" w:rsidR="007E0203" w:rsidRDefault="007E0203" w:rsidP="007E020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27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C7EFF3" w14:textId="2F3B099A" w:rsidR="007E0203" w:rsidRDefault="007E0203" w:rsidP="007E020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4D06B6" w14:textId="77777777" w:rsidR="007E0203" w:rsidRDefault="007E0203" w:rsidP="007E0203">
            <w:pPr>
              <w:widowControl w:val="0"/>
              <w:rPr>
                <w:sz w:val="22"/>
                <w:szCs w:val="22"/>
              </w:rPr>
            </w:pPr>
          </w:p>
        </w:tc>
      </w:tr>
      <w:tr w:rsidR="007E0203" w14:paraId="14E954A2" w14:textId="77777777" w:rsidTr="007E0203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8076DD" w14:textId="566095EE" w:rsidR="007E0203" w:rsidRDefault="007E0203" w:rsidP="007E0203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5CB95A" w14:textId="5264A573" w:rsidR="007E0203" w:rsidRDefault="007E0203" w:rsidP="007E020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 that </w:t>
            </w:r>
            <w:r w:rsidRPr="00DD5325">
              <w:rPr>
                <w:rFonts w:ascii="Courier New" w:hAnsi="Courier New"/>
                <w:sz w:val="22"/>
                <w:szCs w:val="22"/>
              </w:rPr>
              <w:t>getCandidates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lastRenderedPageBreak/>
              <w:t>returns the correct parsed candidates</w:t>
            </w:r>
          </w:p>
        </w:tc>
        <w:tc>
          <w:tcPr>
            <w:tcW w:w="37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3F8CF5" w14:textId="7A2C0C62" w:rsidR="007E0203" w:rsidRDefault="007E0203" w:rsidP="007E020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N/A</w:t>
            </w:r>
          </w:p>
        </w:tc>
        <w:tc>
          <w:tcPr>
            <w:tcW w:w="27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0F75FB" w14:textId="06E4031E" w:rsidR="007E0203" w:rsidRDefault="007E0203" w:rsidP="007E0203">
            <w:pPr>
              <w:widowControl w:val="0"/>
              <w:rPr>
                <w:sz w:val="22"/>
                <w:szCs w:val="22"/>
              </w:rPr>
            </w:pPr>
            <w:r w:rsidRPr="00DD5325">
              <w:rPr>
                <w:rFonts w:ascii="Courier New" w:hAnsi="Courier New"/>
                <w:sz w:val="22"/>
                <w:szCs w:val="22"/>
              </w:rPr>
              <w:t>[new Candidate(“C0”, “P0</w:t>
            </w:r>
            <w:r w:rsidRPr="00DD5325">
              <w:rPr>
                <w:rFonts w:ascii="Courier New" w:hAnsi="Courier New"/>
                <w:sz w:val="22"/>
                <w:szCs w:val="22"/>
              </w:rPr>
              <w:br/>
            </w:r>
            <w:r w:rsidRPr="00DD5325">
              <w:rPr>
                <w:rFonts w:ascii="Courier New" w:hAnsi="Courier New"/>
                <w:sz w:val="22"/>
                <w:szCs w:val="22"/>
              </w:rPr>
              <w:lastRenderedPageBreak/>
              <w:t>), new Candidate(“C1”, “P1”)]</w:t>
            </w:r>
          </w:p>
        </w:tc>
        <w:tc>
          <w:tcPr>
            <w:tcW w:w="27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2E1C5C" w14:textId="74583E95" w:rsidR="007E0203" w:rsidRDefault="007E0203" w:rsidP="007E0203">
            <w:pPr>
              <w:widowControl w:val="0"/>
              <w:rPr>
                <w:sz w:val="22"/>
                <w:szCs w:val="22"/>
              </w:rPr>
            </w:pPr>
            <w:r w:rsidRPr="00DD5325">
              <w:rPr>
                <w:rFonts w:ascii="Courier New" w:hAnsi="Courier New"/>
                <w:sz w:val="22"/>
                <w:szCs w:val="22"/>
              </w:rPr>
              <w:lastRenderedPageBreak/>
              <w:t>[new Candidate(“C0”, “P0</w:t>
            </w:r>
            <w:r w:rsidRPr="00DD5325">
              <w:rPr>
                <w:rFonts w:ascii="Courier New" w:hAnsi="Courier New"/>
                <w:sz w:val="22"/>
                <w:szCs w:val="22"/>
              </w:rPr>
              <w:br/>
            </w:r>
            <w:r w:rsidRPr="00DD5325">
              <w:rPr>
                <w:rFonts w:ascii="Courier New" w:hAnsi="Courier New"/>
                <w:sz w:val="22"/>
                <w:szCs w:val="22"/>
              </w:rPr>
              <w:lastRenderedPageBreak/>
              <w:t>), new Candidate(“C1”, “P1”)]</w:t>
            </w: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02F122" w14:textId="77777777" w:rsidR="007E0203" w:rsidRDefault="007E0203" w:rsidP="007E0203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0B924360" w14:textId="77777777" w:rsidR="00712DE8" w:rsidRDefault="00712DE8">
      <w:pPr>
        <w:widowControl w:val="0"/>
        <w:spacing w:line="268" w:lineRule="auto"/>
      </w:pPr>
    </w:p>
    <w:p w14:paraId="052F82EF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ABEC220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C90E8C2" wp14:editId="2E3E1572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EC98E62" wp14:editId="35680285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329FB0C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279A3"/>
    <w:rsid w:val="0009541E"/>
    <w:rsid w:val="003952A3"/>
    <w:rsid w:val="00490CAF"/>
    <w:rsid w:val="005A1452"/>
    <w:rsid w:val="00601A11"/>
    <w:rsid w:val="006325A0"/>
    <w:rsid w:val="00712DE8"/>
    <w:rsid w:val="007E0203"/>
    <w:rsid w:val="00A22FA8"/>
    <w:rsid w:val="00A9403D"/>
    <w:rsid w:val="00C16DC9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EEFFCE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2021-03-27T18:14:00Z</dcterms:modified>
</cp:coreProperties>
</file>