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0C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6E494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FAB66E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980E6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1811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FD44C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43DA3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C5AD7E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55F6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test_267_01_toString_01_testTypical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EFD21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EF2E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18965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4BC1D9" w14:textId="2B2AFEE2" w:rsidR="00712DE8" w:rsidRDefault="001C56D7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C56D7">
              <w:rPr>
                <w:rFonts w:ascii="Courier New" w:hAnsi="Courier New"/>
              </w:rPr>
              <w:t>toString</w:t>
            </w:r>
            <w:proofErr w:type="spellEnd"/>
            <w:r>
              <w:t xml:space="preserve"> on a typical </w:t>
            </w:r>
            <w:r w:rsidRPr="001C56D7">
              <w:rPr>
                <w:rFonts w:ascii="Courier New" w:hAnsi="Courier New"/>
              </w:rPr>
              <w:t>Pair</w:t>
            </w:r>
            <w:r>
              <w:t xml:space="preserve"> is represented as </w:t>
            </w:r>
            <w:r w:rsidRPr="001C56D7">
              <w:rPr>
                <w:rFonts w:ascii="Courier New" w:hAnsi="Courier New"/>
              </w:rPr>
              <w:t>“Pair{[key], [value]}”</w:t>
            </w:r>
            <w:r>
              <w:t>, replacing the bracketed items with the</w:t>
            </w:r>
            <w:r w:rsidR="0060764E">
              <w:t>ir</w:t>
            </w:r>
            <w:r>
              <w:t xml:space="preserve">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58778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36BB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CEE30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E7AAA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A8B9ED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395A7354" w14:textId="77777777" w:rsidR="00330F05" w:rsidRDefault="006076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5E073EB2" w14:textId="77777777" w:rsidR="00330F05" w:rsidRDefault="006076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Project1/src/main/org/team19/Pair.java</w:t>
            </w:r>
          </w:p>
          <w:p w14:paraId="56FD230E" w14:textId="77777777" w:rsidR="00712DE8" w:rsidRDefault="00712DE8">
            <w:pPr>
              <w:widowControl w:val="0"/>
            </w:pPr>
          </w:p>
        </w:tc>
      </w:tr>
      <w:tr w:rsidR="00712DE8" w14:paraId="28B0A52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81C3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F08F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0F0EF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BCCF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6649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BBE88A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CD2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B8D0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8D6E93" w14:textId="77777777" w:rsidR="00712DE8" w:rsidRDefault="00712DE8">
      <w:pPr>
        <w:widowControl w:val="0"/>
        <w:spacing w:line="200" w:lineRule="auto"/>
      </w:pPr>
    </w:p>
    <w:p w14:paraId="27D7CA3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6F54A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750DB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19B599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C85C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9298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247A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1E4D2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696E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CF41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145A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2D666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26E0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C80F6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E9E56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10B1B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7E81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5E0C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CDD7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D946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7806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7386FC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D225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FA3DB8" w14:textId="4E7E45DF" w:rsidR="00712DE8" w:rsidRDefault="001C56D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Pair and tests that calling </w:t>
            </w:r>
            <w:proofErr w:type="spellStart"/>
            <w:r w:rsidRPr="001C56D7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on it results in </w:t>
            </w:r>
            <w:r w:rsidRPr="001C56D7">
              <w:rPr>
                <w:rFonts w:ascii="Courier New" w:hAnsi="Courier New"/>
              </w:rPr>
              <w:t>“Pair{[key], [value]}”</w:t>
            </w:r>
            <w: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1E697A" w14:textId="6E1E317A" w:rsidR="00712DE8" w:rsidRPr="001C56D7" w:rsidRDefault="001C56D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new Pair&lt;&gt;(2,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1388C" w14:textId="446F51BC" w:rsidR="00712DE8" w:rsidRPr="001C56D7" w:rsidRDefault="001C56D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“Pair{2, 4}”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33AC8" w14:textId="197676B4" w:rsidR="00712DE8" w:rsidRDefault="001C56D7">
            <w:pPr>
              <w:widowControl w:val="0"/>
              <w:rPr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“Pair{2, 4}”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3087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2622FB" w14:textId="77777777" w:rsidR="00712DE8" w:rsidRDefault="00712DE8">
      <w:pPr>
        <w:widowControl w:val="0"/>
        <w:spacing w:line="268" w:lineRule="auto"/>
      </w:pPr>
    </w:p>
    <w:p w14:paraId="5118B54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BF014B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A9C15B2" wp14:editId="70F9181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1D2C2E" wp14:editId="3D3498A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4570D0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C56D7"/>
    <w:rsid w:val="00330F05"/>
    <w:rsid w:val="003952A3"/>
    <w:rsid w:val="00490CAF"/>
    <w:rsid w:val="005A1452"/>
    <w:rsid w:val="00601A11"/>
    <w:rsid w:val="0060764E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5280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2021-03-15T10:50:00Z</dcterms:modified>
</cp:coreProperties>
</file>