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Peter Chapin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B231E4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3030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B231E4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Programming Languages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Prog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Languages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5/4/2017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B231E4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2260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3050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B231E4" w:rsidP="00B231E4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>This course covers fundamental concepts in programming language design from the perspective of the practical programmer. Topics include the syntactic representation of programs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 xml:space="preserve"> functional programming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 xml:space="preserve"> static vs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 xml:space="preserve"> dynamic programming languages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 xml:space="preserve"> selected advanced object oriented topics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an introduction to the theory of computation as it applies to programming languages. </w:t>
            </w:r>
            <w:r w:rsidR="00066558">
              <w:rPr>
                <w:rFonts w:ascii="Arial" w:hAnsi="Arial" w:cs="Arial"/>
                <w:color w:val="000000"/>
                <w:sz w:val="16"/>
                <w:szCs w:val="16"/>
              </w:rPr>
              <w:t>The student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>gain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 xml:space="preserve"> useful experience with at least two new languages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>one the focus of the instructor and one chosen by the student for a project</w:t>
            </w:r>
            <w:bookmarkEnd w:id="0"/>
            <w:r w:rsidRPr="0031470C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B231E4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Concepts of Programming Languages</w:t>
            </w:r>
            <w:r>
              <w:rPr>
                <w:rFonts w:ascii="Arial" w:hAnsi="Arial" w:cs="Arial"/>
                <w:sz w:val="16"/>
                <w:szCs w:val="16"/>
              </w:rPr>
              <w:t>; Robert W. Sebesta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B231E4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>Write a</w:t>
            </w:r>
            <w:r>
              <w:rPr>
                <w:rFonts w:ascii="Arial" w:hAnsi="Arial" w:cs="Arial"/>
                <w:sz w:val="16"/>
                <w:szCs w:val="16"/>
              </w:rPr>
              <w:t>nd analyze BNF grammar notation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 xml:space="preserve">Understand the alternatives for language translation (compilation, interpretation, and </w:t>
            </w:r>
            <w:r>
              <w:rPr>
                <w:rFonts w:ascii="Arial" w:hAnsi="Arial" w:cs="Arial"/>
                <w:sz w:val="16"/>
                <w:szCs w:val="16"/>
              </w:rPr>
              <w:t>virtual execution environments)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>Demonstrate proficie</w:t>
            </w:r>
            <w:r>
              <w:rPr>
                <w:rFonts w:ascii="Arial" w:hAnsi="Arial" w:cs="Arial"/>
                <w:sz w:val="16"/>
                <w:szCs w:val="16"/>
              </w:rPr>
              <w:t>ncy with functional programming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>Understand the differences and relative advantages of static vs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31470C">
              <w:rPr>
                <w:rFonts w:ascii="Arial" w:hAnsi="Arial" w:cs="Arial"/>
                <w:sz w:val="16"/>
                <w:szCs w:val="16"/>
              </w:rPr>
              <w:t xml:space="preserve"> dynamic programmin</w:t>
            </w:r>
            <w:r>
              <w:rPr>
                <w:rFonts w:ascii="Arial" w:hAnsi="Arial" w:cs="Arial"/>
                <w:sz w:val="16"/>
                <w:szCs w:val="16"/>
              </w:rPr>
              <w:t>g languages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>Understand different approaches to storage management as pr</w:t>
            </w:r>
            <w:r>
              <w:rPr>
                <w:rFonts w:ascii="Arial" w:hAnsi="Arial" w:cs="Arial"/>
                <w:sz w:val="16"/>
                <w:szCs w:val="16"/>
              </w:rPr>
              <w:t>ovided by programming languages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Learn a new language readily</w:t>
            </w:r>
          </w:p>
          <w:p w:rsidR="00B231E4" w:rsidRPr="00B231E4" w:rsidRDefault="00B231E4" w:rsidP="00B231E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>Understand how to select the language best suited for a given task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B231E4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31470C">
              <w:rPr>
                <w:rFonts w:ascii="Arial" w:hAnsi="Arial" w:cs="Arial"/>
                <w:sz w:val="16"/>
                <w:szCs w:val="16"/>
              </w:rPr>
              <w:t xml:space="preserve">anguage paradigms 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 xml:space="preserve">Relationship between machine architectures and programming languages 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 xml:space="preserve">Syntax, translation, and BNF 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 xml:space="preserve">Language characteristics and semantics 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 xml:space="preserve">Storage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31470C">
              <w:rPr>
                <w:rFonts w:ascii="Arial" w:hAnsi="Arial" w:cs="Arial"/>
                <w:sz w:val="16"/>
                <w:szCs w:val="16"/>
              </w:rPr>
              <w:t xml:space="preserve">anagement 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 xml:space="preserve">Functional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31470C">
              <w:rPr>
                <w:rFonts w:ascii="Arial" w:hAnsi="Arial" w:cs="Arial"/>
                <w:sz w:val="16"/>
                <w:szCs w:val="16"/>
              </w:rPr>
              <w:t xml:space="preserve">rogramming 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 xml:space="preserve">Inheritance, multiple inheritance, and its variations 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>Dynamic vs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31470C">
              <w:rPr>
                <w:rFonts w:ascii="Arial" w:hAnsi="Arial" w:cs="Arial"/>
                <w:sz w:val="16"/>
                <w:szCs w:val="16"/>
              </w:rPr>
              <w:t xml:space="preserve"> static programming languages </w:t>
            </w:r>
          </w:p>
          <w:p w:rsidR="00B231E4" w:rsidRPr="0031470C" w:rsidRDefault="00B231E4" w:rsidP="00B231E4">
            <w:pPr>
              <w:pStyle w:val="LO-Normal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1470C">
              <w:rPr>
                <w:rFonts w:ascii="Arial" w:hAnsi="Arial" w:cs="Arial"/>
                <w:sz w:val="16"/>
                <w:szCs w:val="16"/>
              </w:rPr>
              <w:t xml:space="preserve">Turing machines </w:t>
            </w:r>
          </w:p>
          <w:p w:rsidR="00F056B5" w:rsidRPr="00B231E4" w:rsidRDefault="00B231E4" w:rsidP="00B231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B231E4">
              <w:rPr>
                <w:rFonts w:ascii="Arial" w:hAnsi="Arial" w:cs="Arial"/>
                <w:sz w:val="16"/>
                <w:szCs w:val="16"/>
              </w:rPr>
              <w:t>Exposure to a number of programming languages and significant experience with at least two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B231E4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exams, project with report and presentation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ONL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B231E4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room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DF1F5C"/>
    <w:multiLevelType w:val="multilevel"/>
    <w:tmpl w:val="124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C758F6"/>
    <w:multiLevelType w:val="hybridMultilevel"/>
    <w:tmpl w:val="6DFA9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711A01"/>
    <w:multiLevelType w:val="multilevel"/>
    <w:tmpl w:val="124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2E63A25"/>
    <w:multiLevelType w:val="hybridMultilevel"/>
    <w:tmpl w:val="C324C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66558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231E4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  <w:style w:type="paragraph" w:customStyle="1" w:styleId="LO-Normal">
    <w:name w:val="LO-Normal"/>
    <w:rsid w:val="00B231E4"/>
    <w:pPr>
      <w:keepNext/>
      <w:pBdr>
        <w:top w:val="nil"/>
        <w:left w:val="nil"/>
        <w:bottom w:val="nil"/>
        <w:right w:val="nil"/>
      </w:pBdr>
      <w:suppressAutoHyphens/>
      <w:spacing w:after="200" w:line="100" w:lineRule="atLeast"/>
    </w:pPr>
    <w:rPr>
      <w:rFonts w:ascii="Optima" w:hAnsi="Opti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2c5f1fed-051d-4f3f-8b46-6b9403f7304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AE21FF-A22C-4787-B08D-3FE9F883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2017-06-07T18:46:00Z</dcterms:created>
  <dcterms:modified xsi:type="dcterms:W3CDTF">2017-06-09T15:06:00Z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