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Peter Chapin, Leslie Damon</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222987" w:rsidP="009878B9">
            <w:pPr>
              <w:rPr>
                <w:rFonts w:ascii="Arial" w:hAnsi="Arial" w:cs="Arial"/>
                <w:b/>
                <w:sz w:val="16"/>
                <w:szCs w:val="16"/>
              </w:rPr>
            </w:pPr>
            <w:r>
              <w:rPr>
                <w:rFonts w:ascii="Arial" w:hAnsi="Arial" w:cs="Arial"/>
                <w:b/>
                <w:sz w:val="16"/>
                <w:szCs w:val="16"/>
              </w:rPr>
              <w:t>CIS 3050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222987" w:rsidP="009A3293">
            <w:pPr>
              <w:rPr>
                <w:rFonts w:ascii="Arial" w:hAnsi="Arial" w:cs="Arial"/>
                <w:b/>
                <w:sz w:val="16"/>
                <w:szCs w:val="16"/>
              </w:rPr>
            </w:pPr>
            <w:r>
              <w:rPr>
                <w:rFonts w:ascii="Arial" w:hAnsi="Arial" w:cs="Arial"/>
                <w:b/>
                <w:sz w:val="16"/>
                <w:szCs w:val="16"/>
              </w:rPr>
              <w:t>Algorithms &amp; Data Structures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 xml:space="preserve">Algorithms/Data </w:t>
            </w:r>
            <w:proofErr w:type="spellStart"/>
            <w:r>
              <w:rPr>
                <w:rFonts w:ascii="Arial" w:hAnsi="Arial" w:cs="Arial"/>
                <w:sz w:val="16"/>
                <w:szCs w:val="16"/>
              </w:rPr>
              <w:t>Struct</w:t>
            </w:r>
            <w:proofErr w:type="spellEnd"/>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3000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6/7/2017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7A3E00" w:rsidP="00937B1C">
            <w:pPr>
              <w:rPr>
                <w:rFonts w:ascii="Arial" w:hAnsi="Arial" w:cs="Arial"/>
                <w:sz w:val="16"/>
                <w:szCs w:val="16"/>
              </w:rPr>
            </w:pPr>
            <w:r>
              <w:rPr>
                <w:rFonts w:ascii="Arial" w:hAnsi="Arial" w:cs="Arial"/>
                <w:sz w:val="16"/>
                <w:szCs w:val="16"/>
              </w:rPr>
              <w:t xml:space="preserve">CIS 2010; CIS </w:t>
            </w:r>
            <w:bookmarkStart w:id="0" w:name="_GoBack"/>
            <w:bookmarkEnd w:id="0"/>
            <w:r>
              <w:rPr>
                <w:rFonts w:ascii="Arial" w:hAnsi="Arial" w:cs="Arial"/>
                <w:sz w:val="16"/>
                <w:szCs w:val="16"/>
              </w:rPr>
              <w:t>2025 or</w:t>
            </w:r>
            <w:r w:rsidR="00222987">
              <w:rPr>
                <w:rFonts w:ascii="Arial" w:hAnsi="Arial" w:cs="Arial"/>
                <w:sz w:val="16"/>
                <w:szCs w:val="16"/>
              </w:rPr>
              <w:t xml:space="preserve"> 2260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3 hours of lecture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Fall</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222987" w:rsidP="009878B9">
            <w:pPr>
              <w:rPr>
                <w:rFonts w:ascii="Arial" w:hAnsi="Arial" w:cs="Arial"/>
                <w:sz w:val="16"/>
                <w:szCs w:val="16"/>
              </w:rPr>
            </w:pPr>
            <w:r>
              <w:rPr>
                <w:rFonts w:ascii="Arial" w:hAnsi="Arial" w:cs="Arial"/>
                <w:sz w:val="16"/>
                <w:szCs w:val="16"/>
              </w:rPr>
              <w:t>This course focuses primarily on the implementation of various important algorithms and data structures. It contains some theory, but the theory content is minimized in favor of a more rigorous treatment of implementation techniques. The course covers classic topics such as lists, trees, hash tables, graphs, sorting, and string matching. Other topics such as encryption, data compression, and image processing are covered as time allows.</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222987" w:rsidRDefault="00222987" w:rsidP="009878B9">
            <w:pPr>
              <w:rPr>
                <w:rFonts w:ascii="Arial" w:hAnsi="Arial" w:cs="Arial"/>
                <w:sz w:val="16"/>
                <w:szCs w:val="16"/>
              </w:rPr>
            </w:pPr>
            <w:r>
              <w:rPr>
                <w:rFonts w:ascii="Arial" w:hAnsi="Arial" w:cs="Arial"/>
                <w:i/>
                <w:sz w:val="16"/>
                <w:szCs w:val="16"/>
              </w:rPr>
              <w:t>Data Structures and Algorithms in C++</w:t>
            </w:r>
            <w:r>
              <w:rPr>
                <w:rFonts w:ascii="Arial" w:hAnsi="Arial" w:cs="Arial"/>
                <w:sz w:val="16"/>
                <w:szCs w:val="16"/>
              </w:rPr>
              <w:t xml:space="preserve">; Goodrich, </w:t>
            </w:r>
            <w:proofErr w:type="spellStart"/>
            <w:r>
              <w:rPr>
                <w:rFonts w:ascii="Arial" w:hAnsi="Arial" w:cs="Arial"/>
                <w:sz w:val="16"/>
                <w:szCs w:val="16"/>
              </w:rPr>
              <w:t>Tamassia</w:t>
            </w:r>
            <w:proofErr w:type="spellEnd"/>
            <w:r>
              <w:rPr>
                <w:rFonts w:ascii="Arial" w:hAnsi="Arial" w:cs="Arial"/>
                <w:sz w:val="16"/>
                <w:szCs w:val="16"/>
              </w:rPr>
              <w:t>, &amp; Mount</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222987" w:rsidP="00F056B5">
            <w:pPr>
              <w:rPr>
                <w:rFonts w:ascii="Arial" w:hAnsi="Arial" w:cs="Arial"/>
                <w:sz w:val="16"/>
                <w:szCs w:val="16"/>
              </w:rPr>
            </w:pPr>
            <w:r>
              <w:rPr>
                <w:rFonts w:ascii="Arial" w:hAnsi="Arial" w:cs="Arial"/>
                <w:sz w:val="16"/>
                <w:szCs w:val="16"/>
              </w:rPr>
              <w:t>The successful student will be able to:</w:t>
            </w:r>
          </w:p>
          <w:p w:rsidR="00222987" w:rsidRDefault="00222987" w:rsidP="00222987">
            <w:pPr>
              <w:pStyle w:val="ListParagraph"/>
              <w:numPr>
                <w:ilvl w:val="0"/>
                <w:numId w:val="5"/>
              </w:numPr>
              <w:rPr>
                <w:rFonts w:ascii="Arial" w:hAnsi="Arial" w:cs="Arial"/>
                <w:sz w:val="16"/>
                <w:szCs w:val="16"/>
              </w:rPr>
            </w:pPr>
            <w:r>
              <w:rPr>
                <w:rFonts w:ascii="Arial" w:hAnsi="Arial" w:cs="Arial"/>
                <w:sz w:val="16"/>
                <w:szCs w:val="16"/>
              </w:rPr>
              <w:t>Write a production-quality implementation of an algorithm or data structure using C++ following the style of the standard template library</w:t>
            </w:r>
          </w:p>
          <w:p w:rsidR="00222987" w:rsidRDefault="00222987" w:rsidP="00222987">
            <w:pPr>
              <w:pStyle w:val="ListParagraph"/>
              <w:numPr>
                <w:ilvl w:val="0"/>
                <w:numId w:val="5"/>
              </w:numPr>
              <w:rPr>
                <w:rFonts w:ascii="Arial" w:hAnsi="Arial" w:cs="Arial"/>
                <w:sz w:val="16"/>
                <w:szCs w:val="16"/>
              </w:rPr>
            </w:pPr>
            <w:r>
              <w:rPr>
                <w:rFonts w:ascii="Arial" w:hAnsi="Arial" w:cs="Arial"/>
                <w:sz w:val="16"/>
                <w:szCs w:val="16"/>
              </w:rPr>
              <w:t>Understand the operation of several sorting algorithms</w:t>
            </w:r>
          </w:p>
          <w:p w:rsidR="00222987" w:rsidRDefault="00222987" w:rsidP="00222987">
            <w:pPr>
              <w:pStyle w:val="ListParagraph"/>
              <w:numPr>
                <w:ilvl w:val="0"/>
                <w:numId w:val="5"/>
              </w:numPr>
              <w:rPr>
                <w:rFonts w:ascii="Arial" w:hAnsi="Arial" w:cs="Arial"/>
                <w:sz w:val="16"/>
                <w:szCs w:val="16"/>
              </w:rPr>
            </w:pPr>
            <w:r>
              <w:rPr>
                <w:rFonts w:ascii="Arial" w:hAnsi="Arial" w:cs="Arial"/>
                <w:sz w:val="16"/>
                <w:szCs w:val="16"/>
              </w:rPr>
              <w:t>Understand the operation of linked lists, binary search trees, and hash tables</w:t>
            </w:r>
          </w:p>
          <w:p w:rsidR="00222987" w:rsidRDefault="00222987" w:rsidP="00222987">
            <w:pPr>
              <w:pStyle w:val="ListParagraph"/>
              <w:numPr>
                <w:ilvl w:val="0"/>
                <w:numId w:val="5"/>
              </w:numPr>
              <w:rPr>
                <w:rFonts w:ascii="Arial" w:hAnsi="Arial" w:cs="Arial"/>
                <w:sz w:val="16"/>
                <w:szCs w:val="16"/>
              </w:rPr>
            </w:pPr>
            <w:r>
              <w:rPr>
                <w:rFonts w:ascii="Arial" w:hAnsi="Arial" w:cs="Arial"/>
                <w:sz w:val="16"/>
                <w:szCs w:val="16"/>
              </w:rPr>
              <w:t>Understand the operation of queues, stacks, and heaps</w:t>
            </w:r>
          </w:p>
          <w:p w:rsidR="00222987" w:rsidRDefault="00222987" w:rsidP="00222987">
            <w:pPr>
              <w:pStyle w:val="ListParagraph"/>
              <w:numPr>
                <w:ilvl w:val="0"/>
                <w:numId w:val="5"/>
              </w:numPr>
              <w:rPr>
                <w:rFonts w:ascii="Arial" w:hAnsi="Arial" w:cs="Arial"/>
                <w:sz w:val="16"/>
                <w:szCs w:val="16"/>
              </w:rPr>
            </w:pPr>
            <w:r>
              <w:rPr>
                <w:rFonts w:ascii="Arial" w:hAnsi="Arial" w:cs="Arial"/>
                <w:sz w:val="16"/>
                <w:szCs w:val="16"/>
              </w:rPr>
              <w:t>Understand the operation of at least one graph algorithm</w:t>
            </w:r>
          </w:p>
          <w:p w:rsidR="00222987" w:rsidRDefault="00222987" w:rsidP="00222987">
            <w:pPr>
              <w:pStyle w:val="ListParagraph"/>
              <w:numPr>
                <w:ilvl w:val="0"/>
                <w:numId w:val="5"/>
              </w:numPr>
              <w:rPr>
                <w:rFonts w:ascii="Arial" w:hAnsi="Arial" w:cs="Arial"/>
                <w:sz w:val="16"/>
                <w:szCs w:val="16"/>
              </w:rPr>
            </w:pPr>
            <w:r>
              <w:rPr>
                <w:rFonts w:ascii="Arial" w:hAnsi="Arial" w:cs="Arial"/>
                <w:sz w:val="16"/>
                <w:szCs w:val="16"/>
              </w:rPr>
              <w:t>Understand the concepts of exception safe coding and provide exception safety if necessary</w:t>
            </w:r>
          </w:p>
          <w:p w:rsidR="00222987" w:rsidRDefault="00222987" w:rsidP="00222987">
            <w:pPr>
              <w:pStyle w:val="ListParagraph"/>
              <w:numPr>
                <w:ilvl w:val="0"/>
                <w:numId w:val="5"/>
              </w:numPr>
              <w:rPr>
                <w:rFonts w:ascii="Arial" w:hAnsi="Arial" w:cs="Arial"/>
                <w:sz w:val="16"/>
                <w:szCs w:val="16"/>
              </w:rPr>
            </w:pPr>
            <w:r>
              <w:rPr>
                <w:rFonts w:ascii="Arial" w:hAnsi="Arial" w:cs="Arial"/>
                <w:sz w:val="16"/>
                <w:szCs w:val="16"/>
              </w:rPr>
              <w:t>Write a professional-quality test program to exercise library code</w:t>
            </w:r>
          </w:p>
          <w:p w:rsidR="00222987" w:rsidRDefault="00222987" w:rsidP="00222987">
            <w:pPr>
              <w:pStyle w:val="ListParagraph"/>
              <w:numPr>
                <w:ilvl w:val="0"/>
                <w:numId w:val="5"/>
              </w:numPr>
              <w:rPr>
                <w:rFonts w:ascii="Arial" w:hAnsi="Arial" w:cs="Arial"/>
                <w:sz w:val="16"/>
                <w:szCs w:val="16"/>
              </w:rPr>
            </w:pPr>
            <w:r>
              <w:rPr>
                <w:rFonts w:ascii="Arial" w:hAnsi="Arial" w:cs="Arial"/>
                <w:sz w:val="16"/>
                <w:szCs w:val="16"/>
              </w:rPr>
              <w:t>Understand the concepts of asymptotic running time and recurrences with appropriate mathematical background</w:t>
            </w:r>
          </w:p>
          <w:p w:rsidR="00222987" w:rsidRPr="00222987" w:rsidRDefault="00222987" w:rsidP="00222987">
            <w:pPr>
              <w:pStyle w:val="ListParagraph"/>
              <w:numPr>
                <w:ilvl w:val="0"/>
                <w:numId w:val="5"/>
              </w:numPr>
              <w:rPr>
                <w:rFonts w:ascii="Arial" w:hAnsi="Arial" w:cs="Arial"/>
                <w:sz w:val="16"/>
                <w:szCs w:val="16"/>
              </w:rPr>
            </w:pPr>
            <w:r>
              <w:rPr>
                <w:rFonts w:ascii="Arial" w:hAnsi="Arial" w:cs="Arial"/>
                <w:sz w:val="16"/>
                <w:szCs w:val="16"/>
              </w:rPr>
              <w:t>Read and understand a theoretical description of an algorithm or data structure along with its proofs of correctness and performance characteristics</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222987" w:rsidRDefault="00222987" w:rsidP="00222987">
            <w:pPr>
              <w:pStyle w:val="ListParagraph"/>
              <w:numPr>
                <w:ilvl w:val="0"/>
                <w:numId w:val="6"/>
              </w:numPr>
              <w:rPr>
                <w:rFonts w:ascii="Arial" w:hAnsi="Arial" w:cs="Arial"/>
                <w:sz w:val="16"/>
                <w:szCs w:val="16"/>
              </w:rPr>
            </w:pPr>
            <w:r>
              <w:rPr>
                <w:rFonts w:ascii="Arial" w:hAnsi="Arial" w:cs="Arial"/>
                <w:sz w:val="16"/>
                <w:szCs w:val="16"/>
              </w:rPr>
              <w:t>Review of C</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Pointers</w:t>
            </w:r>
          </w:p>
          <w:p w:rsidR="00222987" w:rsidRDefault="00222987" w:rsidP="00A5158A">
            <w:pPr>
              <w:pStyle w:val="ListParagraph"/>
              <w:numPr>
                <w:ilvl w:val="1"/>
                <w:numId w:val="6"/>
              </w:numPr>
              <w:rPr>
                <w:rFonts w:ascii="Arial" w:hAnsi="Arial" w:cs="Arial"/>
                <w:sz w:val="16"/>
                <w:szCs w:val="16"/>
              </w:rPr>
            </w:pPr>
            <w:proofErr w:type="spellStart"/>
            <w:r>
              <w:rPr>
                <w:rFonts w:ascii="Arial" w:hAnsi="Arial" w:cs="Arial"/>
                <w:sz w:val="16"/>
                <w:szCs w:val="16"/>
              </w:rPr>
              <w:t>Malloc</w:t>
            </w:r>
            <w:proofErr w:type="spellEnd"/>
          </w:p>
          <w:p w:rsidR="00F056B5" w:rsidRDefault="00222987" w:rsidP="00A5158A">
            <w:pPr>
              <w:pStyle w:val="ListParagraph"/>
              <w:numPr>
                <w:ilvl w:val="1"/>
                <w:numId w:val="6"/>
              </w:numPr>
              <w:rPr>
                <w:rFonts w:ascii="Arial" w:hAnsi="Arial" w:cs="Arial"/>
                <w:sz w:val="16"/>
                <w:szCs w:val="16"/>
              </w:rPr>
            </w:pPr>
            <w:r>
              <w:rPr>
                <w:rFonts w:ascii="Arial" w:hAnsi="Arial" w:cs="Arial"/>
                <w:sz w:val="16"/>
                <w:szCs w:val="16"/>
              </w:rPr>
              <w:t>Free</w:t>
            </w:r>
          </w:p>
          <w:p w:rsidR="00222987" w:rsidRDefault="00222987" w:rsidP="00222987">
            <w:pPr>
              <w:pStyle w:val="ListParagraph"/>
              <w:numPr>
                <w:ilvl w:val="0"/>
                <w:numId w:val="6"/>
              </w:numPr>
              <w:rPr>
                <w:rFonts w:ascii="Arial" w:hAnsi="Arial" w:cs="Arial"/>
                <w:sz w:val="16"/>
                <w:szCs w:val="16"/>
              </w:rPr>
            </w:pPr>
            <w:r>
              <w:rPr>
                <w:rFonts w:ascii="Arial" w:hAnsi="Arial" w:cs="Arial"/>
                <w:sz w:val="16"/>
                <w:szCs w:val="16"/>
              </w:rPr>
              <w:t>Sorting</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Insertion sort</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Merge sort</w:t>
            </w:r>
          </w:p>
          <w:p w:rsidR="00222987" w:rsidRDefault="00222987" w:rsidP="00222987">
            <w:pPr>
              <w:pStyle w:val="ListParagraph"/>
              <w:numPr>
                <w:ilvl w:val="0"/>
                <w:numId w:val="6"/>
              </w:numPr>
              <w:rPr>
                <w:rFonts w:ascii="Arial" w:hAnsi="Arial" w:cs="Arial"/>
                <w:sz w:val="16"/>
                <w:szCs w:val="16"/>
              </w:rPr>
            </w:pPr>
            <w:r>
              <w:rPr>
                <w:rFonts w:ascii="Arial" w:hAnsi="Arial" w:cs="Arial"/>
                <w:sz w:val="16"/>
                <w:szCs w:val="16"/>
              </w:rPr>
              <w:t>Asymptotic running time: recurrences</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Sorting</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Heap sort</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Using heaps as priority queues</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Quick sort</w:t>
            </w:r>
          </w:p>
          <w:p w:rsidR="00222987" w:rsidRDefault="00222987" w:rsidP="00222987">
            <w:pPr>
              <w:pStyle w:val="ListParagraph"/>
              <w:numPr>
                <w:ilvl w:val="0"/>
                <w:numId w:val="6"/>
              </w:numPr>
              <w:rPr>
                <w:rFonts w:ascii="Arial" w:hAnsi="Arial" w:cs="Arial"/>
                <w:sz w:val="16"/>
                <w:szCs w:val="16"/>
              </w:rPr>
            </w:pPr>
            <w:r>
              <w:rPr>
                <w:rFonts w:ascii="Arial" w:hAnsi="Arial" w:cs="Arial"/>
                <w:sz w:val="16"/>
                <w:szCs w:val="16"/>
              </w:rPr>
              <w:t>Linked lists</w:t>
            </w:r>
          </w:p>
          <w:p w:rsidR="00222987" w:rsidRDefault="00222987" w:rsidP="00222987">
            <w:pPr>
              <w:pStyle w:val="ListParagraph"/>
              <w:numPr>
                <w:ilvl w:val="0"/>
                <w:numId w:val="6"/>
              </w:numPr>
              <w:rPr>
                <w:rFonts w:ascii="Arial" w:hAnsi="Arial" w:cs="Arial"/>
                <w:sz w:val="16"/>
                <w:szCs w:val="16"/>
              </w:rPr>
            </w:pPr>
            <w:r>
              <w:rPr>
                <w:rFonts w:ascii="Arial" w:hAnsi="Arial" w:cs="Arial"/>
                <w:sz w:val="16"/>
                <w:szCs w:val="16"/>
              </w:rPr>
              <w:t>Binary search trees</w:t>
            </w:r>
          </w:p>
          <w:p w:rsidR="00222987" w:rsidRDefault="00222987" w:rsidP="00222987">
            <w:pPr>
              <w:pStyle w:val="ListParagraph"/>
              <w:numPr>
                <w:ilvl w:val="0"/>
                <w:numId w:val="6"/>
              </w:numPr>
              <w:rPr>
                <w:rFonts w:ascii="Arial" w:hAnsi="Arial" w:cs="Arial"/>
                <w:sz w:val="16"/>
                <w:szCs w:val="16"/>
              </w:rPr>
            </w:pPr>
            <w:r>
              <w:rPr>
                <w:rFonts w:ascii="Arial" w:hAnsi="Arial" w:cs="Arial"/>
                <w:sz w:val="16"/>
                <w:szCs w:val="16"/>
              </w:rPr>
              <w:t>Hash table</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Chaining</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Open addressing</w:t>
            </w:r>
          </w:p>
          <w:p w:rsidR="00222987" w:rsidRDefault="00222987" w:rsidP="00222987">
            <w:pPr>
              <w:pStyle w:val="ListParagraph"/>
              <w:numPr>
                <w:ilvl w:val="0"/>
                <w:numId w:val="6"/>
              </w:numPr>
              <w:rPr>
                <w:rFonts w:ascii="Arial" w:hAnsi="Arial" w:cs="Arial"/>
                <w:sz w:val="16"/>
                <w:szCs w:val="16"/>
              </w:rPr>
            </w:pPr>
            <w:r>
              <w:rPr>
                <w:rFonts w:ascii="Arial" w:hAnsi="Arial" w:cs="Arial"/>
                <w:sz w:val="16"/>
                <w:szCs w:val="16"/>
              </w:rPr>
              <w:t>Graph algorithms</w:t>
            </w:r>
          </w:p>
          <w:p w:rsidR="00222987" w:rsidRDefault="00222987" w:rsidP="00222987">
            <w:pPr>
              <w:pStyle w:val="ListParagraph"/>
              <w:numPr>
                <w:ilvl w:val="0"/>
                <w:numId w:val="6"/>
              </w:numPr>
              <w:rPr>
                <w:rFonts w:ascii="Arial" w:hAnsi="Arial" w:cs="Arial"/>
                <w:sz w:val="16"/>
                <w:szCs w:val="16"/>
              </w:rPr>
            </w:pPr>
            <w:r>
              <w:rPr>
                <w:rFonts w:ascii="Arial" w:hAnsi="Arial" w:cs="Arial"/>
                <w:sz w:val="16"/>
                <w:szCs w:val="16"/>
              </w:rPr>
              <w:t>Implementation topics</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Exceptions</w:t>
            </w:r>
          </w:p>
          <w:p w:rsidR="00222987" w:rsidRDefault="00222987" w:rsidP="00A5158A">
            <w:pPr>
              <w:pStyle w:val="ListParagraph"/>
              <w:numPr>
                <w:ilvl w:val="1"/>
                <w:numId w:val="6"/>
              </w:numPr>
              <w:rPr>
                <w:rFonts w:ascii="Arial" w:hAnsi="Arial" w:cs="Arial"/>
                <w:sz w:val="16"/>
                <w:szCs w:val="16"/>
              </w:rPr>
            </w:pPr>
            <w:r>
              <w:rPr>
                <w:rFonts w:ascii="Arial" w:hAnsi="Arial" w:cs="Arial"/>
                <w:sz w:val="16"/>
                <w:szCs w:val="16"/>
              </w:rPr>
              <w:t>Testing</w:t>
            </w:r>
          </w:p>
          <w:p w:rsidR="00222987" w:rsidRPr="00222987" w:rsidRDefault="00222987" w:rsidP="00222987">
            <w:pPr>
              <w:pStyle w:val="ListParagraph"/>
              <w:numPr>
                <w:ilvl w:val="0"/>
                <w:numId w:val="6"/>
              </w:numPr>
              <w:rPr>
                <w:rFonts w:ascii="Arial" w:hAnsi="Arial" w:cs="Arial"/>
                <w:sz w:val="16"/>
                <w:szCs w:val="16"/>
              </w:rPr>
            </w:pPr>
            <w:r>
              <w:rPr>
                <w:rFonts w:ascii="Arial" w:hAnsi="Arial" w:cs="Arial"/>
                <w:sz w:val="16"/>
                <w:szCs w:val="16"/>
              </w:rPr>
              <w:t>Selected topics as time allows</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Pr="00384431" w:rsidRDefault="00AB62D8"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Pr="00384431" w:rsidRDefault="001851EA" w:rsidP="00384431">
            <w:pPr>
              <w:rPr>
                <w:rFonts w:ascii="Arial" w:hAnsi="Arial" w:cs="Arial"/>
                <w:sz w:val="16"/>
                <w:szCs w:val="16"/>
              </w:rPr>
            </w:pP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A5158A" w:rsidP="009878B9">
            <w:pPr>
              <w:rPr>
                <w:rFonts w:ascii="Arial" w:hAnsi="Arial" w:cs="Arial"/>
                <w:sz w:val="16"/>
                <w:szCs w:val="16"/>
              </w:rPr>
            </w:pPr>
            <w:r>
              <w:rPr>
                <w:rFonts w:ascii="Arial" w:hAnsi="Arial" w:cs="Arial"/>
                <w:sz w:val="16"/>
                <w:szCs w:val="16"/>
              </w:rPr>
              <w:t>32</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3D5A98"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A5158A"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1851EA"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A5158A" w:rsidP="009878B9">
            <w:pPr>
              <w:rPr>
                <w:rFonts w:ascii="Arial" w:hAnsi="Arial" w:cs="Arial"/>
                <w:sz w:val="16"/>
                <w:szCs w:val="16"/>
              </w:rPr>
            </w:pPr>
            <w:r>
              <w:rPr>
                <w:rFonts w:ascii="Arial" w:hAnsi="Arial" w:cs="Arial"/>
                <w:sz w:val="16"/>
                <w:szCs w:val="16"/>
              </w:rPr>
              <w:t>LEC</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F056B5"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9818DE"/>
    <w:multiLevelType w:val="hybridMultilevel"/>
    <w:tmpl w:val="4F66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2F12A6"/>
    <w:multiLevelType w:val="hybridMultilevel"/>
    <w:tmpl w:val="E0B29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22987"/>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4CAA"/>
    <w:rsid w:val="007A3E00"/>
    <w:rsid w:val="007B3E7E"/>
    <w:rsid w:val="007D2923"/>
    <w:rsid w:val="00831AF0"/>
    <w:rsid w:val="00850F01"/>
    <w:rsid w:val="008A70E6"/>
    <w:rsid w:val="00937B1C"/>
    <w:rsid w:val="00963516"/>
    <w:rsid w:val="00965BE4"/>
    <w:rsid w:val="009878B9"/>
    <w:rsid w:val="0099766C"/>
    <w:rsid w:val="009A3293"/>
    <w:rsid w:val="009B79C9"/>
    <w:rsid w:val="00A21B1F"/>
    <w:rsid w:val="00A229AA"/>
    <w:rsid w:val="00A5158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3.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4.xml><?xml version="1.0" encoding="utf-8"?>
<ds:datastoreItem xmlns:ds="http://schemas.openxmlformats.org/officeDocument/2006/customXml" ds:itemID="{0B8B7B37-D292-411A-AC27-5149F2839FAB}">
  <ds:schemaRefs>
    <ds:schemaRef ds:uri="http://schemas.openxmlformats.org/package/2006/metadata/core-properties"/>
    <ds:schemaRef ds:uri="2c5f1fed-051d-4f3f-8b46-6b9403f7304d"/>
    <ds:schemaRef ds:uri="http://purl.org/dc/dcmitype/"/>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elements/1.1/"/>
    <ds:schemaRef ds:uri="http://purl.org/dc/terms/"/>
  </ds:schemaRefs>
</ds:datastoreItem>
</file>

<file path=customXml/itemProps5.xml><?xml version="1.0" encoding="utf-8"?>
<ds:datastoreItem xmlns:ds="http://schemas.openxmlformats.org/officeDocument/2006/customXml" ds:itemID="{772E7BE6-46CA-4F95-A246-37884C71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3</cp:revision>
  <cp:lastPrinted>2014-01-24T14:32:00Z</cp:lastPrinted>
  <dcterms:created xsi:type="dcterms:W3CDTF">2017-06-07T18:58:00Z</dcterms:created>
  <dcterms:modified xsi:type="dcterms:W3CDTF">2017-06-09T15:07:00Z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