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A32EF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A32EF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Peter Chapin, CJ Wang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A32EFF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4020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A32EFF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Operating Systems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A32EF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Operating Sys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A32EF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A32EF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2/9/2017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A32EFF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3050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A32EF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A32EF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A32EF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lecture, 2 hours of lab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A32EF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A32EFF" w:rsidRDefault="00A32EFF" w:rsidP="00A32EFF">
            <w:pPr>
              <w:rPr>
                <w:rFonts w:ascii="Arial" w:hAnsi="Arial" w:cs="Arial"/>
                <w:sz w:val="16"/>
                <w:szCs w:val="16"/>
              </w:rPr>
            </w:pPr>
            <w:r w:rsidRPr="00A32EFF">
              <w:rPr>
                <w:rFonts w:ascii="Arial" w:hAnsi="Arial" w:cs="Arial"/>
                <w:sz w:val="16"/>
                <w:szCs w:val="18"/>
              </w:rPr>
              <w:t>In this course</w:t>
            </w:r>
            <w:r>
              <w:rPr>
                <w:rFonts w:ascii="Arial" w:hAnsi="Arial" w:cs="Arial"/>
                <w:sz w:val="16"/>
                <w:szCs w:val="18"/>
              </w:rPr>
              <w:t>, the student examines</w:t>
            </w:r>
            <w:r w:rsidRPr="00A32EFF">
              <w:rPr>
                <w:rFonts w:ascii="Arial" w:hAnsi="Arial" w:cs="Arial"/>
                <w:sz w:val="16"/>
                <w:szCs w:val="18"/>
              </w:rPr>
              <w:t xml:space="preserve"> the internal workings of modern operating systems. Topics include multiprocessing, memory management, file systems, </w:t>
            </w:r>
            <w:r>
              <w:rPr>
                <w:rFonts w:ascii="Arial" w:hAnsi="Arial" w:cs="Arial"/>
                <w:sz w:val="16"/>
                <w:szCs w:val="18"/>
              </w:rPr>
              <w:t>device drivers, d</w:t>
            </w:r>
            <w:r w:rsidRPr="00A32EFF">
              <w:rPr>
                <w:rFonts w:ascii="Arial" w:hAnsi="Arial" w:cs="Arial"/>
                <w:sz w:val="16"/>
                <w:szCs w:val="18"/>
              </w:rPr>
              <w:t>istributed operating systems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A32EFF">
              <w:rPr>
                <w:rFonts w:ascii="Arial" w:hAnsi="Arial" w:cs="Arial"/>
                <w:sz w:val="16"/>
                <w:szCs w:val="18"/>
              </w:rPr>
              <w:t xml:space="preserve"> and real time operating systems. As part of </w:t>
            </w:r>
            <w:r>
              <w:rPr>
                <w:rFonts w:ascii="Arial" w:hAnsi="Arial" w:cs="Arial"/>
                <w:sz w:val="16"/>
                <w:szCs w:val="18"/>
              </w:rPr>
              <w:t>the course, the student</w:t>
            </w:r>
            <w:r w:rsidRPr="00A32EFF">
              <w:rPr>
                <w:rFonts w:ascii="Arial" w:hAnsi="Arial" w:cs="Arial"/>
                <w:sz w:val="16"/>
                <w:szCs w:val="18"/>
              </w:rPr>
              <w:t xml:space="preserve"> write</w:t>
            </w:r>
            <w:r>
              <w:rPr>
                <w:rFonts w:ascii="Arial" w:hAnsi="Arial" w:cs="Arial"/>
                <w:sz w:val="16"/>
                <w:szCs w:val="18"/>
              </w:rPr>
              <w:t>s</w:t>
            </w:r>
            <w:r w:rsidRPr="00A32EFF">
              <w:rPr>
                <w:rFonts w:ascii="Arial" w:hAnsi="Arial" w:cs="Arial"/>
                <w:sz w:val="16"/>
                <w:szCs w:val="18"/>
              </w:rPr>
              <w:t xml:space="preserve"> a kernel module </w:t>
            </w:r>
            <w:r>
              <w:rPr>
                <w:rFonts w:ascii="Arial" w:hAnsi="Arial" w:cs="Arial"/>
                <w:sz w:val="16"/>
                <w:szCs w:val="18"/>
              </w:rPr>
              <w:t>or a</w:t>
            </w:r>
            <w:r w:rsidRPr="00A32EFF">
              <w:rPr>
                <w:rFonts w:ascii="Arial" w:hAnsi="Arial" w:cs="Arial"/>
                <w:sz w:val="16"/>
                <w:szCs w:val="18"/>
              </w:rPr>
              <w:t xml:space="preserve"> device driver for an operating system chosen by the instructor</w:t>
            </w:r>
            <w:r w:rsidRPr="00A32EFF">
              <w:rPr>
                <w:rFonts w:ascii="Arial" w:hAnsi="Arial" w:cs="Arial"/>
                <w:sz w:val="16"/>
                <w:szCs w:val="18"/>
              </w:rPr>
              <w:t>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E23680" w:rsidRDefault="00AB62D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Pr="00A32EFF" w:rsidRDefault="00A32EFF" w:rsidP="00F056B5">
            <w:pPr>
              <w:rPr>
                <w:rFonts w:ascii="Arial" w:hAnsi="Arial" w:cs="Arial"/>
                <w:sz w:val="16"/>
                <w:szCs w:val="16"/>
              </w:rPr>
            </w:pPr>
            <w:r w:rsidRPr="00A32EFF"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A32EFF" w:rsidRDefault="00A32EFF" w:rsidP="00A32EF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A32EFF">
              <w:rPr>
                <w:rFonts w:ascii="Arial" w:hAnsi="Arial" w:cs="Arial"/>
                <w:sz w:val="16"/>
                <w:szCs w:val="16"/>
              </w:rPr>
              <w:t>Understand common strategies operating systems use for managing processes, threads, and multiple processors, including t</w:t>
            </w:r>
            <w:r>
              <w:rPr>
                <w:rFonts w:ascii="Arial" w:hAnsi="Arial" w:cs="Arial"/>
                <w:sz w:val="16"/>
                <w:szCs w:val="16"/>
              </w:rPr>
              <w:t>he basics of real time systems</w:t>
            </w:r>
          </w:p>
          <w:p w:rsidR="00A32EFF" w:rsidRDefault="00A32EFF" w:rsidP="00A32EF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A32EFF">
              <w:rPr>
                <w:rFonts w:ascii="Arial" w:hAnsi="Arial" w:cs="Arial"/>
                <w:sz w:val="16"/>
                <w:szCs w:val="16"/>
              </w:rPr>
              <w:t xml:space="preserve">Understand how file systems are implemented by the operating system with emphasis on the structure </w:t>
            </w:r>
            <w:r>
              <w:rPr>
                <w:rFonts w:ascii="Arial" w:hAnsi="Arial" w:cs="Arial"/>
                <w:sz w:val="16"/>
                <w:szCs w:val="16"/>
              </w:rPr>
              <w:t>and layout of those systems</w:t>
            </w:r>
          </w:p>
          <w:p w:rsidR="00A32EFF" w:rsidRDefault="00A32EFF" w:rsidP="00A32EF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A32EFF">
              <w:rPr>
                <w:rFonts w:ascii="Arial" w:hAnsi="Arial" w:cs="Arial"/>
                <w:sz w:val="16"/>
                <w:szCs w:val="16"/>
              </w:rPr>
              <w:t xml:space="preserve">Understand common strategies operating systems use </w:t>
            </w:r>
            <w:r>
              <w:rPr>
                <w:rFonts w:ascii="Arial" w:hAnsi="Arial" w:cs="Arial"/>
                <w:sz w:val="16"/>
                <w:szCs w:val="16"/>
              </w:rPr>
              <w:t>for managing virtual memory</w:t>
            </w:r>
          </w:p>
          <w:p w:rsidR="00A32EFF" w:rsidRDefault="00A32EFF" w:rsidP="00A32EF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A32EFF">
              <w:rPr>
                <w:rFonts w:ascii="Arial" w:hAnsi="Arial" w:cs="Arial"/>
                <w:sz w:val="16"/>
                <w:szCs w:val="16"/>
              </w:rPr>
              <w:t>Write a non-trivial kernel module or device driver for a realistic operating syst</w:t>
            </w:r>
            <w:r>
              <w:rPr>
                <w:rFonts w:ascii="Arial" w:hAnsi="Arial" w:cs="Arial"/>
                <w:sz w:val="16"/>
                <w:szCs w:val="16"/>
              </w:rPr>
              <w:t>em chosen by the instructor</w:t>
            </w:r>
          </w:p>
          <w:p w:rsidR="00A32EFF" w:rsidRDefault="00A32EFF" w:rsidP="00A32EF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A32EFF">
              <w:rPr>
                <w:rFonts w:ascii="Arial" w:hAnsi="Arial" w:cs="Arial"/>
                <w:sz w:val="16"/>
                <w:szCs w:val="16"/>
              </w:rPr>
              <w:t>Understand the difference between a monolithic syst</w:t>
            </w:r>
            <w:r>
              <w:rPr>
                <w:rFonts w:ascii="Arial" w:hAnsi="Arial" w:cs="Arial"/>
                <w:sz w:val="16"/>
                <w:szCs w:val="16"/>
              </w:rPr>
              <w:t>em and a microkernel system</w:t>
            </w:r>
          </w:p>
          <w:p w:rsidR="00A32EFF" w:rsidRDefault="00A32EFF" w:rsidP="00A32EF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A32EFF">
              <w:rPr>
                <w:rFonts w:ascii="Arial" w:hAnsi="Arial" w:cs="Arial"/>
                <w:sz w:val="16"/>
                <w:szCs w:val="16"/>
              </w:rPr>
              <w:t>Understand the difference between a real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32EFF">
              <w:rPr>
                <w:rFonts w:ascii="Arial" w:hAnsi="Arial" w:cs="Arial"/>
                <w:sz w:val="16"/>
                <w:szCs w:val="16"/>
              </w:rPr>
              <w:t>time syste</w:t>
            </w:r>
            <w:r>
              <w:rPr>
                <w:rFonts w:ascii="Arial" w:hAnsi="Arial" w:cs="Arial"/>
                <w:sz w:val="16"/>
                <w:szCs w:val="16"/>
              </w:rPr>
              <w:t>m and a non-real time system</w:t>
            </w:r>
          </w:p>
          <w:p w:rsidR="00A32EFF" w:rsidRDefault="00A32EFF" w:rsidP="00A32EF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A32EFF">
              <w:rPr>
                <w:rFonts w:ascii="Arial" w:hAnsi="Arial" w:cs="Arial"/>
                <w:sz w:val="16"/>
                <w:szCs w:val="16"/>
              </w:rPr>
              <w:t>Understand the basics of di</w:t>
            </w:r>
            <w:r>
              <w:rPr>
                <w:rFonts w:ascii="Arial" w:hAnsi="Arial" w:cs="Arial"/>
                <w:sz w:val="16"/>
                <w:szCs w:val="16"/>
              </w:rPr>
              <w:t>stributed operating systems</w:t>
            </w:r>
          </w:p>
          <w:p w:rsidR="00A32EFF" w:rsidRPr="00A32EFF" w:rsidRDefault="00A32EFF" w:rsidP="00A32EF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A32EFF">
              <w:rPr>
                <w:rFonts w:ascii="Arial" w:hAnsi="Arial" w:cs="Arial"/>
                <w:sz w:val="16"/>
                <w:szCs w:val="16"/>
              </w:rPr>
              <w:t>Work with other students on a group software project using industry standard software development tools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A32EFF" w:rsidRPr="00A32EFF" w:rsidRDefault="00A32EFF" w:rsidP="00A32EF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8"/>
              </w:rPr>
            </w:pPr>
            <w:r w:rsidRPr="00A32EFF">
              <w:rPr>
                <w:rFonts w:ascii="Arial" w:hAnsi="Arial" w:cs="Arial"/>
                <w:sz w:val="16"/>
                <w:szCs w:val="18"/>
              </w:rPr>
              <w:t xml:space="preserve">Linux modules and overview of Linux source </w:t>
            </w:r>
          </w:p>
          <w:p w:rsidR="007B08CE" w:rsidRDefault="00A32EFF" w:rsidP="00A32EF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8"/>
              </w:rPr>
            </w:pPr>
            <w:r w:rsidRPr="00A32EFF">
              <w:rPr>
                <w:rFonts w:ascii="Arial" w:hAnsi="Arial" w:cs="Arial"/>
                <w:sz w:val="16"/>
                <w:szCs w:val="18"/>
              </w:rPr>
              <w:t>Process an</w:t>
            </w:r>
            <w:r w:rsidR="007B08CE">
              <w:rPr>
                <w:rFonts w:ascii="Arial" w:hAnsi="Arial" w:cs="Arial"/>
                <w:sz w:val="16"/>
                <w:szCs w:val="18"/>
              </w:rPr>
              <w:t>d thread management strategies</w:t>
            </w:r>
          </w:p>
          <w:p w:rsidR="00A32EFF" w:rsidRPr="00A32EFF" w:rsidRDefault="00A32EFF" w:rsidP="00A32EF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8"/>
              </w:rPr>
            </w:pPr>
            <w:r w:rsidRPr="00A32EFF">
              <w:rPr>
                <w:rFonts w:ascii="Arial" w:hAnsi="Arial" w:cs="Arial"/>
                <w:sz w:val="16"/>
                <w:szCs w:val="18"/>
              </w:rPr>
              <w:t>Process creation, te</w:t>
            </w:r>
            <w:r w:rsidR="007B08CE">
              <w:rPr>
                <w:rFonts w:ascii="Arial" w:hAnsi="Arial" w:cs="Arial"/>
                <w:sz w:val="16"/>
                <w:szCs w:val="18"/>
              </w:rPr>
              <w:t>rmination, and synchronization</w:t>
            </w:r>
          </w:p>
          <w:p w:rsidR="00A32EFF" w:rsidRPr="00A32EFF" w:rsidRDefault="00A32EFF" w:rsidP="00A32EF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8"/>
              </w:rPr>
            </w:pPr>
            <w:r w:rsidRPr="00A32EFF">
              <w:rPr>
                <w:rFonts w:ascii="Arial" w:hAnsi="Arial" w:cs="Arial"/>
                <w:sz w:val="16"/>
                <w:szCs w:val="18"/>
              </w:rPr>
              <w:t>Memory management with an emphasi</w:t>
            </w:r>
            <w:r w:rsidR="007B08CE">
              <w:rPr>
                <w:rFonts w:ascii="Arial" w:hAnsi="Arial" w:cs="Arial"/>
                <w:sz w:val="16"/>
                <w:szCs w:val="18"/>
              </w:rPr>
              <w:t>s on virtual memory management</w:t>
            </w:r>
          </w:p>
          <w:p w:rsidR="00A32EFF" w:rsidRPr="00A32EFF" w:rsidRDefault="00A32EFF" w:rsidP="00A32EF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8"/>
              </w:rPr>
            </w:pPr>
            <w:r w:rsidRPr="00A32EFF">
              <w:rPr>
                <w:rFonts w:ascii="Arial" w:hAnsi="Arial" w:cs="Arial"/>
                <w:sz w:val="16"/>
                <w:szCs w:val="18"/>
              </w:rPr>
              <w:t xml:space="preserve">Implementation of the Linux ext2 file system </w:t>
            </w:r>
          </w:p>
          <w:p w:rsidR="00A32EFF" w:rsidRPr="00A32EFF" w:rsidRDefault="00A32EFF" w:rsidP="00A32EF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8"/>
              </w:rPr>
            </w:pPr>
            <w:r w:rsidRPr="00A32EFF">
              <w:rPr>
                <w:rFonts w:ascii="Arial" w:hAnsi="Arial" w:cs="Arial"/>
                <w:sz w:val="16"/>
                <w:szCs w:val="18"/>
              </w:rPr>
              <w:t xml:space="preserve">Design and implementation of </w:t>
            </w:r>
            <w:proofErr w:type="spellStart"/>
            <w:r w:rsidRPr="00A32EFF">
              <w:rPr>
                <w:rFonts w:ascii="Arial" w:hAnsi="Arial" w:cs="Arial"/>
                <w:sz w:val="16"/>
                <w:szCs w:val="18"/>
              </w:rPr>
              <w:t>GenericFS</w:t>
            </w:r>
            <w:proofErr w:type="spellEnd"/>
            <w:r w:rsidRPr="00A32EFF">
              <w:rPr>
                <w:rFonts w:ascii="Arial" w:hAnsi="Arial" w:cs="Arial"/>
                <w:sz w:val="16"/>
                <w:szCs w:val="18"/>
              </w:rPr>
              <w:t xml:space="preserve"> </w:t>
            </w:r>
          </w:p>
          <w:p w:rsidR="00A32EFF" w:rsidRPr="00A32EFF" w:rsidRDefault="00A32EFF" w:rsidP="00A32EF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8"/>
              </w:rPr>
            </w:pPr>
            <w:r w:rsidRPr="00A32EFF">
              <w:rPr>
                <w:rFonts w:ascii="Arial" w:hAnsi="Arial" w:cs="Arial"/>
                <w:sz w:val="16"/>
                <w:szCs w:val="18"/>
              </w:rPr>
              <w:t xml:space="preserve">Other file system features and their implementations </w:t>
            </w:r>
          </w:p>
          <w:p w:rsidR="007B08CE" w:rsidRDefault="007B08CE" w:rsidP="00A32EF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Microkernel systems</w:t>
            </w:r>
          </w:p>
          <w:p w:rsidR="00A32EFF" w:rsidRPr="00A32EFF" w:rsidRDefault="00A32EFF" w:rsidP="00A32EF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8"/>
              </w:rPr>
            </w:pPr>
            <w:r w:rsidRPr="00A32EFF">
              <w:rPr>
                <w:rFonts w:ascii="Arial" w:hAnsi="Arial" w:cs="Arial"/>
                <w:sz w:val="16"/>
                <w:szCs w:val="18"/>
              </w:rPr>
              <w:t xml:space="preserve">Design and organization of QNX </w:t>
            </w:r>
          </w:p>
          <w:p w:rsidR="00A32EFF" w:rsidRPr="00A32EFF" w:rsidRDefault="007B08CE" w:rsidP="00A32EF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Device drivers</w:t>
            </w:r>
          </w:p>
          <w:p w:rsidR="00F056B5" w:rsidRPr="00A32EFF" w:rsidRDefault="00A32EFF" w:rsidP="00A32EF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 w:rsidRPr="00A32EFF">
              <w:rPr>
                <w:rFonts w:ascii="Arial" w:hAnsi="Arial" w:cs="Arial"/>
                <w:sz w:val="16"/>
                <w:szCs w:val="18"/>
              </w:rPr>
              <w:t>Topics in distributed systems as time allows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Default="007B08CE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7B08CE" w:rsidRDefault="007B08CE" w:rsidP="007B08C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Implement operating system components (drivers and other types of modules)</w:t>
            </w:r>
          </w:p>
          <w:p w:rsidR="007B08CE" w:rsidRDefault="007B08CE" w:rsidP="007B08C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Create or use simulation software to demonstrate operating system functionality in a controlled way</w:t>
            </w:r>
          </w:p>
          <w:p w:rsidR="007B08CE" w:rsidRPr="007B08CE" w:rsidRDefault="007B08CE" w:rsidP="007B08C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Collaborate with a team of peers on a medium-sized project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Default="007B08CE" w:rsidP="007B08C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System calls</w:t>
            </w:r>
          </w:p>
          <w:p w:rsidR="007B08CE" w:rsidRDefault="007B08CE" w:rsidP="007B08C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Process creation</w:t>
            </w:r>
          </w:p>
          <w:p w:rsidR="007B08CE" w:rsidRDefault="007B08CE" w:rsidP="007B08C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Process synchronization</w:t>
            </w:r>
          </w:p>
          <w:p w:rsidR="007B08CE" w:rsidRDefault="007B08CE" w:rsidP="007B08C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Memory management</w:t>
            </w:r>
          </w:p>
          <w:p w:rsidR="007B08CE" w:rsidRDefault="007B08CE" w:rsidP="007B08C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GenericFS</w:t>
            </w:r>
            <w:proofErr w:type="spellEnd"/>
          </w:p>
          <w:p w:rsidR="007B08CE" w:rsidRDefault="007B08CE" w:rsidP="007B08C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QNX device drivers</w:t>
            </w:r>
          </w:p>
          <w:p w:rsidR="007B08CE" w:rsidRPr="007B08CE" w:rsidRDefault="007B08CE" w:rsidP="007B08C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Distributed systems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7B08C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7B08C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7B08C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7B08CE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Attendance, participation, exams, quizzes, homework, lab reports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7B08C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LEC, LAB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7B08C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lab for lab</w:t>
            </w:r>
            <w:bookmarkStart w:id="0" w:name="_GoBack"/>
            <w:bookmarkEnd w:id="0"/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00000003" w:usb1="00000000" w:usb2="00000000" w:usb3="00000000" w:csb0="00000001" w:csb1="00000000"/>
  </w:font>
  <w:font w:name="Skia">
    <w:charset w:val="01"/>
    <w:family w:val="roman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340F1"/>
    <w:multiLevelType w:val="hybridMultilevel"/>
    <w:tmpl w:val="55E80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690070"/>
    <w:multiLevelType w:val="hybridMultilevel"/>
    <w:tmpl w:val="DF6A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913C9"/>
    <w:multiLevelType w:val="hybridMultilevel"/>
    <w:tmpl w:val="CE645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34BF9"/>
    <w:multiLevelType w:val="hybridMultilevel"/>
    <w:tmpl w:val="E13A3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BC0CD2"/>
    <w:multiLevelType w:val="hybridMultilevel"/>
    <w:tmpl w:val="7AA6B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08CE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32EFF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8B7B37-D292-411A-AC27-5149F2839FAB}">
  <ds:schemaRefs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2c5f1fed-051d-4f3f-8b46-6b9403f7304d"/>
  </ds:schemaRefs>
</ds:datastoreItem>
</file>

<file path=customXml/itemProps5.xml><?xml version="1.0" encoding="utf-8"?>
<ds:datastoreItem xmlns:ds="http://schemas.openxmlformats.org/officeDocument/2006/customXml" ds:itemID="{C963B8B2-DE67-4C5F-A0B3-058E6F14C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2</cp:revision>
  <cp:lastPrinted>2014-01-24T14:32:00Z</cp:lastPrinted>
  <dcterms:created xsi:type="dcterms:W3CDTF">2017-06-08T14:01:00Z</dcterms:created>
  <dcterms:modified xsi:type="dcterms:W3CDTF">2017-06-08T14:01:00Z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