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F6E0" w14:textId="77777777" w:rsidR="00DC7413" w:rsidRDefault="00DC7413" w:rsidP="00DC7413">
      <w:r w:rsidRPr="00DC7413">
        <w:t>MySQL 主从备份</w:t>
      </w:r>
      <w:r>
        <w:rPr>
          <w:rFonts w:hint="eastAsia"/>
        </w:rPr>
        <w:t>:</w:t>
      </w:r>
    </w:p>
    <w:p w14:paraId="2E0789EA" w14:textId="7242AF18" w:rsidR="00DC7413" w:rsidRDefault="00DC7413" w:rsidP="00DC7413">
      <w:r>
        <w:rPr>
          <w:rFonts w:hint="eastAsia"/>
        </w:rPr>
        <w:t>1修改</w:t>
      </w:r>
      <w:r w:rsidRPr="00DC7413">
        <w:t>/</w:t>
      </w:r>
      <w:proofErr w:type="spellStart"/>
      <w:r w:rsidRPr="00DC7413">
        <w:t>etc</w:t>
      </w:r>
      <w:proofErr w:type="spellEnd"/>
      <w:r w:rsidRPr="00DC7413">
        <w:t>/</w:t>
      </w:r>
      <w:proofErr w:type="spellStart"/>
      <w:r w:rsidRPr="00DC7413">
        <w:t>my.cnf</w:t>
      </w:r>
      <w:proofErr w:type="spellEnd"/>
      <w:r>
        <w:tab/>
        <w:t xml:space="preserve"> </w:t>
      </w:r>
    </w:p>
    <w:p w14:paraId="520EAD29" w14:textId="77777777" w:rsidR="00DC7413" w:rsidRDefault="00DC7413" w:rsidP="00DC7413">
      <w:r w:rsidRPr="00DC7413">
        <w:t xml:space="preserve"> server-id </w:t>
      </w:r>
      <w:r>
        <w:t xml:space="preserve"> </w:t>
      </w:r>
      <w:r>
        <w:rPr>
          <w:rFonts w:hint="eastAsia"/>
        </w:rPr>
        <w:t>主库，</w:t>
      </w:r>
      <w:proofErr w:type="gramStart"/>
      <w:r>
        <w:rPr>
          <w:rFonts w:hint="eastAsia"/>
        </w:rPr>
        <w:t>从库不同</w:t>
      </w:r>
      <w:proofErr w:type="gramEnd"/>
      <w:r>
        <w:rPr>
          <w:rFonts w:hint="eastAsia"/>
        </w:rPr>
        <w:t>（唯一标识）</w:t>
      </w:r>
    </w:p>
    <w:p w14:paraId="7FB786D6" w14:textId="7BA8DE63" w:rsidR="00DC7413" w:rsidRDefault="00DC7413" w:rsidP="00DC7413">
      <w:pPr>
        <w:ind w:firstLineChars="100" w:firstLine="210"/>
      </w:pPr>
      <w:proofErr w:type="spellStart"/>
      <w:r w:rsidRPr="00DC7413">
        <w:t>log_bin</w:t>
      </w:r>
      <w:proofErr w:type="spellEnd"/>
      <w:r w:rsidRPr="00DC7413">
        <w:t xml:space="preserve"> :</w:t>
      </w:r>
      <w:proofErr w:type="spellStart"/>
      <w:r w:rsidRPr="00DC7413">
        <w:t>master_log</w:t>
      </w:r>
      <w:proofErr w:type="spellEnd"/>
      <w:r>
        <w:t xml:space="preserve"> </w:t>
      </w:r>
      <w:r>
        <w:rPr>
          <w:rFonts w:hint="eastAsia"/>
        </w:rPr>
        <w:t>主库中修改，</w:t>
      </w:r>
      <w:proofErr w:type="gramStart"/>
      <w:r>
        <w:rPr>
          <w:rFonts w:hint="eastAsia"/>
        </w:rPr>
        <w:t>从库</w:t>
      </w:r>
      <w:r w:rsidRPr="00DC7413">
        <w:rPr>
          <w:rFonts w:hint="eastAsia"/>
        </w:rPr>
        <w:t>可以</w:t>
      </w:r>
      <w:proofErr w:type="gramEnd"/>
      <w:r w:rsidRPr="00DC7413">
        <w:rPr>
          <w:rFonts w:hint="eastAsia"/>
        </w:rPr>
        <w:t>使用默认配置</w:t>
      </w:r>
      <w:r w:rsidRPr="00DC7413">
        <w:t xml:space="preserve">, 也可以注释. </w:t>
      </w:r>
      <w:r>
        <w:rPr>
          <w:rFonts w:hint="eastAsia"/>
        </w:rPr>
        <w:t xml:space="preserve"> </w:t>
      </w:r>
    </w:p>
    <w:p w14:paraId="18687234" w14:textId="0E57468B" w:rsidR="00DC7413" w:rsidRDefault="00DC7413" w:rsidP="00DC741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配置(主从库</w:t>
      </w:r>
      <w:r>
        <w:t>)</w:t>
      </w:r>
    </w:p>
    <w:p w14:paraId="4539F60C" w14:textId="7F930BA3" w:rsidR="00DC7413" w:rsidRDefault="00DC7413" w:rsidP="00DC7413">
      <w:r>
        <w:rPr>
          <w:rFonts w:hint="eastAsia"/>
        </w:rPr>
        <w:t xml:space="preserve"> </w:t>
      </w:r>
      <w:r>
        <w:t xml:space="preserve"> </w:t>
      </w:r>
      <w:r w:rsidR="002821F6">
        <w:rPr>
          <w:rFonts w:hint="eastAsia"/>
        </w:rPr>
        <w:t>主库：</w:t>
      </w:r>
    </w:p>
    <w:p w14:paraId="482398C3" w14:textId="66C2C10E" w:rsidR="002821F6" w:rsidRDefault="002821F6" w:rsidP="00DC7413">
      <w:r w:rsidRPr="002821F6">
        <w:t xml:space="preserve">create user </w:t>
      </w:r>
      <w:r>
        <w:t>xxx</w:t>
      </w:r>
      <w:r w:rsidRPr="002821F6">
        <w:t>;</w:t>
      </w:r>
      <w:r>
        <w:t xml:space="preserve">  ----</w:t>
      </w:r>
      <w:r>
        <w:rPr>
          <w:rFonts w:hint="eastAsia"/>
        </w:rPr>
        <w:t>创建用户</w:t>
      </w:r>
    </w:p>
    <w:p w14:paraId="570B8C60" w14:textId="7820CF21" w:rsidR="002821F6" w:rsidRDefault="002821F6" w:rsidP="00DC7413">
      <w:r w:rsidRPr="002821F6">
        <w:t xml:space="preserve">GRANT REPLICATION SLAVE ON </w:t>
      </w:r>
      <w:proofErr w:type="gramStart"/>
      <w:r w:rsidRPr="002821F6">
        <w:t>*.*</w:t>
      </w:r>
      <w:proofErr w:type="gramEnd"/>
      <w:r w:rsidRPr="002821F6">
        <w:t xml:space="preserve"> TO '</w:t>
      </w:r>
      <w:r w:rsidR="001905DC">
        <w:rPr>
          <w:rFonts w:hint="eastAsia"/>
        </w:rPr>
        <w:t>xxx</w:t>
      </w:r>
      <w:r w:rsidRPr="002821F6">
        <w:t>'@'</w:t>
      </w:r>
      <w:proofErr w:type="spellStart"/>
      <w:r>
        <w:t>ip</w:t>
      </w:r>
      <w:proofErr w:type="spellEnd"/>
      <w:r w:rsidRPr="002821F6">
        <w:t xml:space="preserve">' IDENTIFIED BY </w:t>
      </w:r>
      <w:r w:rsidR="001905DC">
        <w:rPr>
          <w:rFonts w:hint="eastAsia"/>
        </w:rPr>
        <w:t>密码</w:t>
      </w:r>
      <w:r w:rsidRPr="002821F6">
        <w:t>;</w:t>
      </w:r>
    </w:p>
    <w:p w14:paraId="7847A979" w14:textId="2FF72B58" w:rsidR="002821F6" w:rsidRDefault="002821F6" w:rsidP="00DC7413">
      <w:pPr>
        <w:rPr>
          <w:rFonts w:ascii="Open Sans" w:hAnsi="Open Sans" w:cs="Open Sans"/>
          <w:color w:val="333333"/>
          <w:shd w:val="clear" w:color="auto" w:fill="FFFFFF"/>
        </w:rPr>
      </w:pPr>
      <w:r w:rsidRPr="002821F6">
        <w:t>show master status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查看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binlog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状态</w:t>
      </w:r>
    </w:p>
    <w:p w14:paraId="38469015" w14:textId="79108983" w:rsidR="009566C7" w:rsidRDefault="009566C7" w:rsidP="00DC7413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如图：</w:t>
      </w:r>
    </w:p>
    <w:p w14:paraId="398E2739" w14:textId="77777777" w:rsidR="009566C7" w:rsidRDefault="009566C7" w:rsidP="009566C7">
      <w:r>
        <w:t>+-------------------+----------+--------------+------------------+-------------------+</w:t>
      </w:r>
    </w:p>
    <w:p w14:paraId="1D838F06" w14:textId="77777777" w:rsidR="009566C7" w:rsidRDefault="009566C7" w:rsidP="009566C7">
      <w:r>
        <w:t xml:space="preserve">| File 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 </w:t>
      </w:r>
      <w:proofErr w:type="spellStart"/>
      <w:r>
        <w:t>Executed_Gtid_Set</w:t>
      </w:r>
      <w:proofErr w:type="spellEnd"/>
      <w:r>
        <w:t xml:space="preserve"> |</w:t>
      </w:r>
    </w:p>
    <w:p w14:paraId="5B12A06F" w14:textId="77777777" w:rsidR="009566C7" w:rsidRDefault="009566C7" w:rsidP="009566C7">
      <w:r>
        <w:t>+-------------------+----------+--------------+------------------+-------------------+</w:t>
      </w:r>
    </w:p>
    <w:p w14:paraId="74A1B88F" w14:textId="77777777" w:rsidR="009566C7" w:rsidRDefault="009566C7" w:rsidP="009566C7">
      <w:r>
        <w:t>| master-bin.000003 |      644 |              |                  |                   |</w:t>
      </w:r>
    </w:p>
    <w:p w14:paraId="7B3237E9" w14:textId="77777777" w:rsidR="009566C7" w:rsidRDefault="009566C7" w:rsidP="009566C7">
      <w:r>
        <w:t>+-------------------+----------+--------------+------------------+-------------------+</w:t>
      </w:r>
    </w:p>
    <w:p w14:paraId="0A786705" w14:textId="6FF1B536" w:rsidR="009566C7" w:rsidRDefault="009566C7" w:rsidP="009566C7">
      <w:r>
        <w:t>1 row in set (0.00 sec)</w:t>
      </w:r>
    </w:p>
    <w:p w14:paraId="26C1D599" w14:textId="7E249358" w:rsidR="009566C7" w:rsidRDefault="009566C7" w:rsidP="009566C7">
      <w:r>
        <w:rPr>
          <w:rFonts w:hint="eastAsia"/>
        </w:rPr>
        <w:t xml:space="preserve"> 从库：</w:t>
      </w:r>
    </w:p>
    <w:p w14:paraId="5C3585C9" w14:textId="0C8D8D37" w:rsidR="009566C7" w:rsidRDefault="009566C7" w:rsidP="009566C7">
      <w:r w:rsidRPr="009566C7">
        <w:t>master_host='</w:t>
      </w:r>
      <w:r>
        <w:rPr>
          <w:rFonts w:hint="eastAsia"/>
        </w:rPr>
        <w:t>ip</w:t>
      </w:r>
      <w:proofErr w:type="gramStart"/>
      <w:r w:rsidRPr="009566C7">
        <w:t>',master</w:t>
      </w:r>
      <w:proofErr w:type="gramEnd"/>
      <w:r w:rsidRPr="009566C7">
        <w:t>_port=3306,master_user='</w:t>
      </w:r>
      <w:r>
        <w:rPr>
          <w:rFonts w:hint="eastAsia"/>
        </w:rPr>
        <w:t>user</w:t>
      </w:r>
      <w:r w:rsidRPr="009566C7">
        <w:t>',master_password='</w:t>
      </w:r>
      <w:r>
        <w:rPr>
          <w:rFonts w:hint="eastAsia"/>
        </w:rPr>
        <w:t>userpassword</w:t>
      </w:r>
      <w:r w:rsidRPr="009566C7">
        <w:t xml:space="preserve">',master_log_file=' </w:t>
      </w:r>
      <w:r>
        <w:t>File</w:t>
      </w:r>
      <w:r>
        <w:rPr>
          <w:rFonts w:hint="eastAsia"/>
        </w:rPr>
        <w:t>name</w:t>
      </w:r>
      <w:r w:rsidRPr="009566C7">
        <w:t>',</w:t>
      </w:r>
      <w:proofErr w:type="spellStart"/>
      <w:r w:rsidRPr="009566C7">
        <w:t>master_log_pos</w:t>
      </w:r>
      <w:proofErr w:type="spellEnd"/>
      <w:r w:rsidRPr="009566C7">
        <w:t xml:space="preserve">= </w:t>
      </w:r>
      <w:r>
        <w:t>Position</w:t>
      </w:r>
      <w:r w:rsidRPr="009566C7">
        <w:t>;</w:t>
      </w:r>
    </w:p>
    <w:p w14:paraId="512C8183" w14:textId="77777777" w:rsidR="009566C7" w:rsidRDefault="009566C7" w:rsidP="009566C7">
      <w:pPr>
        <w:pStyle w:val="a4"/>
      </w:pPr>
      <w:r w:rsidRPr="009566C7">
        <w:t>start</w:t>
      </w:r>
      <w:r>
        <w:t xml:space="preserve"> </w:t>
      </w:r>
      <w:r w:rsidRPr="009566C7">
        <w:t>slave;</w:t>
      </w:r>
      <w:r>
        <w:rPr>
          <w:rFonts w:hint="eastAsia"/>
        </w:rPr>
        <w:t>--启动</w:t>
      </w:r>
      <w:r w:rsidRPr="009566C7">
        <w:t xml:space="preserve">slave; </w:t>
      </w:r>
    </w:p>
    <w:p w14:paraId="386ED49E" w14:textId="19655377" w:rsidR="009566C7" w:rsidRDefault="009566C7" w:rsidP="009566C7">
      <w:pPr>
        <w:pStyle w:val="a4"/>
      </w:pPr>
      <w:bookmarkStart w:id="0" w:name="_GoBack"/>
      <w:proofErr w:type="spellStart"/>
      <w:r w:rsidRPr="009566C7">
        <w:t>showslavestatus</w:t>
      </w:r>
      <w:proofErr w:type="spellEnd"/>
      <w:r w:rsidRPr="009566C7">
        <w:t>\G;</w:t>
      </w:r>
      <w:r>
        <w:rPr>
          <w:rFonts w:hint="eastAsia"/>
        </w:rPr>
        <w:t>--查看slave</w:t>
      </w:r>
      <w:r>
        <w:t xml:space="preserve"> </w:t>
      </w:r>
      <w:r>
        <w:rPr>
          <w:rFonts w:hint="eastAsia"/>
        </w:rPr>
        <w:t>配置</w:t>
      </w:r>
      <w:bookmarkEnd w:id="0"/>
    </w:p>
    <w:p w14:paraId="2D6F230A" w14:textId="5F3FB94C" w:rsidR="009566C7" w:rsidRDefault="009566C7" w:rsidP="009566C7">
      <w:pPr>
        <w:pStyle w:val="a4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配置：</w:t>
      </w:r>
    </w:p>
    <w:p w14:paraId="2AB473E0" w14:textId="45915891" w:rsidR="009566C7" w:rsidRDefault="009566C7" w:rsidP="009566C7">
      <w:pPr>
        <w:pStyle w:val="a4"/>
      </w:pPr>
      <w:r w:rsidRPr="009566C7">
        <w:t>rule.xml</w:t>
      </w:r>
      <w:r>
        <w:t xml:space="preserve"> </w:t>
      </w:r>
      <w:r>
        <w:rPr>
          <w:rFonts w:hint="eastAsia"/>
        </w:rPr>
        <w:t>--</w:t>
      </w:r>
      <w:r w:rsidRPr="009566C7">
        <w:rPr>
          <w:rFonts w:hint="eastAsia"/>
        </w:rPr>
        <w:t>用于定义分片规则的配置文件</w:t>
      </w:r>
      <w:r w:rsidRPr="009566C7">
        <w:t>.</w:t>
      </w:r>
    </w:p>
    <w:p w14:paraId="73FF80F9" w14:textId="600F59D6" w:rsidR="009566C7" w:rsidRDefault="009566C7" w:rsidP="009566C7">
      <w:pPr>
        <w:pStyle w:val="a4"/>
      </w:pPr>
      <w:r w:rsidRPr="009566C7">
        <w:t>schema.xml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 w:rsidRPr="009566C7">
        <w:rPr>
          <w:rFonts w:hint="eastAsia"/>
        </w:rPr>
        <w:t>用于定义逻辑库和逻辑表的配置文件</w:t>
      </w:r>
      <w:r w:rsidRPr="009566C7">
        <w:t>.在配置文件中可以定义读写分离,逻辑库,逻辑 表,</w:t>
      </w:r>
      <w:proofErr w:type="spellStart"/>
      <w:r w:rsidRPr="009566C7">
        <w:t>dataHost,dataNode</w:t>
      </w:r>
      <w:proofErr w:type="spellEnd"/>
      <w:r w:rsidRPr="009566C7">
        <w:t xml:space="preserve"> 等信息.</w:t>
      </w:r>
    </w:p>
    <w:p w14:paraId="6EEF4B35" w14:textId="09876B45" w:rsidR="009566C7" w:rsidRDefault="009566C7" w:rsidP="009566C7">
      <w:pPr>
        <w:pStyle w:val="a4"/>
      </w:pPr>
      <w:r w:rsidRPr="009566C7">
        <w:t>server.xml</w:t>
      </w:r>
      <w:r>
        <w:t xml:space="preserve"> </w:t>
      </w:r>
      <w:r>
        <w:rPr>
          <w:rFonts w:hint="eastAsia"/>
        </w:rPr>
        <w:t>--</w:t>
      </w:r>
      <w:r w:rsidRPr="009566C7">
        <w:rPr>
          <w:rFonts w:hint="eastAsia"/>
        </w:rPr>
        <w:t>配置</w:t>
      </w:r>
      <w:r w:rsidRPr="009566C7">
        <w:t xml:space="preserve"> </w:t>
      </w:r>
      <w:proofErr w:type="spellStart"/>
      <w:r w:rsidRPr="009566C7">
        <w:t>Mycat</w:t>
      </w:r>
      <w:proofErr w:type="spellEnd"/>
      <w:r w:rsidRPr="009566C7">
        <w:t xml:space="preserve"> 服务信息的.</w:t>
      </w:r>
    </w:p>
    <w:p w14:paraId="2B2AEA98" w14:textId="2876895C" w:rsidR="00E93DD7" w:rsidRDefault="00E93DD7" w:rsidP="009566C7">
      <w:pPr>
        <w:pStyle w:val="a4"/>
      </w:pPr>
    </w:p>
    <w:p w14:paraId="6680547A" w14:textId="6435C627" w:rsidR="00E93DD7" w:rsidRDefault="00E93DD7" w:rsidP="009566C7">
      <w:pPr>
        <w:pStyle w:val="a4"/>
      </w:pPr>
    </w:p>
    <w:p w14:paraId="7DFFAD57" w14:textId="5521864D" w:rsidR="00E93DD7" w:rsidRDefault="00E93DD7" w:rsidP="009566C7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 w:rsidRPr="009566C7">
        <w:t>S</w:t>
      </w:r>
      <w:r w:rsidRPr="009566C7">
        <w:t>chema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中&lt;</w:t>
      </w:r>
      <w:r w:rsidRPr="00E93DD7">
        <w:t xml:space="preserve"> </w:t>
      </w:r>
      <w:proofErr w:type="spellStart"/>
      <w:r w:rsidRPr="00E93DD7">
        <w:t>dataHost</w:t>
      </w:r>
      <w:proofErr w:type="spellEnd"/>
      <w:r>
        <w:t>/&gt;</w:t>
      </w:r>
      <w:r>
        <w:rPr>
          <w:rFonts w:hint="eastAsia"/>
        </w:rPr>
        <w:t>属性</w:t>
      </w:r>
    </w:p>
    <w:p w14:paraId="3CCE8888" w14:textId="77777777" w:rsidR="00E93DD7" w:rsidRDefault="00E93DD7" w:rsidP="00E93DD7">
      <w:pPr>
        <w:pStyle w:val="a4"/>
      </w:pPr>
      <w:r>
        <w:t>balance 属性</w:t>
      </w:r>
    </w:p>
    <w:p w14:paraId="4CCB264C" w14:textId="77777777" w:rsidR="006C6C03" w:rsidRDefault="00E93DD7" w:rsidP="00E93DD7">
      <w:pPr>
        <w:pStyle w:val="a4"/>
      </w:pPr>
      <w:r>
        <w:t>balance=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t xml:space="preserve">, 不开启读写分离机制，所有读操作都发送到当前可用的 </w:t>
      </w:r>
      <w:proofErr w:type="spellStart"/>
      <w:r>
        <w:t>writeHost</w:t>
      </w:r>
      <w:proofErr w:type="spellEnd"/>
      <w:r>
        <w:t xml:space="preserve"> 上 balance=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 xml:space="preserve">，全部的 </w:t>
      </w:r>
      <w:proofErr w:type="spellStart"/>
      <w:r>
        <w:t>readHost</w:t>
      </w:r>
      <w:proofErr w:type="spellEnd"/>
      <w:r>
        <w:t xml:space="preserve"> 与 </w:t>
      </w:r>
      <w:proofErr w:type="spellStart"/>
      <w:r>
        <w:t>standbywriteHost</w:t>
      </w:r>
      <w:proofErr w:type="spellEnd"/>
      <w:r>
        <w:t xml:space="preserve"> 参与 select 语句的负载均衡 balance=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t xml:space="preserve">，所有读操作都随机的在 </w:t>
      </w:r>
      <w:proofErr w:type="spellStart"/>
      <w:r>
        <w:t>writeHost</w:t>
      </w:r>
      <w:proofErr w:type="spellEnd"/>
      <w:r>
        <w:t xml:space="preserve">、 </w:t>
      </w:r>
      <w:proofErr w:type="spellStart"/>
      <w:r>
        <w:t>readhost</w:t>
      </w:r>
      <w:proofErr w:type="spellEnd"/>
      <w:r>
        <w:t xml:space="preserve"> 上分发。 </w:t>
      </w:r>
    </w:p>
    <w:p w14:paraId="5A58A485" w14:textId="7539FDD1" w:rsidR="00E93DD7" w:rsidRDefault="00E93DD7" w:rsidP="00E93DD7">
      <w:pPr>
        <w:pStyle w:val="a4"/>
      </w:pPr>
      <w:r>
        <w:t>balance=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 xml:space="preserve">， 所有读请求随机的分发到 </w:t>
      </w:r>
      <w:proofErr w:type="spellStart"/>
      <w:r>
        <w:t>writeHost</w:t>
      </w:r>
      <w:proofErr w:type="spellEnd"/>
      <w:r>
        <w:t xml:space="preserve"> 对应的 </w:t>
      </w:r>
      <w:proofErr w:type="spellStart"/>
      <w:r>
        <w:t>readhost</w:t>
      </w:r>
      <w:proofErr w:type="spellEnd"/>
      <w:r>
        <w:t xml:space="preserve"> 执行,</w:t>
      </w:r>
      <w:proofErr w:type="spellStart"/>
      <w:r>
        <w:t>writerHost</w:t>
      </w:r>
      <w:proofErr w:type="spellEnd"/>
      <w:r>
        <w:t xml:space="preserve"> 不负担读压力</w:t>
      </w:r>
    </w:p>
    <w:p w14:paraId="15AC575D" w14:textId="77777777" w:rsidR="00E93DD7" w:rsidRDefault="00E93DD7" w:rsidP="00E93DD7">
      <w:pPr>
        <w:pStyle w:val="a4"/>
      </w:pPr>
      <w:r>
        <w:t xml:space="preserve">2 </w:t>
      </w:r>
      <w:proofErr w:type="spellStart"/>
      <w:r>
        <w:t>writeType</w:t>
      </w:r>
      <w:proofErr w:type="spellEnd"/>
      <w:r>
        <w:t xml:space="preserve"> 属性</w:t>
      </w:r>
    </w:p>
    <w:p w14:paraId="2E38390D" w14:textId="77777777" w:rsidR="006C6C03" w:rsidRDefault="00E93DD7" w:rsidP="00E93DD7">
      <w:pPr>
        <w:pStyle w:val="a4"/>
      </w:pPr>
      <w:proofErr w:type="spellStart"/>
      <w:r>
        <w:t>writeType</w:t>
      </w:r>
      <w:proofErr w:type="spellEnd"/>
      <w:r>
        <w:t>=</w:t>
      </w:r>
      <w:proofErr w:type="gramStart"/>
      <w:r>
        <w:t>”</w:t>
      </w:r>
      <w:proofErr w:type="gramEnd"/>
      <w:r>
        <w:t>0</w:t>
      </w:r>
      <w:proofErr w:type="gramStart"/>
      <w:r>
        <w:t>”</w:t>
      </w:r>
      <w:proofErr w:type="gramEnd"/>
      <w:r>
        <w:t xml:space="preserve">, 所有写操作发送到配置的第一个 </w:t>
      </w:r>
      <w:proofErr w:type="spellStart"/>
      <w:r>
        <w:t>writeHost</w:t>
      </w:r>
      <w:proofErr w:type="spellEnd"/>
      <w:r>
        <w:t xml:space="preserve">，第一个挂了切到还生存的第 二个 </w:t>
      </w:r>
      <w:proofErr w:type="spellStart"/>
      <w:r>
        <w:t>writeHost</w:t>
      </w:r>
      <w:proofErr w:type="spellEnd"/>
      <w:r>
        <w:t>，重新启动后已切换后的为准，切换记录在配置文件中:conf/</w:t>
      </w:r>
      <w:proofErr w:type="spellStart"/>
      <w:r>
        <w:t>dnindex.properties</w:t>
      </w:r>
      <w:proofErr w:type="spellEnd"/>
      <w:r>
        <w:t xml:space="preserve"> （</w:t>
      </w:r>
      <w:proofErr w:type="spellStart"/>
      <w:r>
        <w:t>datanodeindex</w:t>
      </w:r>
      <w:proofErr w:type="spellEnd"/>
      <w:r>
        <w:t xml:space="preserve">） </w:t>
      </w:r>
    </w:p>
    <w:p w14:paraId="0FA0447C" w14:textId="288916B0" w:rsidR="00E93DD7" w:rsidRDefault="00E93DD7" w:rsidP="00E93DD7">
      <w:pPr>
        <w:pStyle w:val="a4"/>
      </w:pPr>
      <w:proofErr w:type="spellStart"/>
      <w:r>
        <w:t>writeType</w:t>
      </w:r>
      <w:proofErr w:type="spellEnd"/>
      <w:r>
        <w:t>=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t xml:space="preserve">，所有写操作都随机的发送到配置的 </w:t>
      </w:r>
      <w:proofErr w:type="spellStart"/>
      <w:r>
        <w:t>writeHost</w:t>
      </w:r>
      <w:proofErr w:type="spellEnd"/>
      <w:r>
        <w:t>，1.5 以 后 废 弃 不 推 荐</w:t>
      </w:r>
    </w:p>
    <w:p w14:paraId="126FF748" w14:textId="77777777" w:rsidR="00E93DD7" w:rsidRDefault="00E93DD7" w:rsidP="00E93DD7">
      <w:pPr>
        <w:pStyle w:val="a4"/>
      </w:pPr>
      <w:r>
        <w:lastRenderedPageBreak/>
        <w:t xml:space="preserve">3 </w:t>
      </w:r>
      <w:proofErr w:type="spellStart"/>
      <w:r>
        <w:t>switchType</w:t>
      </w:r>
      <w:proofErr w:type="spellEnd"/>
      <w:r>
        <w:t xml:space="preserve"> 属性</w:t>
      </w:r>
    </w:p>
    <w:p w14:paraId="744C4B42" w14:textId="77777777" w:rsidR="006C6C03" w:rsidRDefault="00E93DD7" w:rsidP="00E93DD7">
      <w:pPr>
        <w:pStyle w:val="a4"/>
      </w:pPr>
      <w:r>
        <w:rPr>
          <w:rFonts w:hint="eastAsia"/>
        </w:rPr>
        <w:t>也涉及到读写分离问题，可以解决</w:t>
      </w:r>
      <w:r>
        <w:t xml:space="preserve"> IO 延迟问题。 </w:t>
      </w:r>
    </w:p>
    <w:p w14:paraId="547B8FD5" w14:textId="77777777" w:rsidR="006C6C03" w:rsidRDefault="00E93DD7" w:rsidP="00E93DD7">
      <w:pPr>
        <w:pStyle w:val="a4"/>
      </w:pPr>
      <w:proofErr w:type="spellStart"/>
      <w:r>
        <w:t>switchType</w:t>
      </w:r>
      <w:proofErr w:type="spellEnd"/>
      <w:r>
        <w:t>='-1' 表示</w:t>
      </w:r>
      <w:proofErr w:type="gramStart"/>
      <w:r>
        <w:t>不</w:t>
      </w:r>
      <w:proofErr w:type="gramEnd"/>
      <w:r>
        <w:t xml:space="preserve">自动切换 </w:t>
      </w:r>
    </w:p>
    <w:p w14:paraId="6FB93682" w14:textId="1070DA83" w:rsidR="006C6C03" w:rsidRDefault="00E93DD7" w:rsidP="00E93DD7">
      <w:pPr>
        <w:pStyle w:val="a4"/>
      </w:pPr>
      <w:proofErr w:type="spellStart"/>
      <w:r>
        <w:t>switchType</w:t>
      </w:r>
      <w:proofErr w:type="spellEnd"/>
      <w:r>
        <w:t>='1' 默认值，表示自动切换</w:t>
      </w:r>
    </w:p>
    <w:p w14:paraId="151E48FC" w14:textId="2F6D0D84" w:rsidR="00E93DD7" w:rsidRPr="009566C7" w:rsidRDefault="00E93DD7" w:rsidP="00E93DD7">
      <w:pPr>
        <w:pStyle w:val="a4"/>
        <w:rPr>
          <w:rFonts w:hint="eastAsia"/>
        </w:rPr>
      </w:pPr>
      <w:proofErr w:type="spellStart"/>
      <w:r>
        <w:t>switchType</w:t>
      </w:r>
      <w:proofErr w:type="spellEnd"/>
      <w:r>
        <w:t xml:space="preserve">='2' 基于 MySQL 主从同步的状态决定是否切换读写主机,心跳语句为 show </w:t>
      </w:r>
      <w:proofErr w:type="spellStart"/>
      <w:r>
        <w:t>slavestatus</w:t>
      </w:r>
      <w:proofErr w:type="spellEnd"/>
      <w:r>
        <w:t xml:space="preserve">。 当心跳监测获取的数据发现了 IO 的延迟，则读操作自动定位到 </w:t>
      </w:r>
      <w:proofErr w:type="spellStart"/>
      <w:r>
        <w:t>writeHost</w:t>
      </w:r>
      <w:proofErr w:type="spellEnd"/>
      <w:r>
        <w:t xml:space="preserve"> 中。如果心跳监测获取的数据没有 IO 延迟，则读操作自动定位到 </w:t>
      </w:r>
      <w:proofErr w:type="spellStart"/>
      <w:r>
        <w:t>readHost</w:t>
      </w:r>
      <w:proofErr w:type="spellEnd"/>
      <w:r>
        <w:t xml:space="preserve"> 中。建议为 不同的表格定位不同的 </w:t>
      </w:r>
      <w:proofErr w:type="spellStart"/>
      <w:r>
        <w:t>dataHost</w:t>
      </w:r>
      <w:proofErr w:type="spellEnd"/>
      <w:r>
        <w:t xml:space="preserve"> 节点。</w:t>
      </w:r>
    </w:p>
    <w:sectPr w:rsidR="00E93DD7" w:rsidRPr="0095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2FB6"/>
    <w:multiLevelType w:val="hybridMultilevel"/>
    <w:tmpl w:val="17DCD73E"/>
    <w:lvl w:ilvl="0" w:tplc="FCB8D80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B8"/>
    <w:rsid w:val="000E0FB8"/>
    <w:rsid w:val="00170FB8"/>
    <w:rsid w:val="001905DC"/>
    <w:rsid w:val="002821F6"/>
    <w:rsid w:val="006C6C03"/>
    <w:rsid w:val="009566C7"/>
    <w:rsid w:val="009B31AA"/>
    <w:rsid w:val="00DC7413"/>
    <w:rsid w:val="00E93DD7"/>
    <w:rsid w:val="00F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8EDC"/>
  <w15:chartTrackingRefBased/>
  <w15:docId w15:val="{0B554B54-DC84-4385-BEEF-DB4EB69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13"/>
    <w:pPr>
      <w:ind w:firstLineChars="200" w:firstLine="420"/>
    </w:pPr>
  </w:style>
  <w:style w:type="paragraph" w:styleId="a4">
    <w:name w:val="No Spacing"/>
    <w:uiPriority w:val="1"/>
    <w:qFormat/>
    <w:rsid w:val="009566C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66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D45C2-2972-4E03-AAA4-77FC95FA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jack</dc:creator>
  <cp:keywords/>
  <dc:description/>
  <cp:lastModifiedBy>Baron jack</cp:lastModifiedBy>
  <cp:revision>17</cp:revision>
  <dcterms:created xsi:type="dcterms:W3CDTF">2020-02-05T12:13:00Z</dcterms:created>
  <dcterms:modified xsi:type="dcterms:W3CDTF">2020-02-06T10:00:00Z</dcterms:modified>
</cp:coreProperties>
</file>