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1F67" w14:textId="3674BB8A" w:rsidR="00BC6E4E" w:rsidRDefault="00F47F51" w:rsidP="00F47F51">
      <w:pPr>
        <w:pStyle w:val="Heading1"/>
      </w:pPr>
      <w:r>
        <w:t>13/SEP/19 Summary</w:t>
      </w:r>
    </w:p>
    <w:p w14:paraId="374B7F24" w14:textId="3DC37EF7" w:rsidR="00F47F51" w:rsidRDefault="00F47F51" w:rsidP="00F47F51">
      <w:pPr>
        <w:pStyle w:val="Subtitle"/>
      </w:pPr>
      <w:r>
        <w:t>See attached plots/data</w:t>
      </w:r>
    </w:p>
    <w:p w14:paraId="0FEA8D52" w14:textId="77777777" w:rsidR="00BB769B" w:rsidRPr="00BB769B" w:rsidRDefault="00BB769B" w:rsidP="00BB769B"/>
    <w:p w14:paraId="083BA539" w14:textId="4F900BDE" w:rsidR="00BB769B" w:rsidRDefault="00BB769B" w:rsidP="00BB769B">
      <w:pPr>
        <w:pStyle w:val="Heading2"/>
      </w:pPr>
      <w:r>
        <w:t>Multi-Genome Testing Observations</w:t>
      </w:r>
    </w:p>
    <w:p w14:paraId="64241432" w14:textId="5A6680A6" w:rsidR="00BB769B" w:rsidRDefault="00797E6F" w:rsidP="00BB769B">
      <w:pPr>
        <w:pStyle w:val="ListParagraph"/>
        <w:numPr>
          <w:ilvl w:val="0"/>
          <w:numId w:val="3"/>
        </w:numPr>
      </w:pPr>
      <w:r>
        <w:t xml:space="preserve">In each Arabidopsis line, the three longer sequences have a similar ratio of matches to the final two sequences. In brassica </w:t>
      </w:r>
      <w:proofErr w:type="spellStart"/>
      <w:r>
        <w:t>rapa</w:t>
      </w:r>
      <w:proofErr w:type="spellEnd"/>
      <w:r>
        <w:t xml:space="preserve"> this is not true – there are very few matches for these longer substrings suggesting they are not conserved between genomes. </w:t>
      </w:r>
    </w:p>
    <w:p w14:paraId="296252F2" w14:textId="005626CF" w:rsidR="00797E6F" w:rsidRDefault="00797E6F" w:rsidP="00BB769B">
      <w:pPr>
        <w:pStyle w:val="ListParagraph"/>
        <w:numPr>
          <w:ilvl w:val="0"/>
          <w:numId w:val="3"/>
        </w:numPr>
      </w:pPr>
      <w:r>
        <w:t xml:space="preserve">Evidence for </w:t>
      </w:r>
      <w:proofErr w:type="spellStart"/>
      <w:r>
        <w:t>packCACTA</w:t>
      </w:r>
      <w:proofErr w:type="spellEnd"/>
      <w:r>
        <w:t xml:space="preserve"> transposons in Arabidopsis helleri from clustering.</w:t>
      </w:r>
    </w:p>
    <w:p w14:paraId="041B845B" w14:textId="6D8FCF75" w:rsidR="00797E6F" w:rsidRDefault="00797E6F" w:rsidP="00BB769B">
      <w:pPr>
        <w:pStyle w:val="ListParagraph"/>
        <w:numPr>
          <w:ilvl w:val="0"/>
          <w:numId w:val="3"/>
        </w:numPr>
      </w:pPr>
      <w:r>
        <w:t xml:space="preserve">Count expected number of hits vs actual hits for string 5 for each Genome to investigate further. </w:t>
      </w:r>
      <w:bookmarkStart w:id="0" w:name="_GoBack"/>
      <w:bookmarkEnd w:id="0"/>
    </w:p>
    <w:p w14:paraId="271CB294" w14:textId="77777777" w:rsidR="00BB769B" w:rsidRPr="00BB769B" w:rsidRDefault="00BB769B" w:rsidP="00BB769B"/>
    <w:p w14:paraId="40181542" w14:textId="5617A24B" w:rsidR="00BB769B" w:rsidRDefault="00BB769B" w:rsidP="00BB769B">
      <w:pPr>
        <w:pStyle w:val="Heading2"/>
      </w:pPr>
      <w:r>
        <w:t>Clustering Observations</w:t>
      </w:r>
    </w:p>
    <w:p w14:paraId="51F4A122" w14:textId="70115B7A" w:rsidR="00BB769B" w:rsidRDefault="00BB769B" w:rsidP="00EB2D86">
      <w:pPr>
        <w:pStyle w:val="ListParagraph"/>
        <w:numPr>
          <w:ilvl w:val="0"/>
          <w:numId w:val="1"/>
        </w:numPr>
      </w:pPr>
      <w:r>
        <w:t xml:space="preserve">Certain transposons </w:t>
      </w:r>
      <w:r w:rsidR="003E27E0">
        <w:t>have extremely similar r/f TIRs</w:t>
      </w:r>
    </w:p>
    <w:p w14:paraId="64EF5918" w14:textId="5BD398F7" w:rsidR="003E27E0" w:rsidRDefault="003E27E0" w:rsidP="00EB2D86">
      <w:pPr>
        <w:pStyle w:val="ListParagraph"/>
        <w:numPr>
          <w:ilvl w:val="0"/>
          <w:numId w:val="1"/>
        </w:numPr>
      </w:pPr>
      <w:r>
        <w:t xml:space="preserve">Some genomes (e.g. Arabidopsis </w:t>
      </w:r>
      <w:proofErr w:type="spellStart"/>
      <w:r>
        <w:t>lyrata</w:t>
      </w:r>
      <w:proofErr w:type="spellEnd"/>
      <w:r>
        <w:t>) have clusters of great similarity – even more pronounced for the overall multi-genome plot</w:t>
      </w:r>
    </w:p>
    <w:p w14:paraId="679203F9" w14:textId="4B608C81" w:rsidR="00BB769B" w:rsidRDefault="00BB769B" w:rsidP="003E27E0">
      <w:pPr>
        <w:pStyle w:val="ListParagraph"/>
        <w:numPr>
          <w:ilvl w:val="0"/>
          <w:numId w:val="1"/>
        </w:numPr>
      </w:pPr>
      <w:r>
        <w:t>Of these similar transposons, some have very similar TIRs</w:t>
      </w:r>
      <w:r w:rsidR="003E27E0">
        <w:t xml:space="preserve"> on one end and very similar TIRs on the other, but the forward and reverse TIRs on each transposon are quite different</w:t>
      </w:r>
      <w:r>
        <w:t>. Correlation might be suggestive of duplication events? For example:</w:t>
      </w:r>
    </w:p>
    <w:p w14:paraId="50805D8E" w14:textId="017BD825" w:rsidR="00BB769B" w:rsidRDefault="00BB769B" w:rsidP="00BB769B">
      <w:pPr>
        <w:pStyle w:val="ListParagraph"/>
        <w:numPr>
          <w:ilvl w:val="1"/>
          <w:numId w:val="1"/>
        </w:numPr>
      </w:pPr>
      <w:r>
        <w:t>Arabidopsis helleri: 22/31, 16/41</w:t>
      </w:r>
    </w:p>
    <w:p w14:paraId="747D186C" w14:textId="6457CD29" w:rsidR="00BB769B" w:rsidRDefault="00BB769B" w:rsidP="00BB769B">
      <w:pPr>
        <w:pStyle w:val="ListParagraph"/>
        <w:numPr>
          <w:ilvl w:val="1"/>
          <w:numId w:val="1"/>
        </w:numPr>
      </w:pPr>
      <w:proofErr w:type="spellStart"/>
      <w:r>
        <w:t>Arath</w:t>
      </w:r>
      <w:proofErr w:type="spellEnd"/>
      <w:r>
        <w:t>: 16/19, 15/21, 27/11, 25/1/12</w:t>
      </w:r>
    </w:p>
    <w:p w14:paraId="4BBC9FF4" w14:textId="77777777" w:rsidR="00BB769B" w:rsidRDefault="00BB769B" w:rsidP="00BB769B"/>
    <w:p w14:paraId="706B1EC3" w14:textId="12FB9DE7" w:rsidR="00BB769B" w:rsidRDefault="00BB769B" w:rsidP="00BB769B">
      <w:pPr>
        <w:pStyle w:val="Heading2"/>
      </w:pPr>
      <w:r>
        <w:t>Algorithm Improvements</w:t>
      </w:r>
    </w:p>
    <w:p w14:paraId="59E55AFE" w14:textId="0DA6BA70" w:rsidR="00BB769B" w:rsidRDefault="003E27E0" w:rsidP="00BB769B">
      <w:pPr>
        <w:pStyle w:val="ListParagraph"/>
        <w:numPr>
          <w:ilvl w:val="0"/>
          <w:numId w:val="2"/>
        </w:numPr>
      </w:pPr>
      <w:r>
        <w:t xml:space="preserve">What to blast against in the blasting step? </w:t>
      </w:r>
      <w:proofErr w:type="spellStart"/>
      <w:r>
        <w:t>Nt</w:t>
      </w:r>
      <w:proofErr w:type="spellEnd"/>
      <w:r>
        <w:t xml:space="preserve"> database takes too long and </w:t>
      </w:r>
      <w:proofErr w:type="spellStart"/>
      <w:r>
        <w:t>repbase</w:t>
      </w:r>
      <w:proofErr w:type="spellEnd"/>
      <w:r>
        <w:t xml:space="preserve"> database is inaccessible</w:t>
      </w:r>
    </w:p>
    <w:p w14:paraId="504B2551" w14:textId="7BECF1EF" w:rsidR="003E27E0" w:rsidRDefault="003E27E0" w:rsidP="00BB769B">
      <w:pPr>
        <w:pStyle w:val="ListParagraph"/>
        <w:numPr>
          <w:ilvl w:val="0"/>
          <w:numId w:val="2"/>
        </w:numPr>
      </w:pPr>
      <w:r>
        <w:t xml:space="preserve">Use </w:t>
      </w:r>
      <w:r w:rsidR="00475B38">
        <w:t>distance (dissimilarity)</w:t>
      </w:r>
      <w:r>
        <w:t xml:space="preserve"> of r/f TIRs as a possible filtering step to remove false positives?</w:t>
      </w:r>
    </w:p>
    <w:p w14:paraId="1B33664D" w14:textId="77777777" w:rsidR="00BB769B" w:rsidRPr="00BB769B" w:rsidRDefault="00BB769B" w:rsidP="00BB769B"/>
    <w:sectPr w:rsidR="00BB769B" w:rsidRPr="00BB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7817"/>
    <w:multiLevelType w:val="hybridMultilevel"/>
    <w:tmpl w:val="BBD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0290"/>
    <w:multiLevelType w:val="hybridMultilevel"/>
    <w:tmpl w:val="0E74B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162E3"/>
    <w:multiLevelType w:val="hybridMultilevel"/>
    <w:tmpl w:val="793A0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51"/>
    <w:rsid w:val="00005AD8"/>
    <w:rsid w:val="0002380D"/>
    <w:rsid w:val="0003446C"/>
    <w:rsid w:val="00040B8E"/>
    <w:rsid w:val="000462FD"/>
    <w:rsid w:val="0006140E"/>
    <w:rsid w:val="00093D89"/>
    <w:rsid w:val="000A5E6F"/>
    <w:rsid w:val="000C036B"/>
    <w:rsid w:val="000F25BF"/>
    <w:rsid w:val="000F68C3"/>
    <w:rsid w:val="00102609"/>
    <w:rsid w:val="00110175"/>
    <w:rsid w:val="00115AA7"/>
    <w:rsid w:val="001366C3"/>
    <w:rsid w:val="00147268"/>
    <w:rsid w:val="00157B3A"/>
    <w:rsid w:val="00163CB5"/>
    <w:rsid w:val="001A4805"/>
    <w:rsid w:val="001B10D2"/>
    <w:rsid w:val="001C2C9E"/>
    <w:rsid w:val="0020511D"/>
    <w:rsid w:val="00217162"/>
    <w:rsid w:val="00240489"/>
    <w:rsid w:val="002460CE"/>
    <w:rsid w:val="00257384"/>
    <w:rsid w:val="00265594"/>
    <w:rsid w:val="002A3224"/>
    <w:rsid w:val="002F22F7"/>
    <w:rsid w:val="002F282C"/>
    <w:rsid w:val="00301E21"/>
    <w:rsid w:val="00326079"/>
    <w:rsid w:val="0037065E"/>
    <w:rsid w:val="00374677"/>
    <w:rsid w:val="003A267E"/>
    <w:rsid w:val="003A268A"/>
    <w:rsid w:val="003B1C4E"/>
    <w:rsid w:val="003E0395"/>
    <w:rsid w:val="003E27E0"/>
    <w:rsid w:val="003F4200"/>
    <w:rsid w:val="00401E7F"/>
    <w:rsid w:val="00427CA9"/>
    <w:rsid w:val="004310D2"/>
    <w:rsid w:val="00475B38"/>
    <w:rsid w:val="00487F36"/>
    <w:rsid w:val="004A09CB"/>
    <w:rsid w:val="004B3FC8"/>
    <w:rsid w:val="004C7398"/>
    <w:rsid w:val="004D1A50"/>
    <w:rsid w:val="004E3AEE"/>
    <w:rsid w:val="00512146"/>
    <w:rsid w:val="0053596E"/>
    <w:rsid w:val="00547C47"/>
    <w:rsid w:val="00561305"/>
    <w:rsid w:val="0056249F"/>
    <w:rsid w:val="005A16E8"/>
    <w:rsid w:val="005A7F83"/>
    <w:rsid w:val="005B4C83"/>
    <w:rsid w:val="005C3AAA"/>
    <w:rsid w:val="0061255B"/>
    <w:rsid w:val="00631BCF"/>
    <w:rsid w:val="0063582C"/>
    <w:rsid w:val="00646C29"/>
    <w:rsid w:val="00650F1B"/>
    <w:rsid w:val="0065531E"/>
    <w:rsid w:val="00674E5D"/>
    <w:rsid w:val="006768F2"/>
    <w:rsid w:val="006A2B7E"/>
    <w:rsid w:val="006E068F"/>
    <w:rsid w:val="007108B1"/>
    <w:rsid w:val="0071505F"/>
    <w:rsid w:val="00732EC3"/>
    <w:rsid w:val="00733F41"/>
    <w:rsid w:val="00741FB5"/>
    <w:rsid w:val="00741FEA"/>
    <w:rsid w:val="0074425B"/>
    <w:rsid w:val="00755AA2"/>
    <w:rsid w:val="007607FB"/>
    <w:rsid w:val="00781FC1"/>
    <w:rsid w:val="00797E6F"/>
    <w:rsid w:val="007D66F5"/>
    <w:rsid w:val="007F7F5B"/>
    <w:rsid w:val="00825656"/>
    <w:rsid w:val="008617C3"/>
    <w:rsid w:val="00863F24"/>
    <w:rsid w:val="00880732"/>
    <w:rsid w:val="008B2E08"/>
    <w:rsid w:val="008C461D"/>
    <w:rsid w:val="008F2AAD"/>
    <w:rsid w:val="008F4FCC"/>
    <w:rsid w:val="00913D29"/>
    <w:rsid w:val="00941FB2"/>
    <w:rsid w:val="00973548"/>
    <w:rsid w:val="00987A7B"/>
    <w:rsid w:val="00995DB1"/>
    <w:rsid w:val="009C279A"/>
    <w:rsid w:val="009D0139"/>
    <w:rsid w:val="009D1E8C"/>
    <w:rsid w:val="00A17F6B"/>
    <w:rsid w:val="00A377CB"/>
    <w:rsid w:val="00A47AF5"/>
    <w:rsid w:val="00A47F9C"/>
    <w:rsid w:val="00A74C38"/>
    <w:rsid w:val="00A96A0E"/>
    <w:rsid w:val="00AA2512"/>
    <w:rsid w:val="00AC24F8"/>
    <w:rsid w:val="00AC2F23"/>
    <w:rsid w:val="00AC7246"/>
    <w:rsid w:val="00AE62D5"/>
    <w:rsid w:val="00AE6902"/>
    <w:rsid w:val="00AF67FF"/>
    <w:rsid w:val="00B02C93"/>
    <w:rsid w:val="00B3273B"/>
    <w:rsid w:val="00B849BA"/>
    <w:rsid w:val="00BB5966"/>
    <w:rsid w:val="00BB769B"/>
    <w:rsid w:val="00BC0B65"/>
    <w:rsid w:val="00BC147E"/>
    <w:rsid w:val="00BC6E4E"/>
    <w:rsid w:val="00BD654F"/>
    <w:rsid w:val="00BF5C6A"/>
    <w:rsid w:val="00BF777C"/>
    <w:rsid w:val="00C07C0D"/>
    <w:rsid w:val="00C33D97"/>
    <w:rsid w:val="00C34C0B"/>
    <w:rsid w:val="00C856A9"/>
    <w:rsid w:val="00CB5B0D"/>
    <w:rsid w:val="00CC29A7"/>
    <w:rsid w:val="00CD3FA6"/>
    <w:rsid w:val="00CE336C"/>
    <w:rsid w:val="00CF4E88"/>
    <w:rsid w:val="00D5029E"/>
    <w:rsid w:val="00D708CB"/>
    <w:rsid w:val="00D738BA"/>
    <w:rsid w:val="00D75F2D"/>
    <w:rsid w:val="00D96C1B"/>
    <w:rsid w:val="00DF2F0F"/>
    <w:rsid w:val="00DF6D55"/>
    <w:rsid w:val="00E362D2"/>
    <w:rsid w:val="00E51C8E"/>
    <w:rsid w:val="00E63580"/>
    <w:rsid w:val="00E66912"/>
    <w:rsid w:val="00E766B4"/>
    <w:rsid w:val="00EA3D36"/>
    <w:rsid w:val="00EB08C4"/>
    <w:rsid w:val="00EB2D86"/>
    <w:rsid w:val="00EC13AE"/>
    <w:rsid w:val="00EC2159"/>
    <w:rsid w:val="00EE0330"/>
    <w:rsid w:val="00F00F26"/>
    <w:rsid w:val="00F0477E"/>
    <w:rsid w:val="00F23659"/>
    <w:rsid w:val="00F42670"/>
    <w:rsid w:val="00F47B37"/>
    <w:rsid w:val="00F47F51"/>
    <w:rsid w:val="00F54F7E"/>
    <w:rsid w:val="00F602E2"/>
    <w:rsid w:val="00F6429F"/>
    <w:rsid w:val="00F9271A"/>
    <w:rsid w:val="00FA404A"/>
    <w:rsid w:val="00FD61A8"/>
    <w:rsid w:val="00FE139D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EA20"/>
  <w15:chartTrackingRefBased/>
  <w15:docId w15:val="{8AA5EF25-948D-4F9D-85CF-AAFA1D17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5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76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Gisby</dc:creator>
  <cp:keywords/>
  <dc:description/>
  <cp:lastModifiedBy>Jack Gisby</cp:lastModifiedBy>
  <cp:revision>4</cp:revision>
  <dcterms:created xsi:type="dcterms:W3CDTF">2019-09-13T21:37:00Z</dcterms:created>
  <dcterms:modified xsi:type="dcterms:W3CDTF">2019-09-13T23:16:00Z</dcterms:modified>
</cp:coreProperties>
</file>