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0F7F1" w14:textId="44B5E424" w:rsidR="0099011A" w:rsidRDefault="0099011A" w:rsidP="00CE0502">
      <w:pPr>
        <w:pStyle w:val="Title"/>
        <w:jc w:val="center"/>
        <w:rPr>
          <w:rFonts w:ascii="Times New Roman" w:hAnsi="Times New Roman" w:cs="Times New Roman"/>
        </w:rPr>
      </w:pPr>
      <w:r w:rsidRPr="0099011A">
        <w:rPr>
          <w:rFonts w:ascii="Times New Roman" w:hAnsi="Times New Roman" w:cs="Times New Roman"/>
        </w:rPr>
        <w:t>Integral Equations in Acoustics</w:t>
      </w:r>
    </w:p>
    <w:bookmarkStart w:id="0" w:name="_Toc72337850" w:displacedByCustomXml="next"/>
    <w:bookmarkStart w:id="1" w:name="_Toc67668796" w:displacedByCustomXml="next"/>
    <w:sdt>
      <w:sdtPr>
        <w:rPr>
          <w:rFonts w:asciiTheme="minorHAnsi" w:eastAsiaTheme="minorEastAsia" w:hAnsiTheme="minorHAnsi" w:cstheme="minorBidi"/>
          <w:b w:val="0"/>
          <w:bCs w:val="0"/>
          <w:smallCaps w:val="0"/>
          <w:color w:val="auto"/>
          <w:sz w:val="22"/>
          <w:szCs w:val="22"/>
        </w:rPr>
        <w:id w:val="-55164896"/>
        <w:docPartObj>
          <w:docPartGallery w:val="Table of Contents"/>
          <w:docPartUnique/>
        </w:docPartObj>
      </w:sdtPr>
      <w:sdtEndPr>
        <w:rPr>
          <w:noProof/>
        </w:rPr>
      </w:sdtEndPr>
      <w:sdtContent>
        <w:p w14:paraId="1D5A18E1" w14:textId="77777777" w:rsidR="00100614" w:rsidRDefault="00140F2C" w:rsidP="00140F2C">
          <w:pPr>
            <w:pStyle w:val="Heading1"/>
            <w:numPr>
              <w:ilvl w:val="0"/>
              <w:numId w:val="0"/>
            </w:numPr>
            <w:ind w:left="432" w:hanging="432"/>
            <w:rPr>
              <w:noProof/>
            </w:rPr>
          </w:pPr>
          <w:r>
            <w:t>Table of Contents</w:t>
          </w:r>
          <w:bookmarkEnd w:id="1"/>
          <w:bookmarkEnd w:id="0"/>
          <w:r>
            <w:fldChar w:fldCharType="begin"/>
          </w:r>
          <w:r>
            <w:instrText xml:space="preserve"> TOC \o "1-3" \h \z \u </w:instrText>
          </w:r>
          <w:r>
            <w:fldChar w:fldCharType="separate"/>
          </w:r>
        </w:p>
        <w:p w14:paraId="24793C9E" w14:textId="644A3C08" w:rsidR="00100614" w:rsidRDefault="00642F52">
          <w:pPr>
            <w:pStyle w:val="TOC1"/>
            <w:tabs>
              <w:tab w:val="right" w:leader="dot" w:pos="9350"/>
            </w:tabs>
            <w:rPr>
              <w:noProof/>
            </w:rPr>
          </w:pPr>
          <w:hyperlink w:anchor="_Toc72337850" w:history="1">
            <w:r w:rsidR="00100614" w:rsidRPr="00FC45BD">
              <w:rPr>
                <w:rStyle w:val="Hyperlink"/>
                <w:noProof/>
              </w:rPr>
              <w:t>Table of Contents</w:t>
            </w:r>
            <w:r w:rsidR="00100614">
              <w:rPr>
                <w:noProof/>
                <w:webHidden/>
              </w:rPr>
              <w:tab/>
            </w:r>
            <w:r w:rsidR="00100614">
              <w:rPr>
                <w:noProof/>
                <w:webHidden/>
              </w:rPr>
              <w:fldChar w:fldCharType="begin"/>
            </w:r>
            <w:r w:rsidR="00100614">
              <w:rPr>
                <w:noProof/>
                <w:webHidden/>
              </w:rPr>
              <w:instrText xml:space="preserve"> PAGEREF _Toc72337850 \h </w:instrText>
            </w:r>
            <w:r w:rsidR="00100614">
              <w:rPr>
                <w:noProof/>
                <w:webHidden/>
              </w:rPr>
            </w:r>
            <w:r w:rsidR="00100614">
              <w:rPr>
                <w:noProof/>
                <w:webHidden/>
              </w:rPr>
              <w:fldChar w:fldCharType="separate"/>
            </w:r>
            <w:r w:rsidR="00100614">
              <w:rPr>
                <w:noProof/>
                <w:webHidden/>
              </w:rPr>
              <w:t>1</w:t>
            </w:r>
            <w:r w:rsidR="00100614">
              <w:rPr>
                <w:noProof/>
                <w:webHidden/>
              </w:rPr>
              <w:fldChar w:fldCharType="end"/>
            </w:r>
          </w:hyperlink>
        </w:p>
        <w:p w14:paraId="5A173ACF" w14:textId="32A4834B" w:rsidR="00100614" w:rsidRDefault="00642F52">
          <w:pPr>
            <w:pStyle w:val="TOC1"/>
            <w:tabs>
              <w:tab w:val="left" w:pos="440"/>
              <w:tab w:val="right" w:leader="dot" w:pos="9350"/>
            </w:tabs>
            <w:rPr>
              <w:noProof/>
            </w:rPr>
          </w:pPr>
          <w:hyperlink w:anchor="_Toc72337851" w:history="1">
            <w:r w:rsidR="00100614" w:rsidRPr="00FC45BD">
              <w:rPr>
                <w:rStyle w:val="Hyperlink"/>
                <w:noProof/>
              </w:rPr>
              <w:t>1</w:t>
            </w:r>
            <w:r w:rsidR="00100614">
              <w:rPr>
                <w:noProof/>
              </w:rPr>
              <w:tab/>
            </w:r>
            <w:r w:rsidR="00100614" w:rsidRPr="00FC45BD">
              <w:rPr>
                <w:rStyle w:val="Hyperlink"/>
                <w:noProof/>
              </w:rPr>
              <w:t>Background</w:t>
            </w:r>
            <w:r w:rsidR="00100614" w:rsidRPr="00FC45BD">
              <w:rPr>
                <w:rStyle w:val="Hyperlink"/>
                <w:noProof/>
                <w:sz w:val="16"/>
                <w:szCs w:val="16"/>
              </w:rPr>
              <w:fldChar w:fldCharType="begin"/>
            </w:r>
            <w:r w:rsidR="00100614" w:rsidRPr="00FC45BD">
              <w:rPr>
                <w:rStyle w:val="Hyperlink"/>
                <w:noProof/>
                <w:sz w:val="16"/>
                <w:szCs w:val="16"/>
              </w:rPr>
              <w:instrText xml:space="preserve"> MACROBUTTON MTEditEquationSection2 Equation Chapter 1 Section 1</w:instrText>
            </w:r>
            <w:r w:rsidR="00100614" w:rsidRPr="00FC45BD">
              <w:rPr>
                <w:rStyle w:val="Hyperlink"/>
                <w:noProof/>
                <w:sz w:val="16"/>
                <w:szCs w:val="16"/>
              </w:rPr>
              <w:fldChar w:fldCharType="begin"/>
            </w:r>
            <w:r w:rsidR="00100614" w:rsidRPr="00FC45BD">
              <w:rPr>
                <w:rStyle w:val="Hyperlink"/>
                <w:noProof/>
                <w:sz w:val="16"/>
                <w:szCs w:val="16"/>
              </w:rPr>
              <w:instrText xml:space="preserve"> SEQ MTEqn \r \h \* MERGEFORMAT </w:instrText>
            </w:r>
            <w:r w:rsidR="00100614" w:rsidRPr="00FC45BD">
              <w:rPr>
                <w:rStyle w:val="Hyperlink"/>
                <w:noProof/>
                <w:sz w:val="16"/>
                <w:szCs w:val="16"/>
              </w:rPr>
              <w:fldChar w:fldCharType="end"/>
            </w:r>
            <w:r w:rsidR="00100614" w:rsidRPr="00FC45BD">
              <w:rPr>
                <w:rStyle w:val="Hyperlink"/>
                <w:noProof/>
                <w:sz w:val="16"/>
                <w:szCs w:val="16"/>
              </w:rPr>
              <w:fldChar w:fldCharType="begin"/>
            </w:r>
            <w:r w:rsidR="00100614" w:rsidRPr="00FC45BD">
              <w:rPr>
                <w:rStyle w:val="Hyperlink"/>
                <w:noProof/>
                <w:sz w:val="16"/>
                <w:szCs w:val="16"/>
              </w:rPr>
              <w:instrText xml:space="preserve"> SEQ MTSec \r 1 \h \* MERGEFORMAT </w:instrText>
            </w:r>
            <w:r w:rsidR="00100614" w:rsidRPr="00FC45BD">
              <w:rPr>
                <w:rStyle w:val="Hyperlink"/>
                <w:noProof/>
                <w:sz w:val="16"/>
                <w:szCs w:val="16"/>
              </w:rPr>
              <w:fldChar w:fldCharType="end"/>
            </w:r>
            <w:r w:rsidR="00100614" w:rsidRPr="00FC45BD">
              <w:rPr>
                <w:rStyle w:val="Hyperlink"/>
                <w:noProof/>
                <w:sz w:val="16"/>
                <w:szCs w:val="16"/>
              </w:rPr>
              <w:fldChar w:fldCharType="begin"/>
            </w:r>
            <w:r w:rsidR="00100614" w:rsidRPr="00FC45BD">
              <w:rPr>
                <w:rStyle w:val="Hyperlink"/>
                <w:noProof/>
                <w:sz w:val="16"/>
                <w:szCs w:val="16"/>
              </w:rPr>
              <w:instrText xml:space="preserve"> SEQ MTChap \r 1 \h \* MERGEFORMAT </w:instrText>
            </w:r>
            <w:r w:rsidR="00100614" w:rsidRPr="00FC45BD">
              <w:rPr>
                <w:rStyle w:val="Hyperlink"/>
                <w:noProof/>
                <w:sz w:val="16"/>
                <w:szCs w:val="16"/>
              </w:rPr>
              <w:fldChar w:fldCharType="end"/>
            </w:r>
            <w:r w:rsidR="00100614" w:rsidRPr="00FC45BD">
              <w:rPr>
                <w:rStyle w:val="Hyperlink"/>
                <w:noProof/>
                <w:sz w:val="16"/>
                <w:szCs w:val="16"/>
              </w:rPr>
              <w:fldChar w:fldCharType="end"/>
            </w:r>
            <w:r w:rsidR="00100614">
              <w:rPr>
                <w:noProof/>
                <w:webHidden/>
              </w:rPr>
              <w:tab/>
            </w:r>
            <w:r w:rsidR="00100614">
              <w:rPr>
                <w:noProof/>
                <w:webHidden/>
              </w:rPr>
              <w:fldChar w:fldCharType="begin"/>
            </w:r>
            <w:r w:rsidR="00100614">
              <w:rPr>
                <w:noProof/>
                <w:webHidden/>
              </w:rPr>
              <w:instrText xml:space="preserve"> PAGEREF _Toc72337851 \h </w:instrText>
            </w:r>
            <w:r w:rsidR="00100614">
              <w:rPr>
                <w:noProof/>
                <w:webHidden/>
              </w:rPr>
            </w:r>
            <w:r w:rsidR="00100614">
              <w:rPr>
                <w:noProof/>
                <w:webHidden/>
              </w:rPr>
              <w:fldChar w:fldCharType="separate"/>
            </w:r>
            <w:r w:rsidR="00100614">
              <w:rPr>
                <w:noProof/>
                <w:webHidden/>
              </w:rPr>
              <w:t>2</w:t>
            </w:r>
            <w:r w:rsidR="00100614">
              <w:rPr>
                <w:noProof/>
                <w:webHidden/>
              </w:rPr>
              <w:fldChar w:fldCharType="end"/>
            </w:r>
          </w:hyperlink>
        </w:p>
        <w:p w14:paraId="483806FE" w14:textId="7C741B53" w:rsidR="00100614" w:rsidRDefault="00642F52">
          <w:pPr>
            <w:pStyle w:val="TOC2"/>
            <w:tabs>
              <w:tab w:val="left" w:pos="880"/>
              <w:tab w:val="right" w:leader="dot" w:pos="9350"/>
            </w:tabs>
            <w:rPr>
              <w:noProof/>
            </w:rPr>
          </w:pPr>
          <w:hyperlink w:anchor="_Toc72337852" w:history="1">
            <w:r w:rsidR="00100614" w:rsidRPr="00FC45BD">
              <w:rPr>
                <w:rStyle w:val="Hyperlink"/>
                <w:noProof/>
              </w:rPr>
              <w:t>1.1</w:t>
            </w:r>
            <w:r w:rsidR="00100614">
              <w:rPr>
                <w:noProof/>
              </w:rPr>
              <w:tab/>
            </w:r>
            <w:r w:rsidR="00100614" w:rsidRPr="00FC45BD">
              <w:rPr>
                <w:rStyle w:val="Hyperlink"/>
                <w:noProof/>
              </w:rPr>
              <w:t>Green’s Theorem</w:t>
            </w:r>
            <w:r w:rsidR="00100614">
              <w:rPr>
                <w:noProof/>
                <w:webHidden/>
              </w:rPr>
              <w:tab/>
            </w:r>
            <w:r w:rsidR="00100614">
              <w:rPr>
                <w:noProof/>
                <w:webHidden/>
              </w:rPr>
              <w:fldChar w:fldCharType="begin"/>
            </w:r>
            <w:r w:rsidR="00100614">
              <w:rPr>
                <w:noProof/>
                <w:webHidden/>
              </w:rPr>
              <w:instrText xml:space="preserve"> PAGEREF _Toc72337852 \h </w:instrText>
            </w:r>
            <w:r w:rsidR="00100614">
              <w:rPr>
                <w:noProof/>
                <w:webHidden/>
              </w:rPr>
            </w:r>
            <w:r w:rsidR="00100614">
              <w:rPr>
                <w:noProof/>
                <w:webHidden/>
              </w:rPr>
              <w:fldChar w:fldCharType="separate"/>
            </w:r>
            <w:r w:rsidR="00100614">
              <w:rPr>
                <w:noProof/>
                <w:webHidden/>
              </w:rPr>
              <w:t>2</w:t>
            </w:r>
            <w:r w:rsidR="00100614">
              <w:rPr>
                <w:noProof/>
                <w:webHidden/>
              </w:rPr>
              <w:fldChar w:fldCharType="end"/>
            </w:r>
          </w:hyperlink>
        </w:p>
        <w:p w14:paraId="2871186A" w14:textId="05BD74D5" w:rsidR="00100614" w:rsidRDefault="00642F52">
          <w:pPr>
            <w:pStyle w:val="TOC1"/>
            <w:tabs>
              <w:tab w:val="left" w:pos="440"/>
              <w:tab w:val="right" w:leader="dot" w:pos="9350"/>
            </w:tabs>
            <w:rPr>
              <w:noProof/>
            </w:rPr>
          </w:pPr>
          <w:hyperlink w:anchor="_Toc72337853" w:history="1">
            <w:r w:rsidR="00100614" w:rsidRPr="00FC45BD">
              <w:rPr>
                <w:rStyle w:val="Hyperlink"/>
                <w:noProof/>
              </w:rPr>
              <w:t>2</w:t>
            </w:r>
            <w:r w:rsidR="00100614">
              <w:rPr>
                <w:noProof/>
              </w:rPr>
              <w:tab/>
            </w:r>
            <w:r w:rsidR="00100614" w:rsidRPr="00FC45BD">
              <w:rPr>
                <w:rStyle w:val="Hyperlink"/>
                <w:noProof/>
              </w:rPr>
              <w:t>Volume Integral Equations</w:t>
            </w:r>
            <w:r w:rsidR="00100614" w:rsidRPr="00FC45BD">
              <w:rPr>
                <w:rStyle w:val="Hyperlink"/>
                <w:noProof/>
                <w:sz w:val="16"/>
                <w:szCs w:val="16"/>
              </w:rPr>
              <w:fldChar w:fldCharType="begin"/>
            </w:r>
            <w:r w:rsidR="00100614" w:rsidRPr="00FC45BD">
              <w:rPr>
                <w:rStyle w:val="Hyperlink"/>
                <w:noProof/>
                <w:sz w:val="16"/>
                <w:szCs w:val="16"/>
              </w:rPr>
              <w:instrText xml:space="preserve"> MACROBUTTON MTEditEquationSection2 Equation Section (Next)</w:instrText>
            </w:r>
            <w:r w:rsidR="00100614" w:rsidRPr="00FC45BD">
              <w:rPr>
                <w:rStyle w:val="Hyperlink"/>
                <w:noProof/>
                <w:sz w:val="16"/>
                <w:szCs w:val="16"/>
              </w:rPr>
              <w:fldChar w:fldCharType="begin"/>
            </w:r>
            <w:r w:rsidR="00100614" w:rsidRPr="00FC45BD">
              <w:rPr>
                <w:rStyle w:val="Hyperlink"/>
                <w:noProof/>
                <w:sz w:val="16"/>
                <w:szCs w:val="16"/>
              </w:rPr>
              <w:instrText xml:space="preserve"> SEQ MTEqn \r \h \* MERGEFORMAT </w:instrText>
            </w:r>
            <w:r w:rsidR="00100614" w:rsidRPr="00FC45BD">
              <w:rPr>
                <w:rStyle w:val="Hyperlink"/>
                <w:noProof/>
                <w:sz w:val="16"/>
                <w:szCs w:val="16"/>
              </w:rPr>
              <w:fldChar w:fldCharType="end"/>
            </w:r>
            <w:r w:rsidR="00100614" w:rsidRPr="00FC45BD">
              <w:rPr>
                <w:rStyle w:val="Hyperlink"/>
                <w:noProof/>
                <w:sz w:val="16"/>
                <w:szCs w:val="16"/>
              </w:rPr>
              <w:fldChar w:fldCharType="begin"/>
            </w:r>
            <w:r w:rsidR="00100614" w:rsidRPr="00FC45BD">
              <w:rPr>
                <w:rStyle w:val="Hyperlink"/>
                <w:noProof/>
                <w:sz w:val="16"/>
                <w:szCs w:val="16"/>
              </w:rPr>
              <w:instrText xml:space="preserve"> SEQ MTSec \h \* MERGEFORMAT </w:instrText>
            </w:r>
            <w:r w:rsidR="00100614" w:rsidRPr="00FC45BD">
              <w:rPr>
                <w:rStyle w:val="Hyperlink"/>
                <w:noProof/>
                <w:sz w:val="16"/>
                <w:szCs w:val="16"/>
              </w:rPr>
              <w:fldChar w:fldCharType="end"/>
            </w:r>
            <w:r w:rsidR="00100614" w:rsidRPr="00FC45BD">
              <w:rPr>
                <w:rStyle w:val="Hyperlink"/>
                <w:noProof/>
                <w:sz w:val="16"/>
                <w:szCs w:val="16"/>
              </w:rPr>
              <w:fldChar w:fldCharType="end"/>
            </w:r>
            <w:r w:rsidR="00100614">
              <w:rPr>
                <w:noProof/>
                <w:webHidden/>
              </w:rPr>
              <w:tab/>
            </w:r>
            <w:r w:rsidR="00100614">
              <w:rPr>
                <w:noProof/>
                <w:webHidden/>
              </w:rPr>
              <w:fldChar w:fldCharType="begin"/>
            </w:r>
            <w:r w:rsidR="00100614">
              <w:rPr>
                <w:noProof/>
                <w:webHidden/>
              </w:rPr>
              <w:instrText xml:space="preserve"> PAGEREF _Toc72337853 \h </w:instrText>
            </w:r>
            <w:r w:rsidR="00100614">
              <w:rPr>
                <w:noProof/>
                <w:webHidden/>
              </w:rPr>
            </w:r>
            <w:r w:rsidR="00100614">
              <w:rPr>
                <w:noProof/>
                <w:webHidden/>
              </w:rPr>
              <w:fldChar w:fldCharType="separate"/>
            </w:r>
            <w:r w:rsidR="00100614">
              <w:rPr>
                <w:noProof/>
                <w:webHidden/>
              </w:rPr>
              <w:t>2</w:t>
            </w:r>
            <w:r w:rsidR="00100614">
              <w:rPr>
                <w:noProof/>
                <w:webHidden/>
              </w:rPr>
              <w:fldChar w:fldCharType="end"/>
            </w:r>
          </w:hyperlink>
        </w:p>
        <w:p w14:paraId="15C261B1" w14:textId="3159D57F" w:rsidR="00100614" w:rsidRDefault="00642F52">
          <w:pPr>
            <w:pStyle w:val="TOC2"/>
            <w:tabs>
              <w:tab w:val="left" w:pos="880"/>
              <w:tab w:val="right" w:leader="dot" w:pos="9350"/>
            </w:tabs>
            <w:rPr>
              <w:noProof/>
            </w:rPr>
          </w:pPr>
          <w:hyperlink w:anchor="_Toc72337854" w:history="1">
            <w:r w:rsidR="00100614" w:rsidRPr="00FC45BD">
              <w:rPr>
                <w:rStyle w:val="Hyperlink"/>
                <w:noProof/>
              </w:rPr>
              <w:t>2.1</w:t>
            </w:r>
            <w:r w:rsidR="00100614">
              <w:rPr>
                <w:noProof/>
              </w:rPr>
              <w:tab/>
            </w:r>
            <w:r w:rsidR="00100614" w:rsidRPr="00FC45BD">
              <w:rPr>
                <w:rStyle w:val="Hyperlink"/>
                <w:noProof/>
              </w:rPr>
              <w:t>Formulation</w:t>
            </w:r>
            <w:r w:rsidR="00100614">
              <w:rPr>
                <w:noProof/>
                <w:webHidden/>
              </w:rPr>
              <w:tab/>
            </w:r>
            <w:r w:rsidR="00100614">
              <w:rPr>
                <w:noProof/>
                <w:webHidden/>
              </w:rPr>
              <w:fldChar w:fldCharType="begin"/>
            </w:r>
            <w:r w:rsidR="00100614">
              <w:rPr>
                <w:noProof/>
                <w:webHidden/>
              </w:rPr>
              <w:instrText xml:space="preserve"> PAGEREF _Toc72337854 \h </w:instrText>
            </w:r>
            <w:r w:rsidR="00100614">
              <w:rPr>
                <w:noProof/>
                <w:webHidden/>
              </w:rPr>
            </w:r>
            <w:r w:rsidR="00100614">
              <w:rPr>
                <w:noProof/>
                <w:webHidden/>
              </w:rPr>
              <w:fldChar w:fldCharType="separate"/>
            </w:r>
            <w:r w:rsidR="00100614">
              <w:rPr>
                <w:noProof/>
                <w:webHidden/>
              </w:rPr>
              <w:t>2</w:t>
            </w:r>
            <w:r w:rsidR="00100614">
              <w:rPr>
                <w:noProof/>
                <w:webHidden/>
              </w:rPr>
              <w:fldChar w:fldCharType="end"/>
            </w:r>
          </w:hyperlink>
        </w:p>
        <w:p w14:paraId="5D2A8C34" w14:textId="779469AD" w:rsidR="00100614" w:rsidRDefault="00642F52">
          <w:pPr>
            <w:pStyle w:val="TOC2"/>
            <w:tabs>
              <w:tab w:val="left" w:pos="880"/>
              <w:tab w:val="right" w:leader="dot" w:pos="9350"/>
            </w:tabs>
            <w:rPr>
              <w:noProof/>
            </w:rPr>
          </w:pPr>
          <w:hyperlink w:anchor="_Toc72337855" w:history="1">
            <w:r w:rsidR="00100614" w:rsidRPr="00FC45BD">
              <w:rPr>
                <w:rStyle w:val="Hyperlink"/>
                <w:noProof/>
              </w:rPr>
              <w:t>2.2</w:t>
            </w:r>
            <w:r w:rsidR="00100614">
              <w:rPr>
                <w:noProof/>
              </w:rPr>
              <w:tab/>
            </w:r>
            <w:r w:rsidR="00100614" w:rsidRPr="00FC45BD">
              <w:rPr>
                <w:rStyle w:val="Hyperlink"/>
                <w:noProof/>
              </w:rPr>
              <w:t>Define fields</w:t>
            </w:r>
            <w:r w:rsidR="00100614">
              <w:rPr>
                <w:noProof/>
                <w:webHidden/>
              </w:rPr>
              <w:tab/>
            </w:r>
            <w:r w:rsidR="00100614">
              <w:rPr>
                <w:noProof/>
                <w:webHidden/>
              </w:rPr>
              <w:fldChar w:fldCharType="begin"/>
            </w:r>
            <w:r w:rsidR="00100614">
              <w:rPr>
                <w:noProof/>
                <w:webHidden/>
              </w:rPr>
              <w:instrText xml:space="preserve"> PAGEREF _Toc72337855 \h </w:instrText>
            </w:r>
            <w:r w:rsidR="00100614">
              <w:rPr>
                <w:noProof/>
                <w:webHidden/>
              </w:rPr>
            </w:r>
            <w:r w:rsidR="00100614">
              <w:rPr>
                <w:noProof/>
                <w:webHidden/>
              </w:rPr>
              <w:fldChar w:fldCharType="separate"/>
            </w:r>
            <w:r w:rsidR="00100614">
              <w:rPr>
                <w:noProof/>
                <w:webHidden/>
              </w:rPr>
              <w:t>5</w:t>
            </w:r>
            <w:r w:rsidR="00100614">
              <w:rPr>
                <w:noProof/>
                <w:webHidden/>
              </w:rPr>
              <w:fldChar w:fldCharType="end"/>
            </w:r>
          </w:hyperlink>
        </w:p>
        <w:p w14:paraId="44519CFA" w14:textId="21B0E7AE" w:rsidR="00100614" w:rsidRDefault="00642F52">
          <w:pPr>
            <w:pStyle w:val="TOC2"/>
            <w:tabs>
              <w:tab w:val="left" w:pos="880"/>
              <w:tab w:val="right" w:leader="dot" w:pos="9350"/>
            </w:tabs>
            <w:rPr>
              <w:noProof/>
            </w:rPr>
          </w:pPr>
          <w:hyperlink w:anchor="_Toc72337856" w:history="1">
            <w:r w:rsidR="00100614" w:rsidRPr="00FC45BD">
              <w:rPr>
                <w:rStyle w:val="Hyperlink"/>
                <w:noProof/>
              </w:rPr>
              <w:t>2.3</w:t>
            </w:r>
            <w:r w:rsidR="00100614">
              <w:rPr>
                <w:noProof/>
              </w:rPr>
              <w:tab/>
            </w:r>
            <w:r w:rsidR="00100614" w:rsidRPr="00FC45BD">
              <w:rPr>
                <w:rStyle w:val="Hyperlink"/>
                <w:noProof/>
              </w:rPr>
              <w:t>Boundary Conditions</w:t>
            </w:r>
            <w:r w:rsidR="00100614">
              <w:rPr>
                <w:noProof/>
                <w:webHidden/>
              </w:rPr>
              <w:tab/>
            </w:r>
            <w:r w:rsidR="00100614">
              <w:rPr>
                <w:noProof/>
                <w:webHidden/>
              </w:rPr>
              <w:fldChar w:fldCharType="begin"/>
            </w:r>
            <w:r w:rsidR="00100614">
              <w:rPr>
                <w:noProof/>
                <w:webHidden/>
              </w:rPr>
              <w:instrText xml:space="preserve"> PAGEREF _Toc72337856 \h </w:instrText>
            </w:r>
            <w:r w:rsidR="00100614">
              <w:rPr>
                <w:noProof/>
                <w:webHidden/>
              </w:rPr>
            </w:r>
            <w:r w:rsidR="00100614">
              <w:rPr>
                <w:noProof/>
                <w:webHidden/>
              </w:rPr>
              <w:fldChar w:fldCharType="separate"/>
            </w:r>
            <w:r w:rsidR="00100614">
              <w:rPr>
                <w:noProof/>
                <w:webHidden/>
              </w:rPr>
              <w:t>5</w:t>
            </w:r>
            <w:r w:rsidR="00100614">
              <w:rPr>
                <w:noProof/>
                <w:webHidden/>
              </w:rPr>
              <w:fldChar w:fldCharType="end"/>
            </w:r>
          </w:hyperlink>
        </w:p>
        <w:p w14:paraId="0A0006DA" w14:textId="483B5446" w:rsidR="00100614" w:rsidRDefault="00642F52">
          <w:pPr>
            <w:pStyle w:val="TOC3"/>
            <w:tabs>
              <w:tab w:val="left" w:pos="1320"/>
              <w:tab w:val="right" w:leader="dot" w:pos="9350"/>
            </w:tabs>
            <w:rPr>
              <w:noProof/>
            </w:rPr>
          </w:pPr>
          <w:hyperlink w:anchor="_Toc72337857" w:history="1">
            <w:r w:rsidR="00100614" w:rsidRPr="00FC45BD">
              <w:rPr>
                <w:rStyle w:val="Hyperlink"/>
                <w:noProof/>
              </w:rPr>
              <w:t>2.3.1</w:t>
            </w:r>
            <w:r w:rsidR="00100614">
              <w:rPr>
                <w:noProof/>
              </w:rPr>
              <w:tab/>
            </w:r>
            <w:r w:rsidR="00100614" w:rsidRPr="00FC45BD">
              <w:rPr>
                <w:rStyle w:val="Hyperlink"/>
                <w:noProof/>
              </w:rPr>
              <w:t>Sound-Soft (Dirichlet)</w:t>
            </w:r>
            <w:r w:rsidR="00100614">
              <w:rPr>
                <w:noProof/>
                <w:webHidden/>
              </w:rPr>
              <w:tab/>
            </w:r>
            <w:r w:rsidR="00100614">
              <w:rPr>
                <w:noProof/>
                <w:webHidden/>
              </w:rPr>
              <w:fldChar w:fldCharType="begin"/>
            </w:r>
            <w:r w:rsidR="00100614">
              <w:rPr>
                <w:noProof/>
                <w:webHidden/>
              </w:rPr>
              <w:instrText xml:space="preserve"> PAGEREF _Toc72337857 \h </w:instrText>
            </w:r>
            <w:r w:rsidR="00100614">
              <w:rPr>
                <w:noProof/>
                <w:webHidden/>
              </w:rPr>
            </w:r>
            <w:r w:rsidR="00100614">
              <w:rPr>
                <w:noProof/>
                <w:webHidden/>
              </w:rPr>
              <w:fldChar w:fldCharType="separate"/>
            </w:r>
            <w:r w:rsidR="00100614">
              <w:rPr>
                <w:noProof/>
                <w:webHidden/>
              </w:rPr>
              <w:t>5</w:t>
            </w:r>
            <w:r w:rsidR="00100614">
              <w:rPr>
                <w:noProof/>
                <w:webHidden/>
              </w:rPr>
              <w:fldChar w:fldCharType="end"/>
            </w:r>
          </w:hyperlink>
        </w:p>
        <w:p w14:paraId="3E139F7A" w14:textId="70F54A1E" w:rsidR="00100614" w:rsidRDefault="00642F52">
          <w:pPr>
            <w:pStyle w:val="TOC3"/>
            <w:tabs>
              <w:tab w:val="left" w:pos="1320"/>
              <w:tab w:val="right" w:leader="dot" w:pos="9350"/>
            </w:tabs>
            <w:rPr>
              <w:noProof/>
            </w:rPr>
          </w:pPr>
          <w:hyperlink w:anchor="_Toc72337858" w:history="1">
            <w:r w:rsidR="00100614" w:rsidRPr="00FC45BD">
              <w:rPr>
                <w:rStyle w:val="Hyperlink"/>
                <w:noProof/>
              </w:rPr>
              <w:t>2.3.2</w:t>
            </w:r>
            <w:r w:rsidR="00100614">
              <w:rPr>
                <w:noProof/>
              </w:rPr>
              <w:tab/>
            </w:r>
            <w:r w:rsidR="00100614" w:rsidRPr="00FC45BD">
              <w:rPr>
                <w:rStyle w:val="Hyperlink"/>
                <w:noProof/>
              </w:rPr>
              <w:t>Sound-Hard (Neumann)</w:t>
            </w:r>
            <w:r w:rsidR="00100614">
              <w:rPr>
                <w:noProof/>
                <w:webHidden/>
              </w:rPr>
              <w:tab/>
            </w:r>
            <w:r w:rsidR="00100614">
              <w:rPr>
                <w:noProof/>
                <w:webHidden/>
              </w:rPr>
              <w:fldChar w:fldCharType="begin"/>
            </w:r>
            <w:r w:rsidR="00100614">
              <w:rPr>
                <w:noProof/>
                <w:webHidden/>
              </w:rPr>
              <w:instrText xml:space="preserve"> PAGEREF _Toc72337858 \h </w:instrText>
            </w:r>
            <w:r w:rsidR="00100614">
              <w:rPr>
                <w:noProof/>
                <w:webHidden/>
              </w:rPr>
            </w:r>
            <w:r w:rsidR="00100614">
              <w:rPr>
                <w:noProof/>
                <w:webHidden/>
              </w:rPr>
              <w:fldChar w:fldCharType="separate"/>
            </w:r>
            <w:r w:rsidR="00100614">
              <w:rPr>
                <w:noProof/>
                <w:webHidden/>
              </w:rPr>
              <w:t>6</w:t>
            </w:r>
            <w:r w:rsidR="00100614">
              <w:rPr>
                <w:noProof/>
                <w:webHidden/>
              </w:rPr>
              <w:fldChar w:fldCharType="end"/>
            </w:r>
          </w:hyperlink>
        </w:p>
        <w:p w14:paraId="11D9F3B3" w14:textId="366CD545" w:rsidR="00100614" w:rsidRDefault="00642F52">
          <w:pPr>
            <w:pStyle w:val="TOC3"/>
            <w:tabs>
              <w:tab w:val="left" w:pos="1320"/>
              <w:tab w:val="right" w:leader="dot" w:pos="9350"/>
            </w:tabs>
            <w:rPr>
              <w:noProof/>
            </w:rPr>
          </w:pPr>
          <w:hyperlink w:anchor="_Toc72337859" w:history="1">
            <w:r w:rsidR="00100614" w:rsidRPr="00FC45BD">
              <w:rPr>
                <w:rStyle w:val="Hyperlink"/>
                <w:noProof/>
              </w:rPr>
              <w:t>2.3.3</w:t>
            </w:r>
            <w:r w:rsidR="00100614">
              <w:rPr>
                <w:noProof/>
              </w:rPr>
              <w:tab/>
            </w:r>
            <w:r w:rsidR="00100614" w:rsidRPr="00FC45BD">
              <w:rPr>
                <w:rStyle w:val="Hyperlink"/>
                <w:noProof/>
              </w:rPr>
              <w:t>Sound-Soft Combined Field Integral Equation (CFIE)</w:t>
            </w:r>
            <w:r w:rsidR="00100614">
              <w:rPr>
                <w:noProof/>
                <w:webHidden/>
              </w:rPr>
              <w:tab/>
            </w:r>
            <w:r w:rsidR="00100614">
              <w:rPr>
                <w:noProof/>
                <w:webHidden/>
              </w:rPr>
              <w:fldChar w:fldCharType="begin"/>
            </w:r>
            <w:r w:rsidR="00100614">
              <w:rPr>
                <w:noProof/>
                <w:webHidden/>
              </w:rPr>
              <w:instrText xml:space="preserve"> PAGEREF _Toc72337859 \h </w:instrText>
            </w:r>
            <w:r w:rsidR="00100614">
              <w:rPr>
                <w:noProof/>
                <w:webHidden/>
              </w:rPr>
            </w:r>
            <w:r w:rsidR="00100614">
              <w:rPr>
                <w:noProof/>
                <w:webHidden/>
              </w:rPr>
              <w:fldChar w:fldCharType="separate"/>
            </w:r>
            <w:r w:rsidR="00100614">
              <w:rPr>
                <w:noProof/>
                <w:webHidden/>
              </w:rPr>
              <w:t>8</w:t>
            </w:r>
            <w:r w:rsidR="00100614">
              <w:rPr>
                <w:noProof/>
                <w:webHidden/>
              </w:rPr>
              <w:fldChar w:fldCharType="end"/>
            </w:r>
          </w:hyperlink>
        </w:p>
        <w:p w14:paraId="7166CE79" w14:textId="767900B1" w:rsidR="00100614" w:rsidRDefault="00642F52">
          <w:pPr>
            <w:pStyle w:val="TOC3"/>
            <w:tabs>
              <w:tab w:val="left" w:pos="1320"/>
              <w:tab w:val="right" w:leader="dot" w:pos="9350"/>
            </w:tabs>
            <w:rPr>
              <w:noProof/>
            </w:rPr>
          </w:pPr>
          <w:hyperlink w:anchor="_Toc72337860" w:history="1">
            <w:r w:rsidR="00100614" w:rsidRPr="00FC45BD">
              <w:rPr>
                <w:rStyle w:val="Hyperlink"/>
                <w:noProof/>
              </w:rPr>
              <w:t>2.3.4</w:t>
            </w:r>
            <w:r w:rsidR="00100614">
              <w:rPr>
                <w:noProof/>
              </w:rPr>
              <w:tab/>
            </w:r>
            <w:r w:rsidR="00100614" w:rsidRPr="00FC45BD">
              <w:rPr>
                <w:rStyle w:val="Hyperlink"/>
                <w:noProof/>
              </w:rPr>
              <w:t>Sound-Hard Combined Field Integral Equation (CFIE)</w:t>
            </w:r>
            <w:r w:rsidR="00100614">
              <w:rPr>
                <w:noProof/>
                <w:webHidden/>
              </w:rPr>
              <w:tab/>
            </w:r>
            <w:r w:rsidR="00100614">
              <w:rPr>
                <w:noProof/>
                <w:webHidden/>
              </w:rPr>
              <w:fldChar w:fldCharType="begin"/>
            </w:r>
            <w:r w:rsidR="00100614">
              <w:rPr>
                <w:noProof/>
                <w:webHidden/>
              </w:rPr>
              <w:instrText xml:space="preserve"> PAGEREF _Toc72337860 \h </w:instrText>
            </w:r>
            <w:r w:rsidR="00100614">
              <w:rPr>
                <w:noProof/>
                <w:webHidden/>
              </w:rPr>
            </w:r>
            <w:r w:rsidR="00100614">
              <w:rPr>
                <w:noProof/>
                <w:webHidden/>
              </w:rPr>
              <w:fldChar w:fldCharType="separate"/>
            </w:r>
            <w:r w:rsidR="00100614">
              <w:rPr>
                <w:noProof/>
                <w:webHidden/>
              </w:rPr>
              <w:t>9</w:t>
            </w:r>
            <w:r w:rsidR="00100614">
              <w:rPr>
                <w:noProof/>
                <w:webHidden/>
              </w:rPr>
              <w:fldChar w:fldCharType="end"/>
            </w:r>
          </w:hyperlink>
        </w:p>
        <w:p w14:paraId="100BFDDB" w14:textId="7E13FDEB" w:rsidR="00100614" w:rsidRDefault="00642F52">
          <w:pPr>
            <w:pStyle w:val="TOC1"/>
            <w:tabs>
              <w:tab w:val="left" w:pos="440"/>
              <w:tab w:val="right" w:leader="dot" w:pos="9350"/>
            </w:tabs>
            <w:rPr>
              <w:noProof/>
            </w:rPr>
          </w:pPr>
          <w:hyperlink w:anchor="_Toc72337861" w:history="1">
            <w:r w:rsidR="00100614" w:rsidRPr="00FC45BD">
              <w:rPr>
                <w:rStyle w:val="Hyperlink"/>
                <w:noProof/>
              </w:rPr>
              <w:t>3</w:t>
            </w:r>
            <w:r w:rsidR="00100614">
              <w:rPr>
                <w:noProof/>
              </w:rPr>
              <w:tab/>
            </w:r>
            <w:r w:rsidR="00100614" w:rsidRPr="00FC45BD">
              <w:rPr>
                <w:rStyle w:val="Hyperlink"/>
                <w:noProof/>
              </w:rPr>
              <w:t>Method of Moments</w:t>
            </w:r>
            <w:r w:rsidR="00100614">
              <w:rPr>
                <w:noProof/>
                <w:webHidden/>
              </w:rPr>
              <w:tab/>
            </w:r>
            <w:r w:rsidR="00100614">
              <w:rPr>
                <w:noProof/>
                <w:webHidden/>
              </w:rPr>
              <w:fldChar w:fldCharType="begin"/>
            </w:r>
            <w:r w:rsidR="00100614">
              <w:rPr>
                <w:noProof/>
                <w:webHidden/>
              </w:rPr>
              <w:instrText xml:space="preserve"> PAGEREF _Toc72337861 \h </w:instrText>
            </w:r>
            <w:r w:rsidR="00100614">
              <w:rPr>
                <w:noProof/>
                <w:webHidden/>
              </w:rPr>
            </w:r>
            <w:r w:rsidR="00100614">
              <w:rPr>
                <w:noProof/>
                <w:webHidden/>
              </w:rPr>
              <w:fldChar w:fldCharType="separate"/>
            </w:r>
            <w:r w:rsidR="00100614">
              <w:rPr>
                <w:noProof/>
                <w:webHidden/>
              </w:rPr>
              <w:t>10</w:t>
            </w:r>
            <w:r w:rsidR="00100614">
              <w:rPr>
                <w:noProof/>
                <w:webHidden/>
              </w:rPr>
              <w:fldChar w:fldCharType="end"/>
            </w:r>
          </w:hyperlink>
        </w:p>
        <w:p w14:paraId="371684D0" w14:textId="5C9BCC98" w:rsidR="00100614" w:rsidRDefault="00642F52">
          <w:pPr>
            <w:pStyle w:val="TOC2"/>
            <w:tabs>
              <w:tab w:val="left" w:pos="880"/>
              <w:tab w:val="right" w:leader="dot" w:pos="9350"/>
            </w:tabs>
            <w:rPr>
              <w:noProof/>
            </w:rPr>
          </w:pPr>
          <w:hyperlink w:anchor="_Toc72337862" w:history="1">
            <w:r w:rsidR="00100614" w:rsidRPr="00FC45BD">
              <w:rPr>
                <w:rStyle w:val="Hyperlink"/>
                <w:noProof/>
              </w:rPr>
              <w:t>3.1</w:t>
            </w:r>
            <w:r w:rsidR="00100614">
              <w:rPr>
                <w:noProof/>
              </w:rPr>
              <w:tab/>
            </w:r>
            <w:r w:rsidR="00100614" w:rsidRPr="00FC45BD">
              <w:rPr>
                <w:rStyle w:val="Hyperlink"/>
                <w:noProof/>
              </w:rPr>
              <w:t>Sound-soft</w:t>
            </w:r>
            <w:r w:rsidR="00100614">
              <w:rPr>
                <w:noProof/>
                <w:webHidden/>
              </w:rPr>
              <w:tab/>
            </w:r>
            <w:r w:rsidR="00100614">
              <w:rPr>
                <w:noProof/>
                <w:webHidden/>
              </w:rPr>
              <w:fldChar w:fldCharType="begin"/>
            </w:r>
            <w:r w:rsidR="00100614">
              <w:rPr>
                <w:noProof/>
                <w:webHidden/>
              </w:rPr>
              <w:instrText xml:space="preserve"> PAGEREF _Toc72337862 \h </w:instrText>
            </w:r>
            <w:r w:rsidR="00100614">
              <w:rPr>
                <w:noProof/>
                <w:webHidden/>
              </w:rPr>
            </w:r>
            <w:r w:rsidR="00100614">
              <w:rPr>
                <w:noProof/>
                <w:webHidden/>
              </w:rPr>
              <w:fldChar w:fldCharType="separate"/>
            </w:r>
            <w:r w:rsidR="00100614">
              <w:rPr>
                <w:noProof/>
                <w:webHidden/>
              </w:rPr>
              <w:t>10</w:t>
            </w:r>
            <w:r w:rsidR="00100614">
              <w:rPr>
                <w:noProof/>
                <w:webHidden/>
              </w:rPr>
              <w:fldChar w:fldCharType="end"/>
            </w:r>
          </w:hyperlink>
        </w:p>
        <w:p w14:paraId="75F1F9A0" w14:textId="2988C523" w:rsidR="00100614" w:rsidRDefault="00642F52">
          <w:pPr>
            <w:pStyle w:val="TOC1"/>
            <w:tabs>
              <w:tab w:val="left" w:pos="440"/>
              <w:tab w:val="right" w:leader="dot" w:pos="9350"/>
            </w:tabs>
            <w:rPr>
              <w:noProof/>
            </w:rPr>
          </w:pPr>
          <w:hyperlink w:anchor="_Toc72337863" w:history="1">
            <w:r w:rsidR="00100614" w:rsidRPr="00FC45BD">
              <w:rPr>
                <w:rStyle w:val="Hyperlink"/>
                <w:noProof/>
              </w:rPr>
              <w:t>4</w:t>
            </w:r>
            <w:r w:rsidR="00100614">
              <w:rPr>
                <w:noProof/>
              </w:rPr>
              <w:tab/>
            </w:r>
            <w:r w:rsidR="00100614" w:rsidRPr="00FC45BD">
              <w:rPr>
                <w:rStyle w:val="Hyperlink"/>
                <w:noProof/>
              </w:rPr>
              <w:t>Scattering Matrix</w:t>
            </w:r>
            <w:r w:rsidR="00100614">
              <w:rPr>
                <w:noProof/>
                <w:webHidden/>
              </w:rPr>
              <w:tab/>
            </w:r>
            <w:r w:rsidR="00100614">
              <w:rPr>
                <w:noProof/>
                <w:webHidden/>
              </w:rPr>
              <w:fldChar w:fldCharType="begin"/>
            </w:r>
            <w:r w:rsidR="00100614">
              <w:rPr>
                <w:noProof/>
                <w:webHidden/>
              </w:rPr>
              <w:instrText xml:space="preserve"> PAGEREF _Toc72337863 \h </w:instrText>
            </w:r>
            <w:r w:rsidR="00100614">
              <w:rPr>
                <w:noProof/>
                <w:webHidden/>
              </w:rPr>
            </w:r>
            <w:r w:rsidR="00100614">
              <w:rPr>
                <w:noProof/>
                <w:webHidden/>
              </w:rPr>
              <w:fldChar w:fldCharType="separate"/>
            </w:r>
            <w:r w:rsidR="00100614">
              <w:rPr>
                <w:noProof/>
                <w:webHidden/>
              </w:rPr>
              <w:t>10</w:t>
            </w:r>
            <w:r w:rsidR="00100614">
              <w:rPr>
                <w:noProof/>
                <w:webHidden/>
              </w:rPr>
              <w:fldChar w:fldCharType="end"/>
            </w:r>
          </w:hyperlink>
        </w:p>
        <w:p w14:paraId="5F0255B3" w14:textId="156167AE" w:rsidR="00100614" w:rsidRDefault="00642F52">
          <w:pPr>
            <w:pStyle w:val="TOC3"/>
            <w:tabs>
              <w:tab w:val="left" w:pos="1320"/>
              <w:tab w:val="right" w:leader="dot" w:pos="9350"/>
            </w:tabs>
            <w:rPr>
              <w:noProof/>
            </w:rPr>
          </w:pPr>
          <w:hyperlink w:anchor="_Toc72337864" w:history="1">
            <w:r w:rsidR="00100614" w:rsidRPr="00FC45BD">
              <w:rPr>
                <w:rStyle w:val="Hyperlink"/>
                <w:noProof/>
              </w:rPr>
              <w:t>4.1.1</w:t>
            </w:r>
            <w:r w:rsidR="00100614">
              <w:rPr>
                <w:noProof/>
              </w:rPr>
              <w:tab/>
            </w:r>
            <w:r w:rsidR="00100614" w:rsidRPr="00FC45BD">
              <w:rPr>
                <w:rStyle w:val="Hyperlink"/>
                <w:noProof/>
              </w:rPr>
              <w:t>Sound-soft</w:t>
            </w:r>
            <w:r w:rsidR="00100614">
              <w:rPr>
                <w:noProof/>
                <w:webHidden/>
              </w:rPr>
              <w:tab/>
            </w:r>
            <w:r w:rsidR="00100614">
              <w:rPr>
                <w:noProof/>
                <w:webHidden/>
              </w:rPr>
              <w:fldChar w:fldCharType="begin"/>
            </w:r>
            <w:r w:rsidR="00100614">
              <w:rPr>
                <w:noProof/>
                <w:webHidden/>
              </w:rPr>
              <w:instrText xml:space="preserve"> PAGEREF _Toc72337864 \h </w:instrText>
            </w:r>
            <w:r w:rsidR="00100614">
              <w:rPr>
                <w:noProof/>
                <w:webHidden/>
              </w:rPr>
            </w:r>
            <w:r w:rsidR="00100614">
              <w:rPr>
                <w:noProof/>
                <w:webHidden/>
              </w:rPr>
              <w:fldChar w:fldCharType="separate"/>
            </w:r>
            <w:r w:rsidR="00100614">
              <w:rPr>
                <w:noProof/>
                <w:webHidden/>
              </w:rPr>
              <w:t>11</w:t>
            </w:r>
            <w:r w:rsidR="00100614">
              <w:rPr>
                <w:noProof/>
                <w:webHidden/>
              </w:rPr>
              <w:fldChar w:fldCharType="end"/>
            </w:r>
          </w:hyperlink>
        </w:p>
        <w:p w14:paraId="779EA77D" w14:textId="62E0059F" w:rsidR="00100614" w:rsidRDefault="00642F52">
          <w:pPr>
            <w:pStyle w:val="TOC3"/>
            <w:tabs>
              <w:tab w:val="left" w:pos="1320"/>
              <w:tab w:val="right" w:leader="dot" w:pos="9350"/>
            </w:tabs>
            <w:rPr>
              <w:noProof/>
            </w:rPr>
          </w:pPr>
          <w:hyperlink w:anchor="_Toc72337865" w:history="1">
            <w:r w:rsidR="00100614" w:rsidRPr="00FC45BD">
              <w:rPr>
                <w:rStyle w:val="Hyperlink"/>
                <w:noProof/>
              </w:rPr>
              <w:t>4.1.2</w:t>
            </w:r>
            <w:r w:rsidR="00100614">
              <w:rPr>
                <w:noProof/>
              </w:rPr>
              <w:tab/>
            </w:r>
            <w:r w:rsidR="00100614" w:rsidRPr="00FC45BD">
              <w:rPr>
                <w:rStyle w:val="Hyperlink"/>
                <w:noProof/>
              </w:rPr>
              <w:t>Scattering Matrix Implementation</w:t>
            </w:r>
            <w:r w:rsidR="00100614">
              <w:rPr>
                <w:noProof/>
                <w:webHidden/>
              </w:rPr>
              <w:tab/>
            </w:r>
            <w:r w:rsidR="00100614">
              <w:rPr>
                <w:noProof/>
                <w:webHidden/>
              </w:rPr>
              <w:fldChar w:fldCharType="begin"/>
            </w:r>
            <w:r w:rsidR="00100614">
              <w:rPr>
                <w:noProof/>
                <w:webHidden/>
              </w:rPr>
              <w:instrText xml:space="preserve"> PAGEREF _Toc72337865 \h </w:instrText>
            </w:r>
            <w:r w:rsidR="00100614">
              <w:rPr>
                <w:noProof/>
                <w:webHidden/>
              </w:rPr>
            </w:r>
            <w:r w:rsidR="00100614">
              <w:rPr>
                <w:noProof/>
                <w:webHidden/>
              </w:rPr>
              <w:fldChar w:fldCharType="separate"/>
            </w:r>
            <w:r w:rsidR="00100614">
              <w:rPr>
                <w:noProof/>
                <w:webHidden/>
              </w:rPr>
              <w:t>13</w:t>
            </w:r>
            <w:r w:rsidR="00100614">
              <w:rPr>
                <w:noProof/>
                <w:webHidden/>
              </w:rPr>
              <w:fldChar w:fldCharType="end"/>
            </w:r>
          </w:hyperlink>
        </w:p>
        <w:p w14:paraId="1C8C6318" w14:textId="4DB6A4A5" w:rsidR="00100614" w:rsidRDefault="00642F52">
          <w:pPr>
            <w:pStyle w:val="TOC1"/>
            <w:tabs>
              <w:tab w:val="left" w:pos="440"/>
              <w:tab w:val="right" w:leader="dot" w:pos="9350"/>
            </w:tabs>
            <w:rPr>
              <w:noProof/>
            </w:rPr>
          </w:pPr>
          <w:hyperlink w:anchor="_Toc72337866" w:history="1">
            <w:r w:rsidR="00100614" w:rsidRPr="00FC45BD">
              <w:rPr>
                <w:rStyle w:val="Hyperlink"/>
                <w:noProof/>
              </w:rPr>
              <w:t>5</w:t>
            </w:r>
            <w:r w:rsidR="00100614">
              <w:rPr>
                <w:noProof/>
              </w:rPr>
              <w:tab/>
            </w:r>
            <w:r w:rsidR="00100614" w:rsidRPr="00FC45BD">
              <w:rPr>
                <w:rStyle w:val="Hyperlink"/>
                <w:noProof/>
              </w:rPr>
              <w:t>Wigner-Smith</w:t>
            </w:r>
            <w:r w:rsidR="00100614" w:rsidRPr="00FC45BD">
              <w:rPr>
                <w:rStyle w:val="Hyperlink"/>
                <w:noProof/>
                <w:sz w:val="16"/>
                <w:szCs w:val="16"/>
              </w:rPr>
              <w:fldChar w:fldCharType="begin"/>
            </w:r>
            <w:r w:rsidR="00100614" w:rsidRPr="00FC45BD">
              <w:rPr>
                <w:rStyle w:val="Hyperlink"/>
                <w:noProof/>
                <w:sz w:val="16"/>
                <w:szCs w:val="16"/>
              </w:rPr>
              <w:instrText xml:space="preserve"> MACROBUTTON MTEditEquationSection2 Equation Section (Next)</w:instrText>
            </w:r>
            <w:r w:rsidR="00100614" w:rsidRPr="00FC45BD">
              <w:rPr>
                <w:rStyle w:val="Hyperlink"/>
                <w:noProof/>
                <w:sz w:val="16"/>
                <w:szCs w:val="16"/>
              </w:rPr>
              <w:fldChar w:fldCharType="begin"/>
            </w:r>
            <w:r w:rsidR="00100614" w:rsidRPr="00FC45BD">
              <w:rPr>
                <w:rStyle w:val="Hyperlink"/>
                <w:noProof/>
                <w:sz w:val="16"/>
                <w:szCs w:val="16"/>
              </w:rPr>
              <w:instrText xml:space="preserve"> SEQ MTEqn \r \h \* MERGEFORMAT </w:instrText>
            </w:r>
            <w:r w:rsidR="00100614" w:rsidRPr="00FC45BD">
              <w:rPr>
                <w:rStyle w:val="Hyperlink"/>
                <w:noProof/>
                <w:sz w:val="16"/>
                <w:szCs w:val="16"/>
              </w:rPr>
              <w:fldChar w:fldCharType="end"/>
            </w:r>
            <w:r w:rsidR="00100614" w:rsidRPr="00FC45BD">
              <w:rPr>
                <w:rStyle w:val="Hyperlink"/>
                <w:noProof/>
                <w:sz w:val="16"/>
                <w:szCs w:val="16"/>
              </w:rPr>
              <w:fldChar w:fldCharType="begin"/>
            </w:r>
            <w:r w:rsidR="00100614" w:rsidRPr="00FC45BD">
              <w:rPr>
                <w:rStyle w:val="Hyperlink"/>
                <w:noProof/>
                <w:sz w:val="16"/>
                <w:szCs w:val="16"/>
              </w:rPr>
              <w:instrText xml:space="preserve"> SEQ MTSec \h \* MERGEFORMAT </w:instrText>
            </w:r>
            <w:r w:rsidR="00100614" w:rsidRPr="00FC45BD">
              <w:rPr>
                <w:rStyle w:val="Hyperlink"/>
                <w:noProof/>
                <w:sz w:val="16"/>
                <w:szCs w:val="16"/>
              </w:rPr>
              <w:fldChar w:fldCharType="end"/>
            </w:r>
            <w:r w:rsidR="00100614" w:rsidRPr="00FC45BD">
              <w:rPr>
                <w:rStyle w:val="Hyperlink"/>
                <w:noProof/>
                <w:sz w:val="16"/>
                <w:szCs w:val="16"/>
              </w:rPr>
              <w:fldChar w:fldCharType="end"/>
            </w:r>
            <w:r w:rsidR="00100614">
              <w:rPr>
                <w:noProof/>
                <w:webHidden/>
              </w:rPr>
              <w:tab/>
            </w:r>
            <w:r w:rsidR="00100614">
              <w:rPr>
                <w:noProof/>
                <w:webHidden/>
              </w:rPr>
              <w:fldChar w:fldCharType="begin"/>
            </w:r>
            <w:r w:rsidR="00100614">
              <w:rPr>
                <w:noProof/>
                <w:webHidden/>
              </w:rPr>
              <w:instrText xml:space="preserve"> PAGEREF _Toc72337866 \h </w:instrText>
            </w:r>
            <w:r w:rsidR="00100614">
              <w:rPr>
                <w:noProof/>
                <w:webHidden/>
              </w:rPr>
            </w:r>
            <w:r w:rsidR="00100614">
              <w:rPr>
                <w:noProof/>
                <w:webHidden/>
              </w:rPr>
              <w:fldChar w:fldCharType="separate"/>
            </w:r>
            <w:r w:rsidR="00100614">
              <w:rPr>
                <w:noProof/>
                <w:webHidden/>
              </w:rPr>
              <w:t>16</w:t>
            </w:r>
            <w:r w:rsidR="00100614">
              <w:rPr>
                <w:noProof/>
                <w:webHidden/>
              </w:rPr>
              <w:fldChar w:fldCharType="end"/>
            </w:r>
          </w:hyperlink>
        </w:p>
        <w:p w14:paraId="50C24CC9" w14:textId="0216DC78" w:rsidR="00100614" w:rsidRDefault="00642F52">
          <w:pPr>
            <w:pStyle w:val="TOC2"/>
            <w:tabs>
              <w:tab w:val="left" w:pos="880"/>
              <w:tab w:val="right" w:leader="dot" w:pos="9350"/>
            </w:tabs>
            <w:rPr>
              <w:noProof/>
            </w:rPr>
          </w:pPr>
          <w:hyperlink w:anchor="_Toc72337867" w:history="1">
            <w:r w:rsidR="00100614" w:rsidRPr="00FC45BD">
              <w:rPr>
                <w:rStyle w:val="Hyperlink"/>
                <w:noProof/>
              </w:rPr>
              <w:t>5.1</w:t>
            </w:r>
            <w:r w:rsidR="00100614">
              <w:rPr>
                <w:noProof/>
              </w:rPr>
              <w:tab/>
            </w:r>
            <w:r w:rsidR="00100614" w:rsidRPr="00FC45BD">
              <w:rPr>
                <w:rStyle w:val="Hyperlink"/>
                <w:noProof/>
              </w:rPr>
              <w:t>Introduction</w:t>
            </w:r>
            <w:r w:rsidR="00100614">
              <w:rPr>
                <w:noProof/>
                <w:webHidden/>
              </w:rPr>
              <w:tab/>
            </w:r>
            <w:r w:rsidR="00100614">
              <w:rPr>
                <w:noProof/>
                <w:webHidden/>
              </w:rPr>
              <w:fldChar w:fldCharType="begin"/>
            </w:r>
            <w:r w:rsidR="00100614">
              <w:rPr>
                <w:noProof/>
                <w:webHidden/>
              </w:rPr>
              <w:instrText xml:space="preserve"> PAGEREF _Toc72337867 \h </w:instrText>
            </w:r>
            <w:r w:rsidR="00100614">
              <w:rPr>
                <w:noProof/>
                <w:webHidden/>
              </w:rPr>
            </w:r>
            <w:r w:rsidR="00100614">
              <w:rPr>
                <w:noProof/>
                <w:webHidden/>
              </w:rPr>
              <w:fldChar w:fldCharType="separate"/>
            </w:r>
            <w:r w:rsidR="00100614">
              <w:rPr>
                <w:noProof/>
                <w:webHidden/>
              </w:rPr>
              <w:t>16</w:t>
            </w:r>
            <w:r w:rsidR="00100614">
              <w:rPr>
                <w:noProof/>
                <w:webHidden/>
              </w:rPr>
              <w:fldChar w:fldCharType="end"/>
            </w:r>
          </w:hyperlink>
        </w:p>
        <w:p w14:paraId="49089648" w14:textId="73C54BF3" w:rsidR="00100614" w:rsidRDefault="00642F52">
          <w:pPr>
            <w:pStyle w:val="TOC2"/>
            <w:tabs>
              <w:tab w:val="left" w:pos="880"/>
              <w:tab w:val="right" w:leader="dot" w:pos="9350"/>
            </w:tabs>
            <w:rPr>
              <w:noProof/>
            </w:rPr>
          </w:pPr>
          <w:hyperlink w:anchor="_Toc72337868" w:history="1">
            <w:r w:rsidR="00100614" w:rsidRPr="00FC45BD">
              <w:rPr>
                <w:rStyle w:val="Hyperlink"/>
                <w:noProof/>
              </w:rPr>
              <w:t>5.2</w:t>
            </w:r>
            <w:r w:rsidR="00100614">
              <w:rPr>
                <w:noProof/>
              </w:rPr>
              <w:tab/>
            </w:r>
            <w:r w:rsidR="00100614" w:rsidRPr="00FC45BD">
              <w:rPr>
                <w:rStyle w:val="Hyperlink"/>
                <w:noProof/>
              </w:rPr>
              <w:t>Derivation of Q</w:t>
            </w:r>
            <w:r w:rsidR="00100614">
              <w:rPr>
                <w:noProof/>
                <w:webHidden/>
              </w:rPr>
              <w:tab/>
            </w:r>
            <w:r w:rsidR="00100614">
              <w:rPr>
                <w:noProof/>
                <w:webHidden/>
              </w:rPr>
              <w:fldChar w:fldCharType="begin"/>
            </w:r>
            <w:r w:rsidR="00100614">
              <w:rPr>
                <w:noProof/>
                <w:webHidden/>
              </w:rPr>
              <w:instrText xml:space="preserve"> PAGEREF _Toc72337868 \h </w:instrText>
            </w:r>
            <w:r w:rsidR="00100614">
              <w:rPr>
                <w:noProof/>
                <w:webHidden/>
              </w:rPr>
            </w:r>
            <w:r w:rsidR="00100614">
              <w:rPr>
                <w:noProof/>
                <w:webHidden/>
              </w:rPr>
              <w:fldChar w:fldCharType="separate"/>
            </w:r>
            <w:r w:rsidR="00100614">
              <w:rPr>
                <w:noProof/>
                <w:webHidden/>
              </w:rPr>
              <w:t>17</w:t>
            </w:r>
            <w:r w:rsidR="00100614">
              <w:rPr>
                <w:noProof/>
                <w:webHidden/>
              </w:rPr>
              <w:fldChar w:fldCharType="end"/>
            </w:r>
          </w:hyperlink>
        </w:p>
        <w:p w14:paraId="697A2B22" w14:textId="17D49C67" w:rsidR="00100614" w:rsidRDefault="00642F52">
          <w:pPr>
            <w:pStyle w:val="TOC3"/>
            <w:tabs>
              <w:tab w:val="left" w:pos="1320"/>
              <w:tab w:val="right" w:leader="dot" w:pos="9350"/>
            </w:tabs>
            <w:rPr>
              <w:noProof/>
            </w:rPr>
          </w:pPr>
          <w:hyperlink w:anchor="_Toc72337869" w:history="1">
            <w:r w:rsidR="00100614" w:rsidRPr="00FC45BD">
              <w:rPr>
                <w:rStyle w:val="Hyperlink"/>
                <w:noProof/>
              </w:rPr>
              <w:t>5.2.1</w:t>
            </w:r>
            <w:r w:rsidR="00100614">
              <w:rPr>
                <w:noProof/>
              </w:rPr>
              <w:tab/>
            </w:r>
            <w:r w:rsidR="00100614" w:rsidRPr="00FC45BD">
              <w:rPr>
                <w:rStyle w:val="Hyperlink"/>
                <w:noProof/>
              </w:rPr>
              <w:t>One-port System</w:t>
            </w:r>
            <w:r w:rsidR="00100614">
              <w:rPr>
                <w:noProof/>
                <w:webHidden/>
              </w:rPr>
              <w:tab/>
            </w:r>
            <w:r w:rsidR="00100614">
              <w:rPr>
                <w:noProof/>
                <w:webHidden/>
              </w:rPr>
              <w:fldChar w:fldCharType="begin"/>
            </w:r>
            <w:r w:rsidR="00100614">
              <w:rPr>
                <w:noProof/>
                <w:webHidden/>
              </w:rPr>
              <w:instrText xml:space="preserve"> PAGEREF _Toc72337869 \h </w:instrText>
            </w:r>
            <w:r w:rsidR="00100614">
              <w:rPr>
                <w:noProof/>
                <w:webHidden/>
              </w:rPr>
            </w:r>
            <w:r w:rsidR="00100614">
              <w:rPr>
                <w:noProof/>
                <w:webHidden/>
              </w:rPr>
              <w:fldChar w:fldCharType="separate"/>
            </w:r>
            <w:r w:rsidR="00100614">
              <w:rPr>
                <w:noProof/>
                <w:webHidden/>
              </w:rPr>
              <w:t>17</w:t>
            </w:r>
            <w:r w:rsidR="00100614">
              <w:rPr>
                <w:noProof/>
                <w:webHidden/>
              </w:rPr>
              <w:fldChar w:fldCharType="end"/>
            </w:r>
          </w:hyperlink>
        </w:p>
        <w:p w14:paraId="0ED5B589" w14:textId="5C67C157" w:rsidR="00100614" w:rsidRDefault="00642F52">
          <w:pPr>
            <w:pStyle w:val="TOC3"/>
            <w:tabs>
              <w:tab w:val="left" w:pos="1320"/>
              <w:tab w:val="right" w:leader="dot" w:pos="9350"/>
            </w:tabs>
            <w:rPr>
              <w:noProof/>
            </w:rPr>
          </w:pPr>
          <w:hyperlink w:anchor="_Toc72337870" w:history="1">
            <w:r w:rsidR="00100614" w:rsidRPr="00FC45BD">
              <w:rPr>
                <w:rStyle w:val="Hyperlink"/>
                <w:noProof/>
              </w:rPr>
              <w:t>5.2.2</w:t>
            </w:r>
            <w:r w:rsidR="00100614">
              <w:rPr>
                <w:noProof/>
              </w:rPr>
              <w:tab/>
            </w:r>
            <w:r w:rsidR="00100614" w:rsidRPr="00FC45BD">
              <w:rPr>
                <w:rStyle w:val="Hyperlink"/>
                <w:noProof/>
              </w:rPr>
              <w:t>Multi-port System</w:t>
            </w:r>
            <w:r w:rsidR="00100614">
              <w:rPr>
                <w:noProof/>
                <w:webHidden/>
              </w:rPr>
              <w:tab/>
            </w:r>
            <w:r w:rsidR="00100614">
              <w:rPr>
                <w:noProof/>
                <w:webHidden/>
              </w:rPr>
              <w:fldChar w:fldCharType="begin"/>
            </w:r>
            <w:r w:rsidR="00100614">
              <w:rPr>
                <w:noProof/>
                <w:webHidden/>
              </w:rPr>
              <w:instrText xml:space="preserve"> PAGEREF _Toc72337870 \h </w:instrText>
            </w:r>
            <w:r w:rsidR="00100614">
              <w:rPr>
                <w:noProof/>
                <w:webHidden/>
              </w:rPr>
            </w:r>
            <w:r w:rsidR="00100614">
              <w:rPr>
                <w:noProof/>
                <w:webHidden/>
              </w:rPr>
              <w:fldChar w:fldCharType="separate"/>
            </w:r>
            <w:r w:rsidR="00100614">
              <w:rPr>
                <w:noProof/>
                <w:webHidden/>
              </w:rPr>
              <w:t>18</w:t>
            </w:r>
            <w:r w:rsidR="00100614">
              <w:rPr>
                <w:noProof/>
                <w:webHidden/>
              </w:rPr>
              <w:fldChar w:fldCharType="end"/>
            </w:r>
          </w:hyperlink>
        </w:p>
        <w:p w14:paraId="37A1F7C0" w14:textId="5AB8A3F4" w:rsidR="00100614" w:rsidRDefault="00642F52">
          <w:pPr>
            <w:pStyle w:val="TOC2"/>
            <w:tabs>
              <w:tab w:val="left" w:pos="880"/>
              <w:tab w:val="right" w:leader="dot" w:pos="9350"/>
            </w:tabs>
            <w:rPr>
              <w:noProof/>
            </w:rPr>
          </w:pPr>
          <w:hyperlink w:anchor="_Toc72337871" w:history="1">
            <w:r w:rsidR="00100614" w:rsidRPr="00FC45BD">
              <w:rPr>
                <w:rStyle w:val="Hyperlink"/>
                <w:noProof/>
              </w:rPr>
              <w:t>5.3</w:t>
            </w:r>
            <w:r w:rsidR="00100614">
              <w:rPr>
                <w:noProof/>
              </w:rPr>
              <w:tab/>
            </w:r>
            <w:r w:rsidR="00100614" w:rsidRPr="00FC45BD">
              <w:rPr>
                <w:rStyle w:val="Hyperlink"/>
                <w:noProof/>
              </w:rPr>
              <w:t>WS Modes</w:t>
            </w:r>
            <w:r w:rsidR="00100614">
              <w:rPr>
                <w:noProof/>
                <w:webHidden/>
              </w:rPr>
              <w:tab/>
            </w:r>
            <w:r w:rsidR="00100614">
              <w:rPr>
                <w:noProof/>
                <w:webHidden/>
              </w:rPr>
              <w:fldChar w:fldCharType="begin"/>
            </w:r>
            <w:r w:rsidR="00100614">
              <w:rPr>
                <w:noProof/>
                <w:webHidden/>
              </w:rPr>
              <w:instrText xml:space="preserve"> PAGEREF _Toc72337871 \h </w:instrText>
            </w:r>
            <w:r w:rsidR="00100614">
              <w:rPr>
                <w:noProof/>
                <w:webHidden/>
              </w:rPr>
            </w:r>
            <w:r w:rsidR="00100614">
              <w:rPr>
                <w:noProof/>
                <w:webHidden/>
              </w:rPr>
              <w:fldChar w:fldCharType="separate"/>
            </w:r>
            <w:r w:rsidR="00100614">
              <w:rPr>
                <w:noProof/>
                <w:webHidden/>
              </w:rPr>
              <w:t>21</w:t>
            </w:r>
            <w:r w:rsidR="00100614">
              <w:rPr>
                <w:noProof/>
                <w:webHidden/>
              </w:rPr>
              <w:fldChar w:fldCharType="end"/>
            </w:r>
          </w:hyperlink>
        </w:p>
        <w:p w14:paraId="5BAA5651" w14:textId="55206D32" w:rsidR="00100614" w:rsidRDefault="00642F52">
          <w:pPr>
            <w:pStyle w:val="TOC3"/>
            <w:tabs>
              <w:tab w:val="left" w:pos="1320"/>
              <w:tab w:val="right" w:leader="dot" w:pos="9350"/>
            </w:tabs>
            <w:rPr>
              <w:noProof/>
            </w:rPr>
          </w:pPr>
          <w:hyperlink w:anchor="_Toc72337872" w:history="1">
            <w:r w:rsidR="00100614" w:rsidRPr="00FC45BD">
              <w:rPr>
                <w:rStyle w:val="Hyperlink"/>
                <w:noProof/>
              </w:rPr>
              <w:t>5.3.1</w:t>
            </w:r>
            <w:r w:rsidR="00100614">
              <w:rPr>
                <w:noProof/>
              </w:rPr>
              <w:tab/>
            </w:r>
            <w:r w:rsidR="00100614" w:rsidRPr="00FC45BD">
              <w:rPr>
                <w:rStyle w:val="Hyperlink"/>
                <w:noProof/>
              </w:rPr>
              <w:t>Properties of Q</w:t>
            </w:r>
            <w:r w:rsidR="00100614">
              <w:rPr>
                <w:noProof/>
                <w:webHidden/>
              </w:rPr>
              <w:tab/>
            </w:r>
            <w:r w:rsidR="00100614">
              <w:rPr>
                <w:noProof/>
                <w:webHidden/>
              </w:rPr>
              <w:fldChar w:fldCharType="begin"/>
            </w:r>
            <w:r w:rsidR="00100614">
              <w:rPr>
                <w:noProof/>
                <w:webHidden/>
              </w:rPr>
              <w:instrText xml:space="preserve"> PAGEREF _Toc72337872 \h </w:instrText>
            </w:r>
            <w:r w:rsidR="00100614">
              <w:rPr>
                <w:noProof/>
                <w:webHidden/>
              </w:rPr>
            </w:r>
            <w:r w:rsidR="00100614">
              <w:rPr>
                <w:noProof/>
                <w:webHidden/>
              </w:rPr>
              <w:fldChar w:fldCharType="separate"/>
            </w:r>
            <w:r w:rsidR="00100614">
              <w:rPr>
                <w:noProof/>
                <w:webHidden/>
              </w:rPr>
              <w:t>21</w:t>
            </w:r>
            <w:r w:rsidR="00100614">
              <w:rPr>
                <w:noProof/>
                <w:webHidden/>
              </w:rPr>
              <w:fldChar w:fldCharType="end"/>
            </w:r>
          </w:hyperlink>
        </w:p>
        <w:p w14:paraId="30BE4BE6" w14:textId="1EF6E571" w:rsidR="00100614" w:rsidRDefault="00642F52">
          <w:pPr>
            <w:pStyle w:val="TOC3"/>
            <w:tabs>
              <w:tab w:val="left" w:pos="1320"/>
              <w:tab w:val="right" w:leader="dot" w:pos="9350"/>
            </w:tabs>
            <w:rPr>
              <w:noProof/>
            </w:rPr>
          </w:pPr>
          <w:hyperlink w:anchor="_Toc72337873" w:history="1">
            <w:r w:rsidR="00100614" w:rsidRPr="00FC45BD">
              <w:rPr>
                <w:rStyle w:val="Hyperlink"/>
                <w:noProof/>
              </w:rPr>
              <w:t>5.3.2</w:t>
            </w:r>
            <w:r w:rsidR="00100614">
              <w:rPr>
                <w:noProof/>
              </w:rPr>
              <w:tab/>
            </w:r>
            <w:r w:rsidR="00100614" w:rsidRPr="00FC45BD">
              <w:rPr>
                <w:rStyle w:val="Hyperlink"/>
                <w:noProof/>
              </w:rPr>
              <w:t xml:space="preserve">What does </w:t>
            </w:r>
            <m:oMath>
              <m:r>
                <m:rPr>
                  <m:sty m:val="bi"/>
                </m:rPr>
                <w:rPr>
                  <w:rStyle w:val="Hyperlink"/>
                  <w:rFonts w:ascii="Cambria Math" w:hAnsi="Cambria Math"/>
                  <w:noProof/>
                </w:rPr>
                <m:t>Q</m:t>
              </m:r>
            </m:oMath>
            <w:r w:rsidR="00100614" w:rsidRPr="00FC45BD">
              <w:rPr>
                <w:rStyle w:val="Hyperlink"/>
                <w:noProof/>
              </w:rPr>
              <w:t xml:space="preserve"> represent?</w:t>
            </w:r>
            <w:r w:rsidR="00100614">
              <w:rPr>
                <w:noProof/>
                <w:webHidden/>
              </w:rPr>
              <w:tab/>
            </w:r>
            <w:r w:rsidR="00100614">
              <w:rPr>
                <w:noProof/>
                <w:webHidden/>
              </w:rPr>
              <w:fldChar w:fldCharType="begin"/>
            </w:r>
            <w:r w:rsidR="00100614">
              <w:rPr>
                <w:noProof/>
                <w:webHidden/>
              </w:rPr>
              <w:instrText xml:space="preserve"> PAGEREF _Toc72337873 \h </w:instrText>
            </w:r>
            <w:r w:rsidR="00100614">
              <w:rPr>
                <w:noProof/>
                <w:webHidden/>
              </w:rPr>
            </w:r>
            <w:r w:rsidR="00100614">
              <w:rPr>
                <w:noProof/>
                <w:webHidden/>
              </w:rPr>
              <w:fldChar w:fldCharType="separate"/>
            </w:r>
            <w:r w:rsidR="00100614">
              <w:rPr>
                <w:noProof/>
                <w:webHidden/>
              </w:rPr>
              <w:t>22</w:t>
            </w:r>
            <w:r w:rsidR="00100614">
              <w:rPr>
                <w:noProof/>
                <w:webHidden/>
              </w:rPr>
              <w:fldChar w:fldCharType="end"/>
            </w:r>
          </w:hyperlink>
        </w:p>
        <w:p w14:paraId="0F7294AB" w14:textId="78F1880C" w:rsidR="00100614" w:rsidRDefault="00642F52">
          <w:pPr>
            <w:pStyle w:val="TOC3"/>
            <w:tabs>
              <w:tab w:val="left" w:pos="1320"/>
              <w:tab w:val="right" w:leader="dot" w:pos="9350"/>
            </w:tabs>
            <w:rPr>
              <w:noProof/>
            </w:rPr>
          </w:pPr>
          <w:hyperlink w:anchor="_Toc72337874" w:history="1">
            <w:r w:rsidR="00100614" w:rsidRPr="00FC45BD">
              <w:rPr>
                <w:rStyle w:val="Hyperlink"/>
                <w:noProof/>
              </w:rPr>
              <w:t>5.3.3</w:t>
            </w:r>
            <w:r w:rsidR="00100614">
              <w:rPr>
                <w:noProof/>
              </w:rPr>
              <w:tab/>
            </w:r>
            <w:r w:rsidR="00100614" w:rsidRPr="00FC45BD">
              <w:rPr>
                <w:rStyle w:val="Hyperlink"/>
                <w:noProof/>
              </w:rPr>
              <w:t>Fields of WS Modes</w:t>
            </w:r>
            <w:r w:rsidR="00100614">
              <w:rPr>
                <w:noProof/>
                <w:webHidden/>
              </w:rPr>
              <w:tab/>
            </w:r>
            <w:r w:rsidR="00100614">
              <w:rPr>
                <w:noProof/>
                <w:webHidden/>
              </w:rPr>
              <w:fldChar w:fldCharType="begin"/>
            </w:r>
            <w:r w:rsidR="00100614">
              <w:rPr>
                <w:noProof/>
                <w:webHidden/>
              </w:rPr>
              <w:instrText xml:space="preserve"> PAGEREF _Toc72337874 \h </w:instrText>
            </w:r>
            <w:r w:rsidR="00100614">
              <w:rPr>
                <w:noProof/>
                <w:webHidden/>
              </w:rPr>
            </w:r>
            <w:r w:rsidR="00100614">
              <w:rPr>
                <w:noProof/>
                <w:webHidden/>
              </w:rPr>
              <w:fldChar w:fldCharType="separate"/>
            </w:r>
            <w:r w:rsidR="00100614">
              <w:rPr>
                <w:noProof/>
                <w:webHidden/>
              </w:rPr>
              <w:t>22</w:t>
            </w:r>
            <w:r w:rsidR="00100614">
              <w:rPr>
                <w:noProof/>
                <w:webHidden/>
              </w:rPr>
              <w:fldChar w:fldCharType="end"/>
            </w:r>
          </w:hyperlink>
        </w:p>
        <w:p w14:paraId="39BE1CFE" w14:textId="103833BD" w:rsidR="00100614" w:rsidRDefault="00642F52">
          <w:pPr>
            <w:pStyle w:val="TOC1"/>
            <w:tabs>
              <w:tab w:val="left" w:pos="440"/>
              <w:tab w:val="right" w:leader="dot" w:pos="9350"/>
            </w:tabs>
            <w:rPr>
              <w:noProof/>
            </w:rPr>
          </w:pPr>
          <w:hyperlink w:anchor="_Toc72337875" w:history="1">
            <w:r w:rsidR="00100614" w:rsidRPr="00FC45BD">
              <w:rPr>
                <w:rStyle w:val="Hyperlink"/>
                <w:noProof/>
              </w:rPr>
              <w:t>6</w:t>
            </w:r>
            <w:r w:rsidR="00100614">
              <w:rPr>
                <w:noProof/>
              </w:rPr>
              <w:tab/>
            </w:r>
            <w:r w:rsidR="00100614" w:rsidRPr="00FC45BD">
              <w:rPr>
                <w:rStyle w:val="Hyperlink"/>
                <w:noProof/>
              </w:rPr>
              <w:t>Adaptive Cross Approximation</w:t>
            </w:r>
            <w:r w:rsidR="00100614">
              <w:rPr>
                <w:noProof/>
                <w:webHidden/>
              </w:rPr>
              <w:tab/>
            </w:r>
            <w:r w:rsidR="00100614">
              <w:rPr>
                <w:noProof/>
                <w:webHidden/>
              </w:rPr>
              <w:fldChar w:fldCharType="begin"/>
            </w:r>
            <w:r w:rsidR="00100614">
              <w:rPr>
                <w:noProof/>
                <w:webHidden/>
              </w:rPr>
              <w:instrText xml:space="preserve"> PAGEREF _Toc72337875 \h </w:instrText>
            </w:r>
            <w:r w:rsidR="00100614">
              <w:rPr>
                <w:noProof/>
                <w:webHidden/>
              </w:rPr>
            </w:r>
            <w:r w:rsidR="00100614">
              <w:rPr>
                <w:noProof/>
                <w:webHidden/>
              </w:rPr>
              <w:fldChar w:fldCharType="separate"/>
            </w:r>
            <w:r w:rsidR="00100614">
              <w:rPr>
                <w:noProof/>
                <w:webHidden/>
              </w:rPr>
              <w:t>23</w:t>
            </w:r>
            <w:r w:rsidR="00100614">
              <w:rPr>
                <w:noProof/>
                <w:webHidden/>
              </w:rPr>
              <w:fldChar w:fldCharType="end"/>
            </w:r>
          </w:hyperlink>
        </w:p>
        <w:p w14:paraId="4D6B10F1" w14:textId="2965927F" w:rsidR="00100614" w:rsidRDefault="00642F52">
          <w:pPr>
            <w:pStyle w:val="TOC1"/>
            <w:tabs>
              <w:tab w:val="left" w:pos="440"/>
              <w:tab w:val="right" w:leader="dot" w:pos="9350"/>
            </w:tabs>
            <w:rPr>
              <w:noProof/>
            </w:rPr>
          </w:pPr>
          <w:hyperlink w:anchor="_Toc72337876" w:history="1">
            <w:r w:rsidR="00100614" w:rsidRPr="00FC45BD">
              <w:rPr>
                <w:rStyle w:val="Hyperlink"/>
                <w:noProof/>
              </w:rPr>
              <w:t>7</w:t>
            </w:r>
            <w:r w:rsidR="00100614">
              <w:rPr>
                <w:noProof/>
              </w:rPr>
              <w:tab/>
            </w:r>
            <w:r w:rsidR="00100614" w:rsidRPr="00FC45BD">
              <w:rPr>
                <w:rStyle w:val="Hyperlink"/>
                <w:noProof/>
              </w:rPr>
              <w:t>Appendix</w:t>
            </w:r>
            <w:r w:rsidR="00100614" w:rsidRPr="00FC45BD">
              <w:rPr>
                <w:rStyle w:val="Hyperlink"/>
                <w:noProof/>
                <w:sz w:val="16"/>
                <w:szCs w:val="16"/>
              </w:rPr>
              <w:fldChar w:fldCharType="begin"/>
            </w:r>
            <w:r w:rsidR="00100614" w:rsidRPr="00FC45BD">
              <w:rPr>
                <w:rStyle w:val="Hyperlink"/>
                <w:noProof/>
                <w:sz w:val="16"/>
                <w:szCs w:val="16"/>
              </w:rPr>
              <w:instrText xml:space="preserve"> MACROBUTTON MTEditEquationSection2 Equation Section (Next)</w:instrText>
            </w:r>
            <w:r w:rsidR="00100614" w:rsidRPr="00FC45BD">
              <w:rPr>
                <w:rStyle w:val="Hyperlink"/>
                <w:noProof/>
                <w:sz w:val="16"/>
                <w:szCs w:val="16"/>
              </w:rPr>
              <w:fldChar w:fldCharType="begin"/>
            </w:r>
            <w:r w:rsidR="00100614" w:rsidRPr="00FC45BD">
              <w:rPr>
                <w:rStyle w:val="Hyperlink"/>
                <w:noProof/>
                <w:sz w:val="16"/>
                <w:szCs w:val="16"/>
              </w:rPr>
              <w:instrText xml:space="preserve"> SEQ MTEqn \r \h \* MERGEFORMAT </w:instrText>
            </w:r>
            <w:r w:rsidR="00100614" w:rsidRPr="00FC45BD">
              <w:rPr>
                <w:rStyle w:val="Hyperlink"/>
                <w:noProof/>
                <w:sz w:val="16"/>
                <w:szCs w:val="16"/>
              </w:rPr>
              <w:fldChar w:fldCharType="end"/>
            </w:r>
            <w:r w:rsidR="00100614" w:rsidRPr="00FC45BD">
              <w:rPr>
                <w:rStyle w:val="Hyperlink"/>
                <w:noProof/>
                <w:sz w:val="16"/>
                <w:szCs w:val="16"/>
              </w:rPr>
              <w:fldChar w:fldCharType="begin"/>
            </w:r>
            <w:r w:rsidR="00100614" w:rsidRPr="00FC45BD">
              <w:rPr>
                <w:rStyle w:val="Hyperlink"/>
                <w:noProof/>
                <w:sz w:val="16"/>
                <w:szCs w:val="16"/>
              </w:rPr>
              <w:instrText xml:space="preserve"> SEQ MTSec \h \* MERGEFORMAT </w:instrText>
            </w:r>
            <w:r w:rsidR="00100614" w:rsidRPr="00FC45BD">
              <w:rPr>
                <w:rStyle w:val="Hyperlink"/>
                <w:noProof/>
                <w:sz w:val="16"/>
                <w:szCs w:val="16"/>
              </w:rPr>
              <w:fldChar w:fldCharType="end"/>
            </w:r>
            <w:r w:rsidR="00100614" w:rsidRPr="00FC45BD">
              <w:rPr>
                <w:rStyle w:val="Hyperlink"/>
                <w:noProof/>
                <w:sz w:val="16"/>
                <w:szCs w:val="16"/>
              </w:rPr>
              <w:fldChar w:fldCharType="end"/>
            </w:r>
            <w:r w:rsidR="00100614">
              <w:rPr>
                <w:noProof/>
                <w:webHidden/>
              </w:rPr>
              <w:tab/>
            </w:r>
            <w:r w:rsidR="00100614">
              <w:rPr>
                <w:noProof/>
                <w:webHidden/>
              </w:rPr>
              <w:fldChar w:fldCharType="begin"/>
            </w:r>
            <w:r w:rsidR="00100614">
              <w:rPr>
                <w:noProof/>
                <w:webHidden/>
              </w:rPr>
              <w:instrText xml:space="preserve"> PAGEREF _Toc72337876 \h </w:instrText>
            </w:r>
            <w:r w:rsidR="00100614">
              <w:rPr>
                <w:noProof/>
                <w:webHidden/>
              </w:rPr>
            </w:r>
            <w:r w:rsidR="00100614">
              <w:rPr>
                <w:noProof/>
                <w:webHidden/>
              </w:rPr>
              <w:fldChar w:fldCharType="separate"/>
            </w:r>
            <w:r w:rsidR="00100614">
              <w:rPr>
                <w:noProof/>
                <w:webHidden/>
              </w:rPr>
              <w:t>24</w:t>
            </w:r>
            <w:r w:rsidR="00100614">
              <w:rPr>
                <w:noProof/>
                <w:webHidden/>
              </w:rPr>
              <w:fldChar w:fldCharType="end"/>
            </w:r>
          </w:hyperlink>
        </w:p>
        <w:p w14:paraId="1F75D122" w14:textId="602515A6" w:rsidR="00100614" w:rsidRDefault="00642F52">
          <w:pPr>
            <w:pStyle w:val="TOC2"/>
            <w:tabs>
              <w:tab w:val="left" w:pos="880"/>
              <w:tab w:val="right" w:leader="dot" w:pos="9350"/>
            </w:tabs>
            <w:rPr>
              <w:noProof/>
            </w:rPr>
          </w:pPr>
          <w:hyperlink w:anchor="_Toc72337877" w:history="1">
            <w:r w:rsidR="00100614" w:rsidRPr="00FC45BD">
              <w:rPr>
                <w:rStyle w:val="Hyperlink"/>
                <w:noProof/>
              </w:rPr>
              <w:t>7.1</w:t>
            </w:r>
            <w:r w:rsidR="00100614">
              <w:rPr>
                <w:noProof/>
              </w:rPr>
              <w:tab/>
            </w:r>
            <w:r w:rsidR="00100614" w:rsidRPr="00FC45BD">
              <w:rPr>
                <w:rStyle w:val="Hyperlink"/>
                <w:noProof/>
              </w:rPr>
              <w:t>Linear Algebra</w:t>
            </w:r>
            <w:r w:rsidR="00100614">
              <w:rPr>
                <w:noProof/>
                <w:webHidden/>
              </w:rPr>
              <w:tab/>
            </w:r>
            <w:r w:rsidR="00100614">
              <w:rPr>
                <w:noProof/>
                <w:webHidden/>
              </w:rPr>
              <w:fldChar w:fldCharType="begin"/>
            </w:r>
            <w:r w:rsidR="00100614">
              <w:rPr>
                <w:noProof/>
                <w:webHidden/>
              </w:rPr>
              <w:instrText xml:space="preserve"> PAGEREF _Toc72337877 \h </w:instrText>
            </w:r>
            <w:r w:rsidR="00100614">
              <w:rPr>
                <w:noProof/>
                <w:webHidden/>
              </w:rPr>
            </w:r>
            <w:r w:rsidR="00100614">
              <w:rPr>
                <w:noProof/>
                <w:webHidden/>
              </w:rPr>
              <w:fldChar w:fldCharType="separate"/>
            </w:r>
            <w:r w:rsidR="00100614">
              <w:rPr>
                <w:noProof/>
                <w:webHidden/>
              </w:rPr>
              <w:t>24</w:t>
            </w:r>
            <w:r w:rsidR="00100614">
              <w:rPr>
                <w:noProof/>
                <w:webHidden/>
              </w:rPr>
              <w:fldChar w:fldCharType="end"/>
            </w:r>
          </w:hyperlink>
        </w:p>
        <w:p w14:paraId="05E4C831" w14:textId="3984E430" w:rsidR="00100614" w:rsidRDefault="00642F52">
          <w:pPr>
            <w:pStyle w:val="TOC3"/>
            <w:tabs>
              <w:tab w:val="left" w:pos="1320"/>
              <w:tab w:val="right" w:leader="dot" w:pos="9350"/>
            </w:tabs>
            <w:rPr>
              <w:noProof/>
            </w:rPr>
          </w:pPr>
          <w:hyperlink w:anchor="_Toc72337878" w:history="1">
            <w:r w:rsidR="00100614" w:rsidRPr="00FC45BD">
              <w:rPr>
                <w:rStyle w:val="Hyperlink"/>
                <w:noProof/>
              </w:rPr>
              <w:t>7.1.1</w:t>
            </w:r>
            <w:r w:rsidR="00100614">
              <w:rPr>
                <w:noProof/>
              </w:rPr>
              <w:tab/>
            </w:r>
            <w:r w:rsidR="00100614" w:rsidRPr="00FC45BD">
              <w:rPr>
                <w:rStyle w:val="Hyperlink"/>
                <w:noProof/>
              </w:rPr>
              <w:t>Matrix Diagonalization</w:t>
            </w:r>
            <w:r w:rsidR="00100614">
              <w:rPr>
                <w:noProof/>
                <w:webHidden/>
              </w:rPr>
              <w:tab/>
            </w:r>
            <w:r w:rsidR="00100614">
              <w:rPr>
                <w:noProof/>
                <w:webHidden/>
              </w:rPr>
              <w:fldChar w:fldCharType="begin"/>
            </w:r>
            <w:r w:rsidR="00100614">
              <w:rPr>
                <w:noProof/>
                <w:webHidden/>
              </w:rPr>
              <w:instrText xml:space="preserve"> PAGEREF _Toc72337878 \h </w:instrText>
            </w:r>
            <w:r w:rsidR="00100614">
              <w:rPr>
                <w:noProof/>
                <w:webHidden/>
              </w:rPr>
            </w:r>
            <w:r w:rsidR="00100614">
              <w:rPr>
                <w:noProof/>
                <w:webHidden/>
              </w:rPr>
              <w:fldChar w:fldCharType="separate"/>
            </w:r>
            <w:r w:rsidR="00100614">
              <w:rPr>
                <w:noProof/>
                <w:webHidden/>
              </w:rPr>
              <w:t>24</w:t>
            </w:r>
            <w:r w:rsidR="00100614">
              <w:rPr>
                <w:noProof/>
                <w:webHidden/>
              </w:rPr>
              <w:fldChar w:fldCharType="end"/>
            </w:r>
          </w:hyperlink>
        </w:p>
        <w:p w14:paraId="34E0B42D" w14:textId="4CB0B5CA" w:rsidR="00100614" w:rsidRDefault="00642F52">
          <w:pPr>
            <w:pStyle w:val="TOC2"/>
            <w:tabs>
              <w:tab w:val="left" w:pos="880"/>
              <w:tab w:val="right" w:leader="dot" w:pos="9350"/>
            </w:tabs>
            <w:rPr>
              <w:noProof/>
            </w:rPr>
          </w:pPr>
          <w:hyperlink w:anchor="_Toc72337879" w:history="1">
            <w:r w:rsidR="00100614" w:rsidRPr="00FC45BD">
              <w:rPr>
                <w:rStyle w:val="Hyperlink"/>
                <w:noProof/>
              </w:rPr>
              <w:t>7.2</w:t>
            </w:r>
            <w:r w:rsidR="00100614">
              <w:rPr>
                <w:noProof/>
              </w:rPr>
              <w:tab/>
            </w:r>
            <w:r w:rsidR="00100614" w:rsidRPr="00FC45BD">
              <w:rPr>
                <w:rStyle w:val="Hyperlink"/>
                <w:noProof/>
              </w:rPr>
              <w:t>OLD/UNUSED MATERIAL</w:t>
            </w:r>
            <w:r w:rsidR="00100614">
              <w:rPr>
                <w:noProof/>
                <w:webHidden/>
              </w:rPr>
              <w:tab/>
            </w:r>
            <w:r w:rsidR="00100614">
              <w:rPr>
                <w:noProof/>
                <w:webHidden/>
              </w:rPr>
              <w:fldChar w:fldCharType="begin"/>
            </w:r>
            <w:r w:rsidR="00100614">
              <w:rPr>
                <w:noProof/>
                <w:webHidden/>
              </w:rPr>
              <w:instrText xml:space="preserve"> PAGEREF _Toc72337879 \h </w:instrText>
            </w:r>
            <w:r w:rsidR="00100614">
              <w:rPr>
                <w:noProof/>
                <w:webHidden/>
              </w:rPr>
            </w:r>
            <w:r w:rsidR="00100614">
              <w:rPr>
                <w:noProof/>
                <w:webHidden/>
              </w:rPr>
              <w:fldChar w:fldCharType="separate"/>
            </w:r>
            <w:r w:rsidR="00100614">
              <w:rPr>
                <w:noProof/>
                <w:webHidden/>
              </w:rPr>
              <w:t>24</w:t>
            </w:r>
            <w:r w:rsidR="00100614">
              <w:rPr>
                <w:noProof/>
                <w:webHidden/>
              </w:rPr>
              <w:fldChar w:fldCharType="end"/>
            </w:r>
          </w:hyperlink>
        </w:p>
        <w:p w14:paraId="2B6CFAEA" w14:textId="2595A938" w:rsidR="00100614" w:rsidRDefault="00642F52">
          <w:pPr>
            <w:pStyle w:val="TOC1"/>
            <w:tabs>
              <w:tab w:val="left" w:pos="440"/>
              <w:tab w:val="right" w:leader="dot" w:pos="9350"/>
            </w:tabs>
            <w:rPr>
              <w:noProof/>
            </w:rPr>
          </w:pPr>
          <w:hyperlink w:anchor="_Toc72337880" w:history="1">
            <w:r w:rsidR="00100614" w:rsidRPr="00FC45BD">
              <w:rPr>
                <w:rStyle w:val="Hyperlink"/>
                <w:noProof/>
              </w:rPr>
              <w:t>8</w:t>
            </w:r>
            <w:r w:rsidR="00100614">
              <w:rPr>
                <w:noProof/>
              </w:rPr>
              <w:tab/>
            </w:r>
            <w:r w:rsidR="00100614" w:rsidRPr="00FC45BD">
              <w:rPr>
                <w:rStyle w:val="Hyperlink"/>
                <w:noProof/>
              </w:rPr>
              <w:t>References</w:t>
            </w:r>
            <w:r w:rsidR="00100614">
              <w:rPr>
                <w:noProof/>
                <w:webHidden/>
              </w:rPr>
              <w:tab/>
            </w:r>
            <w:r w:rsidR="00100614">
              <w:rPr>
                <w:noProof/>
                <w:webHidden/>
              </w:rPr>
              <w:fldChar w:fldCharType="begin"/>
            </w:r>
            <w:r w:rsidR="00100614">
              <w:rPr>
                <w:noProof/>
                <w:webHidden/>
              </w:rPr>
              <w:instrText xml:space="preserve"> PAGEREF _Toc72337880 \h </w:instrText>
            </w:r>
            <w:r w:rsidR="00100614">
              <w:rPr>
                <w:noProof/>
                <w:webHidden/>
              </w:rPr>
            </w:r>
            <w:r w:rsidR="00100614">
              <w:rPr>
                <w:noProof/>
                <w:webHidden/>
              </w:rPr>
              <w:fldChar w:fldCharType="separate"/>
            </w:r>
            <w:r w:rsidR="00100614">
              <w:rPr>
                <w:noProof/>
                <w:webHidden/>
              </w:rPr>
              <w:t>27</w:t>
            </w:r>
            <w:r w:rsidR="00100614">
              <w:rPr>
                <w:noProof/>
                <w:webHidden/>
              </w:rPr>
              <w:fldChar w:fldCharType="end"/>
            </w:r>
          </w:hyperlink>
        </w:p>
        <w:p w14:paraId="7B7A6841" w14:textId="1A8FD0A5" w:rsidR="00140F2C" w:rsidRDefault="00140F2C">
          <w:r>
            <w:rPr>
              <w:b/>
              <w:bCs/>
              <w:noProof/>
            </w:rPr>
            <w:fldChar w:fldCharType="end"/>
          </w:r>
        </w:p>
      </w:sdtContent>
    </w:sdt>
    <w:p w14:paraId="10FE0F40" w14:textId="77777777" w:rsidR="00140F2C" w:rsidRPr="00140F2C" w:rsidRDefault="00140F2C" w:rsidP="00140F2C"/>
    <w:p w14:paraId="6E0A9124" w14:textId="0F4B42BF" w:rsidR="004E5FF5" w:rsidRPr="004E5FF5" w:rsidRDefault="004E5FF5" w:rsidP="00801A35">
      <w:pPr>
        <w:pStyle w:val="Heading1"/>
      </w:pPr>
      <w:bookmarkStart w:id="2" w:name="_Toc72337851"/>
      <w:r>
        <w:t>Background</w:t>
      </w:r>
      <w:r w:rsidR="003103A1" w:rsidRPr="003103A1">
        <w:rPr>
          <w:sz w:val="16"/>
          <w:szCs w:val="16"/>
        </w:rPr>
        <w:fldChar w:fldCharType="begin"/>
      </w:r>
      <w:r w:rsidR="003103A1" w:rsidRPr="003103A1">
        <w:rPr>
          <w:sz w:val="16"/>
          <w:szCs w:val="16"/>
        </w:rPr>
        <w:instrText xml:space="preserve"> MACROBUTTON MTEditEquationSection2 </w:instrText>
      </w:r>
      <w:r w:rsidR="003103A1" w:rsidRPr="003103A1">
        <w:rPr>
          <w:rStyle w:val="MTEquationSection"/>
          <w:sz w:val="16"/>
          <w:szCs w:val="16"/>
        </w:rPr>
        <w:instrText>Equation Chapter 1 Section 1</w:instrText>
      </w:r>
      <w:r w:rsidR="003103A1" w:rsidRPr="003103A1">
        <w:rPr>
          <w:sz w:val="16"/>
          <w:szCs w:val="16"/>
        </w:rPr>
        <w:fldChar w:fldCharType="begin"/>
      </w:r>
      <w:r w:rsidR="003103A1" w:rsidRPr="003103A1">
        <w:rPr>
          <w:sz w:val="16"/>
          <w:szCs w:val="16"/>
        </w:rPr>
        <w:instrText xml:space="preserve"> SEQ MTEqn \r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MTSec \r 1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MTChap \r 1 \h \* MERGEFORMAT </w:instrText>
      </w:r>
      <w:r w:rsidR="003103A1" w:rsidRPr="003103A1">
        <w:rPr>
          <w:sz w:val="16"/>
          <w:szCs w:val="16"/>
        </w:rPr>
        <w:fldChar w:fldCharType="end"/>
      </w:r>
      <w:r w:rsidR="003103A1" w:rsidRPr="003103A1">
        <w:rPr>
          <w:sz w:val="16"/>
          <w:szCs w:val="16"/>
        </w:rPr>
        <w:fldChar w:fldCharType="end"/>
      </w:r>
      <w:bookmarkEnd w:id="2"/>
    </w:p>
    <w:p w14:paraId="45163C78" w14:textId="76004018" w:rsidR="00A161AD" w:rsidRPr="00A161AD" w:rsidRDefault="0099011A" w:rsidP="004E5FF5">
      <w:pPr>
        <w:pStyle w:val="Heading2"/>
      </w:pPr>
      <w:bookmarkStart w:id="3" w:name="_Toc72337852"/>
      <w:r>
        <w:t>Green’s Theorem</w:t>
      </w:r>
      <w:bookmarkEnd w:id="3"/>
    </w:p>
    <w:p w14:paraId="261567D5" w14:textId="4BAAF5E9" w:rsidR="00CE0502" w:rsidRDefault="0099011A" w:rsidP="0097605C">
      <w:r w:rsidRPr="00A161AD">
        <w:t xml:space="preserve">Start by applying divergence theorem </w:t>
      </w:r>
      <w:r w:rsidR="00CE0502">
        <w:t xml:space="preserve">over a volume V circumscribed by closed-surface S </w:t>
      </w:r>
      <w:r w:rsidRPr="00A161AD">
        <w:t xml:space="preserve">to </w:t>
      </w:r>
      <w:r w:rsidR="00A161AD" w:rsidRPr="00C84269">
        <w:rPr>
          <w:i/>
          <w:iCs/>
        </w:rPr>
        <w:t>ψ</w:t>
      </w:r>
      <w:r w:rsidR="00A161AD" w:rsidRPr="00A161AD">
        <w:t>∇</w:t>
      </w:r>
      <w:r w:rsidR="00CE0502" w:rsidRPr="00C84269">
        <w:rPr>
          <w:i/>
          <w:iCs/>
        </w:rPr>
        <w:t>φ</w:t>
      </w:r>
      <w:r w:rsidR="00CE0502">
        <w:t xml:space="preserve">, where </w:t>
      </w:r>
      <w:r w:rsidR="00CE0502" w:rsidRPr="00C84269">
        <w:rPr>
          <w:i/>
          <w:iCs/>
        </w:rPr>
        <w:t>ψ</w:t>
      </w:r>
      <w:r w:rsidR="00CE0502">
        <w:t xml:space="preserve"> and </w:t>
      </w:r>
      <w:r w:rsidR="00CE0502" w:rsidRPr="00C84269">
        <w:rPr>
          <w:i/>
          <w:iCs/>
        </w:rPr>
        <w:t>φ</w:t>
      </w:r>
      <w:r w:rsidR="00CE0502">
        <w:t xml:space="preserve"> are scalar functions of position with continuous first and second derivatives in V and on S.</w:t>
      </w:r>
      <w:r w:rsidR="006F2617" w:rsidRPr="00CE0502">
        <w:rPr>
          <w:position w:val="-4"/>
        </w:rPr>
        <w:object w:dxaOrig="180" w:dyaOrig="279" w14:anchorId="486F5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5pt" o:ole="">
            <v:imagedata r:id="rId8" o:title=""/>
          </v:shape>
          <o:OLEObject Type="Embed" ProgID="Equation.DSMT4" ShapeID="_x0000_i1025" DrawAspect="Content" ObjectID="_1687278065" r:id="rId9"/>
        </w:object>
      </w:r>
    </w:p>
    <w:p w14:paraId="001481A4" w14:textId="59283A0C" w:rsidR="0097605C" w:rsidRPr="0097605C" w:rsidRDefault="00642F52" w:rsidP="0097605C">
      <m:oMathPara>
        <m:oMath>
          <m:nary>
            <m:naryPr>
              <m:chr m:val="∭"/>
              <m:supHide m:val="1"/>
              <m:ctrlPr>
                <w:rPr>
                  <w:rFonts w:ascii="Cambria Math" w:hAnsi="Cambria Math"/>
                  <w:i/>
                </w:rPr>
              </m:ctrlPr>
            </m:naryPr>
            <m:sub>
              <m:r>
                <w:rPr>
                  <w:rFonts w:ascii="Cambria Math" w:hAnsi="Cambria Math"/>
                </w:rPr>
                <m:t>V</m:t>
              </m:r>
            </m:sub>
            <m:sup/>
            <m:e>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dV</m:t>
              </m:r>
            </m:e>
          </m:nary>
          <m:r>
            <w:rPr>
              <w:rFonts w:ascii="Cambria Math" w:hAnsi="Cambria Math"/>
            </w:rPr>
            <m:t>=</m:t>
          </m:r>
          <m:nary>
            <m:naryPr>
              <m:chr m:val="∯"/>
              <m:supHide m:val="1"/>
              <m:ctrlPr>
                <w:rPr>
                  <w:rFonts w:ascii="Cambria Math" w:hAnsi="Cambria Math"/>
                  <w:i/>
                </w:rPr>
              </m:ctrlPr>
            </m:naryPr>
            <m:sub>
              <m:r>
                <w:rPr>
                  <w:rFonts w:ascii="Cambria Math" w:hAnsi="Cambria Math"/>
                </w:rPr>
                <m:t>S</m:t>
              </m:r>
            </m:sub>
            <m:sup/>
            <m:e>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m:t>
              </m:r>
              <m:r>
                <m:rPr>
                  <m:sty m:val="b"/>
                </m:rPr>
                <w:rPr>
                  <w:rFonts w:ascii="Cambria Math" w:hAnsi="Cambria Math"/>
                </w:rPr>
                <m:t>dS</m:t>
              </m:r>
            </m:e>
          </m:nary>
        </m:oMath>
      </m:oMathPara>
    </w:p>
    <w:p w14:paraId="6A685E5D" w14:textId="1EC05B40" w:rsidR="004E5FF5" w:rsidRDefault="006F2617" w:rsidP="006F2617">
      <w:r>
        <w:t xml:space="preserve">Recall that </w:t>
      </w:r>
      <m:oMath>
        <m:r>
          <w:rPr>
            <w:rFonts w:ascii="Cambria Math" w:hAnsi="Cambria Math"/>
          </w:rPr>
          <m:t>∇ϕ⋅</m:t>
        </m:r>
        <m:acc>
          <m:accPr>
            <m:ctrlPr>
              <w:rPr>
                <w:rFonts w:ascii="Cambria Math" w:hAnsi="Cambria Math"/>
                <w:i/>
              </w:rPr>
            </m:ctrlPr>
          </m:accPr>
          <m:e>
            <m:r>
              <m:rPr>
                <m:sty m:val="bi"/>
              </m:rPr>
              <w:rPr>
                <w:rFonts w:ascii="Cambria Math" w:hAnsi="Cambria Math"/>
              </w:rPr>
              <m:t>n</m:t>
            </m:r>
          </m:e>
        </m:acc>
        <m:r>
          <w:rPr>
            <w:rFonts w:ascii="Cambria Math" w:hAnsi="Cambria Math"/>
          </w:rPr>
          <m:t>=</m:t>
        </m:r>
        <m:f>
          <m:fPr>
            <m:ctrlPr>
              <w:rPr>
                <w:rFonts w:ascii="Cambria Math" w:hAnsi="Cambria Math"/>
                <w:i/>
              </w:rPr>
            </m:ctrlPr>
          </m:fPr>
          <m:num>
            <m:r>
              <w:rPr>
                <w:rFonts w:ascii="Cambria Math" w:hAnsi="Cambria Math"/>
              </w:rPr>
              <m:t>∂ϕ</m:t>
            </m:r>
          </m:num>
          <m:den>
            <m:r>
              <w:rPr>
                <w:rFonts w:ascii="Cambria Math" w:hAnsi="Cambria Math"/>
              </w:rPr>
              <m:t>∂n</m:t>
            </m:r>
          </m:den>
        </m:f>
      </m:oMath>
      <w:r>
        <w:t xml:space="preserve">, where </w:t>
      </w:r>
      <m:oMath>
        <m:acc>
          <m:accPr>
            <m:ctrlPr>
              <w:rPr>
                <w:rFonts w:ascii="Cambria Math" w:hAnsi="Cambria Math"/>
                <w:i/>
              </w:rPr>
            </m:ctrlPr>
          </m:accPr>
          <m:e>
            <m:r>
              <m:rPr>
                <m:sty m:val="bi"/>
              </m:rPr>
              <w:rPr>
                <w:rFonts w:ascii="Cambria Math" w:hAnsi="Cambria Math"/>
              </w:rPr>
              <m:t>n</m:t>
            </m:r>
          </m:e>
        </m:acc>
      </m:oMath>
      <w:r w:rsidR="0097605C">
        <w:t xml:space="preserve"> </w:t>
      </w:r>
      <w:r>
        <w:t xml:space="preserve">is the outward pointing normal unit vector on S, and the vector identity </w:t>
      </w:r>
      <m:oMath>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ψ</m:t>
            </m:r>
            <m:r>
              <m:rPr>
                <m:sty m:val="p"/>
              </m:rPr>
              <w:rPr>
                <w:rFonts w:ascii="Cambria Math" w:hAnsi="Cambria Math"/>
              </w:rPr>
              <m:t>∇</m:t>
            </m:r>
            <m:r>
              <w:rPr>
                <w:rFonts w:ascii="Cambria Math" w:hAnsi="Cambria Math"/>
              </w:rPr>
              <m:t>ϕ</m:t>
            </m:r>
          </m:e>
        </m:d>
        <m:r>
          <w:rPr>
            <w:rFonts w:ascii="Cambria Math" w:hAnsi="Cambria Math"/>
          </w:rPr>
          <m:t>=ψ</m:t>
        </m:r>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r>
          <w:rPr>
            <w:rFonts w:ascii="Cambria Math" w:hAnsi="Cambria Math"/>
          </w:rPr>
          <m:t>ϕ+</m:t>
        </m:r>
        <m:r>
          <m:rPr>
            <m:sty m:val="p"/>
          </m:rPr>
          <w:rPr>
            <w:rFonts w:ascii="Cambria Math" w:hAnsi="Cambria Math"/>
          </w:rPr>
          <m:t>∇</m:t>
        </m:r>
        <m:r>
          <w:rPr>
            <w:rFonts w:ascii="Cambria Math" w:hAnsi="Cambria Math"/>
          </w:rPr>
          <m:t>ψ⋅</m:t>
        </m:r>
        <m:r>
          <m:rPr>
            <m:sty m:val="p"/>
          </m:rPr>
          <w:rPr>
            <w:rFonts w:ascii="Cambria Math" w:hAnsi="Cambria Math"/>
          </w:rPr>
          <m:t>∇</m:t>
        </m:r>
        <m:r>
          <w:rPr>
            <w:rFonts w:ascii="Cambria Math" w:hAnsi="Cambria Math"/>
          </w:rPr>
          <m:t>ϕ</m:t>
        </m:r>
      </m:oMath>
      <w:r>
        <w:t xml:space="preserve"> and the above equation becomes</w:t>
      </w:r>
    </w:p>
    <w:p w14:paraId="1CBC0F0B" w14:textId="4E82F461" w:rsidR="004E5FF5" w:rsidRDefault="004E5FF5" w:rsidP="004E5FF5">
      <w:pPr>
        <w:pStyle w:val="MTDisplayEquation"/>
      </w:pPr>
      <w:r>
        <w:tab/>
      </w:r>
      <w:r w:rsidRPr="004E5FF5">
        <w:rPr>
          <w:position w:val="-24"/>
        </w:rPr>
        <w:object w:dxaOrig="3920" w:dyaOrig="620" w14:anchorId="7E750887">
          <v:shape id="_x0000_i1026" type="#_x0000_t75" style="width:197.25pt;height:30.75pt" o:ole="">
            <v:imagedata r:id="rId10" o:title=""/>
          </v:shape>
          <o:OLEObject Type="Embed" ProgID="Equation.DSMT4" ShapeID="_x0000_i1026" DrawAspect="Content" ObjectID="_1687278066"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41360"/>
      <w:r>
        <w:instrText>(</w:instrText>
      </w:r>
      <w:fldSimple w:instr=" SEQ MTSec \c \* Arabic \* MERGEFORMAT ">
        <w:r w:rsidR="00100614">
          <w:rPr>
            <w:noProof/>
          </w:rPr>
          <w:instrText>1</w:instrText>
        </w:r>
      </w:fldSimple>
      <w:r>
        <w:instrText>.</w:instrText>
      </w:r>
      <w:fldSimple w:instr=" SEQ MTEqn \c \* Arabic \* MERGEFORMAT ">
        <w:r w:rsidR="00100614">
          <w:rPr>
            <w:noProof/>
          </w:rPr>
          <w:instrText>1</w:instrText>
        </w:r>
      </w:fldSimple>
      <w:r>
        <w:instrText>)</w:instrText>
      </w:r>
      <w:bookmarkEnd w:id="4"/>
      <w:r>
        <w:fldChar w:fldCharType="end"/>
      </w:r>
    </w:p>
    <w:p w14:paraId="57C34DD8" w14:textId="55F78D47" w:rsidR="00A161AD" w:rsidRDefault="004E5FF5" w:rsidP="00A161AD">
      <w:pPr>
        <w:rPr>
          <w:iCs/>
        </w:rPr>
      </w:pPr>
      <w:r>
        <w:rPr>
          <w:iCs/>
        </w:rPr>
        <w:t xml:space="preserve">Equation </w:t>
      </w:r>
      <w:r>
        <w:rPr>
          <w:iCs/>
        </w:rPr>
        <w:fldChar w:fldCharType="begin"/>
      </w:r>
      <w:r>
        <w:rPr>
          <w:iCs/>
        </w:rPr>
        <w:instrText xml:space="preserve"> GOTOBUTTON ZEqnNum141360  \* MERGEFORMAT </w:instrText>
      </w:r>
      <w:r>
        <w:rPr>
          <w:iCs/>
        </w:rPr>
        <w:fldChar w:fldCharType="begin"/>
      </w:r>
      <w:r>
        <w:rPr>
          <w:iCs/>
        </w:rPr>
        <w:instrText xml:space="preserve"> REF ZEqnNum141360 \* Charformat \! \* MERGEFORMAT </w:instrText>
      </w:r>
      <w:r>
        <w:rPr>
          <w:iCs/>
        </w:rPr>
        <w:fldChar w:fldCharType="separate"/>
      </w:r>
      <w:r w:rsidR="00100614" w:rsidRPr="00100614">
        <w:rPr>
          <w:iCs/>
        </w:rPr>
        <w:instrText>(1.1)</w:instrText>
      </w:r>
      <w:r>
        <w:rPr>
          <w:iCs/>
        </w:rPr>
        <w:fldChar w:fldCharType="end"/>
      </w:r>
      <w:r>
        <w:rPr>
          <w:iCs/>
        </w:rPr>
        <w:fldChar w:fldCharType="end"/>
      </w:r>
      <w:r>
        <w:rPr>
          <w:iCs/>
        </w:rPr>
        <w:t xml:space="preserve"> is known as Green’s first identity.</w:t>
      </w:r>
    </w:p>
    <w:p w14:paraId="17997201" w14:textId="115A0616" w:rsidR="004E5FF5" w:rsidRDefault="004E5FF5" w:rsidP="004E5FF5">
      <w:pPr>
        <w:rPr>
          <w:iCs/>
        </w:rPr>
      </w:pPr>
      <w:r>
        <w:rPr>
          <w:iCs/>
        </w:rPr>
        <w:t xml:space="preserve">To derive Green’s second identity (a.k.a Green’s Theorem), start by interchanging </w:t>
      </w:r>
      <w:r w:rsidRPr="00A161AD">
        <w:t>ψ</w:t>
      </w:r>
      <w:r>
        <w:t xml:space="preserve"> and φ in </w:t>
      </w:r>
      <w:r>
        <w:rPr>
          <w:iCs/>
        </w:rPr>
        <w:fldChar w:fldCharType="begin"/>
      </w:r>
      <w:r>
        <w:rPr>
          <w:iCs/>
        </w:rPr>
        <w:instrText xml:space="preserve"> GOTOBUTTON ZEqnNum141360  \* MERGEFORMAT </w:instrText>
      </w:r>
      <w:r>
        <w:rPr>
          <w:iCs/>
        </w:rPr>
        <w:fldChar w:fldCharType="begin"/>
      </w:r>
      <w:r>
        <w:rPr>
          <w:iCs/>
        </w:rPr>
        <w:instrText xml:space="preserve"> REF ZEqnNum141360 \* Charformat \! \* MERGEFORMAT </w:instrText>
      </w:r>
      <w:r>
        <w:rPr>
          <w:iCs/>
        </w:rPr>
        <w:fldChar w:fldCharType="separate"/>
      </w:r>
      <w:r w:rsidR="00100614" w:rsidRPr="00100614">
        <w:rPr>
          <w:iCs/>
        </w:rPr>
        <w:instrText>(1.1)</w:instrText>
      </w:r>
      <w:r>
        <w:rPr>
          <w:iCs/>
        </w:rPr>
        <w:fldChar w:fldCharType="end"/>
      </w:r>
      <w:r>
        <w:rPr>
          <w:iCs/>
        </w:rPr>
        <w:fldChar w:fldCharType="end"/>
      </w:r>
      <w:r>
        <w:rPr>
          <w:iCs/>
        </w:rPr>
        <w:t>.</w:t>
      </w:r>
    </w:p>
    <w:p w14:paraId="1CDC6E08" w14:textId="0F26E900" w:rsidR="004E5FF5" w:rsidRDefault="004E5FF5" w:rsidP="004E5FF5">
      <w:pPr>
        <w:pStyle w:val="MTDisplayEquation"/>
      </w:pPr>
      <w:r>
        <w:tab/>
      </w:r>
      <w:r w:rsidRPr="004E5FF5">
        <w:rPr>
          <w:position w:val="-24"/>
        </w:rPr>
        <w:object w:dxaOrig="3940" w:dyaOrig="620" w14:anchorId="33F1F690">
          <v:shape id="_x0000_i1027" type="#_x0000_t75" style="width:197.25pt;height:30.75pt" o:ole="">
            <v:imagedata r:id="rId12" o:title=""/>
          </v:shape>
          <o:OLEObject Type="Embed" ProgID="Equation.DSMT4" ShapeID="_x0000_i1027" DrawAspect="Content" ObjectID="_1687278067" r:id="rId13"/>
        </w:object>
      </w:r>
    </w:p>
    <w:p w14:paraId="625A4623" w14:textId="00CEB7A5" w:rsidR="004E5FF5" w:rsidRDefault="004E5FF5" w:rsidP="004E5FF5">
      <w:r>
        <w:rPr>
          <w:iCs/>
        </w:rPr>
        <w:t xml:space="preserve">Subtracting the above equation from </w:t>
      </w:r>
      <w:r>
        <w:fldChar w:fldCharType="begin"/>
      </w:r>
      <w:r>
        <w:instrText xml:space="preserve"> GOTOBUTTON ZEqnNum141360  \* MERGEFORMAT </w:instrText>
      </w:r>
      <w:r w:rsidR="00642F52">
        <w:fldChar w:fldCharType="begin"/>
      </w:r>
      <w:r w:rsidR="00642F52">
        <w:instrText xml:space="preserve"> REF ZEqnNum141360 \* Charformat \! \* MERG</w:instrText>
      </w:r>
      <w:r w:rsidR="00642F52">
        <w:instrText xml:space="preserve">EFORMAT </w:instrText>
      </w:r>
      <w:r w:rsidR="00642F52">
        <w:fldChar w:fldCharType="separate"/>
      </w:r>
      <w:r w:rsidR="00100614">
        <w:instrText>(1.1)</w:instrText>
      </w:r>
      <w:r w:rsidR="00642F52">
        <w:fldChar w:fldCharType="end"/>
      </w:r>
      <w:r>
        <w:fldChar w:fldCharType="end"/>
      </w:r>
      <w:r>
        <w:t xml:space="preserve"> yields Green’s Theorem.</w:t>
      </w:r>
    </w:p>
    <w:p w14:paraId="06E95456" w14:textId="50CC4CDA" w:rsidR="004E5FF5" w:rsidRDefault="004E5FF5" w:rsidP="004E5FF5">
      <w:pPr>
        <w:pStyle w:val="MTDisplayEquation"/>
      </w:pPr>
      <w:r>
        <w:tab/>
      </w:r>
      <w:r w:rsidR="00EB5005" w:rsidRPr="004E5FF5">
        <w:rPr>
          <w:position w:val="-28"/>
        </w:rPr>
        <w:object w:dxaOrig="4640" w:dyaOrig="680" w14:anchorId="0A74C54C">
          <v:shape id="_x0000_i1028" type="#_x0000_t75" style="width:231pt;height:33.75pt" o:ole="">
            <v:imagedata r:id="rId14" o:title=""/>
          </v:shape>
          <o:OLEObject Type="Embed" ProgID="Equation.DSMT4" ShapeID="_x0000_i1028" DrawAspect="Content" ObjectID="_1687278068"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1</w:instrText>
        </w:r>
      </w:fldSimple>
      <w:r>
        <w:instrText>.</w:instrText>
      </w:r>
      <w:fldSimple w:instr=" SEQ MTEqn \c \* Arabic \* MERGEFORMAT ">
        <w:r w:rsidR="00100614">
          <w:rPr>
            <w:noProof/>
          </w:rPr>
          <w:instrText>2</w:instrText>
        </w:r>
      </w:fldSimple>
      <w:r>
        <w:instrText>)</w:instrText>
      </w:r>
      <w:r>
        <w:fldChar w:fldCharType="end"/>
      </w:r>
    </w:p>
    <w:p w14:paraId="1D02CA1A" w14:textId="469E8B46" w:rsidR="004E5FF5" w:rsidRDefault="002212DD" w:rsidP="00187BBD">
      <w:pPr>
        <w:pStyle w:val="Heading1"/>
      </w:pPr>
      <w:bookmarkStart w:id="5" w:name="_Toc72337853"/>
      <w:r>
        <w:t>Volume Integral Equations</w:t>
      </w:r>
      <w:r w:rsidR="003103A1" w:rsidRPr="003103A1">
        <w:rPr>
          <w:sz w:val="16"/>
          <w:szCs w:val="16"/>
        </w:rPr>
        <w:fldChar w:fldCharType="begin"/>
      </w:r>
      <w:r w:rsidR="003103A1" w:rsidRPr="003103A1">
        <w:rPr>
          <w:sz w:val="16"/>
          <w:szCs w:val="16"/>
        </w:rPr>
        <w:instrText xml:space="preserve"> MACROBUTTON MTEditEquationSection2 </w:instrText>
      </w:r>
      <w:r w:rsidR="003103A1" w:rsidRPr="003103A1">
        <w:rPr>
          <w:rStyle w:val="MTEquationSection"/>
          <w:sz w:val="16"/>
          <w:szCs w:val="16"/>
        </w:rPr>
        <w:instrText>Equation Section (Next)</w:instrText>
      </w:r>
      <w:r w:rsidR="003103A1" w:rsidRPr="003103A1">
        <w:rPr>
          <w:sz w:val="16"/>
          <w:szCs w:val="16"/>
        </w:rPr>
        <w:fldChar w:fldCharType="begin"/>
      </w:r>
      <w:r w:rsidR="003103A1" w:rsidRPr="003103A1">
        <w:rPr>
          <w:sz w:val="16"/>
          <w:szCs w:val="16"/>
        </w:rPr>
        <w:instrText xml:space="preserve"> SEQ MTEqn \r \h \* MERGEFORMAT </w:instrText>
      </w:r>
      <w:r w:rsidR="003103A1" w:rsidRPr="003103A1">
        <w:rPr>
          <w:sz w:val="16"/>
          <w:szCs w:val="16"/>
        </w:rPr>
        <w:fldChar w:fldCharType="end"/>
      </w:r>
      <w:r w:rsidR="003103A1" w:rsidRPr="003103A1">
        <w:rPr>
          <w:sz w:val="16"/>
          <w:szCs w:val="16"/>
        </w:rPr>
        <w:fldChar w:fldCharType="begin"/>
      </w:r>
      <w:r w:rsidR="003103A1" w:rsidRPr="003103A1">
        <w:rPr>
          <w:sz w:val="16"/>
          <w:szCs w:val="16"/>
        </w:rPr>
        <w:instrText xml:space="preserve"> SEQ MTSec \h \* MERGEFORMAT </w:instrText>
      </w:r>
      <w:r w:rsidR="003103A1" w:rsidRPr="003103A1">
        <w:rPr>
          <w:sz w:val="16"/>
          <w:szCs w:val="16"/>
        </w:rPr>
        <w:fldChar w:fldCharType="end"/>
      </w:r>
      <w:r w:rsidR="003103A1" w:rsidRPr="003103A1">
        <w:rPr>
          <w:sz w:val="16"/>
          <w:szCs w:val="16"/>
        </w:rPr>
        <w:fldChar w:fldCharType="end"/>
      </w:r>
      <w:bookmarkEnd w:id="5"/>
    </w:p>
    <w:p w14:paraId="4BF1252B" w14:textId="0048F122" w:rsidR="00187BBD" w:rsidRPr="00187BBD" w:rsidRDefault="00187BBD" w:rsidP="00187BBD">
      <w:pPr>
        <w:pStyle w:val="Heading2"/>
      </w:pPr>
      <w:bookmarkStart w:id="6" w:name="_Toc72337854"/>
      <w:r>
        <w:t>Formulation</w:t>
      </w:r>
      <w:bookmarkEnd w:id="6"/>
    </w:p>
    <w:p w14:paraId="02DD3BFB" w14:textId="58EB6235" w:rsidR="00EB58E4" w:rsidRDefault="00EB58E4" w:rsidP="00C84269">
      <w:r>
        <w:t>In the region depicted in Figure 1 the scalar fields</w:t>
      </w:r>
      <w:r w:rsidR="00A967FA">
        <w:t>,</w:t>
      </w:r>
      <w:r w:rsidR="00A967FA" w:rsidRPr="00DD1597">
        <w:rPr>
          <w:position w:val="-12"/>
        </w:rPr>
        <w:object w:dxaOrig="680" w:dyaOrig="380" w14:anchorId="4D3A0145">
          <v:shape id="_x0000_i1029" type="#_x0000_t75" style="width:34pt;height:19pt" o:ole="">
            <v:imagedata r:id="rId16" o:title=""/>
          </v:shape>
          <o:OLEObject Type="Embed" ProgID="Equation.DSMT4" ShapeID="_x0000_i1029" DrawAspect="Content" ObjectID="_1687278069" r:id="rId17"/>
        </w:object>
      </w:r>
      <w:r w:rsidR="00A967FA">
        <w:t>,</w:t>
      </w:r>
      <w:r w:rsidR="00A967FA" w:rsidRPr="00DD1597">
        <w:rPr>
          <w:position w:val="-12"/>
        </w:rPr>
        <w:object w:dxaOrig="700" w:dyaOrig="380" w14:anchorId="5E3C18FF">
          <v:shape id="_x0000_i1030" type="#_x0000_t75" style="width:35pt;height:19pt" o:ole="">
            <v:imagedata r:id="rId18" o:title=""/>
          </v:shape>
          <o:OLEObject Type="Embed" ProgID="Equation.DSMT4" ShapeID="_x0000_i1030" DrawAspect="Content" ObjectID="_1687278070" r:id="rId19"/>
        </w:object>
      </w:r>
      <w:r>
        <w:t xml:space="preserve">and </w:t>
      </w:r>
      <w:r>
        <w:rPr>
          <w:rFonts w:ascii="Cambria Math" w:hAnsi="Cambria Math"/>
          <w:i/>
          <w:iCs/>
        </w:rPr>
        <w:t>G</w:t>
      </w:r>
      <w:r w:rsidRPr="00EB58E4">
        <w:t>(</w:t>
      </w:r>
      <w:r w:rsidRPr="00EB58E4">
        <w:rPr>
          <w:b/>
          <w:bCs/>
        </w:rPr>
        <w:t>r</w:t>
      </w:r>
      <w:r>
        <w:t>,</w:t>
      </w:r>
      <w:r w:rsidR="00EB5005">
        <w:t xml:space="preserve"> </w:t>
      </w:r>
      <w:r>
        <w:rPr>
          <w:b/>
          <w:bCs/>
        </w:rPr>
        <w:t>r’</w:t>
      </w:r>
      <w:r w:rsidRPr="00EB58E4">
        <w:t>)</w:t>
      </w:r>
      <w:r>
        <w:t xml:space="preserve"> obey the 3D inhomogeneous wave equations</w:t>
      </w:r>
    </w:p>
    <w:p w14:paraId="7DA9BDBD" w14:textId="5F071410" w:rsidR="00EB58E4" w:rsidRDefault="00EB5005" w:rsidP="00EB58E4">
      <w:pPr>
        <w:pStyle w:val="MTDisplayEquation"/>
      </w:pPr>
      <w:r>
        <w:tab/>
      </w:r>
      <w:r w:rsidR="00B1526C" w:rsidRPr="005B5B1C">
        <w:rPr>
          <w:position w:val="-50"/>
        </w:rPr>
        <w:object w:dxaOrig="3379" w:dyaOrig="1160" w14:anchorId="2AB782DD">
          <v:shape id="_x0000_i1031" type="#_x0000_t75" style="width:168pt;height:60.5pt" o:ole="">
            <v:imagedata r:id="rId20" o:title=""/>
          </v:shape>
          <o:OLEObject Type="Embed" ProgID="Equation.DSMT4" ShapeID="_x0000_i1031" DrawAspect="Content" ObjectID="_1687278071"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191797"/>
      <w:r>
        <w:instrText>(</w:instrText>
      </w:r>
      <w:fldSimple w:instr=" SEQ MTSec \c \* Arabic \* MERGEFORMAT ">
        <w:r w:rsidR="00100614">
          <w:rPr>
            <w:noProof/>
          </w:rPr>
          <w:instrText>2</w:instrText>
        </w:r>
      </w:fldSimple>
      <w:r>
        <w:instrText>.</w:instrText>
      </w:r>
      <w:fldSimple w:instr=" SEQ MTEqn \c \* Arabic \* MERGEFORMAT ">
        <w:r w:rsidR="00100614">
          <w:rPr>
            <w:noProof/>
          </w:rPr>
          <w:instrText>1</w:instrText>
        </w:r>
      </w:fldSimple>
      <w:r>
        <w:instrText>)</w:instrText>
      </w:r>
      <w:bookmarkEnd w:id="7"/>
      <w:r>
        <w:fldChar w:fldCharType="end"/>
      </w:r>
    </w:p>
    <w:p w14:paraId="619640E5" w14:textId="6E8FFD95" w:rsidR="004A69F0" w:rsidRDefault="004A69F0" w:rsidP="00A967FA">
      <w:pPr>
        <w:pStyle w:val="MTDisplayEquation"/>
        <w:rPr>
          <w:b/>
          <w:bCs/>
        </w:rPr>
      </w:pPr>
      <w:r w:rsidRPr="004A69F0">
        <w:rPr>
          <w:b/>
          <w:bCs/>
          <w:noProof/>
        </w:rPr>
        <w:lastRenderedPageBreak/>
        <mc:AlternateContent>
          <mc:Choice Requires="wps">
            <w:drawing>
              <wp:anchor distT="0" distB="0" distL="114300" distR="114300" simplePos="0" relativeHeight="251747328" behindDoc="0" locked="0" layoutInCell="1" allowOverlap="1" wp14:anchorId="372D7C5D" wp14:editId="206213EC">
                <wp:simplePos x="0" y="0"/>
                <wp:positionH relativeFrom="margin">
                  <wp:posOffset>2120900</wp:posOffset>
                </wp:positionH>
                <wp:positionV relativeFrom="paragraph">
                  <wp:posOffset>1835150</wp:posOffset>
                </wp:positionV>
                <wp:extent cx="1583055" cy="1545590"/>
                <wp:effectExtent l="0" t="0" r="17145" b="16510"/>
                <wp:wrapNone/>
                <wp:docPr id="224" name="Oval 224"/>
                <wp:cNvGraphicFramePr/>
                <a:graphic xmlns:a="http://schemas.openxmlformats.org/drawingml/2006/main">
                  <a:graphicData uri="http://schemas.microsoft.com/office/word/2010/wordprocessingShape">
                    <wps:wsp>
                      <wps:cNvSpPr/>
                      <wps:spPr>
                        <a:xfrm>
                          <a:off x="0" y="0"/>
                          <a:ext cx="1583055" cy="154559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399E8E" id="Oval 224" o:spid="_x0000_s1026" style="position:absolute;margin-left:167pt;margin-top:144.5pt;width:124.65pt;height:121.7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" filled="f" strokecolor="black [3213]" strokeweight="1pt">
                <v:stroke dashstyle="dash" joinstyle="miter"/>
                <w10:wrap anchorx="margin"/>
              </v:oval>
            </w:pict>
          </mc:Fallback>
        </mc:AlternateContent>
      </w:r>
      <w:r w:rsidRPr="004A69F0">
        <w:rPr>
          <w:b/>
          <w:bCs/>
          <w:noProof/>
        </w:rPr>
        <mc:AlternateContent>
          <mc:Choice Requires="wps">
            <w:drawing>
              <wp:anchor distT="0" distB="0" distL="114300" distR="114300" simplePos="0" relativeHeight="251744256" behindDoc="0" locked="0" layoutInCell="1" allowOverlap="1" wp14:anchorId="7EEB2962" wp14:editId="54A78F6B">
                <wp:simplePos x="0" y="0"/>
                <wp:positionH relativeFrom="margin">
                  <wp:posOffset>1255395</wp:posOffset>
                </wp:positionH>
                <wp:positionV relativeFrom="paragraph">
                  <wp:posOffset>988695</wp:posOffset>
                </wp:positionV>
                <wp:extent cx="3273425" cy="3229610"/>
                <wp:effectExtent l="0" t="0" r="22225" b="27940"/>
                <wp:wrapNone/>
                <wp:docPr id="221" name="Oval 221"/>
                <wp:cNvGraphicFramePr/>
                <a:graphic xmlns:a="http://schemas.openxmlformats.org/drawingml/2006/main">
                  <a:graphicData uri="http://schemas.microsoft.com/office/word/2010/wordprocessingShape">
                    <wps:wsp>
                      <wps:cNvSpPr/>
                      <wps:spPr>
                        <a:xfrm>
                          <a:off x="0" y="0"/>
                          <a:ext cx="3273425" cy="322961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5A2A5" id="Oval 221" o:spid="_x0000_s1026" style="position:absolute;margin-left:98.85pt;margin-top:77.85pt;width:257.75pt;height:254.3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" filled="f" strokecolor="windowText" strokeweight="1pt">
                <v:stroke dashstyle="dash" joinstyle="miter"/>
                <w10:wrap anchorx="margin"/>
              </v:oval>
            </w:pict>
          </mc:Fallback>
        </mc:AlternateContent>
      </w:r>
      <w:r w:rsidRPr="004A69F0">
        <w:rPr>
          <w:b/>
          <w:bCs/>
          <w:noProof/>
        </w:rPr>
        <mc:AlternateContent>
          <mc:Choice Requires="wps">
            <w:drawing>
              <wp:anchor distT="0" distB="0" distL="114300" distR="114300" simplePos="0" relativeHeight="251742208" behindDoc="0" locked="0" layoutInCell="1" allowOverlap="1" wp14:anchorId="6C11D29D" wp14:editId="333A187E">
                <wp:simplePos x="0" y="0"/>
                <wp:positionH relativeFrom="column">
                  <wp:posOffset>2905125</wp:posOffset>
                </wp:positionH>
                <wp:positionV relativeFrom="paragraph">
                  <wp:posOffset>2233930</wp:posOffset>
                </wp:positionV>
                <wp:extent cx="193675" cy="53340"/>
                <wp:effectExtent l="38100" t="0" r="15875" b="60960"/>
                <wp:wrapNone/>
                <wp:docPr id="219" name="Straight Arrow Connector 219"/>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type w14:anchorId="47907BEF" id="_x0000_t32" coordsize="21600,21600" o:spt="32" o:oned="t" path="m,l21600,21600e" filled="f">
                <v:path arrowok="t" fillok="f" o:connecttype="none"/>
                <o:lock v:ext="edit" shapetype="t"/>
              </v:shapetype>
              <v:shape id="Straight Arrow Connector 219" o:spid="_x0000_s1026" type="#_x0000_t32" style="position:absolute;margin-left:228.75pt;margin-top:175.9pt;width:15.25pt;height:4.2pt;flip:x;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655161" behindDoc="0" locked="0" layoutInCell="1" allowOverlap="1" wp14:anchorId="3FFF1204" wp14:editId="166FEBC1">
                <wp:simplePos x="0" y="0"/>
                <wp:positionH relativeFrom="column">
                  <wp:posOffset>3099435</wp:posOffset>
                </wp:positionH>
                <wp:positionV relativeFrom="paragraph">
                  <wp:posOffset>2239645</wp:posOffset>
                </wp:positionV>
                <wp:extent cx="168275" cy="116840"/>
                <wp:effectExtent l="0" t="0" r="79375" b="54610"/>
                <wp:wrapNone/>
                <wp:docPr id="218" name="Straight Arrow Connector 218"/>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3090E8E" id="Straight Arrow Connector 218" o:spid="_x0000_s1026" type="#_x0000_t32" style="position:absolute;margin-left:244.05pt;margin-top:176.35pt;width:13.25pt;height:9.2pt;z-index:2516551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40160" behindDoc="0" locked="0" layoutInCell="1" allowOverlap="1" wp14:anchorId="0EB66C8B" wp14:editId="5EB408DA">
                <wp:simplePos x="0" y="0"/>
                <wp:positionH relativeFrom="column">
                  <wp:posOffset>3077210</wp:posOffset>
                </wp:positionH>
                <wp:positionV relativeFrom="paragraph">
                  <wp:posOffset>2215515</wp:posOffset>
                </wp:positionV>
                <wp:extent cx="45085" cy="45085"/>
                <wp:effectExtent l="0" t="0" r="0" b="0"/>
                <wp:wrapNone/>
                <wp:docPr id="216" name="Oval 216"/>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9D6E52" id="Oval 216" o:spid="_x0000_s1026" style="position:absolute;margin-left:242.3pt;margin-top:174.45pt;width:3.55pt;height:3.5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" fillcolor="black [3213]" stroked="f" strokeweight="1pt">
                <v:stroke joinstyle="miter"/>
              </v:oval>
            </w:pict>
          </mc:Fallback>
        </mc:AlternateContent>
      </w:r>
      <w:r w:rsidRPr="004A69F0">
        <w:rPr>
          <w:b/>
          <w:bCs/>
          <w:noProof/>
        </w:rPr>
        <mc:AlternateContent>
          <mc:Choice Requires="wps">
            <w:drawing>
              <wp:anchor distT="0" distB="0" distL="114300" distR="114300" simplePos="0" relativeHeight="251738112" behindDoc="0" locked="0" layoutInCell="1" allowOverlap="1" wp14:anchorId="15374B37" wp14:editId="3BC486CF">
                <wp:simplePos x="0" y="0"/>
                <wp:positionH relativeFrom="column">
                  <wp:posOffset>2148205</wp:posOffset>
                </wp:positionH>
                <wp:positionV relativeFrom="paragraph">
                  <wp:posOffset>1864995</wp:posOffset>
                </wp:positionV>
                <wp:extent cx="1528445" cy="1484630"/>
                <wp:effectExtent l="0" t="0" r="14605" b="20320"/>
                <wp:wrapNone/>
                <wp:docPr id="214" name="Oval 214"/>
                <wp:cNvGraphicFramePr/>
                <a:graphic xmlns:a="http://schemas.openxmlformats.org/drawingml/2006/main">
                  <a:graphicData uri="http://schemas.microsoft.com/office/word/2010/wordprocessingShape">
                    <wps:wsp>
                      <wps:cNvSpPr/>
                      <wps:spPr>
                        <a:xfrm>
                          <a:off x="0" y="0"/>
                          <a:ext cx="1528445" cy="148463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61CF06" id="Oval 214" o:spid="_x0000_s1026" style="position:absolute;margin-left:169.15pt;margin-top:146.85pt;width:120.35pt;height:116.9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" filled="f" strokecolor="windowText" strokeweight="1pt">
                <v:stroke dashstyle="dash" joinstyle="miter"/>
              </v:oval>
            </w:pict>
          </mc:Fallback>
        </mc:AlternateContent>
      </w:r>
      <w:r w:rsidRPr="004A69F0">
        <w:rPr>
          <w:b/>
          <w:bCs/>
          <w:noProof/>
        </w:rPr>
        <mc:AlternateContent>
          <mc:Choice Requires="wps">
            <w:drawing>
              <wp:anchor distT="0" distB="0" distL="114300" distR="114300" simplePos="0" relativeHeight="251732992" behindDoc="0" locked="0" layoutInCell="1" allowOverlap="1" wp14:anchorId="690FC549" wp14:editId="7D749773">
                <wp:simplePos x="0" y="0"/>
                <wp:positionH relativeFrom="column">
                  <wp:posOffset>2257425</wp:posOffset>
                </wp:positionH>
                <wp:positionV relativeFrom="paragraph">
                  <wp:posOffset>2239645</wp:posOffset>
                </wp:positionV>
                <wp:extent cx="178435" cy="111125"/>
                <wp:effectExtent l="0" t="0" r="69215" b="60325"/>
                <wp:wrapNone/>
                <wp:docPr id="209" name="Straight Arrow Connector 209"/>
                <wp:cNvGraphicFramePr/>
                <a:graphic xmlns:a="http://schemas.openxmlformats.org/drawingml/2006/main">
                  <a:graphicData uri="http://schemas.microsoft.com/office/word/2010/wordprocessingShape">
                    <wps:wsp>
                      <wps:cNvCnPr/>
                      <wps:spPr>
                        <a:xfrm>
                          <a:off x="0" y="0"/>
                          <a:ext cx="178435" cy="11112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anchor>
            </w:drawing>
          </mc:Choice>
          <mc:Fallback>
            <w:pict>
              <v:shape w14:anchorId="299A3FC2" id="Straight Arrow Connector 209" o:spid="_x0000_s1026" type="#_x0000_t32" style="position:absolute;margin-left:177.75pt;margin-top:176.35pt;width:14.05pt;height:8.7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726848" behindDoc="0" locked="0" layoutInCell="1" allowOverlap="1" wp14:anchorId="59821F71" wp14:editId="7CE31853">
                <wp:simplePos x="0" y="0"/>
                <wp:positionH relativeFrom="column">
                  <wp:posOffset>1638935</wp:posOffset>
                </wp:positionH>
                <wp:positionV relativeFrom="paragraph">
                  <wp:posOffset>3869690</wp:posOffset>
                </wp:positionV>
                <wp:extent cx="504190" cy="284480"/>
                <wp:effectExtent l="0" t="0" r="0" b="12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49B36F33" w14:textId="77777777" w:rsidR="00FC0AE1" w:rsidRPr="0002658D" w:rsidRDefault="00FC0AE1" w:rsidP="004A69F0">
                            <w:r w:rsidRPr="00B51199">
                              <w:rPr>
                                <w:rFonts w:ascii="Cambria Math" w:hAnsi="Cambria Math"/>
                                <w:position w:val="-12"/>
                              </w:rPr>
                              <w:object w:dxaOrig="460" w:dyaOrig="360" w14:anchorId="14E9000B">
                                <v:shape id="_x0000_i1033" type="#_x0000_t75" style="width:21.25pt;height:16.75pt" o:ole="">
                                  <v:imagedata r:id="rId22" o:title=""/>
                                </v:shape>
                                <o:OLEObject Type="Embed" ProgID="Equation.DSMT4" ShapeID="_x0000_i1033" DrawAspect="Content" ObjectID="_1687278245" r:id="rId2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59821F71" id="_x0000_t202" coordsize="21600,21600" o:spt="202" path="m,l,21600r21600,l21600,xe">
                <v:stroke joinstyle="miter"/>
                <v:path gradientshapeok="t" o:connecttype="rect"/>
              </v:shapetype>
              <v:shape id="Text Box 2" o:spid="_x0000_s1026" type="#_x0000_t202" style="position:absolute;margin-left:129.05pt;margin-top:304.7pt;width:39.7pt;height:22.4pt;z-index:25172684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" stroked="f">
                <v:textbox style="mso-fit-shape-to-text:t">
                  <w:txbxContent>
                    <w:p w14:paraId="49B36F33" w14:textId="77777777" w:rsidR="00FC0AE1" w:rsidRPr="0002658D" w:rsidRDefault="00FC0AE1" w:rsidP="004A69F0">
                      <w:r w:rsidRPr="00B51199">
                        <w:rPr>
                          <w:rFonts w:ascii="Cambria Math" w:hAnsi="Cambria Math"/>
                          <w:position w:val="-12"/>
                        </w:rPr>
                        <w:object w:dxaOrig="460" w:dyaOrig="360" w14:anchorId="14E9000B">
                          <v:shape id="_x0000_i1033" type="#_x0000_t75" style="width:21.25pt;height:16.75pt" o:ole="">
                            <v:imagedata r:id="rId22" o:title=""/>
                          </v:shape>
                          <o:OLEObject Type="Embed" ProgID="Equation.DSMT4" ShapeID="_x0000_i1033" DrawAspect="Content" ObjectID="_1687278245" r:id="rId24"/>
                        </w:object>
                      </w:r>
                    </w:p>
                  </w:txbxContent>
                </v:textbox>
                <w10:wrap type="square"/>
              </v:shape>
            </w:pict>
          </mc:Fallback>
        </mc:AlternateContent>
      </w:r>
      <w:r w:rsidR="00EB5005">
        <w:tab/>
        <w:t xml:space="preserve">Where </w:t>
      </w:r>
      <w:r w:rsidR="00EB5005" w:rsidRPr="00EB5005">
        <w:rPr>
          <w:position w:val="-32"/>
        </w:rPr>
        <w:object w:dxaOrig="1920" w:dyaOrig="760" w14:anchorId="2A8D67BB">
          <v:shape id="_x0000_i1034" type="#_x0000_t75" style="width:94.5pt;height:38.25pt" o:ole="">
            <v:imagedata r:id="rId25" o:title=""/>
          </v:shape>
          <o:OLEObject Type="Embed" ProgID="Equation.DSMT4" ShapeID="_x0000_i1034" DrawAspect="Content" ObjectID="_1687278072" r:id="rId26"/>
        </w:object>
      </w:r>
      <w:r w:rsidR="00EB5005">
        <w:t xml:space="preserve"> is the scalar Green’s function</w:t>
      </w:r>
      <w:r w:rsidR="005B5B1C">
        <w:t xml:space="preserve"> and</w:t>
      </w:r>
      <w:r w:rsidR="00875CCA">
        <w:t xml:space="preserve"> </w:t>
      </w:r>
      <w:r w:rsidR="00875CCA">
        <w:rPr>
          <w:b/>
          <w:bCs/>
        </w:rPr>
        <w:t>r</w:t>
      </w:r>
      <w:r w:rsidR="005B5B1C">
        <w:t xml:space="preserve">, </w:t>
      </w:r>
      <w:r w:rsidR="005B5B1C" w:rsidRPr="00EB58E4">
        <w:rPr>
          <w:b/>
          <w:bCs/>
        </w:rPr>
        <w:t>r</w:t>
      </w:r>
      <w:r w:rsidR="005B5B1C">
        <w:rPr>
          <w:b/>
          <w:bCs/>
        </w:rPr>
        <w:t>’</w:t>
      </w:r>
      <w:r w:rsidR="00B1526C">
        <w:rPr>
          <w:bCs/>
        </w:rPr>
        <w:t>,</w:t>
      </w:r>
      <w:r w:rsidR="005B5B1C">
        <w:t xml:space="preserve"> </w:t>
      </w:r>
      <w:r w:rsidR="005B5B1C" w:rsidRPr="00B1526C">
        <w:rPr>
          <w:b/>
          <w:bCs/>
        </w:rPr>
        <w:t>r</w:t>
      </w:r>
      <w:r w:rsidR="005B5B1C" w:rsidRPr="00B1526C">
        <w:rPr>
          <w:vertAlign w:val="superscript"/>
        </w:rPr>
        <w:t>s</w:t>
      </w:r>
      <w:r w:rsidR="00B1526C">
        <w:rPr>
          <w:b/>
        </w:rPr>
        <w:t xml:space="preserve"> </w:t>
      </w:r>
      <w:r w:rsidR="00B1526C">
        <w:t xml:space="preserve">and </w:t>
      </w:r>
      <w:r w:rsidR="00B1526C" w:rsidRPr="00B1526C">
        <w:rPr>
          <w:b/>
          <w:bCs/>
        </w:rPr>
        <w:t>r</w:t>
      </w:r>
      <w:r w:rsidR="00B1526C" w:rsidRPr="00B1526C">
        <w:rPr>
          <w:vertAlign w:val="superscript"/>
        </w:rPr>
        <w:t>i</w:t>
      </w:r>
      <w:r w:rsidR="00B1526C">
        <w:t xml:space="preserve"> </w:t>
      </w:r>
      <w:r w:rsidR="005B5B1C">
        <w:t>are the</w:t>
      </w:r>
      <w:r w:rsidR="00875CCA">
        <w:t xml:space="preserve"> position vector</w:t>
      </w:r>
      <w:r w:rsidR="005B5B1C">
        <w:t>s</w:t>
      </w:r>
      <w:r w:rsidR="00875CCA">
        <w:t xml:space="preserve"> </w:t>
      </w:r>
      <w:r w:rsidR="005B5B1C">
        <w:t xml:space="preserve">for the observation point, </w:t>
      </w:r>
      <w:r w:rsidR="00B1526C">
        <w:t xml:space="preserve">equivalent sources, scatterer sources </w:t>
      </w:r>
      <w:r w:rsidR="005B5B1C">
        <w:t>and</w:t>
      </w:r>
      <w:r w:rsidR="00B1526C">
        <w:t xml:space="preserve"> incident field sources </w:t>
      </w:r>
      <w:r w:rsidR="00A967FA">
        <w:t>respectively</w:t>
      </w:r>
      <w:r w:rsidR="00875CCA">
        <w:t xml:space="preserve">.  </w:t>
      </w:r>
      <w:r w:rsidR="0060551B">
        <w:t xml:space="preserve">It is obvious that </w:t>
      </w:r>
      <w:r w:rsidR="00FE4484">
        <w:rPr>
          <w:i/>
          <w:iCs/>
        </w:rPr>
        <w:t>G</w:t>
      </w:r>
      <w:r w:rsidR="00FE4484" w:rsidRPr="00EB58E4">
        <w:t>(</w:t>
      </w:r>
      <w:r w:rsidR="00FE4484" w:rsidRPr="00EB58E4">
        <w:rPr>
          <w:b/>
          <w:bCs/>
        </w:rPr>
        <w:t>r</w:t>
      </w:r>
      <w:r w:rsidR="00FE4484">
        <w:t xml:space="preserve">, </w:t>
      </w:r>
      <w:r w:rsidR="00FE4484">
        <w:rPr>
          <w:b/>
          <w:bCs/>
        </w:rPr>
        <w:t>r’</w:t>
      </w:r>
      <w:r w:rsidR="00FE4484" w:rsidRPr="00EB58E4">
        <w:t>)</w:t>
      </w:r>
      <w:r w:rsidR="00FE4484">
        <w:t xml:space="preserve"> =</w:t>
      </w:r>
      <w:r w:rsidR="00FE4484" w:rsidRPr="00FE4484">
        <w:rPr>
          <w:i/>
          <w:iCs/>
        </w:rPr>
        <w:t xml:space="preserve"> </w:t>
      </w:r>
      <w:r w:rsidR="00FE4484">
        <w:rPr>
          <w:i/>
          <w:iCs/>
        </w:rPr>
        <w:t>G</w:t>
      </w:r>
      <w:r w:rsidR="00FE4484" w:rsidRPr="00EB58E4">
        <w:t>(</w:t>
      </w:r>
      <w:r w:rsidR="00FE4484">
        <w:rPr>
          <w:b/>
          <w:bCs/>
        </w:rPr>
        <w:t>r’</w:t>
      </w:r>
      <w:r w:rsidR="00FE4484">
        <w:t>,</w:t>
      </w:r>
      <w:r w:rsidR="00FE4484">
        <w:rPr>
          <w:b/>
          <w:bCs/>
        </w:rPr>
        <w:t xml:space="preserve"> r</w:t>
      </w:r>
      <w:r w:rsidR="00FE4484" w:rsidRPr="00EB58E4">
        <w:t>)</w:t>
      </w:r>
      <w:r w:rsidR="005B5B1C">
        <w:t>,</w:t>
      </w:r>
      <w:r w:rsidR="00B1526C" w:rsidRPr="00DD1597">
        <w:rPr>
          <w:position w:val="-12"/>
        </w:rPr>
        <w:object w:dxaOrig="1740" w:dyaOrig="380" w14:anchorId="5FCFBED7">
          <v:shape id="_x0000_i1035" type="#_x0000_t75" style="width:87pt;height:18.75pt" o:ole="">
            <v:imagedata r:id="rId27" o:title=""/>
          </v:shape>
          <o:OLEObject Type="Embed" ProgID="Equation.DSMT4" ShapeID="_x0000_i1035" DrawAspect="Content" ObjectID="_1687278073" r:id="rId28"/>
        </w:object>
      </w:r>
      <w:r w:rsidR="0060551B">
        <w:t xml:space="preserve">and </w:t>
      </w:r>
      <w:r w:rsidR="005B5B1C" w:rsidRPr="005B5B1C">
        <w:rPr>
          <w:position w:val="-12"/>
        </w:rPr>
        <w:object w:dxaOrig="1780" w:dyaOrig="380" w14:anchorId="41452F97">
          <v:shape id="_x0000_i1036" type="#_x0000_t75" style="width:89.25pt;height:18.75pt" o:ole="">
            <v:imagedata r:id="rId29" o:title=""/>
          </v:shape>
          <o:OLEObject Type="Embed" ProgID="Equation.DSMT4" ShapeID="_x0000_i1036" DrawAspect="Content" ObjectID="_1687278074" r:id="rId30"/>
        </w:object>
      </w:r>
      <w:r w:rsidR="00FE4484">
        <w:rPr>
          <w:b/>
          <w:bCs/>
        </w:rPr>
        <w:t xml:space="preserve">. </w:t>
      </w:r>
      <w:r w:rsidR="00EF4ECB">
        <w:rPr>
          <w:b/>
          <w:bCs/>
        </w:rPr>
        <w:t xml:space="preserve"> </w:t>
      </w:r>
    </w:p>
    <w:p w14:paraId="4826DF71" w14:textId="58CF85F9" w:rsidR="004A69F0" w:rsidRDefault="00B1526C" w:rsidP="00A967FA">
      <w:pPr>
        <w:pStyle w:val="MTDisplayEquation"/>
        <w:rPr>
          <w:b/>
          <w:bCs/>
        </w:rPr>
      </w:pPr>
      <w:r w:rsidRPr="00B1526C">
        <w:rPr>
          <w:b/>
          <w:bCs/>
          <w:noProof/>
        </w:rPr>
        <mc:AlternateContent>
          <mc:Choice Requires="wps">
            <w:drawing>
              <wp:anchor distT="45720" distB="45720" distL="114300" distR="114300" simplePos="0" relativeHeight="251750400" behindDoc="0" locked="0" layoutInCell="1" allowOverlap="1" wp14:anchorId="1C0B8728" wp14:editId="348340FB">
                <wp:simplePos x="0" y="0"/>
                <wp:positionH relativeFrom="column">
                  <wp:posOffset>2535669</wp:posOffset>
                </wp:positionH>
                <wp:positionV relativeFrom="paragraph">
                  <wp:posOffset>280898</wp:posOffset>
                </wp:positionV>
                <wp:extent cx="534035" cy="308610"/>
                <wp:effectExtent l="0" t="0" r="0" b="0"/>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53A811B9" w14:textId="7A067CD6" w:rsidR="00FC0AE1" w:rsidRPr="00BD119F" w:rsidRDefault="00FC0AE1" w:rsidP="00B1526C">
                            <w:pPr>
                              <w:rPr>
                                <w:color w:val="FFFFFF" w:themeColor="background1"/>
                                <w14:textFill>
                                  <w14:noFill/>
                                </w14:textFill>
                              </w:rPr>
                            </w:pPr>
                            <w:r w:rsidRPr="00B1526C">
                              <w:rPr>
                                <w:color w:val="FFFFFF" w:themeColor="background1"/>
                                <w:position w:val="-10"/>
                                <w14:textFill>
                                  <w14:noFill/>
                                </w14:textFill>
                              </w:rPr>
                              <w:object w:dxaOrig="780" w:dyaOrig="320" w14:anchorId="13663912">
                                <v:shape id="_x0000_i1038" type="#_x0000_t75" style="width:38.75pt;height:16pt" o:ole="">
                                  <v:imagedata r:id="rId31" o:title=""/>
                                </v:shape>
                                <o:OLEObject Type="Embed" ProgID="Equation.DSMT4" ShapeID="_x0000_i1038" DrawAspect="Content" ObjectID="_1687278246" r:id="rId32"/>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C0B8728" id="_x0000_s1027" type="#_x0000_t202" style="position:absolute;margin-left:199.65pt;margin-top:22.1pt;width:42.05pt;height:24.3pt;z-index:25175040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" stroked="f">
                <v:textbox style="mso-fit-shape-to-text:t">
                  <w:txbxContent>
                    <w:p w14:paraId="53A811B9" w14:textId="7A067CD6" w:rsidR="00FC0AE1" w:rsidRPr="00BD119F" w:rsidRDefault="00FC0AE1" w:rsidP="00B1526C">
                      <w:pPr>
                        <w:rPr>
                          <w:color w:val="FFFFFF" w:themeColor="background1"/>
                          <w14:textFill>
                            <w14:noFill/>
                          </w14:textFill>
                        </w:rPr>
                      </w:pPr>
                      <w:r w:rsidRPr="00B1526C">
                        <w:rPr>
                          <w:color w:val="FFFFFF" w:themeColor="background1"/>
                          <w:position w:val="-10"/>
                          <w14:textFill>
                            <w14:noFill/>
                          </w14:textFill>
                        </w:rPr>
                        <w:object w:dxaOrig="780" w:dyaOrig="320" w14:anchorId="13663912">
                          <v:shape id="_x0000_i1038" type="#_x0000_t75" style="width:38.75pt;height:16pt" o:ole="">
                            <v:imagedata r:id="rId31" o:title=""/>
                          </v:shape>
                          <o:OLEObject Type="Embed" ProgID="Equation.DSMT4" ShapeID="_x0000_i1038" DrawAspect="Content" ObjectID="_1687278246" r:id="rId33"/>
                        </w:object>
                      </w:r>
                    </w:p>
                  </w:txbxContent>
                </v:textbox>
                <w10:wrap type="square"/>
              </v:shape>
            </w:pict>
          </mc:Fallback>
        </mc:AlternateContent>
      </w:r>
      <w:r w:rsidRPr="00B1526C">
        <w:rPr>
          <w:b/>
          <w:bCs/>
          <w:noProof/>
        </w:rPr>
        <mc:AlternateContent>
          <mc:Choice Requires="wps">
            <w:drawing>
              <wp:anchor distT="45720" distB="45720" distL="114300" distR="114300" simplePos="0" relativeHeight="251749376" behindDoc="0" locked="0" layoutInCell="1" allowOverlap="1" wp14:anchorId="72A46C92" wp14:editId="2A60BAB2">
                <wp:simplePos x="0" y="0"/>
                <wp:positionH relativeFrom="column">
                  <wp:posOffset>2288190</wp:posOffset>
                </wp:positionH>
                <wp:positionV relativeFrom="paragraph">
                  <wp:posOffset>180634</wp:posOffset>
                </wp:positionV>
                <wp:extent cx="337185" cy="257810"/>
                <wp:effectExtent l="0" t="0" r="5715" b="889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EEE34A2" w14:textId="3E80BF62" w:rsidR="00FC0AE1" w:rsidRPr="0002658D" w:rsidRDefault="00FC0AE1" w:rsidP="00B1526C">
                            <w:r w:rsidRPr="00DD1597">
                              <w:rPr>
                                <w:position w:val="-4"/>
                              </w:rPr>
                              <w:object w:dxaOrig="240" w:dyaOrig="260" w14:anchorId="3BD8958E">
                                <v:shape id="_x0000_i1040" type="#_x0000_t75" style="width:10.75pt;height:11.25pt" o:ole="">
                                  <v:imagedata r:id="rId34" o:title=""/>
                                </v:shape>
                                <o:OLEObject Type="Embed" ProgID="Equation.DSMT4" ShapeID="_x0000_i1040" DrawAspect="Content" ObjectID="_1687278247" r:id="rId35"/>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2A46C92" id="_x0000_s1028" type="#_x0000_t202" style="position:absolute;margin-left:180.15pt;margin-top:14.2pt;width:26.55pt;height:20.3pt;z-index:25174937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" stroked="f">
                <v:textbox style="mso-fit-shape-to-text:t">
                  <w:txbxContent>
                    <w:p w14:paraId="7EEE34A2" w14:textId="3E80BF62" w:rsidR="00FC0AE1" w:rsidRPr="0002658D" w:rsidRDefault="00FC0AE1" w:rsidP="00B1526C">
                      <w:r w:rsidRPr="00DD1597">
                        <w:rPr>
                          <w:position w:val="-4"/>
                        </w:rPr>
                        <w:object w:dxaOrig="240" w:dyaOrig="260" w14:anchorId="3BD8958E">
                          <v:shape id="_x0000_i1040" type="#_x0000_t75" style="width:10.75pt;height:11.25pt" o:ole="">
                            <v:imagedata r:id="rId34" o:title=""/>
                          </v:shape>
                          <o:OLEObject Type="Embed" ProgID="Equation.DSMT4" ShapeID="_x0000_i1040" DrawAspect="Content" ObjectID="_1687278247" r:id="rId36"/>
                        </w:object>
                      </w:r>
                    </w:p>
                  </w:txbxContent>
                </v:textbox>
                <w10:wrap type="square"/>
              </v:shape>
            </w:pict>
          </mc:Fallback>
        </mc:AlternateContent>
      </w:r>
      <w:r w:rsidRPr="00B1526C">
        <w:rPr>
          <w:b/>
          <w:bCs/>
          <w:noProof/>
        </w:rPr>
        <mc:AlternateContent>
          <mc:Choice Requires="wps">
            <w:drawing>
              <wp:anchor distT="0" distB="0" distL="114300" distR="114300" simplePos="0" relativeHeight="251754496" behindDoc="0" locked="0" layoutInCell="1" allowOverlap="1" wp14:anchorId="2B78EC38" wp14:editId="5BE70C83">
                <wp:simplePos x="0" y="0"/>
                <wp:positionH relativeFrom="column">
                  <wp:posOffset>2484233</wp:posOffset>
                </wp:positionH>
                <wp:positionV relativeFrom="paragraph">
                  <wp:posOffset>199333</wp:posOffset>
                </wp:positionV>
                <wp:extent cx="45085" cy="195580"/>
                <wp:effectExtent l="0" t="38100" r="50165" b="13970"/>
                <wp:wrapNone/>
                <wp:docPr id="236" name="Straight Arrow Connector 236"/>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3D384FC" id="Straight Arrow Connector 236" o:spid="_x0000_s1026" type="#_x0000_t32" style="position:absolute;margin-left:195.6pt;margin-top:15.7pt;width:3.55pt;height:15.4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" strokecolor="windowText" strokeweight=".5pt">
                <v:stroke endarrow="block" endarrowwidth="narrow" endarrowlength="short" joinstyle="miter"/>
              </v:shape>
            </w:pict>
          </mc:Fallback>
        </mc:AlternateContent>
      </w:r>
    </w:p>
    <w:p w14:paraId="1843993F" w14:textId="05AEBEFC" w:rsidR="004A69F0" w:rsidRDefault="00B1526C" w:rsidP="00A967FA">
      <w:pPr>
        <w:pStyle w:val="MTDisplayEquation"/>
        <w:rPr>
          <w:b/>
          <w:bCs/>
        </w:rPr>
      </w:pPr>
      <w:r w:rsidRPr="00B1526C">
        <w:rPr>
          <w:b/>
          <w:bCs/>
          <w:noProof/>
        </w:rPr>
        <mc:AlternateContent>
          <mc:Choice Requires="wps">
            <w:drawing>
              <wp:anchor distT="0" distB="0" distL="114300" distR="114300" simplePos="0" relativeHeight="251751424" behindDoc="0" locked="0" layoutInCell="1" allowOverlap="1" wp14:anchorId="79CA9293" wp14:editId="7709A017">
                <wp:simplePos x="0" y="0"/>
                <wp:positionH relativeFrom="column">
                  <wp:posOffset>2484755</wp:posOffset>
                </wp:positionH>
                <wp:positionV relativeFrom="paragraph">
                  <wp:posOffset>116205</wp:posOffset>
                </wp:positionV>
                <wp:extent cx="168275" cy="116840"/>
                <wp:effectExtent l="0" t="0" r="79375" b="54610"/>
                <wp:wrapNone/>
                <wp:docPr id="233" name="Straight Arrow Connector 233"/>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B2DE2A1" id="Straight Arrow Connector 233" o:spid="_x0000_s1026" type="#_x0000_t32" style="position:absolute;margin-left:195.65pt;margin-top:9.15pt;width:13.25pt;height:9.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" strokecolor="windowText" strokeweight=".5pt">
                <v:stroke endarrow="block" endarrowwidth="narrow" endarrowlength="short" joinstyle="miter"/>
              </v:shape>
            </w:pict>
          </mc:Fallback>
        </mc:AlternateContent>
      </w:r>
      <w:r w:rsidRPr="00B1526C">
        <w:rPr>
          <w:b/>
          <w:bCs/>
          <w:noProof/>
        </w:rPr>
        <mc:AlternateContent>
          <mc:Choice Requires="wps">
            <w:drawing>
              <wp:anchor distT="0" distB="0" distL="114300" distR="114300" simplePos="0" relativeHeight="251752448" behindDoc="0" locked="0" layoutInCell="1" allowOverlap="1" wp14:anchorId="43FAF8D3" wp14:editId="474F77A9">
                <wp:simplePos x="0" y="0"/>
                <wp:positionH relativeFrom="column">
                  <wp:posOffset>2462530</wp:posOffset>
                </wp:positionH>
                <wp:positionV relativeFrom="paragraph">
                  <wp:posOffset>92075</wp:posOffset>
                </wp:positionV>
                <wp:extent cx="45085" cy="45085"/>
                <wp:effectExtent l="0" t="0" r="0" b="0"/>
                <wp:wrapNone/>
                <wp:docPr id="234" name="Oval 234"/>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7562C7" id="Oval 234" o:spid="_x0000_s1026" style="position:absolute;margin-left:193.9pt;margin-top:7.25pt;width:3.55pt;height:3.5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" fillcolor="black [3213]" stroked="f" strokeweight="1pt">
                <v:stroke joinstyle="miter"/>
              </v:oval>
            </w:pict>
          </mc:Fallback>
        </mc:AlternateContent>
      </w:r>
      <w:r w:rsidRPr="00B1526C">
        <w:rPr>
          <w:b/>
          <w:bCs/>
          <w:noProof/>
        </w:rPr>
        <mc:AlternateContent>
          <mc:Choice Requires="wps">
            <w:drawing>
              <wp:anchor distT="0" distB="0" distL="114300" distR="114300" simplePos="0" relativeHeight="251753472" behindDoc="0" locked="0" layoutInCell="1" allowOverlap="1" wp14:anchorId="443F0ED3" wp14:editId="4EAE580C">
                <wp:simplePos x="0" y="0"/>
                <wp:positionH relativeFrom="column">
                  <wp:posOffset>2291052</wp:posOffset>
                </wp:positionH>
                <wp:positionV relativeFrom="paragraph">
                  <wp:posOffset>110945</wp:posOffset>
                </wp:positionV>
                <wp:extent cx="193675" cy="53340"/>
                <wp:effectExtent l="38100" t="0" r="15875" b="60960"/>
                <wp:wrapNone/>
                <wp:docPr id="235" name="Straight Arrow Connector 235"/>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41791F99" id="Straight Arrow Connector 235" o:spid="_x0000_s1026" type="#_x0000_t32" style="position:absolute;margin-left:180.4pt;margin-top:8.75pt;width:15.25pt;height:4.2pt;flip:x;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" strokecolor="windowText" strokeweight=".5pt">
                <v:stroke endarrow="block" endarrowwidth="narrow" endarrowlength="short" joinstyle="miter"/>
              </v:shape>
            </w:pict>
          </mc:Fallback>
        </mc:AlternateContent>
      </w:r>
    </w:p>
    <w:p w14:paraId="5B85486A" w14:textId="70382976" w:rsidR="004A69F0" w:rsidRDefault="00272A31" w:rsidP="00A967FA">
      <w:pPr>
        <w:pStyle w:val="MTDisplayEquation"/>
        <w:rPr>
          <w:b/>
          <w:bCs/>
        </w:rPr>
      </w:pPr>
      <w:r w:rsidRPr="004A69F0">
        <w:rPr>
          <w:b/>
          <w:bCs/>
          <w:noProof/>
        </w:rPr>
        <mc:AlternateContent>
          <mc:Choice Requires="wps">
            <w:drawing>
              <wp:anchor distT="45720" distB="45720" distL="114300" distR="114300" simplePos="0" relativeHeight="251651061" behindDoc="0" locked="0" layoutInCell="1" allowOverlap="1" wp14:anchorId="101004B2" wp14:editId="137AB525">
                <wp:simplePos x="0" y="0"/>
                <wp:positionH relativeFrom="column">
                  <wp:posOffset>4315763</wp:posOffset>
                </wp:positionH>
                <wp:positionV relativeFrom="paragraph">
                  <wp:posOffset>10198</wp:posOffset>
                </wp:positionV>
                <wp:extent cx="534035" cy="30861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3A94027E"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680" w:dyaOrig="380" w14:anchorId="0BC25DC5">
                                <v:shape id="_x0000_i1042" type="#_x0000_t75" style="width:34.25pt;height:19.25pt" o:ole="">
                                  <v:imagedata r:id="rId37" o:title=""/>
                                </v:shape>
                                <o:OLEObject Type="Embed" ProgID="Equation.DSMT4" ShapeID="_x0000_i1042" DrawAspect="Content" ObjectID="_1687278248" r:id="rId38"/>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01004B2" id="_x0000_s1029" type="#_x0000_t202" style="position:absolute;margin-left:339.8pt;margin-top:.8pt;width:42.05pt;height:24.3pt;z-index:251651061;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" stroked="f">
                <v:textbox style="mso-fit-shape-to-text:t">
                  <w:txbxContent>
                    <w:p w14:paraId="3A94027E"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680" w:dyaOrig="380" w14:anchorId="0BC25DC5">
                          <v:shape id="_x0000_i1042" type="#_x0000_t75" style="width:34.25pt;height:19.25pt" o:ole="">
                            <v:imagedata r:id="rId37" o:title=""/>
                          </v:shape>
                          <o:OLEObject Type="Embed" ProgID="Equation.DSMT4" ShapeID="_x0000_i1042" DrawAspect="Content" ObjectID="_1687278248" r:id="rId39"/>
                        </w:object>
                      </w:r>
                    </w:p>
                  </w:txbxContent>
                </v:textbox>
                <w10:wrap type="square"/>
              </v:shape>
            </w:pict>
          </mc:Fallback>
        </mc:AlternateContent>
      </w:r>
      <w:r w:rsidRPr="00272A31">
        <w:rPr>
          <w:b/>
          <w:bCs/>
          <w:noProof/>
        </w:rPr>
        <mc:AlternateContent>
          <mc:Choice Requires="wps">
            <w:drawing>
              <wp:anchor distT="0" distB="0" distL="114300" distR="114300" simplePos="0" relativeHeight="251760640" behindDoc="0" locked="0" layoutInCell="1" allowOverlap="1" wp14:anchorId="5645F728" wp14:editId="3EB57138">
                <wp:simplePos x="0" y="0"/>
                <wp:positionH relativeFrom="column">
                  <wp:posOffset>4869938</wp:posOffset>
                </wp:positionH>
                <wp:positionV relativeFrom="paragraph">
                  <wp:posOffset>114670</wp:posOffset>
                </wp:positionV>
                <wp:extent cx="45085" cy="195580"/>
                <wp:effectExtent l="0" t="38100" r="50165" b="13970"/>
                <wp:wrapNone/>
                <wp:docPr id="56" name="Straight Arrow Connector 56"/>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366117DC" id="Straight Arrow Connector 56" o:spid="_x0000_s1026" type="#_x0000_t32" style="position:absolute;margin-left:383.45pt;margin-top:9.05pt;width:3.55pt;height:15.4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652086" behindDoc="0" locked="0" layoutInCell="1" allowOverlap="1" wp14:anchorId="599E5CEC" wp14:editId="0D9CF4CE">
                <wp:simplePos x="0" y="0"/>
                <wp:positionH relativeFrom="column">
                  <wp:posOffset>4710060</wp:posOffset>
                </wp:positionH>
                <wp:positionV relativeFrom="paragraph">
                  <wp:posOffset>258947</wp:posOffset>
                </wp:positionV>
                <wp:extent cx="337185" cy="257810"/>
                <wp:effectExtent l="0" t="0" r="5715" b="889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6BF162C" w14:textId="777D0449" w:rsidR="00FC0AE1" w:rsidRPr="0002658D" w:rsidRDefault="00FC0AE1" w:rsidP="004A69F0">
                            <w:r w:rsidRPr="00DD1597">
                              <w:rPr>
                                <w:position w:val="-4"/>
                              </w:rPr>
                              <w:object w:dxaOrig="240" w:dyaOrig="300" w14:anchorId="03BDE321">
                                <v:shape id="_x0000_i1044" type="#_x0000_t75" style="width:10.5pt;height:13.25pt" o:ole="">
                                  <v:imagedata r:id="rId40" o:title=""/>
                                </v:shape>
                                <o:OLEObject Type="Embed" ProgID="Equation.DSMT4" ShapeID="_x0000_i1044" DrawAspect="Content" ObjectID="_1687278249" r:id="rId41"/>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99E5CEC" id="_x0000_s1030" type="#_x0000_t202" style="position:absolute;margin-left:370.85pt;margin-top:20.4pt;width:26.55pt;height:20.3pt;z-index:25165208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" stroked="f">
                <v:textbox style="mso-fit-shape-to-text:t">
                  <w:txbxContent>
                    <w:p w14:paraId="26BF162C" w14:textId="777D0449" w:rsidR="00FC0AE1" w:rsidRPr="0002658D" w:rsidRDefault="00FC0AE1" w:rsidP="004A69F0">
                      <w:r w:rsidRPr="00DD1597">
                        <w:rPr>
                          <w:position w:val="-4"/>
                        </w:rPr>
                        <w:object w:dxaOrig="240" w:dyaOrig="300" w14:anchorId="03BDE321">
                          <v:shape id="_x0000_i1044" type="#_x0000_t75" style="width:10.5pt;height:13.25pt" o:ole="">
                            <v:imagedata r:id="rId40" o:title=""/>
                          </v:shape>
                          <o:OLEObject Type="Embed" ProgID="Equation.DSMT4" ShapeID="_x0000_i1044" DrawAspect="Content" ObjectID="_1687278249" r:id="rId42"/>
                        </w:object>
                      </w:r>
                    </w:p>
                  </w:txbxContent>
                </v:textbox>
                <w10:wrap type="square"/>
              </v:shape>
            </w:pict>
          </mc:Fallback>
        </mc:AlternateContent>
      </w:r>
    </w:p>
    <w:p w14:paraId="7A49705C" w14:textId="26F4DD19" w:rsidR="004A69F0" w:rsidRDefault="00272A31" w:rsidP="00A967FA">
      <w:pPr>
        <w:pStyle w:val="MTDisplayEquation"/>
      </w:pPr>
      <w:r w:rsidRPr="00272A31">
        <w:rPr>
          <w:b/>
          <w:bCs/>
          <w:noProof/>
        </w:rPr>
        <mc:AlternateContent>
          <mc:Choice Requires="wps">
            <w:drawing>
              <wp:anchor distT="0" distB="0" distL="114300" distR="114300" simplePos="0" relativeHeight="251757568" behindDoc="0" locked="0" layoutInCell="1" allowOverlap="1" wp14:anchorId="5158B2F5" wp14:editId="4A5161D1">
                <wp:simplePos x="0" y="0"/>
                <wp:positionH relativeFrom="column">
                  <wp:posOffset>4871085</wp:posOffset>
                </wp:positionH>
                <wp:positionV relativeFrom="paragraph">
                  <wp:posOffset>26670</wp:posOffset>
                </wp:positionV>
                <wp:extent cx="168275" cy="116840"/>
                <wp:effectExtent l="0" t="0" r="79375" b="54610"/>
                <wp:wrapNone/>
                <wp:docPr id="53" name="Straight Arrow Connector 53"/>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30D45A27" id="Straight Arrow Connector 53" o:spid="_x0000_s1026" type="#_x0000_t32" style="position:absolute;margin-left:383.55pt;margin-top:2.1pt;width:13.25pt;height:9.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" strokecolor="windowText" strokeweight=".5pt">
                <v:stroke endarrow="block" endarrowwidth="narrow" endarrowlength="short" joinstyle="miter"/>
              </v:shape>
            </w:pict>
          </mc:Fallback>
        </mc:AlternateContent>
      </w:r>
      <w:r w:rsidRPr="00272A31">
        <w:rPr>
          <w:b/>
          <w:bCs/>
          <w:noProof/>
        </w:rPr>
        <mc:AlternateContent>
          <mc:Choice Requires="wps">
            <w:drawing>
              <wp:anchor distT="0" distB="0" distL="114300" distR="114300" simplePos="0" relativeHeight="251758592" behindDoc="0" locked="0" layoutInCell="1" allowOverlap="1" wp14:anchorId="7F712414" wp14:editId="1174D664">
                <wp:simplePos x="0" y="0"/>
                <wp:positionH relativeFrom="column">
                  <wp:posOffset>4848860</wp:posOffset>
                </wp:positionH>
                <wp:positionV relativeFrom="paragraph">
                  <wp:posOffset>2540</wp:posOffset>
                </wp:positionV>
                <wp:extent cx="45085" cy="45085"/>
                <wp:effectExtent l="0" t="0" r="0" b="0"/>
                <wp:wrapNone/>
                <wp:docPr id="54" name="Oval 54"/>
                <wp:cNvGraphicFramePr/>
                <a:graphic xmlns:a="http://schemas.openxmlformats.org/drawingml/2006/main">
                  <a:graphicData uri="http://schemas.microsoft.com/office/word/2010/wordprocessingShape">
                    <wps:wsp>
                      <wps:cNvSpPr/>
                      <wps:spPr>
                        <a:xfrm>
                          <a:off x="0" y="0"/>
                          <a:ext cx="45085" cy="45085"/>
                        </a:xfrm>
                        <a:prstGeom prst="ellipse">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FD79AB" id="Oval 54" o:spid="_x0000_s1026" style="position:absolute;margin-left:381.8pt;margin-top:.2pt;width:3.55pt;height:3.5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" fillcolor="windowText" stroked="f" strokeweight="1pt">
                <v:stroke joinstyle="miter"/>
              </v:oval>
            </w:pict>
          </mc:Fallback>
        </mc:AlternateContent>
      </w:r>
      <w:r w:rsidRPr="00272A31">
        <w:rPr>
          <w:b/>
          <w:bCs/>
          <w:noProof/>
        </w:rPr>
        <mc:AlternateContent>
          <mc:Choice Requires="wps">
            <w:drawing>
              <wp:anchor distT="0" distB="0" distL="114300" distR="114300" simplePos="0" relativeHeight="251759616" behindDoc="0" locked="0" layoutInCell="1" allowOverlap="1" wp14:anchorId="40E46EED" wp14:editId="703A8E5F">
                <wp:simplePos x="0" y="0"/>
                <wp:positionH relativeFrom="column">
                  <wp:posOffset>4676898</wp:posOffset>
                </wp:positionH>
                <wp:positionV relativeFrom="paragraph">
                  <wp:posOffset>21325</wp:posOffset>
                </wp:positionV>
                <wp:extent cx="193675" cy="53340"/>
                <wp:effectExtent l="38100" t="0" r="15875" b="60960"/>
                <wp:wrapNone/>
                <wp:docPr id="55" name="Straight Arrow Connector 55"/>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39D225E1" id="Straight Arrow Connector 55" o:spid="_x0000_s1026" type="#_x0000_t32" style="position:absolute;margin-left:368.25pt;margin-top:1.7pt;width:15.25pt;height:4.2pt;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" strokecolor="windowText" strokeweight=".5pt">
                <v:stroke endarrow="block" endarrowwidth="narrow" endarrowlength="short" joinstyle="miter"/>
              </v:shape>
            </w:pict>
          </mc:Fallback>
        </mc:AlternateContent>
      </w:r>
      <w:r w:rsidRPr="004A69F0">
        <w:rPr>
          <w:b/>
          <w:bCs/>
          <w:noProof/>
        </w:rPr>
        <mc:AlternateContent>
          <mc:Choice Requires="wps">
            <w:drawing>
              <wp:anchor distT="0" distB="0" distL="114300" distR="114300" simplePos="0" relativeHeight="251743232" behindDoc="0" locked="0" layoutInCell="1" allowOverlap="1" wp14:anchorId="11089E88" wp14:editId="6E60E4D9">
                <wp:simplePos x="0" y="0"/>
                <wp:positionH relativeFrom="column">
                  <wp:posOffset>3099435</wp:posOffset>
                </wp:positionH>
                <wp:positionV relativeFrom="paragraph">
                  <wp:posOffset>183525</wp:posOffset>
                </wp:positionV>
                <wp:extent cx="45085" cy="195580"/>
                <wp:effectExtent l="0" t="38100" r="50165" b="13970"/>
                <wp:wrapNone/>
                <wp:docPr id="220" name="Straight Arrow Connector 220"/>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4817DEBE" id="Straight Arrow Connector 220" o:spid="_x0000_s1026" type="#_x0000_t32" style="position:absolute;margin-left:244.05pt;margin-top:14.45pt;width:3.55pt;height:15.4pt;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" strokecolor="windowText" strokeweight=".5pt">
                <v:stroke endarrow="block" endarrowwidth="narrow" endarrowlength="short" joinstyle="miter"/>
              </v:shape>
            </w:pict>
          </mc:Fallback>
        </mc:AlternateContent>
      </w:r>
      <w:r w:rsidR="004A69F0" w:rsidRPr="004A69F0">
        <w:rPr>
          <w:b/>
          <w:bCs/>
          <w:noProof/>
        </w:rPr>
        <mc:AlternateContent>
          <mc:Choice Requires="wps">
            <w:drawing>
              <wp:anchor distT="45720" distB="45720" distL="114300" distR="114300" simplePos="0" relativeHeight="251654136" behindDoc="0" locked="0" layoutInCell="1" allowOverlap="1" wp14:anchorId="3F3AD751" wp14:editId="635E2706">
                <wp:simplePos x="0" y="0"/>
                <wp:positionH relativeFrom="column">
                  <wp:posOffset>3021026</wp:posOffset>
                </wp:positionH>
                <wp:positionV relativeFrom="paragraph">
                  <wp:posOffset>140193</wp:posOffset>
                </wp:positionV>
                <wp:extent cx="534035" cy="30861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6C67C1DA"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700" w:dyaOrig="380" w14:anchorId="5B3070E4">
                                <v:shape id="_x0000_i1046" type="#_x0000_t75" style="width:35pt;height:19.25pt" o:ole="">
                                  <v:imagedata r:id="rId43" o:title=""/>
                                </v:shape>
                                <o:OLEObject Type="Embed" ProgID="Equation.DSMT4" ShapeID="_x0000_i1046" DrawAspect="Content" ObjectID="_1687278250" r:id="rId44"/>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3AD751" id="_x0000_s1031" type="#_x0000_t202" style="position:absolute;margin-left:237.9pt;margin-top:11.05pt;width:42.05pt;height:24.3pt;z-index:251654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" stroked="f">
                <v:textbox>
                  <w:txbxContent>
                    <w:p w14:paraId="6C67C1DA" w14:textId="77777777" w:rsidR="00FC0AE1" w:rsidRPr="00BD119F" w:rsidRDefault="00FC0AE1" w:rsidP="004A69F0">
                      <w:pPr>
                        <w:rPr>
                          <w:color w:val="FFFFFF" w:themeColor="background1"/>
                          <w14:textFill>
                            <w14:noFill/>
                          </w14:textFill>
                        </w:rPr>
                      </w:pPr>
                      <w:r w:rsidRPr="00BD119F">
                        <w:rPr>
                          <w:color w:val="FFFFFF" w:themeColor="background1"/>
                          <w:position w:val="-12"/>
                          <w14:textFill>
                            <w14:noFill/>
                          </w14:textFill>
                        </w:rPr>
                        <w:object w:dxaOrig="700" w:dyaOrig="380" w14:anchorId="5B3070E4">
                          <v:shape id="_x0000_i1046" type="#_x0000_t75" style="width:35pt;height:19.25pt" o:ole="">
                            <v:imagedata r:id="rId43" o:title=""/>
                          </v:shape>
                          <o:OLEObject Type="Embed" ProgID="Equation.DSMT4" ShapeID="_x0000_i1046" DrawAspect="Content" ObjectID="_1687278250" r:id="rId45"/>
                        </w:object>
                      </w:r>
                    </w:p>
                  </w:txbxContent>
                </v:textbox>
                <w10:wrap type="square"/>
              </v:shape>
            </w:pict>
          </mc:Fallback>
        </mc:AlternateContent>
      </w:r>
      <w:r w:rsidR="004A69F0" w:rsidRPr="004A69F0">
        <w:rPr>
          <w:b/>
          <w:bCs/>
          <w:noProof/>
        </w:rPr>
        <mc:AlternateContent>
          <mc:Choice Requires="wps">
            <w:drawing>
              <wp:anchor distT="45720" distB="45720" distL="114300" distR="114300" simplePos="0" relativeHeight="251734016" behindDoc="0" locked="0" layoutInCell="1" allowOverlap="1" wp14:anchorId="1D9DE443" wp14:editId="248D9824">
                <wp:simplePos x="0" y="0"/>
                <wp:positionH relativeFrom="margin">
                  <wp:posOffset>1809901</wp:posOffset>
                </wp:positionH>
                <wp:positionV relativeFrom="paragraph">
                  <wp:posOffset>231747</wp:posOffset>
                </wp:positionV>
                <wp:extent cx="259080" cy="337820"/>
                <wp:effectExtent l="0" t="0" r="7620" b="5080"/>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37820"/>
                        </a:xfrm>
                        <a:prstGeom prst="rect">
                          <a:avLst/>
                        </a:prstGeom>
                        <a:solidFill>
                          <a:srgbClr val="FFFFFF"/>
                        </a:solidFill>
                        <a:ln w="9525">
                          <a:noFill/>
                          <a:miter lim="800000"/>
                          <a:headEnd/>
                          <a:tailEnd/>
                        </a:ln>
                      </wps:spPr>
                      <wps:txbx>
                        <w:txbxContent>
                          <w:p w14:paraId="2DA83AA6" w14:textId="77777777" w:rsidR="00FC0AE1" w:rsidRDefault="00FC0AE1" w:rsidP="004A69F0">
                            <w:r w:rsidRPr="0002658D">
                              <w:rPr>
                                <w:position w:val="-12"/>
                              </w:rPr>
                              <w:object w:dxaOrig="260" w:dyaOrig="420" w14:anchorId="66322AFE">
                                <v:shape id="_x0000_i1048" type="#_x0000_t75" style="width:14.25pt;height:19.25pt" o:ole="">
                                  <v:imagedata r:id="rId46" o:title=""/>
                                </v:shape>
                                <o:OLEObject Type="Embed" ProgID="Equation.DSMT4" ShapeID="_x0000_i1048" DrawAspect="Content" ObjectID="_1687278251" r:id="rId4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D9DE443" id="_x0000_s1032" type="#_x0000_t202" style="position:absolute;margin-left:142.5pt;margin-top:18.25pt;width:20.4pt;height:26.6pt;z-index:251734016;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" stroked="f">
                <v:textbox style="mso-fit-shape-to-text:t">
                  <w:txbxContent>
                    <w:p w14:paraId="2DA83AA6" w14:textId="77777777" w:rsidR="00FC0AE1" w:rsidRDefault="00FC0AE1" w:rsidP="004A69F0">
                      <w:r w:rsidRPr="0002658D">
                        <w:rPr>
                          <w:position w:val="-12"/>
                        </w:rPr>
                        <w:object w:dxaOrig="260" w:dyaOrig="420" w14:anchorId="66322AFE">
                          <v:shape id="_x0000_i1048" type="#_x0000_t75" style="width:14.25pt;height:19.25pt" o:ole="">
                            <v:imagedata r:id="rId46" o:title=""/>
                          </v:shape>
                          <o:OLEObject Type="Embed" ProgID="Equation.DSMT4" ShapeID="_x0000_i1048" DrawAspect="Content" ObjectID="_1687278251" r:id="rId48"/>
                        </w:object>
                      </w:r>
                    </w:p>
                  </w:txbxContent>
                </v:textbox>
                <w10:wrap type="square" anchorx="margin"/>
              </v:shape>
            </w:pict>
          </mc:Fallback>
        </mc:AlternateContent>
      </w:r>
    </w:p>
    <w:p w14:paraId="398D3B2F" w14:textId="5046AB91" w:rsidR="004A69F0" w:rsidRDefault="004A69F0" w:rsidP="00A967FA">
      <w:pPr>
        <w:pStyle w:val="MTDisplayEquation"/>
      </w:pPr>
      <w:r w:rsidRPr="004A69F0">
        <w:rPr>
          <w:b/>
          <w:bCs/>
          <w:noProof/>
        </w:rPr>
        <mc:AlternateContent>
          <mc:Choice Requires="wps">
            <w:drawing>
              <wp:anchor distT="45720" distB="45720" distL="114300" distR="114300" simplePos="0" relativeHeight="251653111" behindDoc="0" locked="0" layoutInCell="1" allowOverlap="1" wp14:anchorId="251757DD" wp14:editId="00904288">
                <wp:simplePos x="0" y="0"/>
                <wp:positionH relativeFrom="column">
                  <wp:posOffset>2940050</wp:posOffset>
                </wp:positionH>
                <wp:positionV relativeFrom="paragraph">
                  <wp:posOffset>75081</wp:posOffset>
                </wp:positionV>
                <wp:extent cx="337185" cy="257810"/>
                <wp:effectExtent l="0" t="0" r="5715" b="889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6A1730A" w14:textId="77777777" w:rsidR="00FC0AE1" w:rsidRPr="0002658D" w:rsidRDefault="00FC0AE1" w:rsidP="004A69F0">
                            <w:r w:rsidRPr="00DD1597">
                              <w:rPr>
                                <w:position w:val="-4"/>
                              </w:rPr>
                              <w:object w:dxaOrig="260" w:dyaOrig="300" w14:anchorId="6384BF08">
                                <v:shape id="_x0000_i1050" type="#_x0000_t75" style="width:11.75pt;height:13.25pt" o:ole="">
                                  <v:imagedata r:id="rId49" o:title=""/>
                                </v:shape>
                                <o:OLEObject Type="Embed" ProgID="Equation.DSMT4" ShapeID="_x0000_i1050" DrawAspect="Content" ObjectID="_1687278252" r:id="rId50"/>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757DD" id="_x0000_s1033" type="#_x0000_t202" style="position:absolute;margin-left:231.5pt;margin-top:5.9pt;width:26.55pt;height:20.3pt;z-index:251653111;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" stroked="f">
                <v:textbox>
                  <w:txbxContent>
                    <w:p w14:paraId="76A1730A" w14:textId="77777777" w:rsidR="00FC0AE1" w:rsidRPr="0002658D" w:rsidRDefault="00FC0AE1" w:rsidP="004A69F0">
                      <w:r w:rsidRPr="00DD1597">
                        <w:rPr>
                          <w:position w:val="-4"/>
                        </w:rPr>
                        <w:object w:dxaOrig="260" w:dyaOrig="300" w14:anchorId="6384BF08">
                          <v:shape id="_x0000_i1050" type="#_x0000_t75" style="width:11.75pt;height:13.25pt" o:ole="">
                            <v:imagedata r:id="rId49" o:title=""/>
                          </v:shape>
                          <o:OLEObject Type="Embed" ProgID="Equation.DSMT4" ShapeID="_x0000_i1050" DrawAspect="Content" ObjectID="_1687278252" r:id="rId51"/>
                        </w:object>
                      </w:r>
                    </w:p>
                  </w:txbxContent>
                </v:textbox>
                <w10:wrap type="square"/>
              </v:shape>
            </w:pict>
          </mc:Fallback>
        </mc:AlternateContent>
      </w:r>
      <w:r w:rsidRPr="004A69F0">
        <w:rPr>
          <w:b/>
          <w:bCs/>
          <w:noProof/>
        </w:rPr>
        <mc:AlternateContent>
          <mc:Choice Requires="wps">
            <w:drawing>
              <wp:anchor distT="0" distB="0" distL="114300" distR="114300" simplePos="0" relativeHeight="251739136" behindDoc="0" locked="0" layoutInCell="1" allowOverlap="1" wp14:anchorId="7BE17A57" wp14:editId="7BC51AAB">
                <wp:simplePos x="0" y="0"/>
                <wp:positionH relativeFrom="column">
                  <wp:posOffset>1992535</wp:posOffset>
                </wp:positionH>
                <wp:positionV relativeFrom="paragraph">
                  <wp:posOffset>86673</wp:posOffset>
                </wp:positionV>
                <wp:extent cx="184150" cy="108585"/>
                <wp:effectExtent l="38100" t="38100" r="25400" b="24765"/>
                <wp:wrapNone/>
                <wp:docPr id="215" name="Straight Arrow Connector 215"/>
                <wp:cNvGraphicFramePr/>
                <a:graphic xmlns:a="http://schemas.openxmlformats.org/drawingml/2006/main">
                  <a:graphicData uri="http://schemas.microsoft.com/office/word/2010/wordprocessingShape">
                    <wps:wsp>
                      <wps:cNvCnPr/>
                      <wps:spPr>
                        <a:xfrm flipH="1" flipV="1">
                          <a:off x="0" y="0"/>
                          <a:ext cx="184150" cy="10858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7E9701B0" id="Straight Arrow Connector 215" o:spid="_x0000_s1026" type="#_x0000_t32" style="position:absolute;margin-left:156.9pt;margin-top:6.8pt;width:14.5pt;height:8.55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" strokecolor="windowText" strokeweight=".5pt">
                <v:stroke endarrow="block" endarrowwidth="narrow" endarrowlength="short" joinstyle="miter"/>
              </v:shape>
            </w:pict>
          </mc:Fallback>
        </mc:AlternateContent>
      </w:r>
      <w:r w:rsidRPr="004A69F0">
        <w:rPr>
          <w:b/>
          <w:bCs/>
          <w:noProof/>
        </w:rPr>
        <mc:AlternateContent>
          <mc:Choice Requires="wps">
            <w:drawing>
              <wp:anchor distT="45720" distB="45720" distL="114300" distR="114300" simplePos="0" relativeHeight="251731968" behindDoc="0" locked="0" layoutInCell="1" allowOverlap="1" wp14:anchorId="0E2666B3" wp14:editId="2F6D471D">
                <wp:simplePos x="0" y="0"/>
                <wp:positionH relativeFrom="column">
                  <wp:posOffset>2323313</wp:posOffset>
                </wp:positionH>
                <wp:positionV relativeFrom="paragraph">
                  <wp:posOffset>61244</wp:posOffset>
                </wp:positionV>
                <wp:extent cx="229870" cy="332740"/>
                <wp:effectExtent l="0" t="0" r="0"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332740"/>
                        </a:xfrm>
                        <a:prstGeom prst="rect">
                          <a:avLst/>
                        </a:prstGeom>
                        <a:solidFill>
                          <a:srgbClr val="FFFFFF"/>
                        </a:solidFill>
                        <a:ln w="9525">
                          <a:noFill/>
                          <a:miter lim="800000"/>
                          <a:headEnd/>
                          <a:tailEnd/>
                        </a:ln>
                      </wps:spPr>
                      <wps:txbx>
                        <w:txbxContent>
                          <w:p w14:paraId="38B0802E" w14:textId="77777777" w:rsidR="00FC0AE1" w:rsidRDefault="00FC0AE1" w:rsidP="004A69F0">
                            <w:r w:rsidRPr="0002658D">
                              <w:rPr>
                                <w:position w:val="-12"/>
                              </w:rPr>
                              <w:object w:dxaOrig="279" w:dyaOrig="420" w14:anchorId="2AC73E5F">
                                <v:shape id="_x0000_i1052" type="#_x0000_t75" style="width:12.5pt;height:19.25pt" o:ole="">
                                  <v:imagedata r:id="rId52" o:title=""/>
                                </v:shape>
                                <o:OLEObject Type="Embed" ProgID="Equation.DSMT4" ShapeID="_x0000_i1052" DrawAspect="Content" ObjectID="_1687278253" r:id="rId5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2666B3" id="_x0000_s1034" type="#_x0000_t202" style="position:absolute;margin-left:182.95pt;margin-top:4.8pt;width:18.1pt;height:26.2pt;z-index:25173196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" stroked="f">
                <v:textbox style="mso-fit-shape-to-text:t">
                  <w:txbxContent>
                    <w:p w14:paraId="38B0802E" w14:textId="77777777" w:rsidR="00FC0AE1" w:rsidRDefault="00FC0AE1" w:rsidP="004A69F0">
                      <w:r w:rsidRPr="0002658D">
                        <w:rPr>
                          <w:position w:val="-12"/>
                        </w:rPr>
                        <w:object w:dxaOrig="279" w:dyaOrig="420" w14:anchorId="2AC73E5F">
                          <v:shape id="_x0000_i1052" type="#_x0000_t75" style="width:12.5pt;height:19.25pt" o:ole="">
                            <v:imagedata r:id="rId52" o:title=""/>
                          </v:shape>
                          <o:OLEObject Type="Embed" ProgID="Equation.DSMT4" ShapeID="_x0000_i1052" DrawAspect="Content" ObjectID="_1687278253" r:id="rId54"/>
                        </w:object>
                      </w:r>
                    </w:p>
                  </w:txbxContent>
                </v:textbox>
                <w10:wrap type="square"/>
              </v:shape>
            </w:pict>
          </mc:Fallback>
        </mc:AlternateContent>
      </w:r>
    </w:p>
    <w:p w14:paraId="5B83AE68" w14:textId="09C795FF" w:rsidR="004A69F0" w:rsidRDefault="004A69F0" w:rsidP="00A967FA">
      <w:pPr>
        <w:pStyle w:val="MTDisplayEquation"/>
      </w:pPr>
    </w:p>
    <w:p w14:paraId="13AC7554" w14:textId="47D520E2" w:rsidR="004A69F0" w:rsidRDefault="004A69F0" w:rsidP="00A967FA">
      <w:pPr>
        <w:pStyle w:val="MTDisplayEquation"/>
      </w:pPr>
      <w:r w:rsidRPr="004A69F0">
        <w:rPr>
          <w:b/>
          <w:bCs/>
          <w:noProof/>
        </w:rPr>
        <mc:AlternateContent>
          <mc:Choice Requires="wps">
            <w:drawing>
              <wp:anchor distT="45720" distB="45720" distL="114300" distR="114300" simplePos="0" relativeHeight="251735040" behindDoc="0" locked="0" layoutInCell="1" allowOverlap="1" wp14:anchorId="40AC11E4" wp14:editId="565B60DB">
                <wp:simplePos x="0" y="0"/>
                <wp:positionH relativeFrom="margin">
                  <wp:align>center</wp:align>
                </wp:positionH>
                <wp:positionV relativeFrom="paragraph">
                  <wp:posOffset>12321</wp:posOffset>
                </wp:positionV>
                <wp:extent cx="337185" cy="257810"/>
                <wp:effectExtent l="0" t="0" r="5715" b="889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9DECD1F" w14:textId="77777777" w:rsidR="00FC0AE1" w:rsidRPr="0002658D" w:rsidRDefault="00FC0AE1" w:rsidP="004A69F0">
                            <w:pPr>
                              <w:rPr>
                                <w:vertAlign w:val="subscript"/>
                              </w:rPr>
                            </w:pPr>
                            <w:r>
                              <w:t>V</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AC11E4" id="_x0000_s1035" type="#_x0000_t202" style="position:absolute;margin-left:0;margin-top:.95pt;width:26.55pt;height:20.3pt;z-index:251735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" stroked="f">
                <v:textbox>
                  <w:txbxContent>
                    <w:p w14:paraId="29DECD1F" w14:textId="77777777" w:rsidR="00FC0AE1" w:rsidRPr="0002658D" w:rsidRDefault="00FC0AE1" w:rsidP="004A69F0">
                      <w:pPr>
                        <w:rPr>
                          <w:vertAlign w:val="subscript"/>
                        </w:rPr>
                      </w:pPr>
                      <w:r>
                        <w:t>V</w:t>
                      </w:r>
                      <w:r>
                        <w:rPr>
                          <w:vertAlign w:val="subscript"/>
                        </w:rPr>
                        <w:t>1</w:t>
                      </w:r>
                    </w:p>
                  </w:txbxContent>
                </v:textbox>
                <w10:wrap type="square" anchorx="margin"/>
              </v:shape>
            </w:pict>
          </mc:Fallback>
        </mc:AlternateContent>
      </w:r>
    </w:p>
    <w:p w14:paraId="46CFE39D" w14:textId="60C7A2B4" w:rsidR="004A69F0" w:rsidRDefault="004A69F0" w:rsidP="00A967FA">
      <w:pPr>
        <w:pStyle w:val="MTDisplayEquation"/>
      </w:pPr>
      <w:r w:rsidRPr="004A69F0">
        <w:rPr>
          <w:b/>
          <w:bCs/>
          <w:noProof/>
        </w:rPr>
        <mc:AlternateContent>
          <mc:Choice Requires="wps">
            <w:drawing>
              <wp:anchor distT="45720" distB="45720" distL="114300" distR="114300" simplePos="0" relativeHeight="251736064" behindDoc="0" locked="0" layoutInCell="1" allowOverlap="1" wp14:anchorId="74D53AA7" wp14:editId="4F4EB743">
                <wp:simplePos x="0" y="0"/>
                <wp:positionH relativeFrom="column">
                  <wp:posOffset>3705206</wp:posOffset>
                </wp:positionH>
                <wp:positionV relativeFrom="paragraph">
                  <wp:posOffset>213218</wp:posOffset>
                </wp:positionV>
                <wp:extent cx="337185" cy="257810"/>
                <wp:effectExtent l="0" t="0" r="5715" b="889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636FD76E" w14:textId="77777777" w:rsidR="00FC0AE1" w:rsidRPr="0002658D" w:rsidRDefault="00FC0AE1" w:rsidP="004A69F0">
                            <w:pPr>
                              <w:rPr>
                                <w:vertAlign w:val="subscript"/>
                              </w:rPr>
                            </w:pPr>
                            <w:r>
                              <w:t>V</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3AA7" id="_x0000_s1036" type="#_x0000_t202" style="position:absolute;margin-left:291.75pt;margin-top:16.8pt;width:26.55pt;height:20.3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" stroked="f">
                <v:textbox>
                  <w:txbxContent>
                    <w:p w14:paraId="636FD76E" w14:textId="77777777" w:rsidR="00FC0AE1" w:rsidRPr="0002658D" w:rsidRDefault="00FC0AE1" w:rsidP="004A69F0">
                      <w:pPr>
                        <w:rPr>
                          <w:vertAlign w:val="subscript"/>
                        </w:rPr>
                      </w:pPr>
                      <w:r>
                        <w:t>V</w:t>
                      </w:r>
                      <w:r>
                        <w:rPr>
                          <w:vertAlign w:val="subscript"/>
                        </w:rPr>
                        <w:t>2</w:t>
                      </w:r>
                    </w:p>
                  </w:txbxContent>
                </v:textbox>
                <w10:wrap type="square"/>
              </v:shape>
            </w:pict>
          </mc:Fallback>
        </mc:AlternateContent>
      </w:r>
      <w:r w:rsidRPr="004A69F0">
        <w:rPr>
          <w:b/>
          <w:bCs/>
          <w:noProof/>
        </w:rPr>
        <mc:AlternateContent>
          <mc:Choice Requires="wps">
            <w:drawing>
              <wp:anchor distT="45720" distB="45720" distL="114300" distR="114300" simplePos="0" relativeHeight="251737088" behindDoc="0" locked="0" layoutInCell="1" allowOverlap="1" wp14:anchorId="0789D282" wp14:editId="323EF092">
                <wp:simplePos x="0" y="0"/>
                <wp:positionH relativeFrom="column">
                  <wp:posOffset>2454862</wp:posOffset>
                </wp:positionH>
                <wp:positionV relativeFrom="paragraph">
                  <wp:posOffset>81943</wp:posOffset>
                </wp:positionV>
                <wp:extent cx="504190" cy="284480"/>
                <wp:effectExtent l="0" t="0" r="0" b="127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606332F5" w14:textId="77777777" w:rsidR="00FC0AE1" w:rsidRPr="0002658D" w:rsidRDefault="00FC0AE1" w:rsidP="004A69F0">
                            <w:r w:rsidRPr="00B51199">
                              <w:rPr>
                                <w:rFonts w:ascii="Cambria Math" w:hAnsi="Cambria Math"/>
                                <w:position w:val="-12"/>
                              </w:rPr>
                              <w:object w:dxaOrig="440" w:dyaOrig="360" w14:anchorId="54A88781">
                                <v:shape id="_x0000_i1054" type="#_x0000_t75" style="width:20.5pt;height:16.75pt" o:ole="">
                                  <v:imagedata r:id="rId55" o:title=""/>
                                </v:shape>
                                <o:OLEObject Type="Embed" ProgID="Equation.DSMT4" ShapeID="_x0000_i1054" DrawAspect="Content" ObjectID="_1687278254" r:id="rId56"/>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9D282" id="_x0000_s1037" type="#_x0000_t202" style="position:absolute;margin-left:193.3pt;margin-top:6.45pt;width:39.7pt;height:22.4pt;z-index:251737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" stroked="f">
                <v:textbox>
                  <w:txbxContent>
                    <w:p w14:paraId="606332F5" w14:textId="77777777" w:rsidR="00FC0AE1" w:rsidRPr="0002658D" w:rsidRDefault="00FC0AE1" w:rsidP="004A69F0">
                      <w:r w:rsidRPr="00B51199">
                        <w:rPr>
                          <w:rFonts w:ascii="Cambria Math" w:hAnsi="Cambria Math"/>
                          <w:position w:val="-12"/>
                        </w:rPr>
                        <w:object w:dxaOrig="440" w:dyaOrig="360" w14:anchorId="54A88781">
                          <v:shape id="_x0000_i1054" type="#_x0000_t75" style="width:20.5pt;height:16.75pt" o:ole="">
                            <v:imagedata r:id="rId55" o:title=""/>
                          </v:shape>
                          <o:OLEObject Type="Embed" ProgID="Equation.DSMT4" ShapeID="_x0000_i1054" DrawAspect="Content" ObjectID="_1687278254" r:id="rId57"/>
                        </w:object>
                      </w:r>
                    </w:p>
                  </w:txbxContent>
                </v:textbox>
                <w10:wrap type="square"/>
              </v:shape>
            </w:pict>
          </mc:Fallback>
        </mc:AlternateContent>
      </w:r>
    </w:p>
    <w:p w14:paraId="4F38F541" w14:textId="4FC63A84" w:rsidR="004A69F0" w:rsidRDefault="004A69F0" w:rsidP="00A967FA">
      <w:pPr>
        <w:pStyle w:val="MTDisplayEquation"/>
      </w:pPr>
      <w:r w:rsidRPr="004A69F0">
        <w:rPr>
          <w:b/>
          <w:bCs/>
          <w:noProof/>
        </w:rPr>
        <mc:AlternateContent>
          <mc:Choice Requires="wps">
            <w:drawing>
              <wp:anchor distT="45720" distB="45720" distL="114300" distR="114300" simplePos="0" relativeHeight="251725824" behindDoc="0" locked="0" layoutInCell="1" allowOverlap="1" wp14:anchorId="11E1850C" wp14:editId="5EC5F353">
                <wp:simplePos x="0" y="0"/>
                <wp:positionH relativeFrom="column">
                  <wp:posOffset>2425350</wp:posOffset>
                </wp:positionH>
                <wp:positionV relativeFrom="paragraph">
                  <wp:posOffset>5080</wp:posOffset>
                </wp:positionV>
                <wp:extent cx="337185" cy="257810"/>
                <wp:effectExtent l="0" t="0" r="5715" b="889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16DC1A48" w14:textId="77777777" w:rsidR="00FC0AE1" w:rsidRPr="0002658D" w:rsidRDefault="00FC0AE1" w:rsidP="004A69F0">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1850C" id="_x0000_s1038" type="#_x0000_t202" style="position:absolute;margin-left:190.95pt;margin-top:.4pt;width:26.55pt;height:20.3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" stroked="f">
                <v:textbox>
                  <w:txbxContent>
                    <w:p w14:paraId="16DC1A48" w14:textId="77777777" w:rsidR="00FC0AE1" w:rsidRPr="0002658D" w:rsidRDefault="00FC0AE1" w:rsidP="004A69F0">
                      <w:r>
                        <w:t>S</w:t>
                      </w:r>
                    </w:p>
                  </w:txbxContent>
                </v:textbox>
                <w10:wrap type="square"/>
              </v:shape>
            </w:pict>
          </mc:Fallback>
        </mc:AlternateContent>
      </w:r>
    </w:p>
    <w:p w14:paraId="5684C0C3" w14:textId="77777777" w:rsidR="004A69F0" w:rsidRDefault="004A69F0" w:rsidP="00A967FA">
      <w:pPr>
        <w:pStyle w:val="MTDisplayEquation"/>
      </w:pPr>
    </w:p>
    <w:p w14:paraId="6A551504" w14:textId="77777777" w:rsidR="004A69F0" w:rsidRDefault="004A69F0" w:rsidP="00A967FA">
      <w:pPr>
        <w:pStyle w:val="MTDisplayEquation"/>
      </w:pPr>
    </w:p>
    <w:p w14:paraId="6940F18D" w14:textId="77777777" w:rsidR="004A69F0" w:rsidRDefault="004A69F0" w:rsidP="00A967FA">
      <w:pPr>
        <w:pStyle w:val="MTDisplayEquation"/>
      </w:pPr>
    </w:p>
    <w:p w14:paraId="07C23E7E" w14:textId="60711B43" w:rsidR="00CA1ADE" w:rsidRDefault="00CA1ADE" w:rsidP="008D13DA">
      <w:pPr>
        <w:pStyle w:val="MTDisplayEquation"/>
        <w:jc w:val="center"/>
      </w:pPr>
      <w:r>
        <w:rPr>
          <w:b/>
          <w:bCs/>
        </w:rPr>
        <w:t>Figure</w:t>
      </w:r>
      <w:r w:rsidR="001376ED">
        <w:rPr>
          <w:b/>
          <w:bCs/>
        </w:rPr>
        <w:t xml:space="preserve"> 1</w:t>
      </w:r>
      <w:r>
        <w:rPr>
          <w:b/>
          <w:bCs/>
        </w:rPr>
        <w:t xml:space="preserve">: </w:t>
      </w:r>
      <w:r w:rsidR="00276552">
        <w:rPr>
          <w:bCs/>
        </w:rPr>
        <w:t>V</w:t>
      </w:r>
      <w:r w:rsidR="00EF4ECB">
        <w:t>olume V</w:t>
      </w:r>
      <w:r w:rsidR="00EF4ECB">
        <w:rPr>
          <w:vertAlign w:val="subscript"/>
        </w:rPr>
        <w:t>1</w:t>
      </w:r>
      <w:r w:rsidR="00EF4ECB">
        <w:t xml:space="preserve"> </w:t>
      </w:r>
      <w:r w:rsidR="00272A31">
        <w:t xml:space="preserve">with radius </w:t>
      </w:r>
      <w:r w:rsidR="00272A31">
        <w:rPr>
          <w:i/>
          <w:iCs/>
        </w:rPr>
        <w:t>r</w:t>
      </w:r>
      <w:r w:rsidR="00272A31">
        <w:rPr>
          <w:i/>
          <w:iCs/>
          <w:vertAlign w:val="subscript"/>
        </w:rPr>
        <w:t>s</w:t>
      </w:r>
      <w:r w:rsidR="00272A31">
        <w:t xml:space="preserve"> is</w:t>
      </w:r>
      <w:r w:rsidR="00EF4ECB">
        <w:t xml:space="preserve"> circumscribed by the surface S, sitting an infinitesimal distance above the scatterer whose surface is circumscribed by</w:t>
      </w:r>
      <w:r w:rsidR="00EF4ECB" w:rsidRPr="00B51199">
        <w:rPr>
          <w:position w:val="-12"/>
        </w:rPr>
        <w:object w:dxaOrig="440" w:dyaOrig="360" w14:anchorId="695B6D83">
          <v:shape id="_x0000_i1055" type="#_x0000_t75" style="width:21.75pt;height:19.25pt" o:ole="">
            <v:imagedata r:id="rId58" o:title=""/>
          </v:shape>
          <o:OLEObject Type="Embed" ProgID="Equation.DSMT4" ShapeID="_x0000_i1055" DrawAspect="Content" ObjectID="_1687278075" r:id="rId59"/>
        </w:object>
      </w:r>
      <w:r w:rsidR="00EF4ECB">
        <w:t xml:space="preserve">. </w:t>
      </w:r>
      <w:r w:rsidR="004A69F0">
        <w:t>Volume V</w:t>
      </w:r>
      <w:r w:rsidR="004A69F0">
        <w:rPr>
          <w:vertAlign w:val="subscript"/>
        </w:rPr>
        <w:t>2</w:t>
      </w:r>
      <w:r w:rsidR="004A69F0">
        <w:t xml:space="preserve"> is bounded by the surfac</w:t>
      </w:r>
      <w:r w:rsidR="0097605C">
        <w:t xml:space="preserve">e </w:t>
      </w:r>
      <w:r w:rsidR="004A69F0" w:rsidRPr="00B51199">
        <w:rPr>
          <w:position w:val="-12"/>
        </w:rPr>
        <w:object w:dxaOrig="460" w:dyaOrig="360" w14:anchorId="0A7788FB">
          <v:shape id="_x0000_i1056" type="#_x0000_t75" style="width:22.5pt;height:19.25pt" o:ole="">
            <v:imagedata r:id="rId60" o:title=""/>
          </v:shape>
          <o:OLEObject Type="Embed" ProgID="Equation.DSMT4" ShapeID="_x0000_i1056" DrawAspect="Content" ObjectID="_1687278076" r:id="rId61"/>
        </w:object>
      </w:r>
      <w:r w:rsidR="004A69F0">
        <w:t>located at</w:t>
      </w:r>
      <w:r w:rsidR="00E368F6">
        <w:t xml:space="preserve"> radius</w:t>
      </w:r>
      <w:r w:rsidR="004A69F0">
        <w:t xml:space="preserve"> </w:t>
      </w:r>
      <w:r w:rsidR="001474C1" w:rsidRPr="00E368F6">
        <w:rPr>
          <w:position w:val="-14"/>
        </w:rPr>
        <w:object w:dxaOrig="720" w:dyaOrig="380" w14:anchorId="77D59DBF">
          <v:shape id="_x0000_i1057" type="#_x0000_t75" style="width:37pt;height:21.75pt" o:ole="">
            <v:imagedata r:id="rId62" o:title=""/>
          </v:shape>
          <o:OLEObject Type="Embed" ProgID="Equation.DSMT4" ShapeID="_x0000_i1057" DrawAspect="Content" ObjectID="_1687278077" r:id="rId63"/>
        </w:object>
      </w:r>
      <w:r w:rsidR="004A69F0">
        <w:t>.</w:t>
      </w:r>
    </w:p>
    <w:p w14:paraId="60C30CF3" w14:textId="679409E1" w:rsidR="00EB5005" w:rsidRPr="00CA1ADE" w:rsidRDefault="002212DD" w:rsidP="00A967FA">
      <w:pPr>
        <w:pStyle w:val="MTDisplayEquation"/>
        <w:rPr>
          <w:b/>
          <w:bCs/>
        </w:rPr>
      </w:pPr>
      <w:r>
        <w:t>Ignoring the scatterer,</w:t>
      </w:r>
      <w:r w:rsidRPr="00B51199">
        <w:rPr>
          <w:position w:val="-12"/>
        </w:rPr>
        <w:object w:dxaOrig="440" w:dyaOrig="360" w14:anchorId="0A513277">
          <v:shape id="_x0000_i1058" type="#_x0000_t75" style="width:21.75pt;height:19.25pt" o:ole="">
            <v:imagedata r:id="rId58" o:title=""/>
          </v:shape>
          <o:OLEObject Type="Embed" ProgID="Equation.DSMT4" ShapeID="_x0000_i1058" DrawAspect="Content" ObjectID="_1687278078" r:id="rId64"/>
        </w:object>
      </w:r>
      <w:r>
        <w:t xml:space="preserve">, for the time being, and letting the scatterer be the delta function in equation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100614" w:rsidRPr="00100614">
        <w:rPr>
          <w:iCs/>
        </w:rPr>
        <w:instrText>(2.1)</w:instrText>
      </w:r>
      <w:r>
        <w:rPr>
          <w:iCs/>
        </w:rPr>
        <w:fldChar w:fldCharType="end"/>
      </w:r>
      <w:r>
        <w:rPr>
          <w:iCs/>
        </w:rPr>
        <w:fldChar w:fldCharType="end"/>
      </w:r>
      <w:r>
        <w:rPr>
          <w:iCs/>
        </w:rPr>
        <w:t xml:space="preserve">, </w:t>
      </w:r>
      <w:r w:rsidR="00CA1ADE">
        <w:t>Gr</w:t>
      </w:r>
      <w:r w:rsidR="00EB5005">
        <w:t xml:space="preserve">een’s Theorem can be </w:t>
      </w:r>
      <w:r w:rsidR="00CA1ADE">
        <w:t>applied over V</w:t>
      </w:r>
      <w:r w:rsidR="00CA1ADE">
        <w:rPr>
          <w:vertAlign w:val="subscript"/>
        </w:rPr>
        <w:t>1</w:t>
      </w:r>
      <w:r w:rsidR="00EB5005">
        <w:t xml:space="preserve"> </w:t>
      </w:r>
      <w:r w:rsidR="00CA1ADE">
        <w:t>to</w:t>
      </w:r>
      <w:r w:rsidR="00272A31">
        <w:t xml:space="preserve"> </w:t>
      </w:r>
      <w:r w:rsidR="00CA1ADE" w:rsidRPr="00DD1597">
        <w:rPr>
          <w:position w:val="-12"/>
        </w:rPr>
        <w:object w:dxaOrig="700" w:dyaOrig="380" w14:anchorId="33F0426B">
          <v:shape id="_x0000_i1059" type="#_x0000_t75" style="width:35pt;height:19.25pt" o:ole="">
            <v:imagedata r:id="rId18" o:title=""/>
          </v:shape>
          <o:OLEObject Type="Embed" ProgID="Equation.DSMT4" ShapeID="_x0000_i1059" DrawAspect="Content" ObjectID="_1687278079" r:id="rId65"/>
        </w:object>
      </w:r>
      <w:r w:rsidR="00EB5005">
        <w:t>and</w:t>
      </w:r>
      <w:r w:rsidR="00E55D65">
        <w:t xml:space="preserve"> </w:t>
      </w:r>
      <w:r w:rsidR="00EB5005">
        <w:rPr>
          <w:i/>
          <w:iCs/>
        </w:rPr>
        <w:t>G</w:t>
      </w:r>
      <w:r w:rsidR="00EB5005" w:rsidRPr="00EB58E4">
        <w:t>(</w:t>
      </w:r>
      <w:r w:rsidR="00EB5005" w:rsidRPr="00EB58E4">
        <w:rPr>
          <w:b/>
          <w:bCs/>
        </w:rPr>
        <w:t>r</w:t>
      </w:r>
      <w:r w:rsidR="00EB5005">
        <w:t xml:space="preserve">, </w:t>
      </w:r>
      <w:r w:rsidR="00EB5005">
        <w:rPr>
          <w:b/>
          <w:bCs/>
        </w:rPr>
        <w:t>r’</w:t>
      </w:r>
      <w:r w:rsidR="00EB5005" w:rsidRPr="00EB58E4">
        <w:t>)</w:t>
      </w:r>
      <w:r w:rsidR="00EB5005">
        <w:tab/>
      </w:r>
      <w:r w:rsidR="0067689A" w:rsidRPr="00CA1ADE">
        <w:rPr>
          <w:position w:val="-32"/>
        </w:rPr>
        <w:object w:dxaOrig="8680" w:dyaOrig="760" w14:anchorId="61CBA7FD">
          <v:shape id="_x0000_i1060" type="#_x0000_t75" style="width:432.75pt;height:37.5pt" o:ole="">
            <v:imagedata r:id="rId66" o:title=""/>
          </v:shape>
          <o:OLEObject Type="Embed" ProgID="Equation.DSMT4" ShapeID="_x0000_i1060" DrawAspect="Content" ObjectID="_1687278080" r:id="rId67"/>
        </w:object>
      </w:r>
    </w:p>
    <w:p w14:paraId="6873366B" w14:textId="325B0163" w:rsidR="00875CCA" w:rsidRDefault="00EB5005" w:rsidP="00875CCA">
      <w:pPr>
        <w:rPr>
          <w:iCs/>
        </w:rPr>
      </w:pPr>
      <w:r>
        <w:t xml:space="preserve">Substituting in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100614" w:rsidRPr="00100614">
        <w:rPr>
          <w:iCs/>
        </w:rPr>
        <w:instrText>(2.1)</w:instrText>
      </w:r>
      <w:r>
        <w:rPr>
          <w:iCs/>
        </w:rPr>
        <w:fldChar w:fldCharType="end"/>
      </w:r>
      <w:r>
        <w:rPr>
          <w:iCs/>
        </w:rPr>
        <w:fldChar w:fldCharType="end"/>
      </w:r>
    </w:p>
    <w:p w14:paraId="7DE54868" w14:textId="5858296D" w:rsidR="00CA1ADE" w:rsidRDefault="00CA1ADE" w:rsidP="00CA1ADE">
      <w:pPr>
        <w:pStyle w:val="MTDisplayEquation"/>
      </w:pPr>
      <w:r>
        <w:tab/>
      </w:r>
      <w:r w:rsidR="0067689A" w:rsidRPr="0067689A">
        <w:rPr>
          <w:position w:val="-30"/>
        </w:rPr>
        <w:object w:dxaOrig="8059" w:dyaOrig="720" w14:anchorId="0A73E7B7">
          <v:shape id="_x0000_i1061" type="#_x0000_t75" style="width:403pt;height:36.25pt" o:ole="">
            <v:imagedata r:id="rId68" o:title=""/>
          </v:shape>
          <o:OLEObject Type="Embed" ProgID="Equation.DSMT4" ShapeID="_x0000_i1061" DrawAspect="Content" ObjectID="_1687278081" r:id="rId6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2</w:instrText>
        </w:r>
      </w:fldSimple>
      <w:r>
        <w:instrText>.</w:instrText>
      </w:r>
      <w:fldSimple w:instr=" SEQ MTEqn \c \* Arabic \* MERGEFORMAT ">
        <w:r w:rsidR="00100614">
          <w:rPr>
            <w:noProof/>
          </w:rPr>
          <w:instrText>2</w:instrText>
        </w:r>
      </w:fldSimple>
      <w:r>
        <w:instrText>)</w:instrText>
      </w:r>
      <w:r>
        <w:fldChar w:fldCharType="end"/>
      </w:r>
    </w:p>
    <w:p w14:paraId="72EFE359" w14:textId="447A8ADC" w:rsidR="0067689A" w:rsidRDefault="0067689A" w:rsidP="0067689A">
      <w:r>
        <w:t>The LHS is piecewise depending on the locations of the sources</w:t>
      </w:r>
    </w:p>
    <w:p w14:paraId="2C2E02E6" w14:textId="2956B998" w:rsidR="0067689A" w:rsidRDefault="0067689A" w:rsidP="0067689A">
      <w:pPr>
        <w:pStyle w:val="MTDisplayEquation"/>
      </w:pPr>
      <w:r>
        <w:lastRenderedPageBreak/>
        <w:tab/>
      </w:r>
      <w:r w:rsidR="0063004F" w:rsidRPr="0067689A">
        <w:rPr>
          <w:position w:val="-68"/>
        </w:rPr>
        <w:object w:dxaOrig="8360" w:dyaOrig="1480" w14:anchorId="6280B0DF">
          <v:shape id="_x0000_i1062" type="#_x0000_t75" style="width:418pt;height:74pt" o:ole="">
            <v:imagedata r:id="rId70" o:title=""/>
          </v:shape>
          <o:OLEObject Type="Embed" ProgID="Equation.DSMT4" ShapeID="_x0000_i1062" DrawAspect="Content" ObjectID="_1687278082" r:id="rId71"/>
        </w:object>
      </w:r>
    </w:p>
    <w:p w14:paraId="3D35F00F" w14:textId="20721985" w:rsidR="0067689A" w:rsidRDefault="0067689A" w:rsidP="0067689A">
      <w:r>
        <w:t xml:space="preserve">Referencing the figure above, </w:t>
      </w:r>
      <w:r w:rsidRPr="00FE4484">
        <w:rPr>
          <w:position w:val="-12"/>
        </w:rPr>
        <w:object w:dxaOrig="660" w:dyaOrig="380" w14:anchorId="61395F25">
          <v:shape id="_x0000_i1063" type="#_x0000_t75" style="width:34.25pt;height:19.25pt" o:ole="">
            <v:imagedata r:id="rId72" o:title=""/>
          </v:shape>
          <o:OLEObject Type="Embed" ProgID="Equation.DSMT4" ShapeID="_x0000_i1063" DrawAspect="Content" ObjectID="_1687278083" r:id="rId73"/>
        </w:object>
      </w:r>
      <w:r>
        <w:t xml:space="preserve"> and </w:t>
      </w:r>
      <w:r w:rsidRPr="00FE4484">
        <w:rPr>
          <w:position w:val="-12"/>
        </w:rPr>
        <w:object w:dxaOrig="660" w:dyaOrig="360" w14:anchorId="7103F5C4">
          <v:shape id="_x0000_i1064" type="#_x0000_t75" style="width:34.25pt;height:19.25pt" o:ole="">
            <v:imagedata r:id="rId74" o:title=""/>
          </v:shape>
          <o:OLEObject Type="Embed" ProgID="Equation.DSMT4" ShapeID="_x0000_i1064" DrawAspect="Content" ObjectID="_1687278084" r:id="rId75"/>
        </w:object>
      </w:r>
      <w:r>
        <w:t>thus Green’s theorem boils down to</w:t>
      </w:r>
    </w:p>
    <w:p w14:paraId="0EEFC925" w14:textId="14F34027" w:rsidR="0067689A" w:rsidRDefault="0067689A" w:rsidP="0067689A">
      <w:pPr>
        <w:pStyle w:val="MTDisplayEquation"/>
      </w:pPr>
      <w:r>
        <w:tab/>
      </w:r>
      <w:r w:rsidRPr="0067689A">
        <w:rPr>
          <w:position w:val="-32"/>
        </w:rPr>
        <w:object w:dxaOrig="6140" w:dyaOrig="760" w14:anchorId="4AFF1E5B">
          <v:shape id="_x0000_i1065" type="#_x0000_t75" style="width:306.75pt;height:37.75pt" o:ole="">
            <v:imagedata r:id="rId76" o:title=""/>
          </v:shape>
          <o:OLEObject Type="Embed" ProgID="Equation.DSMT4" ShapeID="_x0000_i1065" DrawAspect="Content" ObjectID="_1687278085" r:id="rId7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627656"/>
      <w:r>
        <w:instrText>(</w:instrText>
      </w:r>
      <w:fldSimple w:instr=" SEQ MTSec \c \* Arabic \* MERGEFORMAT ">
        <w:r w:rsidR="00100614">
          <w:rPr>
            <w:noProof/>
          </w:rPr>
          <w:instrText>2</w:instrText>
        </w:r>
      </w:fldSimple>
      <w:r>
        <w:instrText>.</w:instrText>
      </w:r>
      <w:fldSimple w:instr=" SEQ MTEqn \c \* Arabic \* MERGEFORMAT ">
        <w:r w:rsidR="00100614">
          <w:rPr>
            <w:noProof/>
          </w:rPr>
          <w:instrText>3</w:instrText>
        </w:r>
      </w:fldSimple>
      <w:r>
        <w:instrText>)</w:instrText>
      </w:r>
      <w:bookmarkEnd w:id="8"/>
      <w:r>
        <w:fldChar w:fldCharType="end"/>
      </w:r>
    </w:p>
    <w:p w14:paraId="2AFC1B29" w14:textId="6538692B" w:rsidR="0067689A" w:rsidRDefault="0067689A" w:rsidP="0067689A">
      <w:r>
        <w:t>Green’s theorem is now applied over V</w:t>
      </w:r>
      <w:r w:rsidR="00272A31">
        <w:rPr>
          <w:vertAlign w:val="subscript"/>
        </w:rPr>
        <w:t>1</w:t>
      </w:r>
      <w:r>
        <w:t xml:space="preserve"> to </w:t>
      </w:r>
      <w:r w:rsidRPr="00DD1597">
        <w:rPr>
          <w:position w:val="-12"/>
        </w:rPr>
        <w:object w:dxaOrig="680" w:dyaOrig="380" w14:anchorId="1BF45CDD">
          <v:shape id="_x0000_i1066" type="#_x0000_t75" style="width:34.25pt;height:19.25pt" o:ole="">
            <v:imagedata r:id="rId78" o:title=""/>
          </v:shape>
          <o:OLEObject Type="Embed" ProgID="Equation.DSMT4" ShapeID="_x0000_i1066" DrawAspect="Content" ObjectID="_1687278086" r:id="rId79"/>
        </w:object>
      </w:r>
      <w:r>
        <w:t xml:space="preserve">and </w:t>
      </w:r>
      <w:r>
        <w:rPr>
          <w:rFonts w:ascii="Cambria Math" w:hAnsi="Cambria Math"/>
          <w:i/>
          <w:iCs/>
        </w:rPr>
        <w:t>G</w:t>
      </w:r>
      <w:r w:rsidRPr="00EB58E4">
        <w:t>(</w:t>
      </w:r>
      <w:r w:rsidRPr="00EB58E4">
        <w:rPr>
          <w:b/>
          <w:bCs/>
        </w:rPr>
        <w:t>r</w:t>
      </w:r>
      <w:r>
        <w:t xml:space="preserve">, </w:t>
      </w:r>
      <w:r>
        <w:rPr>
          <w:b/>
          <w:bCs/>
        </w:rPr>
        <w:t>r’</w:t>
      </w:r>
      <w:r w:rsidRPr="00EB58E4">
        <w:t>)</w:t>
      </w:r>
      <w:r>
        <w:t xml:space="preserve"> </w:t>
      </w:r>
    </w:p>
    <w:p w14:paraId="54ACA55B" w14:textId="5AFD3015" w:rsidR="0067689A" w:rsidRDefault="0067689A" w:rsidP="0067689A">
      <w:pPr>
        <w:pStyle w:val="MTDisplayEquation"/>
      </w:pPr>
      <w:r>
        <w:tab/>
      </w:r>
      <w:r w:rsidR="00272A31" w:rsidRPr="00272A31">
        <w:rPr>
          <w:position w:val="-32"/>
        </w:rPr>
        <w:object w:dxaOrig="8640" w:dyaOrig="760" w14:anchorId="584560E6">
          <v:shape id="_x0000_i1067" type="#_x0000_t75" style="width:6in;height:37.75pt" o:ole="">
            <v:imagedata r:id="rId80" o:title=""/>
          </v:shape>
          <o:OLEObject Type="Embed" ProgID="Equation.DSMT4" ShapeID="_x0000_i1067" DrawAspect="Content" ObjectID="_1687278087" r:id="rId81"/>
        </w:object>
      </w:r>
    </w:p>
    <w:p w14:paraId="0EFCF8CC" w14:textId="00804CEF" w:rsidR="00B1526C" w:rsidRDefault="00B1526C" w:rsidP="00B1526C">
      <w:pPr>
        <w:rPr>
          <w:iCs/>
        </w:rPr>
      </w:pPr>
      <w:r>
        <w:t xml:space="preserve">Substituting in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100614" w:rsidRPr="00100614">
        <w:rPr>
          <w:iCs/>
        </w:rPr>
        <w:instrText>(2.1)</w:instrText>
      </w:r>
      <w:r>
        <w:rPr>
          <w:iCs/>
        </w:rPr>
        <w:fldChar w:fldCharType="end"/>
      </w:r>
      <w:r>
        <w:rPr>
          <w:iCs/>
        </w:rPr>
        <w:fldChar w:fldCharType="end"/>
      </w:r>
      <w:r>
        <w:rPr>
          <w:iCs/>
        </w:rPr>
        <w:t>, the LHS is piecewise depending on the source locations</w:t>
      </w:r>
    </w:p>
    <w:p w14:paraId="51B8300B" w14:textId="1C499F44" w:rsidR="00B1526C" w:rsidRPr="00B1526C" w:rsidRDefault="0063004F" w:rsidP="00B1526C">
      <w:pPr>
        <w:rPr>
          <w:iCs/>
        </w:rPr>
      </w:pPr>
      <w:r w:rsidRPr="00B1526C">
        <w:rPr>
          <w:position w:val="-68"/>
        </w:rPr>
        <w:object w:dxaOrig="8280" w:dyaOrig="1480" w14:anchorId="045F864E">
          <v:shape id="_x0000_i1068" type="#_x0000_t75" style="width:414.5pt;height:74pt" o:ole="">
            <v:imagedata r:id="rId82" o:title=""/>
          </v:shape>
          <o:OLEObject Type="Embed" ProgID="Equation.DSMT4" ShapeID="_x0000_i1068" DrawAspect="Content" ObjectID="_1687278088" r:id="rId83"/>
        </w:object>
      </w:r>
    </w:p>
    <w:p w14:paraId="4CFA4EAA" w14:textId="66F2CEF9" w:rsidR="001376ED" w:rsidRDefault="001376ED" w:rsidP="0063004F">
      <w:r>
        <w:t xml:space="preserve">Referencing the figure, </w:t>
      </w:r>
      <w:r w:rsidR="0063004F" w:rsidRPr="00FE4484">
        <w:rPr>
          <w:position w:val="-12"/>
        </w:rPr>
        <w:object w:dxaOrig="639" w:dyaOrig="380" w14:anchorId="70278344">
          <v:shape id="_x0000_i1069" type="#_x0000_t75" style="width:33pt;height:19.25pt" o:ole="">
            <v:imagedata r:id="rId84" o:title=""/>
          </v:shape>
          <o:OLEObject Type="Embed" ProgID="Equation.DSMT4" ShapeID="_x0000_i1069" DrawAspect="Content" ObjectID="_1687278089" r:id="rId85"/>
        </w:object>
      </w:r>
      <w:r>
        <w:t xml:space="preserve"> and </w:t>
      </w:r>
      <w:r w:rsidR="0063004F" w:rsidRPr="00FE4484">
        <w:rPr>
          <w:position w:val="-12"/>
        </w:rPr>
        <w:object w:dxaOrig="620" w:dyaOrig="360" w14:anchorId="36E3B746">
          <v:shape id="_x0000_i1070" type="#_x0000_t75" style="width:31.75pt;height:19.25pt" o:ole="">
            <v:imagedata r:id="rId86" o:title=""/>
          </v:shape>
          <o:OLEObject Type="Embed" ProgID="Equation.DSMT4" ShapeID="_x0000_i1070" DrawAspect="Content" ObjectID="_1687278090" r:id="rId87"/>
        </w:object>
      </w:r>
    </w:p>
    <w:p w14:paraId="783D576A" w14:textId="3AC82200" w:rsidR="0063004F" w:rsidRPr="0063004F" w:rsidRDefault="0063004F" w:rsidP="0063004F">
      <w:pPr>
        <w:pStyle w:val="MTDisplayEquation"/>
      </w:pPr>
      <w:r>
        <w:tab/>
      </w:r>
      <w:r w:rsidRPr="0063004F">
        <w:rPr>
          <w:position w:val="-32"/>
        </w:rPr>
        <w:object w:dxaOrig="4520" w:dyaOrig="760" w14:anchorId="4FE737BD">
          <v:shape id="_x0000_i1071" type="#_x0000_t75" style="width:226.5pt;height:37.75pt" o:ole="">
            <v:imagedata r:id="rId88" o:title=""/>
          </v:shape>
          <o:OLEObject Type="Embed" ProgID="Equation.DSMT4" ShapeID="_x0000_i1071" DrawAspect="Content" ObjectID="_1687278091" r:id="rId8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750630"/>
      <w:r>
        <w:instrText>(</w:instrText>
      </w:r>
      <w:fldSimple w:instr=" SEQ MTSec \c \* Arabic \* MERGEFORMAT ">
        <w:r w:rsidR="00100614">
          <w:rPr>
            <w:noProof/>
          </w:rPr>
          <w:instrText>2</w:instrText>
        </w:r>
      </w:fldSimple>
      <w:r>
        <w:instrText>.</w:instrText>
      </w:r>
      <w:fldSimple w:instr=" SEQ MTEqn \c \* Arabic \* MERGEFORMAT ">
        <w:r w:rsidR="00100614">
          <w:rPr>
            <w:noProof/>
          </w:rPr>
          <w:instrText>4</w:instrText>
        </w:r>
      </w:fldSimple>
      <w:r>
        <w:instrText>)</w:instrText>
      </w:r>
      <w:bookmarkEnd w:id="9"/>
      <w:r>
        <w:fldChar w:fldCharType="end"/>
      </w:r>
    </w:p>
    <w:p w14:paraId="3EB7D358" w14:textId="77777777" w:rsidR="00187BBD" w:rsidRDefault="00187BBD" w:rsidP="0063004F">
      <w:r>
        <w:t>Define</w:t>
      </w:r>
    </w:p>
    <w:p w14:paraId="30470713" w14:textId="526F3B25" w:rsidR="00187BBD" w:rsidRDefault="00187BBD" w:rsidP="00187BBD">
      <w:pPr>
        <w:pStyle w:val="MTDisplayEquation"/>
      </w:pPr>
      <w:r>
        <w:tab/>
      </w:r>
      <w:r w:rsidRPr="00187BBD">
        <w:rPr>
          <w:position w:val="-12"/>
        </w:rPr>
        <w:object w:dxaOrig="2160" w:dyaOrig="380" w14:anchorId="39717645">
          <v:shape id="_x0000_i1072" type="#_x0000_t75" style="width:108.25pt;height:19.25pt" o:ole="">
            <v:imagedata r:id="rId90" o:title=""/>
          </v:shape>
          <o:OLEObject Type="Embed" ProgID="Equation.DSMT4" ShapeID="_x0000_i1072" DrawAspect="Content" ObjectID="_1687278092"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39047"/>
      <w:r>
        <w:instrText>(</w:instrText>
      </w:r>
      <w:fldSimple w:instr=" SEQ MTSec \c \* Arabic \* MERGEFORMAT ">
        <w:r w:rsidR="00100614">
          <w:rPr>
            <w:noProof/>
          </w:rPr>
          <w:instrText>2</w:instrText>
        </w:r>
      </w:fldSimple>
      <w:r>
        <w:instrText>.</w:instrText>
      </w:r>
      <w:fldSimple w:instr=" SEQ MTEqn \c \* Arabic \* MERGEFORMAT ">
        <w:r w:rsidR="00100614">
          <w:rPr>
            <w:noProof/>
          </w:rPr>
          <w:instrText>5</w:instrText>
        </w:r>
      </w:fldSimple>
      <w:r>
        <w:instrText>)</w:instrText>
      </w:r>
      <w:bookmarkEnd w:id="10"/>
      <w:r>
        <w:fldChar w:fldCharType="end"/>
      </w:r>
    </w:p>
    <w:p w14:paraId="5681D944" w14:textId="7DA18DF3" w:rsidR="0063004F" w:rsidRDefault="00187BBD" w:rsidP="0063004F">
      <w:r>
        <w:t>Add</w:t>
      </w:r>
      <w:r w:rsidR="0063004F">
        <w:t xml:space="preserve"> equations </w:t>
      </w:r>
      <w:r w:rsidR="0063004F">
        <w:rPr>
          <w:iCs/>
        </w:rPr>
        <w:fldChar w:fldCharType="begin"/>
      </w:r>
      <w:r w:rsidR="0063004F">
        <w:rPr>
          <w:iCs/>
        </w:rPr>
        <w:instrText xml:space="preserve"> GOTOBUTTON ZEqnNum627656  \* MERGEFORMAT </w:instrText>
      </w:r>
      <w:r w:rsidR="0063004F">
        <w:rPr>
          <w:iCs/>
        </w:rPr>
        <w:fldChar w:fldCharType="begin"/>
      </w:r>
      <w:r w:rsidR="0063004F">
        <w:rPr>
          <w:iCs/>
        </w:rPr>
        <w:instrText xml:space="preserve"> REF ZEqnNum627656 \* Charformat \! \* MERGEFORMAT </w:instrText>
      </w:r>
      <w:r w:rsidR="0063004F">
        <w:rPr>
          <w:iCs/>
        </w:rPr>
        <w:fldChar w:fldCharType="separate"/>
      </w:r>
      <w:r w:rsidR="00100614" w:rsidRPr="00100614">
        <w:rPr>
          <w:iCs/>
        </w:rPr>
        <w:instrText>(2.3)</w:instrText>
      </w:r>
      <w:r w:rsidR="0063004F">
        <w:rPr>
          <w:iCs/>
        </w:rPr>
        <w:fldChar w:fldCharType="end"/>
      </w:r>
      <w:r w:rsidR="0063004F">
        <w:rPr>
          <w:iCs/>
        </w:rPr>
        <w:fldChar w:fldCharType="end"/>
      </w:r>
      <w:r w:rsidR="0063004F">
        <w:rPr>
          <w:iCs/>
        </w:rPr>
        <w:t xml:space="preserve"> and </w:t>
      </w:r>
      <w:r w:rsidR="0063004F">
        <w:fldChar w:fldCharType="begin"/>
      </w:r>
      <w:r w:rsidR="0063004F">
        <w:instrText xml:space="preserve"> GOTOBUTTON ZEqnNum750630  \* MERGEFORMAT </w:instrText>
      </w:r>
      <w:r w:rsidR="00642F52">
        <w:fldChar w:fldCharType="begin"/>
      </w:r>
      <w:r w:rsidR="00642F52">
        <w:instrText xml:space="preserve"> REF ZEqnNum750630 \* Charformat \! \* MERGEFORMAT </w:instrText>
      </w:r>
      <w:r w:rsidR="00642F52">
        <w:fldChar w:fldCharType="separate"/>
      </w:r>
      <w:r w:rsidR="00100614">
        <w:instrText>(2.4)</w:instrText>
      </w:r>
      <w:r w:rsidR="00642F52">
        <w:fldChar w:fldCharType="end"/>
      </w:r>
      <w:r w:rsidR="0063004F">
        <w:fldChar w:fldCharType="end"/>
      </w:r>
      <w:r w:rsidR="0063004F">
        <w:t xml:space="preserve"> and</w:t>
      </w:r>
      <w:r w:rsidR="006A689C">
        <w:t xml:space="preserve"> apply</w:t>
      </w:r>
      <w:r w:rsidR="0063004F">
        <w:t xml:space="preserve"> a change of variable</w:t>
      </w:r>
      <w:r w:rsidR="006A689C">
        <w:t xml:space="preserve"> from </w:t>
      </w:r>
      <w:r w:rsidR="006A689C" w:rsidRPr="00323C53">
        <w:rPr>
          <w:position w:val="-6"/>
        </w:rPr>
        <w:object w:dxaOrig="700" w:dyaOrig="279" w14:anchorId="0714DB0B">
          <v:shape id="_x0000_i1073" type="#_x0000_t75" style="width:36.25pt;height:14.5pt" o:ole="">
            <v:imagedata r:id="rId92" o:title=""/>
          </v:shape>
          <o:OLEObject Type="Embed" ProgID="Equation.DSMT4" ShapeID="_x0000_i1073" DrawAspect="Content" ObjectID="_1687278093" r:id="rId93"/>
        </w:object>
      </w:r>
    </w:p>
    <w:p w14:paraId="18D2D9EA" w14:textId="5334E85A" w:rsidR="006A689C" w:rsidRDefault="0063004F" w:rsidP="006A689C">
      <w:pPr>
        <w:pStyle w:val="MTDisplayEquation"/>
      </w:pPr>
      <w:r>
        <w:tab/>
      </w:r>
      <w:r w:rsidR="009F3367" w:rsidRPr="0063004F">
        <w:rPr>
          <w:position w:val="-32"/>
        </w:rPr>
        <w:object w:dxaOrig="4780" w:dyaOrig="760" w14:anchorId="478D35C5">
          <v:shape id="_x0000_i1074" type="#_x0000_t75" style="width:239pt;height:37.75pt" o:ole="">
            <v:imagedata r:id="rId94" o:title=""/>
          </v:shape>
          <o:OLEObject Type="Embed" ProgID="Equation.DSMT4" ShapeID="_x0000_i1074" DrawAspect="Content" ObjectID="_1687278094"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630767"/>
      <w:r>
        <w:instrText>(</w:instrText>
      </w:r>
      <w:fldSimple w:instr=" SEQ MTSec \c \* Arabic \* MERGEFORMAT ">
        <w:r w:rsidR="00100614">
          <w:rPr>
            <w:noProof/>
          </w:rPr>
          <w:instrText>2</w:instrText>
        </w:r>
      </w:fldSimple>
      <w:r>
        <w:instrText>.</w:instrText>
      </w:r>
      <w:fldSimple w:instr=" SEQ MTEqn \c \* Arabic \* MERGEFORMAT ">
        <w:r w:rsidR="00100614">
          <w:rPr>
            <w:noProof/>
          </w:rPr>
          <w:instrText>6</w:instrText>
        </w:r>
      </w:fldSimple>
      <w:r>
        <w:instrText>)</w:instrText>
      </w:r>
      <w:bookmarkEnd w:id="11"/>
      <w:r>
        <w:fldChar w:fldCharType="end"/>
      </w:r>
    </w:p>
    <w:p w14:paraId="3C43BBA9" w14:textId="5897AA13" w:rsidR="006A689C" w:rsidRDefault="00E368F6" w:rsidP="006A689C">
      <w:pPr>
        <w:pBdr>
          <w:bottom w:val="single" w:sz="12" w:space="1" w:color="auto"/>
        </w:pBdr>
      </w:pPr>
      <w:r>
        <w:t xml:space="preserve"> </w:t>
      </w:r>
    </w:p>
    <w:p w14:paraId="3212C4FC" w14:textId="3B153F55" w:rsidR="009F3367" w:rsidRPr="006A689C" w:rsidRDefault="009F3367" w:rsidP="009F3367">
      <w:pPr>
        <w:pStyle w:val="Subtitle"/>
      </w:pPr>
      <w:r>
        <w:t>Extinction Theorem</w:t>
      </w:r>
    </w:p>
    <w:p w14:paraId="107A5C14" w14:textId="3865DB80" w:rsidR="009F3367" w:rsidRDefault="009F3367" w:rsidP="009F3367">
      <w:pPr>
        <w:rPr>
          <w:iCs/>
        </w:rPr>
      </w:pPr>
      <w:r>
        <w:t>Note that if</w:t>
      </w:r>
      <w:r w:rsidR="001474C1">
        <w:t xml:space="preserve"> (after the change of variable)</w:t>
      </w:r>
      <w:r w:rsidR="008D13DA" w:rsidRPr="00FE4484">
        <w:rPr>
          <w:position w:val="-12"/>
        </w:rPr>
        <w:object w:dxaOrig="580" w:dyaOrig="360" w14:anchorId="3C3320B4">
          <v:shape id="_x0000_i1075" type="#_x0000_t75" style="width:30pt;height:19.25pt" o:ole="">
            <v:imagedata r:id="rId96" o:title=""/>
          </v:shape>
          <o:OLEObject Type="Embed" ProgID="Equation.DSMT4" ShapeID="_x0000_i1075" DrawAspect="Content" ObjectID="_1687278095" r:id="rId97"/>
        </w:object>
      </w:r>
      <w:r>
        <w:t xml:space="preserve"> (i.e. the observation point is within S), then the LHS of equation </w:t>
      </w:r>
      <w:r>
        <w:rPr>
          <w:iCs/>
        </w:rPr>
        <w:fldChar w:fldCharType="begin"/>
      </w:r>
      <w:r>
        <w:rPr>
          <w:iCs/>
        </w:rPr>
        <w:instrText xml:space="preserve"> GOTOBUTTON ZEqnNum627656  \* MERGEFORMAT </w:instrText>
      </w:r>
      <w:r>
        <w:rPr>
          <w:iCs/>
        </w:rPr>
        <w:fldChar w:fldCharType="begin"/>
      </w:r>
      <w:r>
        <w:rPr>
          <w:iCs/>
        </w:rPr>
        <w:instrText xml:space="preserve"> REF ZEqnNum627656 \* Charformat \! \* MERGEFORMAT </w:instrText>
      </w:r>
      <w:r>
        <w:rPr>
          <w:iCs/>
        </w:rPr>
        <w:fldChar w:fldCharType="separate"/>
      </w:r>
      <w:r w:rsidR="00100614" w:rsidRPr="00100614">
        <w:rPr>
          <w:iCs/>
        </w:rPr>
        <w:instrText>(2.3)</w:instrText>
      </w:r>
      <w:r>
        <w:rPr>
          <w:iCs/>
        </w:rPr>
        <w:fldChar w:fldCharType="end"/>
      </w:r>
      <w:r>
        <w:rPr>
          <w:iCs/>
        </w:rPr>
        <w:fldChar w:fldCharType="end"/>
      </w:r>
      <w:r>
        <w:rPr>
          <w:iCs/>
        </w:rPr>
        <w:t xml:space="preserve"> would become zero and the LHS of equation </w:t>
      </w:r>
      <w:r>
        <w:fldChar w:fldCharType="begin"/>
      </w:r>
      <w:r>
        <w:instrText xml:space="preserve"> GOTOBUTTON ZEqnNum750630  \* MERGEFORMAT </w:instrText>
      </w:r>
      <w:r w:rsidR="00642F52">
        <w:fldChar w:fldCharType="begin"/>
      </w:r>
      <w:r w:rsidR="00642F52">
        <w:instrText xml:space="preserve"> REF ZEqnNum750630 \* Charformat \! \* MERGEFORMAT </w:instrText>
      </w:r>
      <w:r w:rsidR="00642F52">
        <w:fldChar w:fldCharType="separate"/>
      </w:r>
      <w:r w:rsidR="00100614">
        <w:instrText>(2.4)</w:instrText>
      </w:r>
      <w:r w:rsidR="00642F52">
        <w:fldChar w:fldCharType="end"/>
      </w:r>
      <w:r>
        <w:fldChar w:fldCharType="end"/>
      </w:r>
      <w:r>
        <w:t xml:space="preserve"> would become </w:t>
      </w:r>
      <w:r w:rsidRPr="00DD1597">
        <w:rPr>
          <w:position w:val="-12"/>
        </w:rPr>
        <w:object w:dxaOrig="880" w:dyaOrig="380" w14:anchorId="4E11A5FF">
          <v:shape id="_x0000_i1076" type="#_x0000_t75" style="width:44pt;height:19.25pt" o:ole="">
            <v:imagedata r:id="rId98" o:title=""/>
          </v:shape>
          <o:OLEObject Type="Embed" ProgID="Equation.DSMT4" ShapeID="_x0000_i1076" DrawAspect="Content" ObjectID="_1687278096" r:id="rId99"/>
        </w:object>
      </w:r>
      <w:r>
        <w:t xml:space="preserve"> and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100614" w:rsidRPr="00100614">
        <w:rPr>
          <w:iCs/>
        </w:rPr>
        <w:instrText>(2.6)</w:instrText>
      </w:r>
      <w:r>
        <w:rPr>
          <w:iCs/>
        </w:rPr>
        <w:fldChar w:fldCharType="end"/>
      </w:r>
      <w:r>
        <w:rPr>
          <w:iCs/>
        </w:rPr>
        <w:fldChar w:fldCharType="end"/>
      </w:r>
      <w:r>
        <w:rPr>
          <w:iCs/>
        </w:rPr>
        <w:t xml:space="preserve"> would look like</w:t>
      </w:r>
    </w:p>
    <w:p w14:paraId="19594368" w14:textId="5A3146C7" w:rsidR="001376ED" w:rsidRDefault="009F3367" w:rsidP="009F3367">
      <w:pPr>
        <w:pStyle w:val="MTDisplayEquation"/>
      </w:pPr>
      <w:r>
        <w:lastRenderedPageBreak/>
        <w:tab/>
      </w:r>
      <w:r w:rsidRPr="009F3367">
        <w:rPr>
          <w:position w:val="-32"/>
        </w:rPr>
        <w:object w:dxaOrig="5100" w:dyaOrig="760" w14:anchorId="724048C9">
          <v:shape id="_x0000_i1077" type="#_x0000_t75" style="width:255pt;height:37.75pt" o:ole="">
            <v:imagedata r:id="rId100" o:title=""/>
          </v:shape>
          <o:OLEObject Type="Embed" ProgID="Equation.DSMT4" ShapeID="_x0000_i1077" DrawAspect="Content" ObjectID="_1687278097"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2</w:instrText>
        </w:r>
      </w:fldSimple>
      <w:r>
        <w:instrText>.</w:instrText>
      </w:r>
      <w:fldSimple w:instr=" SEQ MTEqn \c \* Arabic \* MERGEFORMAT ">
        <w:r w:rsidR="00100614">
          <w:rPr>
            <w:noProof/>
          </w:rPr>
          <w:instrText>7</w:instrText>
        </w:r>
      </w:fldSimple>
      <w:r>
        <w:instrText>)</w:instrText>
      </w:r>
      <w:r>
        <w:fldChar w:fldCharType="end"/>
      </w:r>
    </w:p>
    <w:p w14:paraId="0F81B5F7" w14:textId="30407E6E" w:rsidR="001376ED" w:rsidRPr="0067689A" w:rsidRDefault="009F3367" w:rsidP="001474C1">
      <w:pPr>
        <w:pBdr>
          <w:bottom w:val="single" w:sz="12" w:space="4" w:color="auto"/>
        </w:pBdr>
      </w:pPr>
      <w:r>
        <w:t xml:space="preserve">Meaning </w:t>
      </w:r>
      <w:r w:rsidR="001474C1">
        <w:t>the surface sources in the integral term produce a field equal to the incident field inside V</w:t>
      </w:r>
      <w:r w:rsidR="001474C1">
        <w:rPr>
          <w:vertAlign w:val="subscript"/>
        </w:rPr>
        <w:t>1</w:t>
      </w:r>
      <w:r w:rsidR="001474C1">
        <w:t xml:space="preserve"> therefore </w:t>
      </w:r>
      <w:r>
        <w:t>the total field</w:t>
      </w:r>
      <w:r w:rsidR="001474C1">
        <w:t xml:space="preserve"> inside V</w:t>
      </w:r>
      <w:r w:rsidR="001474C1">
        <w:rPr>
          <w:vertAlign w:val="subscript"/>
        </w:rPr>
        <w:t>1</w:t>
      </w:r>
      <w:r>
        <w:t xml:space="preserve"> is zero.  </w:t>
      </w:r>
    </w:p>
    <w:p w14:paraId="4D954895" w14:textId="4DE33D93" w:rsidR="001474C1" w:rsidRDefault="001474C1" w:rsidP="001474C1">
      <w:r>
        <w:t xml:space="preserve">With extinction theorem,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100614" w:rsidRPr="00100614">
        <w:rPr>
          <w:iCs/>
        </w:rPr>
        <w:instrText>(2.6)</w:instrText>
      </w:r>
      <w:r>
        <w:rPr>
          <w:iCs/>
        </w:rPr>
        <w:fldChar w:fldCharType="end"/>
      </w:r>
      <w:r>
        <w:rPr>
          <w:iCs/>
        </w:rPr>
        <w:fldChar w:fldCharType="end"/>
      </w:r>
      <w:r>
        <w:rPr>
          <w:iCs/>
        </w:rPr>
        <w:t xml:space="preserve"> can be interpreted as replacing the sources inside V</w:t>
      </w:r>
      <w:r>
        <w:rPr>
          <w:iCs/>
          <w:vertAlign w:val="subscript"/>
        </w:rPr>
        <w:t>1</w:t>
      </w:r>
      <w:r>
        <w:rPr>
          <w:iCs/>
        </w:rPr>
        <w:t xml:space="preserve"> by surface sources </w:t>
      </w:r>
      <w:r w:rsidRPr="009F3367">
        <w:rPr>
          <w:iCs/>
          <w:position w:val="-10"/>
        </w:rPr>
        <w:object w:dxaOrig="540" w:dyaOrig="320" w14:anchorId="730E6CE5">
          <v:shape id="_x0000_i1078" type="#_x0000_t75" style="width:27pt;height:15.75pt" o:ole="">
            <v:imagedata r:id="rId102" o:title=""/>
          </v:shape>
          <o:OLEObject Type="Embed" ProgID="Equation.DSMT4" ShapeID="_x0000_i1078" DrawAspect="Content" ObjectID="_1687278098" r:id="rId103"/>
        </w:object>
      </w:r>
      <w:r>
        <w:rPr>
          <w:iCs/>
        </w:rPr>
        <w:t xml:space="preserve"> and </w:t>
      </w:r>
      <w:r w:rsidRPr="009F3367">
        <w:rPr>
          <w:iCs/>
          <w:position w:val="-30"/>
        </w:rPr>
        <w:object w:dxaOrig="859" w:dyaOrig="680" w14:anchorId="0B747532">
          <v:shape id="_x0000_i1079" type="#_x0000_t75" style="width:42.75pt;height:34.25pt" o:ole="">
            <v:imagedata r:id="rId104" o:title=""/>
          </v:shape>
          <o:OLEObject Type="Embed" ProgID="Equation.DSMT4" ShapeID="_x0000_i1079" DrawAspect="Content" ObjectID="_1687278099" r:id="rId105"/>
        </w:object>
      </w:r>
      <w:r>
        <w:rPr>
          <w:iCs/>
        </w:rPr>
        <w:t>on S such that the fields in V</w:t>
      </w:r>
      <w:r>
        <w:rPr>
          <w:iCs/>
          <w:vertAlign w:val="subscript"/>
        </w:rPr>
        <w:t>2</w:t>
      </w:r>
      <w:r>
        <w:rPr>
          <w:iCs/>
        </w:rPr>
        <w:t xml:space="preserve"> are maintained and the fields in V</w:t>
      </w:r>
      <w:r>
        <w:rPr>
          <w:iCs/>
          <w:vertAlign w:val="subscript"/>
        </w:rPr>
        <w:t>1</w:t>
      </w:r>
      <w:r>
        <w:rPr>
          <w:iCs/>
        </w:rPr>
        <w:t xml:space="preserve"> are zero.  </w:t>
      </w:r>
      <w:r>
        <w:t xml:space="preserve">In fact, this does not apply only to a single delta source in </w:t>
      </w:r>
      <w:r>
        <w:rPr>
          <w:iCs/>
        </w:rPr>
        <w:t>V</w:t>
      </w:r>
      <w:r>
        <w:rPr>
          <w:iCs/>
          <w:vertAlign w:val="subscript"/>
        </w:rPr>
        <w:t>1</w:t>
      </w:r>
      <w:r>
        <w:rPr>
          <w:iCs/>
        </w:rPr>
        <w:t xml:space="preserve">.  Any arbitrary source sitting inside S </w:t>
      </w:r>
      <w:r>
        <w:t xml:space="preserve">can be treated as a sum of delta functions.  Thus equation </w:t>
      </w:r>
      <w:r>
        <w:rPr>
          <w:iCs/>
        </w:rPr>
        <w:fldChar w:fldCharType="begin"/>
      </w:r>
      <w:r>
        <w:rPr>
          <w:iCs/>
        </w:rPr>
        <w:instrText xml:space="preserve"> GOTOBUTTON ZEqnNum630767  \* MERGEFORMAT </w:instrText>
      </w:r>
      <w:r>
        <w:rPr>
          <w:iCs/>
        </w:rPr>
        <w:fldChar w:fldCharType="begin"/>
      </w:r>
      <w:r>
        <w:rPr>
          <w:iCs/>
        </w:rPr>
        <w:instrText xml:space="preserve"> REF ZEqnNum630767 \* Charformat \! \* MERGEFORMAT </w:instrText>
      </w:r>
      <w:r>
        <w:rPr>
          <w:iCs/>
        </w:rPr>
        <w:fldChar w:fldCharType="separate"/>
      </w:r>
      <w:r w:rsidR="00100614" w:rsidRPr="00100614">
        <w:rPr>
          <w:iCs/>
        </w:rPr>
        <w:instrText>(2.6)</w:instrText>
      </w:r>
      <w:r>
        <w:rPr>
          <w:iCs/>
        </w:rPr>
        <w:fldChar w:fldCharType="end"/>
      </w:r>
      <w:r>
        <w:rPr>
          <w:iCs/>
        </w:rPr>
        <w:fldChar w:fldCharType="end"/>
      </w:r>
      <w:r>
        <w:rPr>
          <w:iCs/>
        </w:rPr>
        <w:t xml:space="preserve"> is</w:t>
      </w:r>
      <w:r>
        <w:t xml:space="preserve"> the volume integral equation for an arbitrary acoustic scatterer circumscribed by surface </w:t>
      </w:r>
      <w:r w:rsidRPr="00B51199">
        <w:rPr>
          <w:position w:val="-12"/>
        </w:rPr>
        <w:object w:dxaOrig="440" w:dyaOrig="360" w14:anchorId="12734020">
          <v:shape id="_x0000_i1080" type="#_x0000_t75" style="width:21.75pt;height:19.25pt" o:ole="">
            <v:imagedata r:id="rId58" o:title=""/>
          </v:shape>
          <o:OLEObject Type="Embed" ProgID="Equation.DSMT4" ShapeID="_x0000_i1080" DrawAspect="Content" ObjectID="_1687278100" r:id="rId106"/>
        </w:object>
      </w:r>
      <w:r>
        <w:t>within</w:t>
      </w:r>
      <w:r w:rsidRPr="001474C1">
        <w:t xml:space="preserve"> </w:t>
      </w:r>
      <w:r>
        <w:t>V</w:t>
      </w:r>
      <w:r>
        <w:rPr>
          <w:vertAlign w:val="subscript"/>
        </w:rPr>
        <w:t>1</w:t>
      </w:r>
      <w:r>
        <w:t>.</w:t>
      </w:r>
    </w:p>
    <w:p w14:paraId="25B99C88" w14:textId="70FDA44E" w:rsidR="00F2242C" w:rsidRDefault="00F2242C" w:rsidP="00C92E36">
      <w:pPr>
        <w:pStyle w:val="Heading2"/>
      </w:pPr>
      <w:bookmarkStart w:id="12" w:name="_Toc72337855"/>
      <w:r>
        <w:t>Define fields</w:t>
      </w:r>
      <w:bookmarkEnd w:id="12"/>
    </w:p>
    <w:p w14:paraId="5EF89219" w14:textId="715ACF2D" w:rsidR="00323C53" w:rsidRPr="00323C53" w:rsidRDefault="001474C1" w:rsidP="00323C53">
      <w:r>
        <w:t xml:space="preserve">The </w:t>
      </w:r>
      <w:r w:rsidR="005323A6">
        <w:t xml:space="preserve">incident field </w:t>
      </w:r>
      <w:r>
        <w:t xml:space="preserve">is further defined to </w:t>
      </w:r>
      <w:r w:rsidR="005323A6">
        <w:t>be a spherical wave as follows</w:t>
      </w:r>
    </w:p>
    <w:p w14:paraId="3147DBBB" w14:textId="78475F4B" w:rsidR="00D50E23" w:rsidRDefault="00D50E23" w:rsidP="00D50E23">
      <w:pPr>
        <w:pStyle w:val="MTDisplayEquation"/>
      </w:pPr>
      <w:r>
        <w:tab/>
      </w:r>
      <w:r w:rsidR="00491A53" w:rsidRPr="00D50E23">
        <w:rPr>
          <w:position w:val="-76"/>
        </w:rPr>
        <w:object w:dxaOrig="3680" w:dyaOrig="1640" w14:anchorId="16F54F40">
          <v:shape id="_x0000_i1081" type="#_x0000_t75" style="width:185.25pt;height:83.75pt" o:ole="">
            <v:imagedata r:id="rId107" o:title=""/>
          </v:shape>
          <o:OLEObject Type="Embed" ProgID="Equation.DSMT4" ShapeID="_x0000_i1081" DrawAspect="Content" ObjectID="_1687278101" r:id="rId10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532638"/>
      <w:r>
        <w:instrText>(</w:instrText>
      </w:r>
      <w:fldSimple w:instr=" SEQ MTSec \c \* Arabic \* MERGEFORMAT ">
        <w:r w:rsidR="00100614">
          <w:rPr>
            <w:noProof/>
          </w:rPr>
          <w:instrText>2</w:instrText>
        </w:r>
      </w:fldSimple>
      <w:r>
        <w:instrText>.</w:instrText>
      </w:r>
      <w:fldSimple w:instr=" SEQ MTEqn \c \* Arabic \* MERGEFORMAT ">
        <w:r w:rsidR="00100614">
          <w:rPr>
            <w:noProof/>
          </w:rPr>
          <w:instrText>8</w:instrText>
        </w:r>
      </w:fldSimple>
      <w:r>
        <w:instrText>)</w:instrText>
      </w:r>
      <w:bookmarkEnd w:id="13"/>
      <w:r>
        <w:fldChar w:fldCharType="end"/>
      </w:r>
    </w:p>
    <w:p w14:paraId="2532C8BF" w14:textId="5401AA99" w:rsidR="003A72A4" w:rsidRDefault="003A72A4" w:rsidP="003A72A4">
      <w:r>
        <w:t xml:space="preserve">Where </w:t>
      </w:r>
      <w:r w:rsidRPr="00D50E23">
        <w:rPr>
          <w:position w:val="-14"/>
        </w:rPr>
        <w:object w:dxaOrig="720" w:dyaOrig="380" w14:anchorId="47FF2DEC">
          <v:shape id="_x0000_i1082" type="#_x0000_t75" style="width:37.75pt;height:19.25pt" o:ole="">
            <v:imagedata r:id="rId109" o:title=""/>
          </v:shape>
          <o:OLEObject Type="Embed" ProgID="Equation.DSMT4" ShapeID="_x0000_i1082" DrawAspect="Content" ObjectID="_1687278102" r:id="rId110"/>
        </w:object>
      </w:r>
      <w:r>
        <w:t xml:space="preserve"> and </w:t>
      </w:r>
      <w:r w:rsidRPr="00D50E23">
        <w:rPr>
          <w:position w:val="-14"/>
        </w:rPr>
        <w:object w:dxaOrig="740" w:dyaOrig="380" w14:anchorId="2391A34F">
          <v:shape id="_x0000_i1083" type="#_x0000_t75" style="width:37.75pt;height:19.25pt" o:ole="">
            <v:imagedata r:id="rId111" o:title=""/>
          </v:shape>
          <o:OLEObject Type="Embed" ProgID="Equation.DSMT4" ShapeID="_x0000_i1083" DrawAspect="Content" ObjectID="_1687278103" r:id="rId112"/>
        </w:object>
      </w:r>
      <w:r>
        <w:t xml:space="preserve"> are incoming and outgoing components, respectively, of the incident field.</w:t>
      </w:r>
    </w:p>
    <w:p w14:paraId="088CDD48" w14:textId="49156F0F" w:rsidR="005323A6" w:rsidRDefault="005323A6" w:rsidP="003A72A4">
      <w:r>
        <w:t xml:space="preserve">Additionally, since </w:t>
      </w:r>
      <w:r w:rsidRPr="00B51199">
        <w:rPr>
          <w:rFonts w:ascii="Cambria Math" w:hAnsi="Cambria Math"/>
          <w:position w:val="-12"/>
        </w:rPr>
        <w:object w:dxaOrig="460" w:dyaOrig="360" w14:anchorId="7572B421">
          <v:shape id="_x0000_i1084" type="#_x0000_t75" style="width:22.5pt;height:19.25pt" o:ole="">
            <v:imagedata r:id="rId113" o:title=""/>
          </v:shape>
          <o:OLEObject Type="Embed" ProgID="Equation.DSMT4" ShapeID="_x0000_i1084" DrawAspect="Content" ObjectID="_1687278104" r:id="rId114"/>
        </w:object>
      </w:r>
      <w:r>
        <w:rPr>
          <w:rFonts w:ascii="Cambria Math" w:hAnsi="Cambria Math"/>
        </w:rPr>
        <w:t xml:space="preserve">is located at </w:t>
      </w:r>
      <w:r w:rsidR="001474C1" w:rsidRPr="001474C1">
        <w:rPr>
          <w:rFonts w:ascii="Cambria Math" w:hAnsi="Cambria Math"/>
          <w:position w:val="-14"/>
        </w:rPr>
        <w:object w:dxaOrig="720" w:dyaOrig="380" w14:anchorId="76C9C374">
          <v:shape id="_x0000_i1085" type="#_x0000_t75" style="width:37pt;height:21.75pt" o:ole="">
            <v:imagedata r:id="rId115" o:title=""/>
          </v:shape>
          <o:OLEObject Type="Embed" ProgID="Equation.DSMT4" ShapeID="_x0000_i1085" DrawAspect="Content" ObjectID="_1687278105" r:id="rId116"/>
        </w:object>
      </w:r>
      <w:r>
        <w:rPr>
          <w:rFonts w:ascii="Cambria Math" w:hAnsi="Cambria Math"/>
        </w:rPr>
        <w:t xml:space="preserve">, we can define far-field expressions for </w:t>
      </w:r>
      <w:r w:rsidRPr="00DD1597">
        <w:rPr>
          <w:position w:val="-12"/>
        </w:rPr>
        <w:object w:dxaOrig="700" w:dyaOrig="380" w14:anchorId="46187424">
          <v:shape id="_x0000_i1086" type="#_x0000_t75" style="width:35pt;height:19.25pt" o:ole="">
            <v:imagedata r:id="rId43" o:title=""/>
          </v:shape>
          <o:OLEObject Type="Embed" ProgID="Equation.DSMT4" ShapeID="_x0000_i1086" DrawAspect="Content" ObjectID="_1687278106" r:id="rId117"/>
        </w:object>
      </w:r>
      <w:r>
        <w:t>on it. Far-field expressions are denoted as</w:t>
      </w:r>
      <w:r w:rsidR="00122D52">
        <w:t xml:space="preserve"> </w:t>
      </w:r>
      <w:r w:rsidR="00122D52" w:rsidRPr="00122D52">
        <w:rPr>
          <w:position w:val="-14"/>
        </w:rPr>
        <w:object w:dxaOrig="700" w:dyaOrig="400" w14:anchorId="7E18EE67">
          <v:shape id="_x0000_i1087" type="#_x0000_t75" style="width:35pt;height:20pt" o:ole="">
            <v:imagedata r:id="rId118" o:title=""/>
          </v:shape>
          <o:OLEObject Type="Embed" ProgID="Equation.DSMT4" ShapeID="_x0000_i1087" DrawAspect="Content" ObjectID="_1687278107" r:id="rId119"/>
        </w:object>
      </w:r>
      <w:r w:rsidR="004D788D">
        <w:t>and are equivalent to their respective expressions with valid far-field approximations applied</w:t>
      </w:r>
      <w:r w:rsidR="00122D52">
        <w:t>.</w:t>
      </w:r>
    </w:p>
    <w:p w14:paraId="08960358" w14:textId="4B3DCB76" w:rsidR="004D788D" w:rsidRDefault="004D788D" w:rsidP="004D788D">
      <w:pPr>
        <w:pStyle w:val="Heading2"/>
      </w:pPr>
      <w:bookmarkStart w:id="14" w:name="_Toc72337856"/>
      <w:r>
        <w:t>Boundary Conditions</w:t>
      </w:r>
      <w:bookmarkEnd w:id="14"/>
    </w:p>
    <w:p w14:paraId="31877FFF" w14:textId="293E8F5A" w:rsidR="004D788D" w:rsidRDefault="004D788D" w:rsidP="004D788D">
      <w:r>
        <w:t xml:space="preserve">By applying valid boundary conditions to the problem of the previous chapter, standard acoustical integral equations </w:t>
      </w:r>
      <w:r w:rsidR="006F5589">
        <w:t>can</w:t>
      </w:r>
      <w:r>
        <w:t xml:space="preserve"> be derived.</w:t>
      </w:r>
      <w:r w:rsidR="00187BBD">
        <w:t xml:space="preserve">  At this point, it is worth clarifying that from Figure 1 the surface S sits an infinitesimal distance above the surface of the scatterer,</w:t>
      </w:r>
      <w:r w:rsidR="00187BBD" w:rsidRPr="00B51199">
        <w:rPr>
          <w:rFonts w:ascii="Cambria Math" w:hAnsi="Cambria Math"/>
          <w:position w:val="-12"/>
        </w:rPr>
        <w:object w:dxaOrig="440" w:dyaOrig="360" w14:anchorId="2EE9FE4C">
          <v:shape id="_x0000_i1088" type="#_x0000_t75" style="width:21.75pt;height:19.25pt" o:ole="">
            <v:imagedata r:id="rId55" o:title=""/>
          </v:shape>
          <o:OLEObject Type="Embed" ProgID="Equation.DSMT4" ShapeID="_x0000_i1088" DrawAspect="Content" ObjectID="_1687278108" r:id="rId120"/>
        </w:object>
      </w:r>
      <w:r w:rsidR="00187BBD">
        <w:rPr>
          <w:rFonts w:ascii="Cambria Math" w:hAnsi="Cambria Math"/>
        </w:rPr>
        <w:t>.  This ensures the derivations of section 2.1 remain valid.</w:t>
      </w:r>
    </w:p>
    <w:p w14:paraId="356E403F" w14:textId="4A3E0D43" w:rsidR="004D788D" w:rsidRDefault="004D788D" w:rsidP="004D788D">
      <w:pPr>
        <w:pStyle w:val="Heading3"/>
      </w:pPr>
      <w:bookmarkStart w:id="15" w:name="_Toc72337857"/>
      <w:r>
        <w:t>Sound-Soft (Dirichlet)</w:t>
      </w:r>
      <w:bookmarkEnd w:id="15"/>
    </w:p>
    <w:p w14:paraId="498FA366" w14:textId="20A0D648" w:rsidR="004D788D" w:rsidRDefault="006E6082" w:rsidP="004D788D">
      <w:r>
        <w:t xml:space="preserve">The sound-soft or Dirichlet, as known in </w:t>
      </w:r>
      <w:r w:rsidR="00187BBD">
        <w:t>mathematics</w:t>
      </w:r>
      <w:r>
        <w:t>, boundary condition on S is</w:t>
      </w:r>
    </w:p>
    <w:p w14:paraId="67A21657" w14:textId="2E8E5D9B" w:rsidR="006E6082" w:rsidRDefault="006E6082" w:rsidP="006E6082">
      <w:pPr>
        <w:pStyle w:val="MTDisplayEquation"/>
      </w:pPr>
      <w:r>
        <w:tab/>
      </w:r>
      <w:r w:rsidR="00187BBD" w:rsidRPr="00187BBD">
        <w:rPr>
          <w:position w:val="-12"/>
        </w:rPr>
        <w:object w:dxaOrig="3400" w:dyaOrig="380" w14:anchorId="313BD0CB">
          <v:shape id="_x0000_i1089" type="#_x0000_t75" style="width:170.75pt;height:19.25pt" o:ole="">
            <v:imagedata r:id="rId121" o:title=""/>
          </v:shape>
          <o:OLEObject Type="Embed" ProgID="Equation.DSMT4" ShapeID="_x0000_i1089" DrawAspect="Content" ObjectID="_1687278109" r:id="rId122"/>
        </w:object>
      </w:r>
    </w:p>
    <w:p w14:paraId="3E253174" w14:textId="526B8652" w:rsidR="006E6082" w:rsidRDefault="006E6082" w:rsidP="006E6082">
      <w:r>
        <w:t xml:space="preserve">Under this condition, equation </w:t>
      </w:r>
      <w:r w:rsidR="00187BBD">
        <w:rPr>
          <w:iCs/>
        </w:rPr>
        <w:fldChar w:fldCharType="begin"/>
      </w:r>
      <w:r w:rsidR="00187BBD">
        <w:rPr>
          <w:iCs/>
        </w:rPr>
        <w:instrText xml:space="preserve"> GOTOBUTTON ZEqnNum630767  \* MERGEFORMAT </w:instrText>
      </w:r>
      <w:r w:rsidR="00187BBD">
        <w:rPr>
          <w:iCs/>
        </w:rPr>
        <w:fldChar w:fldCharType="begin"/>
      </w:r>
      <w:r w:rsidR="00187BBD">
        <w:rPr>
          <w:iCs/>
        </w:rPr>
        <w:instrText xml:space="preserve"> REF ZEqnNum630767 \* Charformat \! \* MERGEFORMAT </w:instrText>
      </w:r>
      <w:r w:rsidR="00187BBD">
        <w:rPr>
          <w:iCs/>
        </w:rPr>
        <w:fldChar w:fldCharType="separate"/>
      </w:r>
      <w:r w:rsidR="00100614" w:rsidRPr="00100614">
        <w:rPr>
          <w:iCs/>
        </w:rPr>
        <w:instrText>(2.6)</w:instrText>
      </w:r>
      <w:r w:rsidR="00187BBD">
        <w:rPr>
          <w:iCs/>
        </w:rPr>
        <w:fldChar w:fldCharType="end"/>
      </w:r>
      <w:r w:rsidR="00187BBD">
        <w:rPr>
          <w:iCs/>
        </w:rPr>
        <w:fldChar w:fldCharType="end"/>
      </w:r>
      <w:r w:rsidR="00187BBD">
        <w:rPr>
          <w:iCs/>
        </w:rPr>
        <w:t xml:space="preserve"> </w:t>
      </w:r>
      <w:r>
        <w:t>reduces to</w:t>
      </w:r>
    </w:p>
    <w:p w14:paraId="05E90004" w14:textId="0E49BA14" w:rsidR="006E6082" w:rsidRDefault="006E6082" w:rsidP="006E6082">
      <w:pPr>
        <w:pStyle w:val="MTDisplayEquation"/>
      </w:pPr>
      <w:r>
        <w:lastRenderedPageBreak/>
        <w:tab/>
      </w:r>
      <w:r w:rsidRPr="006E6082">
        <w:rPr>
          <w:position w:val="-32"/>
        </w:rPr>
        <w:object w:dxaOrig="3379" w:dyaOrig="760" w14:anchorId="44C649FD">
          <v:shape id="_x0000_i1090" type="#_x0000_t75" style="width:169pt;height:37.75pt" o:ole="">
            <v:imagedata r:id="rId123" o:title=""/>
          </v:shape>
          <o:OLEObject Type="Embed" ProgID="Equation.DSMT4" ShapeID="_x0000_i1090" DrawAspect="Content" ObjectID="_1687278110" r:id="rId124"/>
        </w:object>
      </w:r>
    </w:p>
    <w:p w14:paraId="17FE1F62" w14:textId="0F2FBA56" w:rsidR="003939BC" w:rsidRDefault="006E6082" w:rsidP="006E6082">
      <w:r>
        <w:t xml:space="preserve">Let </w:t>
      </w:r>
      <w:r w:rsidR="003939BC" w:rsidRPr="003939BC">
        <w:rPr>
          <w:position w:val="-30"/>
        </w:rPr>
        <w:object w:dxaOrig="1600" w:dyaOrig="680" w14:anchorId="7A8B0448">
          <v:shape id="_x0000_i1091" type="#_x0000_t75" style="width:80pt;height:34.25pt" o:ole="">
            <v:imagedata r:id="rId125" o:title=""/>
          </v:shape>
          <o:OLEObject Type="Embed" ProgID="Equation.DSMT4" ShapeID="_x0000_i1091" DrawAspect="Content" ObjectID="_1687278111" r:id="rId126"/>
        </w:object>
      </w:r>
    </w:p>
    <w:p w14:paraId="54675017" w14:textId="03B1FA21" w:rsidR="003939BC" w:rsidRDefault="003939BC" w:rsidP="003939BC">
      <w:pPr>
        <w:pStyle w:val="MTDisplayEquation"/>
      </w:pPr>
      <w:r>
        <w:tab/>
      </w:r>
      <w:r w:rsidRPr="003939BC">
        <w:rPr>
          <w:position w:val="-18"/>
        </w:rPr>
        <w:object w:dxaOrig="2799" w:dyaOrig="460" w14:anchorId="41EB68CD">
          <v:shape id="_x0000_i1092" type="#_x0000_t75" style="width:139.5pt;height:23pt" o:ole="">
            <v:imagedata r:id="rId127" o:title=""/>
          </v:shape>
          <o:OLEObject Type="Embed" ProgID="Equation.DSMT4" ShapeID="_x0000_i1092" DrawAspect="Content" ObjectID="_1687278112" r:id="rId128"/>
        </w:object>
      </w:r>
    </w:p>
    <w:p w14:paraId="1F66F946" w14:textId="25B0340F" w:rsidR="003939BC" w:rsidRDefault="003939BC" w:rsidP="003939BC">
      <w:pPr>
        <w:rPr>
          <w:iCs/>
        </w:rPr>
      </w:pPr>
      <w:r>
        <w:t xml:space="preserve">Restricting </w:t>
      </w:r>
      <w:r w:rsidRPr="003939BC">
        <w:rPr>
          <w:position w:val="-6"/>
        </w:rPr>
        <w:object w:dxaOrig="520" w:dyaOrig="279" w14:anchorId="4CF701B6">
          <v:shape id="_x0000_i1093" type="#_x0000_t75" style="width:25.75pt;height:14.25pt" o:ole="">
            <v:imagedata r:id="rId129" o:title=""/>
          </v:shape>
          <o:OLEObject Type="Embed" ProgID="Equation.DSMT4" ShapeID="_x0000_i1093" DrawAspect="Content" ObjectID="_1687278113" r:id="rId130"/>
        </w:object>
      </w:r>
      <w:r>
        <w:t xml:space="preserve"> and </w:t>
      </w:r>
      <w:r w:rsidR="00187BBD">
        <w:t>relating scattered and incident fields</w:t>
      </w:r>
    </w:p>
    <w:p w14:paraId="4D6E4001" w14:textId="46B07E41" w:rsidR="00187BBD" w:rsidRDefault="003939BC" w:rsidP="00187BBD">
      <w:pPr>
        <w:pStyle w:val="MTDisplayEquation"/>
      </w:pPr>
      <w:r>
        <w:tab/>
      </w:r>
      <w:r w:rsidRPr="003939BC">
        <w:rPr>
          <w:position w:val="-18"/>
        </w:rPr>
        <w:object w:dxaOrig="2920" w:dyaOrig="460" w14:anchorId="566CE693">
          <v:shape id="_x0000_i1094" type="#_x0000_t75" style="width:146.25pt;height:23pt" o:ole="">
            <v:imagedata r:id="rId131" o:title=""/>
          </v:shape>
          <o:OLEObject Type="Embed" ProgID="Equation.DSMT4" ShapeID="_x0000_i1094" DrawAspect="Content" ObjectID="_1687278114" r:id="rId13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639452"/>
      <w:r>
        <w:instrText>(</w:instrText>
      </w:r>
      <w:fldSimple w:instr=" SEQ MTSec \c \* Arabic \* MERGEFORMAT ">
        <w:r w:rsidR="00100614">
          <w:rPr>
            <w:noProof/>
          </w:rPr>
          <w:instrText>2</w:instrText>
        </w:r>
      </w:fldSimple>
      <w:r>
        <w:instrText>.</w:instrText>
      </w:r>
      <w:fldSimple w:instr=" SEQ MTEqn \c \* Arabic \* MERGEFORMAT ">
        <w:r w:rsidR="00100614">
          <w:rPr>
            <w:noProof/>
          </w:rPr>
          <w:instrText>9</w:instrText>
        </w:r>
      </w:fldSimple>
      <w:r>
        <w:instrText>)</w:instrText>
      </w:r>
      <w:bookmarkEnd w:id="16"/>
      <w:r>
        <w:fldChar w:fldCharType="end"/>
      </w:r>
    </w:p>
    <w:p w14:paraId="1AA06B40" w14:textId="42401D6E" w:rsidR="00187BBD" w:rsidRPr="008D13DA" w:rsidRDefault="00187BBD" w:rsidP="00187BBD">
      <w:r w:rsidRPr="00187BBD">
        <w:rPr>
          <w:iCs/>
          <w:position w:val="-10"/>
        </w:rPr>
        <w:object w:dxaOrig="560" w:dyaOrig="320" w14:anchorId="63853E6A">
          <v:shape id="_x0000_i1095" type="#_x0000_t75" style="width:28pt;height:15.75pt" o:ole="">
            <v:imagedata r:id="rId133" o:title=""/>
          </v:shape>
          <o:OLEObject Type="Embed" ProgID="Equation.DSMT4" ShapeID="_x0000_i1095" DrawAspect="Content" ObjectID="_1687278115" r:id="rId134"/>
        </w:object>
      </w:r>
      <w:r w:rsidR="008D13DA">
        <w:rPr>
          <w:iCs/>
        </w:rPr>
        <w:t xml:space="preserve"> can be solved for using </w:t>
      </w:r>
      <w:r w:rsidR="008D13DA">
        <w:t xml:space="preserve">equation </w:t>
      </w:r>
      <w:r w:rsidR="008D13DA">
        <w:rPr>
          <w:iCs/>
        </w:rPr>
        <w:fldChar w:fldCharType="begin"/>
      </w:r>
      <w:r w:rsidR="008D13DA">
        <w:rPr>
          <w:iCs/>
        </w:rPr>
        <w:instrText xml:space="preserve"> GOTOBUTTON ZEqnNum639452  \* MERGEFORMAT </w:instrText>
      </w:r>
      <w:r w:rsidR="008D13DA">
        <w:rPr>
          <w:iCs/>
        </w:rPr>
        <w:fldChar w:fldCharType="begin"/>
      </w:r>
      <w:r w:rsidR="008D13DA">
        <w:rPr>
          <w:iCs/>
        </w:rPr>
        <w:instrText xml:space="preserve"> REF ZEqnNum639452 \* Charformat \! \* MERGEFORMAT </w:instrText>
      </w:r>
      <w:r w:rsidR="008D13DA">
        <w:rPr>
          <w:iCs/>
        </w:rPr>
        <w:fldChar w:fldCharType="separate"/>
      </w:r>
      <w:r w:rsidR="00100614" w:rsidRPr="00100614">
        <w:rPr>
          <w:iCs/>
        </w:rPr>
        <w:instrText>(2.9)</w:instrText>
      </w:r>
      <w:r w:rsidR="008D13DA">
        <w:rPr>
          <w:iCs/>
        </w:rPr>
        <w:fldChar w:fldCharType="end"/>
      </w:r>
      <w:r w:rsidR="008D13DA">
        <w:rPr>
          <w:iCs/>
        </w:rPr>
        <w:fldChar w:fldCharType="end"/>
      </w:r>
      <w:r w:rsidR="008D13DA">
        <w:rPr>
          <w:iCs/>
        </w:rPr>
        <w:t xml:space="preserve"> and then the scattered fields can be calculated anywhere outside of V</w:t>
      </w:r>
      <w:r w:rsidR="008D13DA">
        <w:rPr>
          <w:iCs/>
          <w:vertAlign w:val="subscript"/>
        </w:rPr>
        <w:t>1</w:t>
      </w:r>
      <w:r w:rsidR="008D13DA">
        <w:rPr>
          <w:iCs/>
        </w:rPr>
        <w:t>.</w:t>
      </w:r>
    </w:p>
    <w:p w14:paraId="71032236" w14:textId="5971C30C" w:rsidR="003939BC" w:rsidRDefault="003939BC" w:rsidP="003939BC">
      <w:pPr>
        <w:pStyle w:val="Heading3"/>
      </w:pPr>
      <w:bookmarkStart w:id="17" w:name="_Toc72337858"/>
      <w:r>
        <w:t>Sound-Hard (N</w:t>
      </w:r>
      <w:r w:rsidR="005B7FA2">
        <w:t>eu</w:t>
      </w:r>
      <w:r>
        <w:t>mann)</w:t>
      </w:r>
      <w:bookmarkEnd w:id="17"/>
    </w:p>
    <w:p w14:paraId="2044684E" w14:textId="6E28AA2D" w:rsidR="003939BC" w:rsidRDefault="003939BC" w:rsidP="003939BC">
      <w:r>
        <w:t>The sound-hard or N</w:t>
      </w:r>
      <w:r w:rsidR="005B7FA2">
        <w:t>eu</w:t>
      </w:r>
      <w:r>
        <w:t xml:space="preserve">mann, as known in </w:t>
      </w:r>
      <w:r w:rsidR="008D13DA">
        <w:t>mathematics</w:t>
      </w:r>
      <w:r>
        <w:t>, boundary condition on S is</w:t>
      </w:r>
    </w:p>
    <w:p w14:paraId="7B624762" w14:textId="46A2DEEA" w:rsidR="003939BC" w:rsidRDefault="003939BC" w:rsidP="003939BC">
      <w:pPr>
        <w:pStyle w:val="MTDisplayEquation"/>
      </w:pPr>
      <w:r>
        <w:tab/>
      </w:r>
      <w:r w:rsidR="008D13DA" w:rsidRPr="008D13DA">
        <w:rPr>
          <w:position w:val="-30"/>
        </w:rPr>
        <w:object w:dxaOrig="1900" w:dyaOrig="680" w14:anchorId="2358C964">
          <v:shape id="_x0000_i1096" type="#_x0000_t75" style="width:95pt;height:34.25pt" o:ole="">
            <v:imagedata r:id="rId135" o:title=""/>
          </v:shape>
          <o:OLEObject Type="Embed" ProgID="Equation.DSMT4" ShapeID="_x0000_i1096" DrawAspect="Content" ObjectID="_1687278116" r:id="rId136"/>
        </w:object>
      </w:r>
    </w:p>
    <w:p w14:paraId="04596CA5" w14:textId="14852739" w:rsidR="003939BC" w:rsidRDefault="003939BC" w:rsidP="003939BC">
      <w:r>
        <w:t xml:space="preserve">Under this condition, equation </w:t>
      </w:r>
      <w:r>
        <w:rPr>
          <w:iCs/>
        </w:rPr>
        <w:fldChar w:fldCharType="begin"/>
      </w:r>
      <w:r>
        <w:rPr>
          <w:iCs/>
        </w:rPr>
        <w:instrText xml:space="preserve"> GOTOBUTTON ZEqnNum301493  \* MERGEFORMAT </w:instrText>
      </w:r>
      <w:r>
        <w:rPr>
          <w:iCs/>
        </w:rPr>
        <w:fldChar w:fldCharType="begin"/>
      </w:r>
      <w:r>
        <w:rPr>
          <w:iCs/>
        </w:rPr>
        <w:instrText xml:space="preserve"> REF ZEqnNum301493 \* Charformat \! \* MERGEFORMAT </w:instrText>
      </w:r>
      <w:r>
        <w:rPr>
          <w:iCs/>
        </w:rPr>
        <w:fldChar w:fldCharType="separate"/>
      </w:r>
      <w:r w:rsidR="00100614" w:rsidRPr="00100614">
        <w:rPr>
          <w:iCs/>
        </w:rPr>
        <w:instrText>(4.8)</w:instrText>
      </w:r>
      <w:r>
        <w:rPr>
          <w:iCs/>
        </w:rPr>
        <w:fldChar w:fldCharType="end"/>
      </w:r>
      <w:r>
        <w:rPr>
          <w:iCs/>
        </w:rPr>
        <w:fldChar w:fldCharType="end"/>
      </w:r>
      <w:r>
        <w:t xml:space="preserve"> reduces to</w:t>
      </w:r>
    </w:p>
    <w:p w14:paraId="5C02189E" w14:textId="577739C4" w:rsidR="007E51F7" w:rsidRPr="007E51F7" w:rsidRDefault="003939BC" w:rsidP="007E51F7">
      <w:pPr>
        <w:pStyle w:val="MTDisplayEquation"/>
      </w:pPr>
      <w:r>
        <w:tab/>
      </w:r>
      <w:r w:rsidRPr="003939BC">
        <w:rPr>
          <w:position w:val="-30"/>
        </w:rPr>
        <w:object w:dxaOrig="2960" w:dyaOrig="680" w14:anchorId="2032C06C">
          <v:shape id="_x0000_i1097" type="#_x0000_t75" style="width:147.75pt;height:34.25pt" o:ole="">
            <v:imagedata r:id="rId137" o:title=""/>
          </v:shape>
          <o:OLEObject Type="Embed" ProgID="Equation.DSMT4" ShapeID="_x0000_i1097" DrawAspect="Content" ObjectID="_1687278117" r:id="rId138"/>
        </w:object>
      </w:r>
    </w:p>
    <w:p w14:paraId="0B7BA107" w14:textId="2BDD5B73" w:rsidR="003939BC" w:rsidRDefault="003939BC" w:rsidP="003939BC">
      <w:r>
        <w:t xml:space="preserve">Let </w:t>
      </w:r>
      <w:r w:rsidRPr="003939BC">
        <w:rPr>
          <w:position w:val="-10"/>
        </w:rPr>
        <w:object w:dxaOrig="1260" w:dyaOrig="320" w14:anchorId="560CA076">
          <v:shape id="_x0000_i1098" type="#_x0000_t75" style="width:62.75pt;height:15.75pt" o:ole="">
            <v:imagedata r:id="rId139" o:title=""/>
          </v:shape>
          <o:OLEObject Type="Embed" ProgID="Equation.DSMT4" ShapeID="_x0000_i1098" DrawAspect="Content" ObjectID="_1687278118" r:id="rId140"/>
        </w:object>
      </w:r>
    </w:p>
    <w:p w14:paraId="20DD2F3C" w14:textId="13F00247" w:rsidR="003939BC" w:rsidRDefault="003939BC" w:rsidP="003939BC">
      <w:pPr>
        <w:pStyle w:val="MTDisplayEquation"/>
      </w:pPr>
      <w:r>
        <w:tab/>
      </w:r>
      <w:r w:rsidRPr="003939BC">
        <w:rPr>
          <w:position w:val="-30"/>
        </w:rPr>
        <w:object w:dxaOrig="3000" w:dyaOrig="680" w14:anchorId="3D74B5AB">
          <v:shape id="_x0000_i1099" type="#_x0000_t75" style="width:149.75pt;height:34.25pt" o:ole="">
            <v:imagedata r:id="rId141" o:title=""/>
          </v:shape>
          <o:OLEObject Type="Embed" ProgID="Equation.DSMT4" ShapeID="_x0000_i1099" DrawAspect="Content" ObjectID="_1687278119" r:id="rId142"/>
        </w:object>
      </w:r>
    </w:p>
    <w:p w14:paraId="6069D248" w14:textId="5F6D891E" w:rsidR="003939BC" w:rsidRDefault="008D13DA" w:rsidP="003939BC">
      <w:pPr>
        <w:rPr>
          <w:iCs/>
        </w:rPr>
      </w:pPr>
      <w:r>
        <w:t>Restricting</w:t>
      </w:r>
      <w:r w:rsidR="003939BC">
        <w:t xml:space="preserve"> </w:t>
      </w:r>
      <w:r w:rsidR="003939BC" w:rsidRPr="003939BC">
        <w:rPr>
          <w:position w:val="-6"/>
        </w:rPr>
        <w:object w:dxaOrig="520" w:dyaOrig="279" w14:anchorId="416A430D">
          <v:shape id="_x0000_i1100" type="#_x0000_t75" style="width:25.75pt;height:14.25pt" o:ole="">
            <v:imagedata r:id="rId129" o:title=""/>
          </v:shape>
          <o:OLEObject Type="Embed" ProgID="Equation.DSMT4" ShapeID="_x0000_i1100" DrawAspect="Content" ObjectID="_1687278120" r:id="rId143"/>
        </w:object>
      </w:r>
      <w:r w:rsidR="003939BC">
        <w:t xml:space="preserve"> and </w:t>
      </w:r>
      <w:r>
        <w:t>using</w:t>
      </w:r>
      <w:r w:rsidR="003939BC">
        <w:t xml:space="preserve"> equation </w:t>
      </w:r>
      <w:r>
        <w:rPr>
          <w:iCs/>
        </w:rPr>
        <w:fldChar w:fldCharType="begin"/>
      </w:r>
      <w:r>
        <w:rPr>
          <w:iCs/>
        </w:rPr>
        <w:instrText xml:space="preserve"> GOTOBUTTON ZEqnNum539047  \* MERGEFORMAT </w:instrText>
      </w:r>
      <w:r>
        <w:rPr>
          <w:iCs/>
        </w:rPr>
        <w:fldChar w:fldCharType="begin"/>
      </w:r>
      <w:r>
        <w:rPr>
          <w:iCs/>
        </w:rPr>
        <w:instrText xml:space="preserve"> REF ZEqnNum539047 \* Charformat \! \* MERGEFORMAT </w:instrText>
      </w:r>
      <w:r>
        <w:rPr>
          <w:iCs/>
        </w:rPr>
        <w:fldChar w:fldCharType="separate"/>
      </w:r>
      <w:r w:rsidR="00100614" w:rsidRPr="00100614">
        <w:rPr>
          <w:iCs/>
        </w:rPr>
        <w:instrText>(2.5)</w:instrText>
      </w:r>
      <w:r>
        <w:rPr>
          <w:iCs/>
        </w:rPr>
        <w:fldChar w:fldCharType="end"/>
      </w:r>
      <w:r>
        <w:rPr>
          <w:iCs/>
        </w:rPr>
        <w:fldChar w:fldCharType="end"/>
      </w:r>
    </w:p>
    <w:p w14:paraId="56B50AEB" w14:textId="338DD4F3" w:rsidR="003939BC" w:rsidRPr="003939BC" w:rsidRDefault="003939BC" w:rsidP="003939BC">
      <w:pPr>
        <w:pStyle w:val="MTDisplayEquation"/>
      </w:pPr>
      <w:r>
        <w:tab/>
      </w:r>
      <w:r w:rsidR="005B7FA2" w:rsidRPr="005B7FA2">
        <w:rPr>
          <w:position w:val="-30"/>
        </w:rPr>
        <w:object w:dxaOrig="3900" w:dyaOrig="680" w14:anchorId="249B3313">
          <v:shape id="_x0000_i1101" type="#_x0000_t75" style="width:194.75pt;height:34.25pt" o:ole="">
            <v:imagedata r:id="rId144" o:title=""/>
          </v:shape>
          <o:OLEObject Type="Embed" ProgID="Equation.DSMT4" ShapeID="_x0000_i1101" DrawAspect="Content" ObjectID="_1687278121" r:id="rId14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308101"/>
      <w:r>
        <w:instrText>(</w:instrText>
      </w:r>
      <w:fldSimple w:instr=" SEQ MTSec \c \* Arabic \* MERGEFORMAT ">
        <w:r w:rsidR="00100614">
          <w:rPr>
            <w:noProof/>
          </w:rPr>
          <w:instrText>2</w:instrText>
        </w:r>
      </w:fldSimple>
      <w:r>
        <w:instrText>.</w:instrText>
      </w:r>
      <w:fldSimple w:instr=" SEQ MTEqn \c \* Arabic \* MERGEFORMAT ">
        <w:r w:rsidR="00100614">
          <w:rPr>
            <w:noProof/>
          </w:rPr>
          <w:instrText>10</w:instrText>
        </w:r>
      </w:fldSimple>
      <w:r>
        <w:instrText>)</w:instrText>
      </w:r>
      <w:bookmarkEnd w:id="18"/>
      <w:r>
        <w:fldChar w:fldCharType="end"/>
      </w:r>
    </w:p>
    <w:p w14:paraId="2FC4936F" w14:textId="26DDD62C" w:rsidR="003939BC" w:rsidRDefault="005B7FA2" w:rsidP="003939BC">
      <w:pPr>
        <w:rPr>
          <w:iCs/>
        </w:rPr>
      </w:pPr>
      <w:r>
        <w:t xml:space="preserve">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100614" w:rsidRPr="00100614">
        <w:rPr>
          <w:iCs/>
        </w:rPr>
        <w:instrText>(2.10)</w:instrText>
      </w:r>
      <w:r>
        <w:rPr>
          <w:iCs/>
        </w:rPr>
        <w:fldChar w:fldCharType="end"/>
      </w:r>
      <w:r>
        <w:rPr>
          <w:iCs/>
        </w:rPr>
        <w:fldChar w:fldCharType="end"/>
      </w:r>
      <w:r>
        <w:rPr>
          <w:iCs/>
        </w:rPr>
        <w:t xml:space="preserve"> is not as pleasant as the sound-soft integral equation because the RHS is discontinuous across the boundary S (</w:t>
      </w:r>
      <w:r w:rsidRPr="005B7FA2">
        <w:rPr>
          <w:iCs/>
          <w:position w:val="-10"/>
        </w:rPr>
        <w:object w:dxaOrig="940" w:dyaOrig="320" w14:anchorId="48E04DD2">
          <v:shape id="_x0000_i1102" type="#_x0000_t75" style="width:46.5pt;height:15.75pt" o:ole="">
            <v:imagedata r:id="rId146" o:title=""/>
          </v:shape>
          <o:OLEObject Type="Embed" ProgID="Equation.DSMT4" ShapeID="_x0000_i1102" DrawAspect="Content" ObjectID="_1687278122" r:id="rId147"/>
        </w:object>
      </w:r>
      <w:r>
        <w:rPr>
          <w:iCs/>
        </w:rPr>
        <w:t>switches signs across S)</w:t>
      </w:r>
      <w:r w:rsidR="00B466B1">
        <w:rPr>
          <w:iCs/>
        </w:rPr>
        <w:t xml:space="preserve"> as shown in the figure below.  See appendix for more details on the discontinuity.</w:t>
      </w:r>
    </w:p>
    <w:p w14:paraId="43963293" w14:textId="2AC06C9B" w:rsidR="00B466B1" w:rsidRDefault="00B466B1" w:rsidP="00B466B1">
      <w:pPr>
        <w:jc w:val="center"/>
      </w:pPr>
      <w:r>
        <w:rPr>
          <w:noProof/>
        </w:rPr>
        <w:lastRenderedPageBreak/>
        <w:drawing>
          <wp:inline distT="0" distB="0" distL="0" distR="0" wp14:anchorId="08C927CE" wp14:editId="0DF78C31">
            <wp:extent cx="2946517" cy="1872743"/>
            <wp:effectExtent l="0" t="0" r="6350" b="0"/>
            <wp:docPr id="48" name="Picture 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iagram&#10;&#10;Description automatically generated"/>
                    <pic:cNvPicPr/>
                  </pic:nvPicPr>
                  <pic:blipFill>
                    <a:blip r:embed="rId148">
                      <a:extLst>
                        <a:ext uri="{28A0092B-C50C-407E-A947-70E740481C1C}">
                          <a14:useLocalDpi xmlns:a14="http://schemas.microsoft.com/office/drawing/2010/main" val="0"/>
                        </a:ext>
                      </a:extLst>
                    </a:blip>
                    <a:stretch>
                      <a:fillRect/>
                    </a:stretch>
                  </pic:blipFill>
                  <pic:spPr>
                    <a:xfrm>
                      <a:off x="0" y="0"/>
                      <a:ext cx="2974048" cy="1890241"/>
                    </a:xfrm>
                    <a:prstGeom prst="rect">
                      <a:avLst/>
                    </a:prstGeom>
                  </pic:spPr>
                </pic:pic>
              </a:graphicData>
            </a:graphic>
          </wp:inline>
        </w:drawing>
      </w:r>
    </w:p>
    <w:p w14:paraId="33133147" w14:textId="239FD228" w:rsidR="00B466B1" w:rsidRDefault="00B466B1" w:rsidP="006F5589">
      <w:pPr>
        <w:jc w:val="center"/>
      </w:pPr>
      <w:r>
        <w:rPr>
          <w:b/>
          <w:bCs/>
        </w:rPr>
        <w:t xml:space="preserve">Figure: </w:t>
      </w:r>
      <w:r>
        <w:t>The surface S lies along y-axis and the plotted lines are the sound-hard integration result</w:t>
      </w:r>
    </w:p>
    <w:p w14:paraId="454E1362" w14:textId="59851A67" w:rsidR="00B466B1" w:rsidRDefault="00B466B1" w:rsidP="00B466B1">
      <w:pPr>
        <w:rPr>
          <w:iCs/>
        </w:rPr>
      </w:pPr>
      <w:r>
        <w:t xml:space="preserve">In order to deal with this discontinuity, the principal value of the integral in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100614" w:rsidRPr="00100614">
        <w:rPr>
          <w:iCs/>
        </w:rPr>
        <w:instrText>(2.10)</w:instrText>
      </w:r>
      <w:r>
        <w:rPr>
          <w:iCs/>
        </w:rPr>
        <w:fldChar w:fldCharType="end"/>
      </w:r>
      <w:r>
        <w:rPr>
          <w:iCs/>
        </w:rPr>
        <w:fldChar w:fldCharType="end"/>
      </w:r>
      <w:r>
        <w:rPr>
          <w:iCs/>
        </w:rPr>
        <w:t xml:space="preserve"> can be determined analytically as follows.</w:t>
      </w:r>
    </w:p>
    <w:p w14:paraId="6D7EA90A" w14:textId="39FB92AE" w:rsidR="00B466B1" w:rsidRDefault="00B466B1" w:rsidP="00B466B1">
      <w:r>
        <w:rPr>
          <w:iCs/>
        </w:rPr>
        <w:t xml:space="preserve">Let S be a flat plate of infinite extent in the X-Y plane with </w:t>
      </w:r>
      <w:r w:rsidRPr="00B466B1">
        <w:rPr>
          <w:iCs/>
          <w:position w:val="-6"/>
        </w:rPr>
        <w:object w:dxaOrig="560" w:dyaOrig="279" w14:anchorId="2BD12427">
          <v:shape id="_x0000_i1103" type="#_x0000_t75" style="width:28pt;height:14.25pt" o:ole="">
            <v:imagedata r:id="rId149" o:title=""/>
          </v:shape>
          <o:OLEObject Type="Embed" ProgID="Equation.DSMT4" ShapeID="_x0000_i1103" DrawAspect="Content" ObjectID="_1687278123" r:id="rId150"/>
        </w:object>
      </w:r>
      <w:r>
        <w:rPr>
          <w:iCs/>
        </w:rPr>
        <w:t xml:space="preserve">and </w:t>
      </w:r>
      <w:r w:rsidRPr="003939BC">
        <w:rPr>
          <w:position w:val="-10"/>
        </w:rPr>
        <w:object w:dxaOrig="880" w:dyaOrig="320" w14:anchorId="3A75BFE3">
          <v:shape id="_x0000_i1104" type="#_x0000_t75" style="width:44pt;height:15.75pt" o:ole="">
            <v:imagedata r:id="rId151" o:title=""/>
          </v:shape>
          <o:OLEObject Type="Embed" ProgID="Equation.DSMT4" ShapeID="_x0000_i1104" DrawAspect="Content" ObjectID="_1687278124" r:id="rId152"/>
        </w:object>
      </w:r>
      <w:r>
        <w:t xml:space="preserve"> everywhere on the plate.  The observation point is located at </w:t>
      </w:r>
      <w:r w:rsidRPr="00B466B1">
        <w:rPr>
          <w:position w:val="-10"/>
        </w:rPr>
        <w:object w:dxaOrig="2480" w:dyaOrig="320" w14:anchorId="42AFDF82">
          <v:shape id="_x0000_i1105" type="#_x0000_t75" style="width:124pt;height:15.75pt" o:ole="">
            <v:imagedata r:id="rId153" o:title=""/>
          </v:shape>
          <o:OLEObject Type="Embed" ProgID="Equation.DSMT4" ShapeID="_x0000_i1105" DrawAspect="Content" ObjectID="_1687278125" r:id="rId154"/>
        </w:object>
      </w:r>
      <w:r>
        <w:t>.  The scalar Green’s function can be expressed as</w:t>
      </w:r>
    </w:p>
    <w:p w14:paraId="0336EA64" w14:textId="6D5FAFB6" w:rsidR="00B466B1" w:rsidRDefault="00B466B1" w:rsidP="00B466B1">
      <w:pPr>
        <w:pStyle w:val="MTDisplayEquation"/>
      </w:pPr>
      <w:r>
        <w:tab/>
      </w:r>
      <w:r w:rsidRPr="00B466B1">
        <w:rPr>
          <w:position w:val="-42"/>
        </w:rPr>
        <w:object w:dxaOrig="3960" w:dyaOrig="940" w14:anchorId="435E4072">
          <v:shape id="_x0000_i1106" type="#_x0000_t75" style="width:198.5pt;height:46.5pt" o:ole="">
            <v:imagedata r:id="rId155" o:title=""/>
          </v:shape>
          <o:OLEObject Type="Embed" ProgID="Equation.DSMT4" ShapeID="_x0000_i1106" DrawAspect="Content" ObjectID="_1687278126" r:id="rId156"/>
        </w:object>
      </w:r>
    </w:p>
    <w:p w14:paraId="7C9198EE" w14:textId="3215790E" w:rsidR="004B1380" w:rsidRDefault="004B1380" w:rsidP="00B466B1">
      <w:pPr>
        <w:rPr>
          <w:iCs/>
        </w:rPr>
      </w:pPr>
      <w:r>
        <w:t xml:space="preserve">The integral in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100614" w:rsidRPr="00100614">
        <w:rPr>
          <w:iCs/>
        </w:rPr>
        <w:instrText>(2.10)</w:instrText>
      </w:r>
      <w:r>
        <w:rPr>
          <w:iCs/>
        </w:rPr>
        <w:fldChar w:fldCharType="end"/>
      </w:r>
      <w:r>
        <w:rPr>
          <w:iCs/>
        </w:rPr>
        <w:fldChar w:fldCharType="end"/>
      </w:r>
      <w:r>
        <w:rPr>
          <w:iCs/>
        </w:rPr>
        <w:t xml:space="preserve"> becomes</w:t>
      </w:r>
    </w:p>
    <w:p w14:paraId="71D3B827" w14:textId="22CAAAB1" w:rsidR="004B1380" w:rsidRDefault="004B1380" w:rsidP="004B1380">
      <w:pPr>
        <w:pStyle w:val="MTDisplayEquation"/>
      </w:pPr>
      <w:r>
        <w:tab/>
      </w:r>
      <w:r w:rsidR="008A1A34" w:rsidRPr="004B1380">
        <w:rPr>
          <w:position w:val="-38"/>
        </w:rPr>
        <w:object w:dxaOrig="9340" w:dyaOrig="880" w14:anchorId="63712392">
          <v:shape id="_x0000_i1107" type="#_x0000_t75" style="width:467pt;height:44pt" o:ole="">
            <v:imagedata r:id="rId157" o:title=""/>
          </v:shape>
          <o:OLEObject Type="Embed" ProgID="Equation.DSMT4" ShapeID="_x0000_i1107" DrawAspect="Content" ObjectID="_1687278127" r:id="rId158"/>
        </w:object>
      </w:r>
    </w:p>
    <w:p w14:paraId="5403122E" w14:textId="1B6B1DBA" w:rsidR="008A1A34" w:rsidRDefault="008A1A34" w:rsidP="008A1A34">
      <w:r>
        <w:t xml:space="preserve">Letting </w:t>
      </w:r>
      <w:r w:rsidRPr="008A1A34">
        <w:rPr>
          <w:position w:val="-6"/>
        </w:rPr>
        <w:object w:dxaOrig="639" w:dyaOrig="279" w14:anchorId="1A7BC683">
          <v:shape id="_x0000_i1108" type="#_x0000_t75" style="width:31.75pt;height:14.25pt" o:ole="">
            <v:imagedata r:id="rId159" o:title=""/>
          </v:shape>
          <o:OLEObject Type="Embed" ProgID="Equation.DSMT4" ShapeID="_x0000_i1108" DrawAspect="Content" ObjectID="_1687278128" r:id="rId160"/>
        </w:object>
      </w:r>
      <w:r>
        <w:t xml:space="preserve"> yields the principal value of the integral</w:t>
      </w:r>
    </w:p>
    <w:p w14:paraId="2F8717AC" w14:textId="3D24B3B5" w:rsidR="008A1A34" w:rsidRDefault="008A1A34" w:rsidP="008A1A34">
      <w:pPr>
        <w:pStyle w:val="MTDisplayEquation"/>
      </w:pPr>
      <w:r>
        <w:tab/>
      </w:r>
      <w:r w:rsidRPr="008A1A34">
        <w:rPr>
          <w:position w:val="-24"/>
        </w:rPr>
        <w:object w:dxaOrig="1260" w:dyaOrig="660" w14:anchorId="63B31B20">
          <v:shape id="_x0000_i1109" type="#_x0000_t75" style="width:62.75pt;height:33pt" o:ole="">
            <v:imagedata r:id="rId161" o:title=""/>
          </v:shape>
          <o:OLEObject Type="Embed" ProgID="Equation.DSMT4" ShapeID="_x0000_i1109" DrawAspect="Content" ObjectID="_1687278129" r:id="rId162"/>
        </w:object>
      </w:r>
    </w:p>
    <w:p w14:paraId="05114FBB" w14:textId="78B8984B" w:rsidR="00DA0C3F" w:rsidRDefault="008A1A34" w:rsidP="008A1A34">
      <w:r>
        <w:t xml:space="preserve">Of course, this is derived using a simple geometry and </w:t>
      </w:r>
      <w:r w:rsidRPr="003939BC">
        <w:rPr>
          <w:position w:val="-10"/>
        </w:rPr>
        <w:object w:dxaOrig="880" w:dyaOrig="320" w14:anchorId="281FACD1">
          <v:shape id="_x0000_i1110" type="#_x0000_t75" style="width:44pt;height:15.75pt" o:ole="">
            <v:imagedata r:id="rId151" o:title=""/>
          </v:shape>
          <o:OLEObject Type="Embed" ProgID="Equation.DSMT4" ShapeID="_x0000_i1110" DrawAspect="Content" ObjectID="_1687278130" r:id="rId163"/>
        </w:object>
      </w:r>
      <w:r>
        <w:t xml:space="preserve">.  To understand what the principal value is for a general problem see figure </w:t>
      </w:r>
      <w:r w:rsidR="008D13DA">
        <w:t xml:space="preserve">3 </w:t>
      </w:r>
      <w:r>
        <w:t xml:space="preserve">below. The sub-figure 1 depicts the contributions of sources far from the observation point when propagated by the </w:t>
      </w:r>
      <w:r w:rsidR="008D13DA">
        <w:t xml:space="preserve">gradient of the </w:t>
      </w:r>
      <w:r>
        <w:t>scalar Green’s function.  There is a significant contribution</w:t>
      </w:r>
      <w:r w:rsidR="00DA0C3F">
        <w:t xml:space="preserve"> from both sources because </w:t>
      </w:r>
      <w:r w:rsidR="00DA0C3F" w:rsidRPr="00DA0C3F">
        <w:rPr>
          <w:position w:val="-24"/>
        </w:rPr>
        <w:object w:dxaOrig="400" w:dyaOrig="620" w14:anchorId="6073D7B2">
          <v:shape id="_x0000_i1111" type="#_x0000_t75" style="width:20pt;height:31.25pt" o:ole="">
            <v:imagedata r:id="rId164" o:title=""/>
          </v:shape>
          <o:OLEObject Type="Embed" ProgID="Equation.DSMT4" ShapeID="_x0000_i1111" DrawAspect="Content" ObjectID="_1687278131" r:id="rId165"/>
        </w:object>
      </w:r>
      <w:r w:rsidR="00DA0C3F">
        <w:t xml:space="preserve"> is appreciable.  In sub-figure 2, when the observation point is infinitesimally close to the surface containing the sources, </w:t>
      </w:r>
      <w:r w:rsidR="00DA0C3F" w:rsidRPr="00DA0C3F">
        <w:rPr>
          <w:position w:val="-24"/>
        </w:rPr>
        <w:object w:dxaOrig="400" w:dyaOrig="620" w14:anchorId="24F2704B">
          <v:shape id="_x0000_i1112" type="#_x0000_t75" style="width:20pt;height:31.25pt" o:ole="">
            <v:imagedata r:id="rId164" o:title=""/>
          </v:shape>
          <o:OLEObject Type="Embed" ProgID="Equation.DSMT4" ShapeID="_x0000_i1112" DrawAspect="Content" ObjectID="_1687278132" r:id="rId166"/>
        </w:object>
      </w:r>
      <w:r w:rsidR="00DA0C3F">
        <w:t xml:space="preserve"> </w:t>
      </w:r>
      <w:r w:rsidR="003C4DC1">
        <w:t xml:space="preserve">because </w:t>
      </w:r>
      <w:r w:rsidR="003C4DC1" w:rsidRPr="003C4DC1">
        <w:rPr>
          <w:position w:val="-6"/>
        </w:rPr>
        <w:object w:dxaOrig="420" w:dyaOrig="279" w14:anchorId="4FAE6A38">
          <v:shape id="_x0000_i1113" type="#_x0000_t75" style="width:20.75pt;height:14.25pt" o:ole="">
            <v:imagedata r:id="rId167" o:title=""/>
          </v:shape>
          <o:OLEObject Type="Embed" ProgID="Equation.DSMT4" ShapeID="_x0000_i1113" DrawAspect="Content" ObjectID="_1687278133" r:id="rId168"/>
        </w:object>
      </w:r>
      <w:r w:rsidR="003C4DC1">
        <w:t>is nearly tangential to the surface</w:t>
      </w:r>
      <w:r w:rsidR="00DA0C3F">
        <w:t xml:space="preserve">.  Looking at sub-figure 3, when the observation point is still infinitesimally close to the surface, but highlighting contributions from nearby sources, there is a significant contribution–far more noticeable than from sources shown in sub-figure 2.  One can now conclude that only the self-interactions will contribute to the integral when </w:t>
      </w:r>
      <w:r w:rsidR="00DA0C3F" w:rsidRPr="00DA0C3F">
        <w:rPr>
          <w:position w:val="-6"/>
        </w:rPr>
        <w:object w:dxaOrig="680" w:dyaOrig="279" w14:anchorId="2CB4B85E">
          <v:shape id="_x0000_i1114" type="#_x0000_t75" style="width:34.25pt;height:14.25pt" o:ole="">
            <v:imagedata r:id="rId169" o:title=""/>
          </v:shape>
          <o:OLEObject Type="Embed" ProgID="Equation.DSMT4" ShapeID="_x0000_i1114" DrawAspect="Content" ObjectID="_1687278134" r:id="rId170"/>
        </w:object>
      </w:r>
      <w:r w:rsidR="00DA0C3F">
        <w:t xml:space="preserve">.  </w:t>
      </w:r>
      <w:r w:rsidR="00DA0C3F">
        <w:lastRenderedPageBreak/>
        <w:t xml:space="preserve">Additionally, the value of </w:t>
      </w:r>
      <w:r w:rsidR="00DA0C3F" w:rsidRPr="003939BC">
        <w:rPr>
          <w:position w:val="-10"/>
        </w:rPr>
        <w:object w:dxaOrig="560" w:dyaOrig="320" w14:anchorId="437B41E5">
          <v:shape id="_x0000_i1115" type="#_x0000_t75" style="width:28pt;height:15.75pt" o:ole="">
            <v:imagedata r:id="rId171" o:title=""/>
          </v:shape>
          <o:OLEObject Type="Embed" ProgID="Equation.DSMT4" ShapeID="_x0000_i1115" DrawAspect="Content" ObjectID="_1687278135" r:id="rId172"/>
        </w:object>
      </w:r>
      <w:r w:rsidR="00DA0C3F">
        <w:t xml:space="preserve">can be arbitrary since only the local effect matters.  </w:t>
      </w:r>
      <w:r w:rsidR="003C4DC1">
        <w:t xml:space="preserve">This </w:t>
      </w:r>
      <w:r w:rsidR="00C35996">
        <w:t>holds</w:t>
      </w:r>
      <w:r w:rsidR="003C4DC1">
        <w:t xml:space="preserve"> true for all locally flat surfaces, but not for curved surfaces.</w:t>
      </w:r>
    </w:p>
    <w:p w14:paraId="38EE56CE" w14:textId="7870D81C" w:rsidR="00DA0C3F" w:rsidRDefault="00DA0C3F" w:rsidP="00DA0C3F">
      <w:pPr>
        <w:jc w:val="center"/>
      </w:pPr>
      <w:r>
        <w:rPr>
          <w:noProof/>
        </w:rPr>
        <w:drawing>
          <wp:inline distT="0" distB="0" distL="0" distR="0" wp14:anchorId="5032BAAA" wp14:editId="37AA72D9">
            <wp:extent cx="4687664" cy="1088780"/>
            <wp:effectExtent l="0" t="0" r="0" b="0"/>
            <wp:docPr id="49" name="Picture 49"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A picture containing diagram&#10;&#10;Description automatically generated"/>
                    <pic:cNvPicPr/>
                  </pic:nvPicPr>
                  <pic:blipFill>
                    <a:blip r:embed="rId173">
                      <a:extLst>
                        <a:ext uri="{28A0092B-C50C-407E-A947-70E740481C1C}">
                          <a14:useLocalDpi xmlns:a14="http://schemas.microsoft.com/office/drawing/2010/main" val="0"/>
                        </a:ext>
                      </a:extLst>
                    </a:blip>
                    <a:stretch>
                      <a:fillRect/>
                    </a:stretch>
                  </pic:blipFill>
                  <pic:spPr>
                    <a:xfrm>
                      <a:off x="0" y="0"/>
                      <a:ext cx="4725888" cy="1097658"/>
                    </a:xfrm>
                    <a:prstGeom prst="rect">
                      <a:avLst/>
                    </a:prstGeom>
                  </pic:spPr>
                </pic:pic>
              </a:graphicData>
            </a:graphic>
          </wp:inline>
        </w:drawing>
      </w:r>
    </w:p>
    <w:p w14:paraId="1C1F8F7A" w14:textId="3CA25C68" w:rsidR="00DA0C3F" w:rsidRPr="00DA0C3F" w:rsidRDefault="00DA0C3F" w:rsidP="006F5589">
      <w:pPr>
        <w:jc w:val="center"/>
      </w:pPr>
      <w:r>
        <w:rPr>
          <w:b/>
          <w:bCs/>
        </w:rPr>
        <w:t>Figure</w:t>
      </w:r>
      <w:r w:rsidR="008D13DA">
        <w:rPr>
          <w:b/>
          <w:bCs/>
        </w:rPr>
        <w:t xml:space="preserve"> 3</w:t>
      </w:r>
      <w:r>
        <w:rPr>
          <w:b/>
          <w:bCs/>
        </w:rPr>
        <w:t xml:space="preserve">: </w:t>
      </w:r>
      <w:r w:rsidR="006F5589">
        <w:t>Local interactions dominate the integral when observing near the sources</w:t>
      </w:r>
    </w:p>
    <w:p w14:paraId="56116F46" w14:textId="1B686F36" w:rsidR="008A1A34" w:rsidRDefault="00DA0C3F" w:rsidP="008A1A34">
      <w:r>
        <w:t>The one</w:t>
      </w:r>
      <w:r w:rsidR="006F5589">
        <w:t>-</w:t>
      </w:r>
      <w:r>
        <w:t>half from above becomes</w:t>
      </w:r>
    </w:p>
    <w:p w14:paraId="2F20C350" w14:textId="633957B2" w:rsidR="00DA0C3F" w:rsidRDefault="00DA0C3F" w:rsidP="00DA0C3F">
      <w:pPr>
        <w:pStyle w:val="MTDisplayEquation"/>
      </w:pPr>
      <w:r>
        <w:tab/>
      </w:r>
      <w:r w:rsidRPr="00DA0C3F">
        <w:rPr>
          <w:position w:val="-30"/>
        </w:rPr>
        <w:object w:dxaOrig="3180" w:dyaOrig="680" w14:anchorId="196CA425">
          <v:shape id="_x0000_i1116" type="#_x0000_t75" style="width:159pt;height:34.25pt" o:ole="">
            <v:imagedata r:id="rId174" o:title=""/>
          </v:shape>
          <o:OLEObject Type="Embed" ProgID="Equation.DSMT4" ShapeID="_x0000_i1116" DrawAspect="Content" ObjectID="_1687278136" r:id="rId1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2</w:instrText>
        </w:r>
      </w:fldSimple>
      <w:r>
        <w:instrText>.</w:instrText>
      </w:r>
      <w:fldSimple w:instr=" SEQ MTEqn \c \* Arabic \* MERGEFORMAT ">
        <w:r w:rsidR="00100614">
          <w:rPr>
            <w:noProof/>
          </w:rPr>
          <w:instrText>11</w:instrText>
        </w:r>
      </w:fldSimple>
      <w:r>
        <w:instrText>)</w:instrText>
      </w:r>
      <w:r>
        <w:fldChar w:fldCharType="end"/>
      </w:r>
    </w:p>
    <w:p w14:paraId="06F153F6" w14:textId="1E2D68E3" w:rsidR="008A1A34" w:rsidRPr="00EF7BD5" w:rsidRDefault="008A1A34" w:rsidP="00EF7BD5">
      <w:pPr>
        <w:rPr>
          <w:iCs/>
        </w:rPr>
      </w:pPr>
      <w:r>
        <w:t xml:space="preserve">Thus Equation </w:t>
      </w:r>
      <w:r>
        <w:rPr>
          <w:iCs/>
        </w:rPr>
        <w:fldChar w:fldCharType="begin"/>
      </w:r>
      <w:r>
        <w:rPr>
          <w:iCs/>
        </w:rPr>
        <w:instrText xml:space="preserve"> GOTOBUTTON ZEqnNum308101  \* MERGEFORMAT </w:instrText>
      </w:r>
      <w:r>
        <w:rPr>
          <w:iCs/>
        </w:rPr>
        <w:fldChar w:fldCharType="begin"/>
      </w:r>
      <w:r>
        <w:rPr>
          <w:iCs/>
        </w:rPr>
        <w:instrText xml:space="preserve"> REF ZEqnNum308101 \* Charformat \! \* MERGEFORMAT </w:instrText>
      </w:r>
      <w:r>
        <w:rPr>
          <w:iCs/>
        </w:rPr>
        <w:fldChar w:fldCharType="separate"/>
      </w:r>
      <w:r w:rsidR="00100614" w:rsidRPr="00100614">
        <w:rPr>
          <w:iCs/>
        </w:rPr>
        <w:instrText>(2.10)</w:instrText>
      </w:r>
      <w:r>
        <w:rPr>
          <w:iCs/>
        </w:rPr>
        <w:fldChar w:fldCharType="end"/>
      </w:r>
      <w:r>
        <w:rPr>
          <w:iCs/>
        </w:rPr>
        <w:fldChar w:fldCharType="end"/>
      </w:r>
      <w:r>
        <w:rPr>
          <w:iCs/>
        </w:rPr>
        <w:t xml:space="preserve"> becomes computationally friendly expressed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361ABB" w:rsidRPr="00780177" w14:paraId="11B05946" w14:textId="77777777" w:rsidTr="00E67555">
        <w:tc>
          <w:tcPr>
            <w:tcW w:w="350" w:type="pct"/>
          </w:tcPr>
          <w:p w14:paraId="3E20C2A7" w14:textId="77777777" w:rsidR="00361ABB" w:rsidRDefault="00361ABB" w:rsidP="00E67555"/>
        </w:tc>
        <w:tc>
          <w:tcPr>
            <w:tcW w:w="4300" w:type="pct"/>
          </w:tcPr>
          <w:p w14:paraId="09D85A49" w14:textId="327227D1" w:rsidR="00361ABB" w:rsidRDefault="00361ABB" w:rsidP="00EF7BD5">
            <w:pPr>
              <w:spacing w:after="120"/>
            </w:pPr>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4C0C5F49" w14:textId="46D12EB0" w:rsidR="00361ABB" w:rsidRPr="00780177" w:rsidRDefault="00361ABB" w:rsidP="002F3230">
            <w:pPr>
              <w:pStyle w:val="Caption"/>
            </w:pPr>
            <w:bookmarkStart w:id="19" w:name="_Ref72233180"/>
            <w:r w:rsidRPr="00780177">
              <w:t>(</w:t>
            </w:r>
            <w:r w:rsidR="00642F52">
              <w:fldChar w:fldCharType="begin"/>
            </w:r>
            <w:r w:rsidR="00642F52">
              <w:instrText xml:space="preserve"> STYLEREF  \s 1 </w:instrText>
            </w:r>
            <w:r w:rsidR="00642F52">
              <w:fldChar w:fldCharType="separate"/>
            </w:r>
            <w:r w:rsidR="00100614">
              <w:rPr>
                <w:noProof/>
              </w:rPr>
              <w:t>2</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00614">
              <w:rPr>
                <w:noProof/>
              </w:rPr>
              <w:t>1</w:t>
            </w:r>
            <w:r w:rsidR="00642F52">
              <w:rPr>
                <w:noProof/>
              </w:rPr>
              <w:fldChar w:fldCharType="end"/>
            </w:r>
            <w:bookmarkEnd w:id="19"/>
            <w:r w:rsidRPr="00780177">
              <w:t>)</w:t>
            </w:r>
          </w:p>
        </w:tc>
      </w:tr>
    </w:tbl>
    <w:p w14:paraId="2E3E4B06" w14:textId="3C946128" w:rsidR="00DA0C3F" w:rsidRDefault="00DA0C3F" w:rsidP="00DA0C3F">
      <w:r>
        <w:t xml:space="preserve">Where the principal value is computed for </w:t>
      </w:r>
      <w:r w:rsidRPr="00DA0C3F">
        <w:rPr>
          <w:position w:val="-4"/>
        </w:rPr>
        <w:object w:dxaOrig="580" w:dyaOrig="260" w14:anchorId="4EA7325F">
          <v:shape id="_x0000_i1117" type="#_x0000_t75" style="width:29.25pt;height:13pt" o:ole="">
            <v:imagedata r:id="rId176" o:title=""/>
          </v:shape>
          <o:OLEObject Type="Embed" ProgID="Equation.DSMT4" ShapeID="_x0000_i1117" DrawAspect="Content" ObjectID="_1687278137" r:id="rId177"/>
        </w:object>
      </w:r>
      <w:r>
        <w:t>.</w:t>
      </w:r>
    </w:p>
    <w:p w14:paraId="7C809909" w14:textId="358790D5" w:rsidR="006F5589" w:rsidRDefault="006F5589" w:rsidP="006F5589">
      <w:pPr>
        <w:pStyle w:val="Heading3"/>
      </w:pPr>
      <w:bookmarkStart w:id="20" w:name="_Toc72337859"/>
      <w:r>
        <w:t>Sound-Soft Combined Field Integral Equation (CFIE)</w:t>
      </w:r>
      <w:bookmarkEnd w:id="20"/>
    </w:p>
    <w:p w14:paraId="2CCC1A04" w14:textId="5B45B85E" w:rsidR="006F5589" w:rsidRDefault="006F5589" w:rsidP="006F5589">
      <w:r>
        <w:t>There are pitfalls of using the integral equations derived in the previous two sections.  At resonant frequencies of the complimentary problem (e.</w:t>
      </w:r>
      <w:r w:rsidR="00EE68F3">
        <w:t>g.</w:t>
      </w:r>
      <w:r>
        <w:t xml:space="preserve"> </w:t>
      </w:r>
      <w:r w:rsidR="00EE68F3">
        <w:t>for a spherical scatterer</w:t>
      </w:r>
      <w:r w:rsidR="00C35996">
        <w:t xml:space="preserve">, the complimentary structure is </w:t>
      </w:r>
      <w:r w:rsidR="00EE68F3">
        <w:t xml:space="preserve">a </w:t>
      </w:r>
      <w:r>
        <w:t>spherical cavity with standing waves)</w:t>
      </w:r>
      <w:r w:rsidR="005E7596">
        <w:t xml:space="preserve">, </w:t>
      </w:r>
      <w:r w:rsidR="00EE68F3">
        <w:t>the</w:t>
      </w:r>
      <w:r w:rsidR="005E7596">
        <w:t xml:space="preserve"> solutions for </w:t>
      </w:r>
      <w:r w:rsidR="005E7596" w:rsidRPr="003939BC">
        <w:rPr>
          <w:position w:val="-10"/>
        </w:rPr>
        <w:object w:dxaOrig="560" w:dyaOrig="320" w14:anchorId="4208CE62">
          <v:shape id="_x0000_i1118" type="#_x0000_t75" style="width:28pt;height:15.75pt" o:ole="">
            <v:imagedata r:id="rId171" o:title=""/>
          </v:shape>
          <o:OLEObject Type="Embed" ProgID="Equation.DSMT4" ShapeID="_x0000_i1118" DrawAspect="Content" ObjectID="_1687278138" r:id="rId178"/>
        </w:object>
      </w:r>
      <w:r w:rsidR="00C35996">
        <w:t xml:space="preserve"> obtained using the sounds-soft IE</w:t>
      </w:r>
      <w:r w:rsidR="005E7596">
        <w:t xml:space="preserve"> on the scatter</w:t>
      </w:r>
      <w:r w:rsidR="00C35996">
        <w:t>er</w:t>
      </w:r>
      <w:r w:rsidR="00EE68F3">
        <w:t xml:space="preserve"> are error prone.  </w:t>
      </w:r>
      <w:r w:rsidR="00C35996">
        <w:t xml:space="preserve">Similar resonant issues occur for the sound-hard IE </w:t>
      </w:r>
      <w:r w:rsidR="00EE68F3">
        <w:t>This will be discussed further in the following chapter on the method of moments implementation of the integral equations.</w:t>
      </w:r>
      <w:r w:rsidR="00C35996">
        <w:t xml:space="preserve">  Presently, we consider the formulation of the combined field integral equation </w:t>
      </w:r>
      <w:r w:rsidR="009C2A0E">
        <w:t xml:space="preserve">using the sound-soft IE </w:t>
      </w:r>
      <w:r w:rsidR="00C35996">
        <w:t xml:space="preserve">to alleviate resonant issues </w:t>
      </w:r>
      <w:r w:rsidR="009C2A0E">
        <w:t>faced by the sound-soft IE alone.</w:t>
      </w:r>
    </w:p>
    <w:p w14:paraId="51CB9918" w14:textId="471A14FC" w:rsidR="00C35996" w:rsidRDefault="009C2A0E" w:rsidP="006F5589">
      <w:r>
        <w:t>Consider the sound-soft IE</w:t>
      </w:r>
      <w:r w:rsidR="002B491E">
        <w:t>, equation #,</w:t>
      </w:r>
      <w:r>
        <w:t xml:space="preserve"> once more</w:t>
      </w:r>
      <w:r w:rsidR="002B491E">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3B44623C" w14:textId="77777777" w:rsidTr="00E67555">
        <w:tc>
          <w:tcPr>
            <w:tcW w:w="350" w:type="pct"/>
          </w:tcPr>
          <w:p w14:paraId="599B4FE9" w14:textId="77777777" w:rsidR="007A0EF0" w:rsidRDefault="007A0EF0" w:rsidP="00E67555"/>
        </w:tc>
        <w:tc>
          <w:tcPr>
            <w:tcW w:w="4300" w:type="pct"/>
          </w:tcPr>
          <w:p w14:paraId="36557C48" w14:textId="21D0688B" w:rsidR="007A0EF0" w:rsidRDefault="00642F52" w:rsidP="007A0EF0">
            <m:oMathPara>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088D9972" w14:textId="03F60295" w:rsidR="007A0EF0" w:rsidRPr="00780177" w:rsidRDefault="007A0EF0" w:rsidP="002F3230">
            <w:pPr>
              <w:pStyle w:val="Caption"/>
            </w:pPr>
            <w:bookmarkStart w:id="21" w:name="_Ref72223387"/>
            <w:r w:rsidRPr="00780177">
              <w:t>(</w:t>
            </w:r>
            <w:r w:rsidR="00642F52">
              <w:fldChar w:fldCharType="begin"/>
            </w:r>
            <w:r w:rsidR="00642F52">
              <w:instrText xml:space="preserve"> STYLEREF  \s 1 </w:instrText>
            </w:r>
            <w:r w:rsidR="00642F52">
              <w:fldChar w:fldCharType="separate"/>
            </w:r>
            <w:r w:rsidR="00100614">
              <w:rPr>
                <w:noProof/>
              </w:rPr>
              <w:t>2</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00614">
              <w:rPr>
                <w:noProof/>
              </w:rPr>
              <w:t>2</w:t>
            </w:r>
            <w:r w:rsidR="00642F52">
              <w:rPr>
                <w:noProof/>
              </w:rPr>
              <w:fldChar w:fldCharType="end"/>
            </w:r>
            <w:bookmarkEnd w:id="21"/>
            <w:r w:rsidRPr="00780177">
              <w:t>)</w:t>
            </w:r>
          </w:p>
        </w:tc>
      </w:tr>
    </w:tbl>
    <w:p w14:paraId="55842855" w14:textId="0A3D4076" w:rsidR="002B491E" w:rsidRDefault="002B491E" w:rsidP="006F5589">
      <w:r>
        <w:t xml:space="preserve">Where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∂ϕ</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ctrlPr>
                      <w:rPr>
                        <w:rFonts w:ascii="Cambria Math" w:hAnsi="Cambria Math"/>
                        <w:i/>
                      </w:rPr>
                    </m:ctrlPr>
                  </m:e>
                  <m:sup>
                    <m:r>
                      <m:rPr>
                        <m:sty m:val="b"/>
                      </m:rPr>
                      <w:rPr>
                        <w:rFonts w:ascii="Cambria Math" w:hAnsi="Cambria Math"/>
                      </w:rPr>
                      <m:t>'</m:t>
                    </m:r>
                  </m:sup>
                </m:sSup>
                <m:ctrlPr>
                  <w:rPr>
                    <w:rFonts w:ascii="Cambria Math" w:hAnsi="Cambria Math"/>
                    <w:b/>
                    <w:bCs/>
                    <w:iCs/>
                  </w:rPr>
                </m:ctrlPr>
              </m:e>
            </m:d>
          </m:num>
          <m:den>
            <m:r>
              <w:rPr>
                <w:rFonts w:ascii="Cambria Math" w:hAnsi="Cambria Math"/>
              </w:rPr>
              <m:t>∂n</m:t>
            </m:r>
          </m:den>
        </m:f>
      </m:oMath>
      <w:r>
        <w:t>.  Take the derivative with respect to the</w:t>
      </w:r>
      <w:r w:rsidR="00A66E3B">
        <w:t xml:space="preserve"> unprimed</w:t>
      </w:r>
      <w: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1</m:t>
            </m:r>
          </m:sub>
        </m:sSub>
      </m:oMath>
      <w:r>
        <w:t xml:space="preserve"> direction of the surface of the scatterer.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2DEEFCBB" w14:textId="77777777" w:rsidTr="00E67555">
        <w:tc>
          <w:tcPr>
            <w:tcW w:w="350" w:type="pct"/>
          </w:tcPr>
          <w:p w14:paraId="38E28B43" w14:textId="77777777" w:rsidR="007A0EF0" w:rsidRDefault="007A0EF0" w:rsidP="00E67555"/>
        </w:tc>
        <w:tc>
          <w:tcPr>
            <w:tcW w:w="4300" w:type="pct"/>
          </w:tcPr>
          <w:p w14:paraId="66056AE5" w14:textId="079AF2D4" w:rsidR="007A0EF0" w:rsidRDefault="00642F52" w:rsidP="007A0EF0">
            <w:pPr>
              <w:spacing w:after="120"/>
            </w:pPr>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78E2C00F" w14:textId="3CDD640D" w:rsidR="007A0EF0" w:rsidRPr="00780177" w:rsidRDefault="007A0EF0" w:rsidP="002F3230">
            <w:pPr>
              <w:pStyle w:val="Caption"/>
            </w:pPr>
            <w:bookmarkStart w:id="22" w:name="_Ref72223062"/>
            <w:r w:rsidRPr="00780177">
              <w:t>(</w:t>
            </w:r>
            <w:r w:rsidR="00642F52">
              <w:fldChar w:fldCharType="begin"/>
            </w:r>
            <w:r w:rsidR="00642F52">
              <w:instrText xml:space="preserve"> STYLEREF  \s 1 </w:instrText>
            </w:r>
            <w:r w:rsidR="00642F52">
              <w:fldChar w:fldCharType="separate"/>
            </w:r>
            <w:r w:rsidR="00100614">
              <w:rPr>
                <w:noProof/>
              </w:rPr>
              <w:t>2</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00614">
              <w:rPr>
                <w:noProof/>
              </w:rPr>
              <w:t>3</w:t>
            </w:r>
            <w:r w:rsidR="00642F52">
              <w:rPr>
                <w:noProof/>
              </w:rPr>
              <w:fldChar w:fldCharType="end"/>
            </w:r>
            <w:bookmarkEnd w:id="22"/>
            <w:r w:rsidRPr="00780177">
              <w:t>)</w:t>
            </w:r>
          </w:p>
        </w:tc>
      </w:tr>
    </w:tbl>
    <w:p w14:paraId="5D58FC84" w14:textId="295FEE78" w:rsidR="00A66E3B" w:rsidRDefault="00A66E3B" w:rsidP="002B491E">
      <w:r>
        <w:t xml:space="preserve">Recalling that </w:t>
      </w:r>
      <m:oMath>
        <m:r>
          <w:rPr>
            <w:rFonts w:ascii="Cambria Math" w:hAnsi="Cambria Math"/>
          </w:rPr>
          <m:t>ϕ</m:t>
        </m:r>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oMath>
      <w:r>
        <w:t xml:space="preserve"> and taking the normal derivative</w:t>
      </w:r>
    </w:p>
    <w:p w14:paraId="1966B3CA" w14:textId="24F1DC49" w:rsidR="002B491E" w:rsidRPr="007A0EF0" w:rsidRDefault="00642F52" w:rsidP="006F5589">
      <w:pPr>
        <w:rPr>
          <w:iCs/>
        </w:rPr>
      </w:pPr>
      <m:oMathPara>
        <m:oMath>
          <m:f>
            <m:fPr>
              <m:ctrlPr>
                <w:rPr>
                  <w:rFonts w:ascii="Cambria Math" w:hAnsi="Cambria Math"/>
                  <w:i/>
                </w:rPr>
              </m:ctrlPr>
            </m:fPr>
            <m:num>
              <m:r>
                <w:rPr>
                  <w:rFonts w:ascii="Cambria Math" w:hAnsi="Cambria Math"/>
                </w:rPr>
                <m:t>∂ϕ</m:t>
              </m:r>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m:rPr>
              <m:sty m:val="p"/>
            </m:rPr>
            <w:rPr>
              <w:rFonts w:ascii="Cambria Math" w:hAnsi="Cambria Math"/>
            </w:rPr>
            <w:br/>
          </m:r>
        </m:oMath>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 xml:space="preserve"> </m:t>
          </m:r>
        </m:oMath>
      </m:oMathPara>
    </w:p>
    <w:p w14:paraId="628E3A2C" w14:textId="57E26097" w:rsidR="007A0EF0" w:rsidRDefault="007A0EF0" w:rsidP="006F5589">
      <w:pPr>
        <w:rPr>
          <w:iCs/>
        </w:rPr>
      </w:pPr>
      <w:r>
        <w:rPr>
          <w:iCs/>
        </w:rPr>
        <w:lastRenderedPageBreak/>
        <w:t xml:space="preserve">Substituting this into equation </w:t>
      </w:r>
      <w:r>
        <w:rPr>
          <w:iCs/>
        </w:rPr>
        <w:fldChar w:fldCharType="begin"/>
      </w:r>
      <w:r>
        <w:rPr>
          <w:iCs/>
        </w:rPr>
        <w:instrText xml:space="preserve"> REF _Ref72223062 \h </w:instrText>
      </w:r>
      <w:r>
        <w:rPr>
          <w:iCs/>
        </w:rPr>
      </w:r>
      <w:r>
        <w:rPr>
          <w:iCs/>
        </w:rPr>
        <w:fldChar w:fldCharType="separate"/>
      </w:r>
      <w:r w:rsidR="00100614" w:rsidRPr="00780177">
        <w:t>(</w:t>
      </w:r>
      <w:r w:rsidR="00100614">
        <w:rPr>
          <w:noProof/>
        </w:rPr>
        <w:t>2</w:t>
      </w:r>
      <w:r w:rsidR="00100614" w:rsidRPr="00780177">
        <w:t>.</w:t>
      </w:r>
      <w:r w:rsidR="00100614">
        <w:rPr>
          <w:noProof/>
        </w:rPr>
        <w:t>3</w:t>
      </w:r>
      <w:r>
        <w:rPr>
          <w:iCs/>
        </w:rPr>
        <w:fldChar w:fldCharType="end"/>
      </w:r>
      <w:r>
        <w:rPr>
          <w:iC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7A0EF0" w:rsidRPr="00780177" w14:paraId="62250553" w14:textId="77777777" w:rsidTr="00517B86">
        <w:trPr>
          <w:trHeight w:val="756"/>
        </w:trPr>
        <w:tc>
          <w:tcPr>
            <w:tcW w:w="340" w:type="pct"/>
          </w:tcPr>
          <w:p w14:paraId="7C9A9185" w14:textId="77777777" w:rsidR="007A0EF0" w:rsidRDefault="007A0EF0" w:rsidP="00E67555"/>
        </w:tc>
        <w:tc>
          <w:tcPr>
            <w:tcW w:w="4292" w:type="pct"/>
          </w:tcPr>
          <w:p w14:paraId="50CD86C3" w14:textId="2CAA08B9" w:rsidR="007A0EF0" w:rsidRDefault="007A0EF0" w:rsidP="007A0EF0">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368" w:type="pct"/>
          </w:tcPr>
          <w:p w14:paraId="77B7D2F5" w14:textId="0D43546E" w:rsidR="007A0EF0" w:rsidRPr="00780177" w:rsidRDefault="007A0EF0" w:rsidP="002F3230">
            <w:pPr>
              <w:pStyle w:val="Caption"/>
            </w:pPr>
            <w:bookmarkStart w:id="23" w:name="_Ref72223212"/>
            <w:r w:rsidRPr="00780177">
              <w:t>(</w:t>
            </w:r>
            <w:r w:rsidR="00642F52">
              <w:fldChar w:fldCharType="begin"/>
            </w:r>
            <w:r w:rsidR="00642F52">
              <w:instrText xml:space="preserve"> STYLEREF  \s 1 </w:instrText>
            </w:r>
            <w:r w:rsidR="00642F52">
              <w:fldChar w:fldCharType="separate"/>
            </w:r>
            <w:r w:rsidR="00100614">
              <w:rPr>
                <w:noProof/>
              </w:rPr>
              <w:t>2</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00614">
              <w:rPr>
                <w:noProof/>
              </w:rPr>
              <w:t>4</w:t>
            </w:r>
            <w:r w:rsidR="00642F52">
              <w:rPr>
                <w:noProof/>
              </w:rPr>
              <w:fldChar w:fldCharType="end"/>
            </w:r>
            <w:bookmarkEnd w:id="23"/>
            <w:r w:rsidRPr="00780177">
              <w:t>)</w:t>
            </w:r>
          </w:p>
        </w:tc>
      </w:tr>
    </w:tbl>
    <w:p w14:paraId="776D5D1B" w14:textId="32B41AF4" w:rsidR="00517B86" w:rsidRDefault="00517B86" w:rsidP="006F5589">
      <w:r>
        <w:rPr>
          <w:iCs/>
        </w:rPr>
        <w:t xml:space="preserve">The integral is discontinuous at </w:t>
      </w:r>
      <m:oMath>
        <m:r>
          <m:rPr>
            <m:sty m:val="b"/>
          </m:rPr>
          <w:rPr>
            <w:rFonts w:ascii="Cambria Math" w:hAnsi="Cambria Math"/>
          </w:rPr>
          <m:t>r=r'</m:t>
        </m:r>
      </m:oMath>
      <w:r>
        <w:rPr>
          <w:b/>
          <w:bCs/>
        </w:rPr>
        <w:t xml:space="preserve"> </w:t>
      </w:r>
      <w:r>
        <w:t>just as the sound-hard IE is and therefore the same principal value technique can be applied yielding</w:t>
      </w:r>
    </w:p>
    <w:p w14:paraId="427ADDAE" w14:textId="090E307F" w:rsidR="0012592D" w:rsidRDefault="0012592D" w:rsidP="006F5589">
      <m:oMathPara>
        <m:oMath>
          <m:r>
            <w:rPr>
              <w:rFonts w:ascii="Cambria Math" w:hAnsi="Cambria Math"/>
            </w:rPr>
            <m:t>-σ</m:t>
          </m:r>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6"/>
        <w:gridCol w:w="8035"/>
        <w:gridCol w:w="689"/>
      </w:tblGrid>
      <w:tr w:rsidR="00517B86" w:rsidRPr="00780177" w14:paraId="677BBF0B" w14:textId="77777777" w:rsidTr="00E67555">
        <w:trPr>
          <w:trHeight w:val="756"/>
        </w:trPr>
        <w:tc>
          <w:tcPr>
            <w:tcW w:w="340" w:type="pct"/>
          </w:tcPr>
          <w:p w14:paraId="15D810B7" w14:textId="77777777" w:rsidR="00517B86" w:rsidRDefault="00517B86" w:rsidP="00E67555"/>
        </w:tc>
        <w:tc>
          <w:tcPr>
            <w:tcW w:w="4292" w:type="pct"/>
          </w:tcPr>
          <w:p w14:paraId="429DF77C" w14:textId="0067326F" w:rsidR="0012592D" w:rsidRPr="00517B86" w:rsidRDefault="00517B86" w:rsidP="0012592D">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p w14:paraId="1D0608C3" w14:textId="412C156E" w:rsidR="00517B86" w:rsidRDefault="00517B86" w:rsidP="00E67555"/>
        </w:tc>
        <w:tc>
          <w:tcPr>
            <w:tcW w:w="368" w:type="pct"/>
          </w:tcPr>
          <w:p w14:paraId="0B8AD0DF" w14:textId="597FA6FA" w:rsidR="00517B86" w:rsidRPr="00780177" w:rsidRDefault="00517B86" w:rsidP="002F3230">
            <w:pPr>
              <w:pStyle w:val="Caption"/>
            </w:pPr>
            <w:bookmarkStart w:id="24" w:name="_Ref72225211"/>
            <w:r w:rsidRPr="00780177">
              <w:t>(</w:t>
            </w:r>
            <w:r w:rsidR="00642F52">
              <w:fldChar w:fldCharType="begin"/>
            </w:r>
            <w:r w:rsidR="00642F52">
              <w:instrText xml:space="preserve"> STYLEREF  \s 1 </w:instrText>
            </w:r>
            <w:r w:rsidR="00642F52">
              <w:fldChar w:fldCharType="separate"/>
            </w:r>
            <w:r w:rsidR="00100614">
              <w:rPr>
                <w:noProof/>
              </w:rPr>
              <w:t>2</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00614">
              <w:rPr>
                <w:noProof/>
              </w:rPr>
              <w:t>5</w:t>
            </w:r>
            <w:r w:rsidR="00642F52">
              <w:rPr>
                <w:noProof/>
              </w:rPr>
              <w:fldChar w:fldCharType="end"/>
            </w:r>
            <w:bookmarkEnd w:id="24"/>
            <w:r w:rsidRPr="00780177">
              <w:t>)</w:t>
            </w:r>
          </w:p>
        </w:tc>
      </w:tr>
    </w:tbl>
    <w:p w14:paraId="3AA87685" w14:textId="1AE9983E" w:rsidR="007A0EF0" w:rsidRPr="0012592D" w:rsidRDefault="00361ABB" w:rsidP="006F5589">
      <w:pPr>
        <w:rPr>
          <w:i/>
          <w:iCs/>
        </w:rPr>
      </w:pPr>
      <w:r>
        <w:rPr>
          <w:iCs/>
        </w:rPr>
        <w:t xml:space="preserve">Let </w:t>
      </w:r>
      <m:oMath>
        <m:r>
          <w:rPr>
            <w:rFonts w:ascii="Cambria Math" w:hAnsi="Cambria Math"/>
          </w:rPr>
          <m:t>α∈</m:t>
        </m:r>
        <m:d>
          <m:dPr>
            <m:begChr m:val="["/>
            <m:endChr m:val="]"/>
            <m:ctrlPr>
              <w:rPr>
                <w:rFonts w:ascii="Cambria Math" w:hAnsi="Cambria Math"/>
                <w:i/>
                <w:iCs/>
              </w:rPr>
            </m:ctrlPr>
          </m:dPr>
          <m:e>
            <m:r>
              <w:rPr>
                <w:rFonts w:ascii="Cambria Math" w:hAnsi="Cambria Math"/>
              </w:rPr>
              <m:t>0,1</m:t>
            </m:r>
          </m:e>
        </m:d>
      </m:oMath>
      <w:r>
        <w:rPr>
          <w:iCs/>
        </w:rPr>
        <w:t xml:space="preserve"> be an arbitrary weighing constant. </w:t>
      </w:r>
      <w:r w:rsidR="007A0EF0">
        <w:rPr>
          <w:iCs/>
        </w:rPr>
        <w:t xml:space="preserve">Multiply equation </w:t>
      </w:r>
      <w:r w:rsidR="0012592D">
        <w:rPr>
          <w:iCs/>
        </w:rPr>
        <w:fldChar w:fldCharType="begin"/>
      </w:r>
      <w:r w:rsidR="0012592D">
        <w:rPr>
          <w:iCs/>
        </w:rPr>
        <w:instrText xml:space="preserve"> REF _Ref72225211 \h </w:instrText>
      </w:r>
      <w:r w:rsidR="0012592D">
        <w:rPr>
          <w:iCs/>
        </w:rPr>
      </w:r>
      <w:r w:rsidR="0012592D">
        <w:rPr>
          <w:iCs/>
        </w:rPr>
        <w:fldChar w:fldCharType="separate"/>
      </w:r>
      <w:r w:rsidR="00100614" w:rsidRPr="00780177">
        <w:t>(</w:t>
      </w:r>
      <w:r w:rsidR="00100614">
        <w:rPr>
          <w:noProof/>
        </w:rPr>
        <w:t>2</w:t>
      </w:r>
      <w:r w:rsidR="00100614" w:rsidRPr="00780177">
        <w:t>.</w:t>
      </w:r>
      <w:r w:rsidR="00100614">
        <w:rPr>
          <w:noProof/>
        </w:rPr>
        <w:t>5</w:t>
      </w:r>
      <w:r w:rsidR="0012592D">
        <w:rPr>
          <w:iCs/>
        </w:rPr>
        <w:fldChar w:fldCharType="end"/>
      </w:r>
      <w:r w:rsidR="0012592D">
        <w:rPr>
          <w:iCs/>
        </w:rPr>
        <w:t>)</w:t>
      </w:r>
      <w:r w:rsidR="007A0EF0">
        <w:rPr>
          <w:iCs/>
        </w:rPr>
        <w:t xml:space="preserve"> by </w:t>
      </w:r>
      <m:oMath>
        <m:d>
          <m:dPr>
            <m:ctrlPr>
              <w:rPr>
                <w:rFonts w:ascii="Cambria Math" w:hAnsi="Cambria Math"/>
                <w:i/>
                <w:iCs/>
              </w:rPr>
            </m:ctrlPr>
          </m:dPr>
          <m:e>
            <m:r>
              <w:rPr>
                <w:rFonts w:ascii="Cambria Math" w:hAnsi="Cambria Math"/>
              </w:rPr>
              <m:t>1-α</m:t>
            </m:r>
          </m:e>
        </m:d>
      </m:oMath>
      <w:r w:rsidR="007A0EF0">
        <w:rPr>
          <w:iCs/>
        </w:rPr>
        <w:t xml:space="preserve">, equation </w:t>
      </w:r>
      <w:r w:rsidR="007A0EF0">
        <w:rPr>
          <w:iCs/>
        </w:rPr>
        <w:fldChar w:fldCharType="begin"/>
      </w:r>
      <w:r w:rsidR="007A0EF0">
        <w:rPr>
          <w:iCs/>
        </w:rPr>
        <w:instrText xml:space="preserve"> REF _Ref72223387 \h </w:instrText>
      </w:r>
      <w:r w:rsidR="007A0EF0">
        <w:rPr>
          <w:iCs/>
        </w:rPr>
      </w:r>
      <w:r w:rsidR="007A0EF0">
        <w:rPr>
          <w:iCs/>
        </w:rPr>
        <w:fldChar w:fldCharType="separate"/>
      </w:r>
      <w:r w:rsidR="00100614" w:rsidRPr="00780177">
        <w:t>(</w:t>
      </w:r>
      <w:r w:rsidR="00100614">
        <w:rPr>
          <w:noProof/>
        </w:rPr>
        <w:t>2</w:t>
      </w:r>
      <w:r w:rsidR="00100614" w:rsidRPr="00780177">
        <w:t>.</w:t>
      </w:r>
      <w:r w:rsidR="00100614">
        <w:rPr>
          <w:noProof/>
        </w:rPr>
        <w:t>2</w:t>
      </w:r>
      <w:r w:rsidR="007A0EF0">
        <w:rPr>
          <w:iCs/>
        </w:rPr>
        <w:fldChar w:fldCharType="end"/>
      </w:r>
      <w:r w:rsidR="007A0EF0">
        <w:rPr>
          <w:iCs/>
        </w:rPr>
        <w:t xml:space="preserve">) by </w:t>
      </w:r>
      <m:oMath>
        <m:r>
          <w:rPr>
            <w:rFonts w:ascii="Cambria Math" w:hAnsi="Cambria Math"/>
          </w:rPr>
          <m:t>α</m:t>
        </m:r>
      </m:oMath>
      <w:r w:rsidR="007A0EF0">
        <w:rPr>
          <w:iCs/>
        </w:rPr>
        <w:t xml:space="preserve"> and sum them to form the sound-soft CFIE</w:t>
      </w:r>
      <w:r w:rsidR="0012592D">
        <w:rPr>
          <w:iCs/>
        </w:rPr>
        <w:t xml:space="preserve"> where </w:t>
      </w:r>
      <m:oMath>
        <m:r>
          <m:rPr>
            <m:sty m:val="b"/>
          </m:rPr>
          <w:rPr>
            <w:rFonts w:ascii="Cambria Math" w:hAnsi="Cambria Math"/>
          </w:rPr>
          <m:t>r∈</m:t>
        </m:r>
        <m:r>
          <w:rPr>
            <w:rFonts w:ascii="Cambria Math" w:hAnsi="Cambria Math"/>
          </w:rPr>
          <m:t>S</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7A0EF0" w:rsidRPr="00780177" w14:paraId="40303558" w14:textId="77777777" w:rsidTr="00344AE9">
        <w:trPr>
          <w:trHeight w:val="1791"/>
        </w:trPr>
        <w:tc>
          <w:tcPr>
            <w:tcW w:w="350" w:type="pct"/>
          </w:tcPr>
          <w:p w14:paraId="3C0B8C78" w14:textId="77777777" w:rsidR="007A0EF0" w:rsidRDefault="007A0EF0" w:rsidP="00E67555"/>
        </w:tc>
        <w:tc>
          <w:tcPr>
            <w:tcW w:w="4300" w:type="pct"/>
          </w:tcPr>
          <w:p w14:paraId="2218993C" w14:textId="3BEE865D" w:rsidR="007A0EF0" w:rsidRDefault="007A0EF0" w:rsidP="00E67555">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r>
                  <w:rPr>
                    <w:rFonts w:ascii="Cambria Math" w:hAnsi="Cambria Math"/>
                  </w:rPr>
                  <m:t>+</m:t>
                </m:r>
                <m:d>
                  <m:dPr>
                    <m:ctrlPr>
                      <w:rPr>
                        <w:rFonts w:ascii="Cambria Math" w:hAnsi="Cambria Math"/>
                        <w:i/>
                        <w:iCs/>
                      </w:rPr>
                    </m:ctrlPr>
                  </m:dPr>
                  <m:e>
                    <m:r>
                      <w:rPr>
                        <w:rFonts w:ascii="Cambria Math" w:hAnsi="Cambria Math"/>
                      </w:rPr>
                      <m:t>1-α</m:t>
                    </m:r>
                  </m:e>
                </m:d>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m:t>
                </m:r>
                <m:d>
                  <m:dPr>
                    <m:ctrlPr>
                      <w:rPr>
                        <w:rFonts w:ascii="Cambria Math" w:hAnsi="Cambria Math"/>
                        <w:i/>
                        <w:iCs/>
                      </w:rPr>
                    </m:ctrlPr>
                  </m:dPr>
                  <m:e>
                    <m:r>
                      <w:rPr>
                        <w:rFonts w:ascii="Cambria Math" w:hAnsi="Cambria Math"/>
                      </w:rPr>
                      <m:t>1-α</m:t>
                    </m:r>
                  </m:e>
                </m:d>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oMath>
            </m:oMathPara>
          </w:p>
        </w:tc>
        <w:tc>
          <w:tcPr>
            <w:tcW w:w="1667" w:type="pct"/>
          </w:tcPr>
          <w:p w14:paraId="2865177B" w14:textId="77777777" w:rsidR="00344AE9" w:rsidRDefault="00344AE9" w:rsidP="002F3230">
            <w:pPr>
              <w:pStyle w:val="Caption"/>
            </w:pPr>
          </w:p>
          <w:p w14:paraId="79AE177B" w14:textId="77777777" w:rsidR="00344AE9" w:rsidRDefault="00344AE9" w:rsidP="002F3230">
            <w:pPr>
              <w:pStyle w:val="Caption"/>
            </w:pPr>
          </w:p>
          <w:p w14:paraId="24BB4AC5" w14:textId="3DE0B869" w:rsidR="007A0EF0" w:rsidRPr="00780177" w:rsidRDefault="007A0EF0" w:rsidP="002F3230">
            <w:pPr>
              <w:pStyle w:val="Caption"/>
            </w:pPr>
            <w:bookmarkStart w:id="25" w:name="_Ref72504649"/>
            <w:r w:rsidRPr="00780177">
              <w:t>(</w:t>
            </w:r>
            <w:r w:rsidR="00642F52">
              <w:fldChar w:fldCharType="begin"/>
            </w:r>
            <w:r w:rsidR="00642F52">
              <w:instrText xml:space="preserve"> STYLEREF  \s 1 </w:instrText>
            </w:r>
            <w:r w:rsidR="00642F52">
              <w:fldChar w:fldCharType="separate"/>
            </w:r>
            <w:r w:rsidR="00100614">
              <w:rPr>
                <w:noProof/>
              </w:rPr>
              <w:t>2</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00614">
              <w:rPr>
                <w:noProof/>
              </w:rPr>
              <w:t>6</w:t>
            </w:r>
            <w:r w:rsidR="00642F52">
              <w:rPr>
                <w:noProof/>
              </w:rPr>
              <w:fldChar w:fldCharType="end"/>
            </w:r>
            <w:bookmarkEnd w:id="25"/>
            <w:r w:rsidRPr="00780177">
              <w:t>)</w:t>
            </w:r>
          </w:p>
        </w:tc>
      </w:tr>
    </w:tbl>
    <w:p w14:paraId="7528F4B1" w14:textId="0F60EC70" w:rsidR="00344AE9" w:rsidRDefault="00344AE9" w:rsidP="00344AE9">
      <w:r w:rsidRPr="00344AE9">
        <w:rPr>
          <w:highlight w:val="yellow"/>
        </w:rPr>
        <w:t>don’t forget to add normalization scale factor in MoM section</w:t>
      </w:r>
    </w:p>
    <w:p w14:paraId="0CE7D984" w14:textId="2DD92371" w:rsidR="0003355C" w:rsidRDefault="0003355C" w:rsidP="0003355C">
      <w:pPr>
        <w:pStyle w:val="Heading3"/>
      </w:pPr>
      <w:bookmarkStart w:id="26" w:name="_Toc72337860"/>
      <w:r>
        <w:t>Sound-</w:t>
      </w:r>
      <w:r w:rsidR="008202D2">
        <w:t>Hard</w:t>
      </w:r>
      <w:r>
        <w:t xml:space="preserve"> Combined Field Integral Equation (CFIE)</w:t>
      </w:r>
      <w:bookmarkEnd w:id="26"/>
    </w:p>
    <w:p w14:paraId="4A684124" w14:textId="4F0990A8" w:rsidR="00A26931" w:rsidRDefault="008202D2" w:rsidP="00A26931">
      <w:r>
        <w:t xml:space="preserve">As with the sound-soft integral equation, the sound-hard integral equation suffers from </w:t>
      </w:r>
      <w:r w:rsidR="00A26931">
        <w:t xml:space="preserve">resonances; however, these do not have an easily interpreted physical meaning.  They simply arise when equation # (sound hard IE) is solved when </w:t>
      </w:r>
      <m:oMath>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σ</m:t>
            </m:r>
            <m:d>
              <m:dPr>
                <m:ctrlPr>
                  <w:rPr>
                    <w:rFonts w:ascii="Cambria Math" w:hAnsi="Cambria Math"/>
                    <w:i/>
                  </w:rPr>
                </m:ctrlPr>
              </m:dPr>
              <m:e>
                <m:r>
                  <m:rPr>
                    <m:sty m:val="b"/>
                  </m:rPr>
                  <w:rPr>
                    <w:rFonts w:ascii="Cambria Math" w:hAnsi="Cambria Math"/>
                  </w:rPr>
                  <m:t>r</m:t>
                </m:r>
              </m:e>
            </m:d>
          </m:num>
          <m:den>
            <m:r>
              <w:rPr>
                <w:rFonts w:ascii="Cambria Math" w:hAnsi="Cambria Math"/>
              </w:rPr>
              <m:t>2</m:t>
            </m:r>
          </m:den>
        </m:f>
        <m:r>
          <w:rPr>
            <w:rFonts w:ascii="Cambria Math" w:hAnsi="Cambria Math"/>
          </w:rPr>
          <m:t>=0</m:t>
        </m:r>
      </m:oMath>
      <w:r w:rsidR="007E51F7">
        <w:t>.  Forming the sound-hard CFIE follows the same process as with the sound-soft CFIE.  Starting with the sound-hard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1"/>
        <w:gridCol w:w="739"/>
      </w:tblGrid>
      <w:tr w:rsidR="00F32B35" w:rsidRPr="00780177" w14:paraId="1F2879C8" w14:textId="77777777" w:rsidTr="00E67555">
        <w:trPr>
          <w:trHeight w:val="756"/>
        </w:trPr>
        <w:tc>
          <w:tcPr>
            <w:tcW w:w="4292" w:type="pct"/>
          </w:tcPr>
          <w:p w14:paraId="26637AE3" w14:textId="77777777" w:rsidR="00F32B35" w:rsidRPr="007E51F7" w:rsidRDefault="00642F52" w:rsidP="00F32B35">
            <m:oMathPara>
              <m:oMath>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p w14:paraId="6259C593" w14:textId="77777777" w:rsidR="00F32B35" w:rsidRDefault="00F32B35" w:rsidP="00E67555"/>
        </w:tc>
        <w:tc>
          <w:tcPr>
            <w:tcW w:w="368" w:type="pct"/>
          </w:tcPr>
          <w:p w14:paraId="28FD7970" w14:textId="303998BD" w:rsidR="00F32B35" w:rsidRPr="00780177" w:rsidRDefault="00F32B35" w:rsidP="002F3230">
            <w:pPr>
              <w:pStyle w:val="Caption"/>
            </w:pPr>
            <w:r w:rsidRPr="00780177">
              <w:t>(</w:t>
            </w:r>
            <w:r w:rsidR="00642F52">
              <w:fldChar w:fldCharType="begin"/>
            </w:r>
            <w:r w:rsidR="00642F52">
              <w:instrText xml:space="preserve"> STYLEREF  \s 1 </w:instrText>
            </w:r>
            <w:r w:rsidR="00642F52">
              <w:fldChar w:fldCharType="separate"/>
            </w:r>
            <w:r w:rsidR="00100614">
              <w:rPr>
                <w:noProof/>
              </w:rPr>
              <w:t>2</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00614">
              <w:rPr>
                <w:noProof/>
              </w:rPr>
              <w:t>7</w:t>
            </w:r>
            <w:r w:rsidR="00642F52">
              <w:rPr>
                <w:noProof/>
              </w:rPr>
              <w:fldChar w:fldCharType="end"/>
            </w:r>
            <w:r w:rsidRPr="00780177">
              <w:t>)</w:t>
            </w:r>
          </w:p>
        </w:tc>
      </w:tr>
    </w:tbl>
    <w:p w14:paraId="4ACAFEF2" w14:textId="3BAC6CB7" w:rsidR="00672A51" w:rsidRPr="00672A51" w:rsidRDefault="00F32B35" w:rsidP="00F32B35">
      <w:r>
        <w:t xml:space="preserve">Take the normal derivative with respect to </w:t>
      </w:r>
      <m:oMath>
        <m:sSub>
          <m:sSubPr>
            <m:ctrlPr>
              <w:rPr>
                <w:rFonts w:ascii="Cambria Math" w:hAnsi="Cambria Math"/>
                <w:i/>
              </w:rPr>
            </m:ctrlPr>
          </m:sSubPr>
          <m:e>
            <m:acc>
              <m:accPr>
                <m:ctrlPr>
                  <w:rPr>
                    <w:rFonts w:ascii="Cambria Math" w:hAnsi="Cambria Math"/>
                    <w:b/>
                    <w:bCs/>
                    <w:iCs/>
                  </w:rPr>
                </m:ctrlPr>
              </m:accPr>
              <m:e>
                <m:r>
                  <m:rPr>
                    <m:sty m:val="b"/>
                  </m:rPr>
                  <w:rPr>
                    <w:rFonts w:ascii="Cambria Math" w:hAnsi="Cambria Math"/>
                  </w:rPr>
                  <m:t>n</m:t>
                </m:r>
              </m:e>
            </m:acc>
          </m:e>
          <m:sub>
            <m:r>
              <w:rPr>
                <w:rFonts w:ascii="Cambria Math" w:hAnsi="Cambria Math"/>
              </w:rPr>
              <m:t>1</m:t>
            </m:r>
          </m:sub>
        </m:sSub>
      </m:oMath>
      <w:r>
        <w:t xml:space="preserve"> direction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1"/>
        <w:gridCol w:w="739"/>
      </w:tblGrid>
      <w:tr w:rsidR="00672A51" w:rsidRPr="00780177" w14:paraId="5D59E50A" w14:textId="77777777" w:rsidTr="00E67555">
        <w:trPr>
          <w:trHeight w:val="756"/>
        </w:trPr>
        <w:tc>
          <w:tcPr>
            <w:tcW w:w="4605" w:type="pct"/>
          </w:tcPr>
          <w:p w14:paraId="7FD8C1E3" w14:textId="77777777" w:rsidR="00672A51" w:rsidRDefault="00642F52" w:rsidP="00E67555">
            <m:oMathPara>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3993275D" w14:textId="7397B08A" w:rsidR="00672A51" w:rsidRPr="00780177" w:rsidRDefault="00672A51" w:rsidP="002F3230">
            <w:pPr>
              <w:pStyle w:val="Caption"/>
            </w:pPr>
            <w:r w:rsidRPr="00780177">
              <w:t xml:space="preserve"> </w:t>
            </w:r>
          </w:p>
        </w:tc>
      </w:tr>
      <w:tr w:rsidR="00672A51" w:rsidRPr="00780177" w14:paraId="2E77E028" w14:textId="77777777" w:rsidTr="00E67555">
        <w:trPr>
          <w:trHeight w:val="756"/>
        </w:trPr>
        <w:tc>
          <w:tcPr>
            <w:tcW w:w="4605" w:type="pct"/>
          </w:tcPr>
          <w:p w14:paraId="36A7F8DA" w14:textId="48071CF9" w:rsidR="00672A51" w:rsidRDefault="00672A51" w:rsidP="00E67555">
            <w:pPr>
              <w:rPr>
                <w:rFonts w:ascii="Cambria Math" w:eastAsia="Times New Roman" w:hAnsi="Cambria Math" w:cs="Times New Roman"/>
              </w:rPr>
            </w:pPr>
            <w:r>
              <w:rPr>
                <w:rFonts w:ascii="Cambria Math" w:eastAsia="Times New Roman" w:hAnsi="Cambria Math" w:cs="Times New Roman"/>
              </w:rPr>
              <w:t xml:space="preserve">Due to the boundary condition on </w:t>
            </w:r>
            <w:r w:rsidRPr="00672A51">
              <w:rPr>
                <w:rFonts w:ascii="Cambria Math" w:eastAsia="Times New Roman" w:hAnsi="Cambria Math" w:cs="Times New Roman"/>
                <w:i/>
                <w:iCs/>
              </w:rPr>
              <w:t>S</w:t>
            </w:r>
            <w:r>
              <w:rPr>
                <w:rFonts w:ascii="Cambria Math" w:eastAsia="Times New Roman" w:hAnsi="Cambria Math" w:cs="Times New Roman"/>
              </w:rPr>
              <w:t xml:space="preserve">  </w:t>
            </w:r>
            <m:oMath>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sca</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oMath>
            <w:r>
              <w:rPr>
                <w:rFonts w:ascii="Cambria Math" w:eastAsia="Times New Roman" w:hAnsi="Cambria Math" w:cs="Times New Roman"/>
              </w:rPr>
              <w:t xml:space="preserve"> and</w:t>
            </w:r>
          </w:p>
        </w:tc>
        <w:tc>
          <w:tcPr>
            <w:tcW w:w="395" w:type="pct"/>
          </w:tcPr>
          <w:p w14:paraId="650290BF" w14:textId="77777777" w:rsidR="00672A51" w:rsidRPr="00780177" w:rsidRDefault="00672A51" w:rsidP="002F3230">
            <w:pPr>
              <w:pStyle w:val="Caption"/>
            </w:pPr>
          </w:p>
        </w:tc>
      </w:tr>
      <w:tr w:rsidR="00F32B35" w:rsidRPr="00780177" w14:paraId="1A019B80" w14:textId="77777777" w:rsidTr="00361ABB">
        <w:trPr>
          <w:trHeight w:val="756"/>
        </w:trPr>
        <w:tc>
          <w:tcPr>
            <w:tcW w:w="4605" w:type="pct"/>
          </w:tcPr>
          <w:p w14:paraId="7BB41E4E" w14:textId="53EF601C" w:rsidR="00F32B35" w:rsidRDefault="00672A51" w:rsidP="00E67555">
            <m:oMathPara>
              <m:oMath>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47FB97F6" w14:textId="7E4CAC35" w:rsidR="00F32B35" w:rsidRPr="00780177" w:rsidRDefault="00F32B35" w:rsidP="002F3230">
            <w:pPr>
              <w:pStyle w:val="Caption"/>
            </w:pPr>
            <w:bookmarkStart w:id="27" w:name="_Ref72231142"/>
            <w:r w:rsidRPr="00780177">
              <w:t>(</w:t>
            </w:r>
            <w:r w:rsidR="00642F52">
              <w:fldChar w:fldCharType="begin"/>
            </w:r>
            <w:r w:rsidR="00642F52">
              <w:instrText xml:space="preserve"> STYLEREF  \s 1 </w:instrText>
            </w:r>
            <w:r w:rsidR="00642F52">
              <w:fldChar w:fldCharType="separate"/>
            </w:r>
            <w:r w:rsidR="00100614">
              <w:rPr>
                <w:noProof/>
              </w:rPr>
              <w:t>2</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00614">
              <w:rPr>
                <w:noProof/>
              </w:rPr>
              <w:t>8</w:t>
            </w:r>
            <w:r w:rsidR="00642F52">
              <w:rPr>
                <w:noProof/>
              </w:rPr>
              <w:fldChar w:fldCharType="end"/>
            </w:r>
            <w:bookmarkEnd w:id="27"/>
            <w:r w:rsidRPr="00780177">
              <w:t>)</w:t>
            </w:r>
          </w:p>
        </w:tc>
      </w:tr>
    </w:tbl>
    <w:p w14:paraId="12C07EB3" w14:textId="65F4E2BE" w:rsidR="00672A51" w:rsidRPr="007E51F7" w:rsidRDefault="00361ABB" w:rsidP="00F32B35">
      <w:r>
        <w:rPr>
          <w:iCs/>
        </w:rPr>
        <w:t xml:space="preserve">Let </w:t>
      </w:r>
      <m:oMath>
        <m:r>
          <w:rPr>
            <w:rFonts w:ascii="Cambria Math" w:hAnsi="Cambria Math"/>
          </w:rPr>
          <m:t>α∈</m:t>
        </m:r>
        <m:d>
          <m:dPr>
            <m:begChr m:val="["/>
            <m:endChr m:val="]"/>
            <m:ctrlPr>
              <w:rPr>
                <w:rFonts w:ascii="Cambria Math" w:hAnsi="Cambria Math"/>
                <w:i/>
                <w:iCs/>
              </w:rPr>
            </m:ctrlPr>
          </m:dPr>
          <m:e>
            <m:r>
              <w:rPr>
                <w:rFonts w:ascii="Cambria Math" w:hAnsi="Cambria Math"/>
              </w:rPr>
              <m:t>0,1</m:t>
            </m:r>
          </m:e>
        </m:d>
      </m:oMath>
      <w:r>
        <w:rPr>
          <w:iCs/>
        </w:rPr>
        <w:t xml:space="preserve"> be an arbitrary weighing constant.</w:t>
      </w:r>
      <w:r>
        <w:t xml:space="preserve"> Multiply equation </w:t>
      </w:r>
      <w:r w:rsidR="006D1E71">
        <w:fldChar w:fldCharType="begin"/>
      </w:r>
      <w:r w:rsidR="006D1E71">
        <w:instrText xml:space="preserve"> REF _Ref72233180 \h </w:instrText>
      </w:r>
      <w:r w:rsidR="006D1E71">
        <w:fldChar w:fldCharType="separate"/>
      </w:r>
      <w:r w:rsidR="00100614" w:rsidRPr="00780177">
        <w:t>(</w:t>
      </w:r>
      <w:r w:rsidR="00100614">
        <w:rPr>
          <w:noProof/>
        </w:rPr>
        <w:t>2</w:t>
      </w:r>
      <w:r w:rsidR="00100614" w:rsidRPr="00780177">
        <w:t>.</w:t>
      </w:r>
      <w:r w:rsidR="00100614">
        <w:rPr>
          <w:noProof/>
        </w:rPr>
        <w:t>1</w:t>
      </w:r>
      <w:r w:rsidR="006D1E71">
        <w:fldChar w:fldCharType="end"/>
      </w:r>
      <w:r w:rsidR="006D1E71">
        <w:t>)</w:t>
      </w:r>
      <w:r>
        <w:t xml:space="preserve"> by </w:t>
      </w:r>
      <m:oMath>
        <m:r>
          <w:rPr>
            <w:rFonts w:ascii="Cambria Math" w:hAnsi="Cambria Math"/>
          </w:rPr>
          <m:t>α</m:t>
        </m:r>
      </m:oMath>
      <w:r>
        <w:t xml:space="preserve">, multiply equation </w:t>
      </w:r>
      <w:r>
        <w:fldChar w:fldCharType="begin"/>
      </w:r>
      <w:r>
        <w:instrText xml:space="preserve"> REF _Ref72231142 \h </w:instrText>
      </w:r>
      <w:r>
        <w:fldChar w:fldCharType="separate"/>
      </w:r>
      <w:r w:rsidR="00100614" w:rsidRPr="00780177">
        <w:t>(</w:t>
      </w:r>
      <w:r w:rsidR="00100614">
        <w:rPr>
          <w:noProof/>
        </w:rPr>
        <w:t>2</w:t>
      </w:r>
      <w:r w:rsidR="00100614" w:rsidRPr="00780177">
        <w:t>.</w:t>
      </w:r>
      <w:r w:rsidR="00100614">
        <w:rPr>
          <w:noProof/>
        </w:rPr>
        <w:t>8</w:t>
      </w:r>
      <w:r>
        <w:fldChar w:fldCharType="end"/>
      </w:r>
      <w:r>
        <w:t xml:space="preserve">) by </w:t>
      </w:r>
      <m:oMath>
        <m:d>
          <m:dPr>
            <m:ctrlPr>
              <w:rPr>
                <w:rFonts w:ascii="Cambria Math" w:hAnsi="Cambria Math"/>
                <w:i/>
              </w:rPr>
            </m:ctrlPr>
          </m:dPr>
          <m:e>
            <m:r>
              <w:rPr>
                <w:rFonts w:ascii="Cambria Math" w:hAnsi="Cambria Math"/>
              </w:rPr>
              <m:t>1-α</m:t>
            </m:r>
          </m:e>
        </m:d>
      </m:oMath>
      <w:r>
        <w:t xml:space="preserve"> and sum them to form the sound-hard IE</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21"/>
        <w:gridCol w:w="739"/>
      </w:tblGrid>
      <w:tr w:rsidR="00361ABB" w:rsidRPr="00780177" w14:paraId="5E01C324" w14:textId="77777777" w:rsidTr="00E67555">
        <w:trPr>
          <w:trHeight w:val="756"/>
        </w:trPr>
        <w:tc>
          <w:tcPr>
            <w:tcW w:w="4605" w:type="pct"/>
          </w:tcPr>
          <w:p w14:paraId="3AB0761C" w14:textId="12C21E6E" w:rsidR="00361ABB" w:rsidRDefault="00672A51" w:rsidP="006D1E71">
            <w:pPr>
              <w:spacing w:after="120"/>
            </w:pPr>
            <m:oMathPara>
              <m:oMath>
                <m:r>
                  <w:rPr>
                    <w:rFonts w:ascii="Cambria Math" w:hAnsi="Cambria Math"/>
                  </w:rPr>
                  <w:lastRenderedPageBreak/>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r</m:t>
                        </m:r>
                      </m:e>
                    </m:d>
                  </m:num>
                  <m:den>
                    <m:r>
                      <w:rPr>
                        <w:rFonts w:ascii="Cambria Math" w:hAnsi="Cambria Math"/>
                      </w:rPr>
                      <m:t>2</m:t>
                    </m:r>
                  </m:den>
                </m:f>
                <m:r>
                  <w:rPr>
                    <w:rFonts w:ascii="Cambria Math" w:hAnsi="Cambria Math"/>
                  </w:rPr>
                  <m:t>+α</m:t>
                </m:r>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iCs/>
                          </w:rPr>
                        </m:ctrlPr>
                      </m:fPr>
                      <m:num>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um>
                      <m:den>
                        <m:r>
                          <w:rPr>
                            <w:rFonts w:ascii="Cambria Math" w:hAnsi="Cambria Math"/>
                          </w:rPr>
                          <m:t>∂</m:t>
                        </m:r>
                        <m:sSubSup>
                          <m:sSubSupPr>
                            <m:ctrlPr>
                              <w:rPr>
                                <w:rFonts w:ascii="Cambria Math" w:hAnsi="Cambria Math"/>
                                <w:i/>
                                <w:iCs/>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dS'</m:t>
                    </m:r>
                  </m:e>
                </m:nary>
                <m:r>
                  <w:rPr>
                    <w:rFonts w:ascii="Cambria Math" w:hAnsi="Cambria Math"/>
                  </w:rPr>
                  <m:t>+</m:t>
                </m:r>
                <m:d>
                  <m:dPr>
                    <m:ctrlPr>
                      <w:rPr>
                        <w:rFonts w:ascii="Cambria Math" w:hAnsi="Cambria Math"/>
                        <w:i/>
                      </w:rPr>
                    </m:ctrlPr>
                  </m:dPr>
                  <m:e>
                    <m:r>
                      <w:rPr>
                        <w:rFonts w:ascii="Cambria Math" w:hAnsi="Cambria Math"/>
                      </w:rPr>
                      <m:t>1-α</m:t>
                    </m:r>
                  </m:e>
                </m:d>
                <m:nary>
                  <m:naryPr>
                    <m:chr m:val="∯"/>
                    <m:supHide m:val="1"/>
                    <m:ctrlPr>
                      <w:rPr>
                        <w:rFonts w:ascii="Cambria Math" w:hAnsi="Cambria Math"/>
                        <w:i/>
                      </w:rPr>
                    </m:ctrlPr>
                  </m:naryPr>
                  <m:sub>
                    <m:r>
                      <w:rPr>
                        <w:rFonts w:ascii="Cambria Math" w:hAnsi="Cambria Math"/>
                      </w:rPr>
                      <m:t>S</m:t>
                    </m:r>
                  </m:sub>
                  <m:sup/>
                  <m:e>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1</m:t>
                            </m:r>
                          </m:sub>
                          <m:sup>
                            <m:r>
                              <w:rPr>
                                <w:rFonts w:ascii="Cambria Math" w:hAnsi="Cambria Math"/>
                              </w:rPr>
                              <m:t>'</m:t>
                            </m:r>
                          </m:sup>
                        </m:sSubSup>
                      </m:den>
                    </m:f>
                    <m:r>
                      <w:rPr>
                        <w:rFonts w:ascii="Cambria Math" w:hAnsi="Cambria Math"/>
                      </w:rPr>
                      <m:t>dS'</m:t>
                    </m:r>
                  </m:e>
                </m:nary>
              </m:oMath>
            </m:oMathPara>
          </w:p>
        </w:tc>
        <w:tc>
          <w:tcPr>
            <w:tcW w:w="395" w:type="pct"/>
          </w:tcPr>
          <w:p w14:paraId="3D6C0AA4" w14:textId="77777777" w:rsidR="006D1E71" w:rsidRDefault="006D1E71" w:rsidP="002F3230">
            <w:pPr>
              <w:pStyle w:val="Caption"/>
            </w:pPr>
          </w:p>
          <w:p w14:paraId="1EAFEC1C" w14:textId="17104B06" w:rsidR="00361ABB" w:rsidRPr="00780177" w:rsidRDefault="00361ABB" w:rsidP="002F3230">
            <w:pPr>
              <w:pStyle w:val="Caption"/>
            </w:pPr>
            <w:bookmarkStart w:id="28" w:name="_Ref72233131"/>
            <w:r w:rsidRPr="00780177">
              <w:t>(</w:t>
            </w:r>
            <w:r w:rsidR="00642F52">
              <w:fldChar w:fldCharType="begin"/>
            </w:r>
            <w:r w:rsidR="00642F52">
              <w:instrText xml:space="preserve"> STYLEREF  \s 1 </w:instrText>
            </w:r>
            <w:r w:rsidR="00642F52">
              <w:fldChar w:fldCharType="separate"/>
            </w:r>
            <w:r w:rsidR="00100614">
              <w:rPr>
                <w:noProof/>
              </w:rPr>
              <w:t>2</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00614">
              <w:rPr>
                <w:noProof/>
              </w:rPr>
              <w:t>9</w:t>
            </w:r>
            <w:r w:rsidR="00642F52">
              <w:rPr>
                <w:noProof/>
              </w:rPr>
              <w:fldChar w:fldCharType="end"/>
            </w:r>
            <w:bookmarkEnd w:id="28"/>
            <w:r w:rsidRPr="00780177">
              <w:t>)</w:t>
            </w:r>
          </w:p>
        </w:tc>
      </w:tr>
    </w:tbl>
    <w:p w14:paraId="576F838E" w14:textId="1A74C894" w:rsidR="006D1E71" w:rsidRDefault="006D1E71" w:rsidP="006D1E71">
      <w:r>
        <w:t xml:space="preserve">Special treatment of the last integral in equation </w:t>
      </w:r>
      <w:r>
        <w:fldChar w:fldCharType="begin"/>
      </w:r>
      <w:r>
        <w:instrText xml:space="preserve"> REF _Ref72233131 \h </w:instrText>
      </w:r>
      <w:r>
        <w:fldChar w:fldCharType="separate"/>
      </w:r>
      <w:r w:rsidR="00100614" w:rsidRPr="00780177">
        <w:t>(</w:t>
      </w:r>
      <w:r w:rsidR="00100614">
        <w:rPr>
          <w:noProof/>
        </w:rPr>
        <w:t>2</w:t>
      </w:r>
      <w:r w:rsidR="00100614" w:rsidRPr="00780177">
        <w:t>.</w:t>
      </w:r>
      <w:r w:rsidR="00100614">
        <w:rPr>
          <w:noProof/>
        </w:rPr>
        <w:t>9</w:t>
      </w:r>
      <w:r>
        <w:fldChar w:fldCharType="end"/>
      </w:r>
      <w:r>
        <w:t>) is required and to be determined later.</w:t>
      </w:r>
    </w:p>
    <w:p w14:paraId="0E51A2F1" w14:textId="6041CD58" w:rsidR="008202D2" w:rsidRDefault="008202D2" w:rsidP="008202D2">
      <w:pPr>
        <w:pStyle w:val="Heading1"/>
      </w:pPr>
      <w:bookmarkStart w:id="29" w:name="_Toc72337861"/>
      <w:r>
        <w:t>Method of Moments</w:t>
      </w:r>
      <w:bookmarkEnd w:id="29"/>
    </w:p>
    <w:p w14:paraId="6CE4BD4E" w14:textId="461EED54" w:rsidR="008202D2" w:rsidRDefault="008202D2" w:rsidP="008202D2">
      <w:r>
        <w:t>The process of discretizing the integral equations can be done using the Method of Moments (MoM).</w:t>
      </w:r>
      <w:r w:rsidR="00E210B7">
        <w:t xml:space="preserve">  The geometry of the scatterer is first discretized into </w:t>
      </w:r>
      <w:r w:rsidR="00D625C6" w:rsidRPr="00D625C6">
        <w:rPr>
          <w:i/>
          <w:iCs/>
        </w:rPr>
        <w:t>N</w:t>
      </w:r>
      <w:r w:rsidR="00D625C6">
        <w:t xml:space="preserve"> </w:t>
      </w:r>
      <w:r w:rsidR="00E210B7">
        <w:t>elements.  In this case, (as is the case in my code) planar triangle elements will be used to form the so-called mesh for the scatterer.  The method of moments discretization process will be first demonstrated starting with the sound-soft integral equation</w:t>
      </w:r>
    </w:p>
    <w:p w14:paraId="234EF944" w14:textId="12AD9794" w:rsidR="00D625C6" w:rsidRPr="00D625C6" w:rsidRDefault="00E210B7" w:rsidP="00D625C6">
      <w:pPr>
        <w:pStyle w:val="Heading2"/>
      </w:pPr>
      <w:bookmarkStart w:id="30" w:name="_Toc72337862"/>
      <w:r>
        <w:t>Sound-soft</w:t>
      </w:r>
      <w:bookmarkEnd w:id="30"/>
      <w:r>
        <w:t xml:space="preserve"> </w:t>
      </w:r>
    </w:p>
    <w:p w14:paraId="145B480D" w14:textId="31281E06" w:rsidR="0003355C" w:rsidRDefault="00D625C6" w:rsidP="00344AE9">
      <w:r>
        <w:t>Step one is discretizing the sources on the mesh using a set of basis functions.  While any sufficient basis may be used, linear pulse functions will be used here defined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100614" w:rsidRPr="00780177" w14:paraId="668655ED" w14:textId="77777777" w:rsidTr="00E67555">
        <w:tc>
          <w:tcPr>
            <w:tcW w:w="350" w:type="pct"/>
          </w:tcPr>
          <w:p w14:paraId="11341F50" w14:textId="77777777" w:rsidR="00100614" w:rsidRDefault="00100614" w:rsidP="00E67555"/>
        </w:tc>
        <w:tc>
          <w:tcPr>
            <w:tcW w:w="4300" w:type="pct"/>
          </w:tcPr>
          <w:p w14:paraId="17A1F51D" w14:textId="3339CDCE" w:rsidR="00100614" w:rsidRDefault="00642F52" w:rsidP="00100614">
            <w:pPr>
              <w:spacing w:after="120"/>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 </m:t>
                        </m:r>
                        <m:r>
                          <m:rPr>
                            <m:sty m:val="b"/>
                          </m:rPr>
                          <w:rPr>
                            <w:rFonts w:ascii="Cambria Math" w:hAnsi="Cambria Math"/>
                          </w:rPr>
                          <m:t>r</m:t>
                        </m:r>
                        <m:r>
                          <w:rPr>
                            <w:rFonts w:ascii="Cambria Math" w:hAnsi="Cambria Math"/>
                          </w:rPr>
                          <m:t xml:space="preserve"> </m:t>
                        </m:r>
                        <m:r>
                          <m:rPr>
                            <m:nor/>
                          </m:rPr>
                          <w:rPr>
                            <w:rFonts w:ascii="Cambria Math" w:hAnsi="Cambria Math"/>
                          </w:rPr>
                          <m:t xml:space="preserve">on element </m:t>
                        </m:r>
                        <m:r>
                          <w:rPr>
                            <w:rFonts w:ascii="Cambria Math" w:hAnsi="Cambria Math"/>
                          </w:rPr>
                          <m:t>n</m:t>
                        </m:r>
                      </m:e>
                      <m:e>
                        <m:r>
                          <w:rPr>
                            <w:rFonts w:ascii="Cambria Math" w:hAnsi="Cambria Math"/>
                          </w:rPr>
                          <m:t xml:space="preserve">0,   </m:t>
                        </m:r>
                        <m:r>
                          <m:rPr>
                            <m:nor/>
                          </m:rPr>
                          <w:rPr>
                            <w:rFonts w:ascii="Cambria Math" w:hAnsi="Cambria Math"/>
                          </w:rPr>
                          <m:t xml:space="preserve">otherwise             </m:t>
                        </m:r>
                      </m:e>
                    </m:eqArr>
                  </m:e>
                </m:d>
                <m:r>
                  <w:rPr>
                    <w:rFonts w:ascii="Cambria Math" w:hAnsi="Cambria Math"/>
                  </w:rPr>
                  <m:t xml:space="preserve"> </m:t>
                </m:r>
              </m:oMath>
            </m:oMathPara>
          </w:p>
        </w:tc>
        <w:tc>
          <w:tcPr>
            <w:tcW w:w="1667" w:type="pct"/>
          </w:tcPr>
          <w:p w14:paraId="3B452417" w14:textId="428C5A5B" w:rsidR="00100614" w:rsidRPr="00780177" w:rsidRDefault="00100614" w:rsidP="002F3230">
            <w:pPr>
              <w:pStyle w:val="Caption"/>
            </w:pPr>
            <w:r w:rsidRPr="00780177">
              <w:t>(</w:t>
            </w:r>
            <w:r w:rsidR="00642F52">
              <w:fldChar w:fldCharType="begin"/>
            </w:r>
            <w:r w:rsidR="00642F52">
              <w:instrText xml:space="preserve"> STYLEREF  \s 1 </w:instrText>
            </w:r>
            <w:r w:rsidR="00642F52">
              <w:fldChar w:fldCharType="separate"/>
            </w:r>
            <w:r w:rsidR="00173B51">
              <w:rPr>
                <w:noProof/>
              </w:rPr>
              <w:t>3</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73B51">
              <w:rPr>
                <w:noProof/>
              </w:rPr>
              <w:t>1</w:t>
            </w:r>
            <w:r w:rsidR="00642F52">
              <w:rPr>
                <w:noProof/>
              </w:rPr>
              <w:fldChar w:fldCharType="end"/>
            </w:r>
            <w:r w:rsidRPr="00780177">
              <w:t>)</w:t>
            </w:r>
          </w:p>
        </w:tc>
      </w:tr>
    </w:tbl>
    <w:p w14:paraId="2A037E80" w14:textId="3328EB2F" w:rsidR="00D625C6" w:rsidRDefault="00D625C6" w:rsidP="00344AE9">
      <w:r>
        <w:t xml:space="preserve">Therefore, the sources </w:t>
      </w:r>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oMath>
      <w:r>
        <w:t xml:space="preserve"> can be represented as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D625C6" w:rsidRPr="00780177" w14:paraId="6664F129" w14:textId="77777777" w:rsidTr="00E67555">
        <w:tc>
          <w:tcPr>
            <w:tcW w:w="350" w:type="pct"/>
          </w:tcPr>
          <w:p w14:paraId="34BD2344" w14:textId="77777777" w:rsidR="00D625C6" w:rsidRDefault="00D625C6" w:rsidP="00E67555"/>
        </w:tc>
        <w:tc>
          <w:tcPr>
            <w:tcW w:w="4300" w:type="pct"/>
          </w:tcPr>
          <w:p w14:paraId="56FEB9E6" w14:textId="731EE322" w:rsidR="00D625C6" w:rsidRDefault="00D625C6" w:rsidP="00E67555">
            <m:oMathPara>
              <m:oMath>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 xml:space="preserve"> </m:t>
                </m:r>
              </m:oMath>
            </m:oMathPara>
          </w:p>
        </w:tc>
        <w:tc>
          <w:tcPr>
            <w:tcW w:w="1667" w:type="pct"/>
          </w:tcPr>
          <w:p w14:paraId="052E905D" w14:textId="400D1EBD" w:rsidR="00D625C6" w:rsidRPr="00780177" w:rsidRDefault="00D625C6" w:rsidP="002F3230">
            <w:pPr>
              <w:pStyle w:val="Caption"/>
            </w:pPr>
            <w:bookmarkStart w:id="31" w:name="_Ref72338011"/>
            <w:r w:rsidRPr="00780177">
              <w:t>(</w:t>
            </w:r>
            <w:r w:rsidR="00642F52">
              <w:fldChar w:fldCharType="begin"/>
            </w:r>
            <w:r w:rsidR="00642F52">
              <w:instrText xml:space="preserve"> STYLEREF  \s 1 </w:instrText>
            </w:r>
            <w:r w:rsidR="00642F52">
              <w:fldChar w:fldCharType="separate"/>
            </w:r>
            <w:r w:rsidR="00173B51">
              <w:rPr>
                <w:noProof/>
              </w:rPr>
              <w:t>3</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73B51">
              <w:rPr>
                <w:noProof/>
              </w:rPr>
              <w:t>2</w:t>
            </w:r>
            <w:r w:rsidR="00642F52">
              <w:rPr>
                <w:noProof/>
              </w:rPr>
              <w:fldChar w:fldCharType="end"/>
            </w:r>
            <w:bookmarkEnd w:id="31"/>
            <w:r w:rsidRPr="00780177">
              <w:t>)</w:t>
            </w:r>
          </w:p>
        </w:tc>
      </w:tr>
    </w:tbl>
    <w:p w14:paraId="16EF96E3" w14:textId="538A3126" w:rsidR="00D625C6" w:rsidRDefault="00D625C6" w:rsidP="00344AE9">
      <w:r>
        <w:t xml:space="preserve">Where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is</w:t>
      </w:r>
      <w:r w:rsidR="00B47BBC">
        <w:t xml:space="preserve"> the weight of the associated basis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47BBC" w:rsidRPr="00780177" w14:paraId="774FAD38" w14:textId="77777777" w:rsidTr="00E67555">
        <w:tc>
          <w:tcPr>
            <w:tcW w:w="350" w:type="pct"/>
          </w:tcPr>
          <w:p w14:paraId="7F123D54" w14:textId="77777777" w:rsidR="00B47BBC" w:rsidRDefault="00B47BBC" w:rsidP="00E67555"/>
        </w:tc>
        <w:tc>
          <w:tcPr>
            <w:tcW w:w="4300" w:type="pct"/>
          </w:tcPr>
          <w:p w14:paraId="79C7B500" w14:textId="453B5B94" w:rsidR="00B47BBC" w:rsidRDefault="00B47BBC" w:rsidP="00E67555">
            <m:oMathPara>
              <m:oMath>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m:rPr>
                    <m:aln/>
                  </m:rP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r>
                      <w:rPr>
                        <w:rFonts w:ascii="Cambria Math" w:hAnsi="Cambria Math"/>
                      </w:rPr>
                      <m:t>σ</m:t>
                    </m:r>
                    <m:d>
                      <m:dPr>
                        <m:ctrlPr>
                          <w:rPr>
                            <w:rFonts w:ascii="Cambria Math" w:hAnsi="Cambria Math"/>
                            <w:i/>
                          </w:rPr>
                        </m:ctrlPr>
                      </m:dPr>
                      <m:e>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m:rPr>
                    <m:sty m:val="p"/>
                  </m:rPr>
                  <w:rPr>
                    <w:rFonts w:ascii="Cambria Math" w:hAnsi="Cambria Math"/>
                  </w:rPr>
                  <w:br/>
                </m:r>
              </m:oMath>
              <m:oMath>
                <m:r>
                  <m:rPr>
                    <m:aln/>
                  </m:rPr>
                  <w:rPr>
                    <w:rFonts w:ascii="Cambria Math" w:hAnsi="Cambria Math"/>
                  </w:rPr>
                  <m:t>≅</m:t>
                </m:r>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r>
                  <m:rPr>
                    <m:sty m:val="p"/>
                  </m:rPr>
                  <w:rPr>
                    <w:rFonts w:ascii="Cambria Math" w:hAnsi="Cambria Math"/>
                  </w:rPr>
                  <w:br/>
                </m:r>
              </m:oMath>
              <m:oMath>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oMath>
            </m:oMathPara>
          </w:p>
        </w:tc>
        <w:tc>
          <w:tcPr>
            <w:tcW w:w="1667" w:type="pct"/>
          </w:tcPr>
          <w:p w14:paraId="044385A8" w14:textId="77777777" w:rsidR="00B47BBC" w:rsidRDefault="00B47BBC" w:rsidP="002F3230">
            <w:pPr>
              <w:pStyle w:val="Caption"/>
            </w:pPr>
          </w:p>
          <w:p w14:paraId="68E44884" w14:textId="77777777" w:rsidR="004E3C9F" w:rsidRDefault="004E3C9F" w:rsidP="002F3230">
            <w:pPr>
              <w:pStyle w:val="Caption"/>
            </w:pPr>
          </w:p>
          <w:p w14:paraId="26DC0A14" w14:textId="77777777" w:rsidR="004E3C9F" w:rsidRDefault="004E3C9F" w:rsidP="002F3230">
            <w:pPr>
              <w:pStyle w:val="Caption"/>
            </w:pPr>
          </w:p>
          <w:p w14:paraId="32C4B3CC" w14:textId="77777777" w:rsidR="004E3C9F" w:rsidRDefault="004E3C9F" w:rsidP="002F3230">
            <w:pPr>
              <w:pStyle w:val="Caption"/>
            </w:pPr>
          </w:p>
          <w:p w14:paraId="7D77C864" w14:textId="27BFE50F" w:rsidR="00B47BBC" w:rsidRPr="00780177" w:rsidRDefault="00B47BBC" w:rsidP="002F3230">
            <w:pPr>
              <w:pStyle w:val="Caption"/>
            </w:pPr>
            <w:bookmarkStart w:id="32" w:name="_Ref72337881"/>
            <w:r w:rsidRPr="00780177">
              <w:t>(</w:t>
            </w:r>
            <w:r w:rsidR="00642F52">
              <w:fldChar w:fldCharType="begin"/>
            </w:r>
            <w:r w:rsidR="00642F52">
              <w:instrText xml:space="preserve"> STYLEREF  \s 1 </w:instrText>
            </w:r>
            <w:r w:rsidR="00642F52">
              <w:fldChar w:fldCharType="separate"/>
            </w:r>
            <w:r w:rsidR="00173B51">
              <w:rPr>
                <w:noProof/>
              </w:rPr>
              <w:t>3</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73B51">
              <w:rPr>
                <w:noProof/>
              </w:rPr>
              <w:t>3</w:t>
            </w:r>
            <w:r w:rsidR="00642F52">
              <w:rPr>
                <w:noProof/>
              </w:rPr>
              <w:fldChar w:fldCharType="end"/>
            </w:r>
            <w:bookmarkEnd w:id="32"/>
            <w:r w:rsidRPr="00780177">
              <w:t>)</w:t>
            </w:r>
          </w:p>
        </w:tc>
      </w:tr>
    </w:tbl>
    <w:p w14:paraId="778C6E85" w14:textId="6F882BC7" w:rsidR="00B47BBC" w:rsidRDefault="00173B51" w:rsidP="00344AE9">
      <w:r>
        <w:t xml:space="preserve">Where the integral is now over the surface of the </w:t>
      </w:r>
      <w:r w:rsidRPr="00173B51">
        <w:rPr>
          <w:i/>
          <w:iCs/>
        </w:rPr>
        <w:t>n</w:t>
      </w:r>
      <w:r>
        <w:t xml:space="preserve">-th element only.  </w:t>
      </w:r>
      <w:r w:rsidR="00A80DD5" w:rsidRPr="00173B51">
        <w:t>The</w:t>
      </w:r>
      <w:r w:rsidR="00A80DD5">
        <w:t xml:space="preserve"> next step is known as the testing procedure which will provide a matrix equation for which the weights</w:t>
      </w:r>
      <w:r w:rsidR="001D6B46">
        <w:t>,</w:t>
      </w:r>
      <m:oMath>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n</m:t>
            </m:r>
          </m:sub>
        </m:sSub>
      </m:oMath>
      <w:r w:rsidR="001D6B46">
        <w:t>, can be solved for.  The left and right sides</w:t>
      </w:r>
      <w:r w:rsidR="00100614">
        <w:t xml:space="preserve"> of equation </w:t>
      </w:r>
      <w:r w:rsidR="00100614">
        <w:fldChar w:fldCharType="begin"/>
      </w:r>
      <w:r w:rsidR="00100614">
        <w:instrText xml:space="preserve"> REF _Ref72337881 \h </w:instrText>
      </w:r>
      <w:r w:rsidR="00100614">
        <w:fldChar w:fldCharType="separate"/>
      </w:r>
      <w:r w:rsidRPr="00780177">
        <w:t>(</w:t>
      </w:r>
      <w:r>
        <w:rPr>
          <w:noProof/>
        </w:rPr>
        <w:t>3</w:t>
      </w:r>
      <w:r w:rsidRPr="00780177">
        <w:t>.</w:t>
      </w:r>
      <w:r>
        <w:rPr>
          <w:noProof/>
        </w:rPr>
        <w:t>3</w:t>
      </w:r>
      <w:r w:rsidR="00100614">
        <w:fldChar w:fldCharType="end"/>
      </w:r>
      <w:r w:rsidR="00100614">
        <w:t xml:space="preserve">) are multiplied by the so-called testing basis functions which for convenience will be the pulse basis functions </w:t>
      </w:r>
      <w:r>
        <w:t xml:space="preserve">defined in equation </w:t>
      </w:r>
      <w:r>
        <w:fldChar w:fldCharType="begin"/>
      </w:r>
      <w:r>
        <w:instrText xml:space="preserve"> REF _Ref72338011 \h </w:instrText>
      </w:r>
      <w:r>
        <w:fldChar w:fldCharType="separate"/>
      </w:r>
      <w:r w:rsidRPr="00780177">
        <w:t>(</w:t>
      </w:r>
      <w:r>
        <w:rPr>
          <w:noProof/>
        </w:rPr>
        <w:t>3</w:t>
      </w:r>
      <w:r w:rsidRPr="00780177">
        <w:t>.</w:t>
      </w:r>
      <w:r>
        <w:rPr>
          <w:noProof/>
        </w:rPr>
        <w:t>2</w:t>
      </w:r>
      <w:r>
        <w:fldChar w:fldCharType="end"/>
      </w:r>
      <w:r>
        <w:t>), but do not need to match the source basis functions.  Following this, both sides are integrated over the test element.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173B51" w:rsidRPr="00780177" w14:paraId="728192C9" w14:textId="77777777" w:rsidTr="00E67555">
        <w:tc>
          <w:tcPr>
            <w:tcW w:w="350" w:type="pct"/>
          </w:tcPr>
          <w:p w14:paraId="0DE7C75A" w14:textId="77777777" w:rsidR="00173B51" w:rsidRDefault="00173B51" w:rsidP="00E67555"/>
        </w:tc>
        <w:tc>
          <w:tcPr>
            <w:tcW w:w="4300" w:type="pct"/>
          </w:tcPr>
          <w:p w14:paraId="0FD77CBF" w14:textId="5CA09041" w:rsidR="00173B51" w:rsidRDefault="00173B51" w:rsidP="00E67555">
            <m:oMathPara>
              <m:oMath>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aln/>
                  </m:rPr>
                  <w:rPr>
                    <w:rFonts w:ascii="Cambria Math" w:hAnsi="Cambria Math"/>
                  </w:rPr>
                  <m:t>=</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oMath>
            </m:oMathPara>
          </w:p>
        </w:tc>
        <w:tc>
          <w:tcPr>
            <w:tcW w:w="1667" w:type="pct"/>
          </w:tcPr>
          <w:p w14:paraId="1A98C9C7" w14:textId="77777777" w:rsidR="00173B51" w:rsidRPr="00780177" w:rsidRDefault="00173B51" w:rsidP="002F3230">
            <w:pPr>
              <w:pStyle w:val="Caption"/>
            </w:pPr>
            <w:r w:rsidRPr="00780177">
              <w:t>(</w:t>
            </w:r>
            <w:r w:rsidR="00642F52">
              <w:fldChar w:fldCharType="begin"/>
            </w:r>
            <w:r w:rsidR="00642F52">
              <w:instrText xml:space="preserve"> STYLEREF  \s 1 </w:instrText>
            </w:r>
            <w:r w:rsidR="00642F52">
              <w:fldChar w:fldCharType="separate"/>
            </w:r>
            <w:r>
              <w:rPr>
                <w:noProof/>
              </w:rPr>
              <w:t>3</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Pr>
                <w:noProof/>
              </w:rPr>
              <w:t>3</w:t>
            </w:r>
            <w:r w:rsidR="00642F52">
              <w:rPr>
                <w:noProof/>
              </w:rPr>
              <w:fldChar w:fldCharType="end"/>
            </w:r>
            <w:r w:rsidRPr="00780177">
              <w:t>)</w:t>
            </w:r>
          </w:p>
        </w:tc>
      </w:tr>
    </w:tbl>
    <w:p w14:paraId="560454B9" w14:textId="4D155321" w:rsidR="00173B51" w:rsidRDefault="00E47E2A" w:rsidP="00344AE9">
      <w:r>
        <w:t xml:space="preserve">When considering all </w:t>
      </w:r>
      <m:oMath>
        <m:r>
          <w:rPr>
            <w:rFonts w:ascii="Cambria Math" w:hAnsi="Cambria Math"/>
          </w:rPr>
          <m:t>m∈[1,N]</m:t>
        </m:r>
      </m:oMath>
      <w:r>
        <w:t xml:space="preserve"> this forms a matrix equation</w:t>
      </w:r>
    </w:p>
    <w:p w14:paraId="4622FA2C" w14:textId="2B13D427" w:rsidR="00E47E2A" w:rsidRPr="00E47E2A" w:rsidRDefault="00E47E2A" w:rsidP="00344AE9">
      <w:pPr>
        <w:rPr>
          <w:b/>
          <w:bCs/>
          <w:iCs/>
        </w:rPr>
      </w:pPr>
      <m:oMathPara>
        <m:oMath>
          <m:r>
            <m:rPr>
              <m:sty m:val="b"/>
            </m:rPr>
            <w:rPr>
              <w:rFonts w:ascii="Cambria Math" w:hAnsi="Cambria Math"/>
            </w:rPr>
            <m:t>ZJ=V</m:t>
          </m:r>
        </m:oMath>
      </m:oMathPara>
    </w:p>
    <w:p w14:paraId="6851C629" w14:textId="0ADAFA8E" w:rsidR="00E47E2A" w:rsidRPr="006372D0" w:rsidRDefault="00E47E2A" w:rsidP="00344AE9">
      <w:pPr>
        <w:rPr>
          <w:iCs/>
        </w:rPr>
      </w:pPr>
      <w:r>
        <w:rPr>
          <w:iCs/>
        </w:rPr>
        <w:lastRenderedPageBreak/>
        <w:t>Where</w:t>
      </w:r>
      <w:r w:rsidR="006372D0">
        <w:rPr>
          <w:iCs/>
        </w:rPr>
        <w:t xml:space="preserve"> </w:t>
      </w:r>
      <w:r w:rsidR="006372D0">
        <w:rPr>
          <w:b/>
          <w:bCs/>
          <w:iCs/>
        </w:rPr>
        <w:t>Z</w:t>
      </w:r>
      <w:r w:rsidR="006372D0">
        <w:rPr>
          <w:iCs/>
        </w:rPr>
        <w:t xml:space="preserve"> is a square matrix of size </w:t>
      </w:r>
      <m:oMath>
        <m:r>
          <w:rPr>
            <w:rFonts w:ascii="Cambria Math" w:hAnsi="Cambria Math"/>
          </w:rPr>
          <m:t>N×N</m:t>
        </m:r>
      </m:oMath>
      <w:r w:rsidR="006372D0">
        <w:rPr>
          <w:iCs/>
        </w:rPr>
        <w:t xml:space="preserve"> and </w:t>
      </w:r>
      <w:r w:rsidR="006372D0">
        <w:rPr>
          <w:b/>
          <w:bCs/>
          <w:iCs/>
        </w:rPr>
        <w:t>J</w:t>
      </w:r>
      <w:r w:rsidR="006372D0">
        <w:rPr>
          <w:iCs/>
        </w:rPr>
        <w:t xml:space="preserve"> and </w:t>
      </w:r>
      <w:r w:rsidR="006372D0">
        <w:rPr>
          <w:b/>
          <w:bCs/>
          <w:iCs/>
        </w:rPr>
        <w:t>V</w:t>
      </w:r>
      <w:r w:rsidR="006372D0">
        <w:rPr>
          <w:iCs/>
        </w:rPr>
        <w:t xml:space="preserve"> are column vectors of size </w:t>
      </w:r>
      <w:r w:rsidR="006372D0" w:rsidRPr="006372D0">
        <w:rPr>
          <w:i/>
        </w:rPr>
        <w:t>N</w:t>
      </w:r>
      <w:r w:rsidR="006372D0">
        <w:rPr>
          <w:i/>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E47E2A" w:rsidRPr="00780177" w14:paraId="73413A9D" w14:textId="77777777" w:rsidTr="00E67555">
        <w:tc>
          <w:tcPr>
            <w:tcW w:w="350" w:type="pct"/>
          </w:tcPr>
          <w:p w14:paraId="36A6A2A1" w14:textId="77777777" w:rsidR="00E47E2A" w:rsidRDefault="00E47E2A" w:rsidP="00E67555"/>
        </w:tc>
        <w:tc>
          <w:tcPr>
            <w:tcW w:w="4300" w:type="pct"/>
          </w:tcPr>
          <w:p w14:paraId="31B9C019" w14:textId="50E4FB8B" w:rsidR="00E47E2A" w:rsidRDefault="00642F52" w:rsidP="00E67555">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1667" w:type="pct"/>
          </w:tcPr>
          <w:p w14:paraId="3E0B4F1B" w14:textId="77777777" w:rsidR="00E47E2A" w:rsidRDefault="00E47E2A" w:rsidP="002F3230">
            <w:pPr>
              <w:pStyle w:val="Caption"/>
            </w:pPr>
          </w:p>
          <w:p w14:paraId="69BCE637" w14:textId="77777777" w:rsidR="00DB0A58" w:rsidRDefault="00DB0A58" w:rsidP="002F3230">
            <w:pPr>
              <w:pStyle w:val="Caption"/>
            </w:pPr>
          </w:p>
          <w:p w14:paraId="2790A61C" w14:textId="3AB58ECF" w:rsidR="00E47E2A" w:rsidRPr="00780177" w:rsidRDefault="00E47E2A" w:rsidP="002F3230">
            <w:pPr>
              <w:pStyle w:val="Caption"/>
            </w:pPr>
            <w:bookmarkStart w:id="33" w:name="_Ref72403444"/>
            <w:r w:rsidRPr="00780177">
              <w:t>(</w:t>
            </w:r>
            <w:r w:rsidR="00642F52">
              <w:fldChar w:fldCharType="begin"/>
            </w:r>
            <w:r w:rsidR="00642F52">
              <w:instrText xml:space="preserve"> STYLEREF  \s 1 </w:instrText>
            </w:r>
            <w:r w:rsidR="00642F52">
              <w:fldChar w:fldCharType="separate"/>
            </w:r>
            <w:r w:rsidR="00ED0E9D">
              <w:rPr>
                <w:noProof/>
              </w:rPr>
              <w:t>3</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ED0E9D">
              <w:rPr>
                <w:noProof/>
              </w:rPr>
              <w:t>5</w:t>
            </w:r>
            <w:r w:rsidR="00642F52">
              <w:rPr>
                <w:noProof/>
              </w:rPr>
              <w:fldChar w:fldCharType="end"/>
            </w:r>
            <w:bookmarkEnd w:id="33"/>
            <w:r w:rsidRPr="00780177">
              <w:t>)</w:t>
            </w:r>
          </w:p>
        </w:tc>
      </w:tr>
    </w:tbl>
    <w:p w14:paraId="31732E00" w14:textId="5B85DB38" w:rsidR="00BB650A" w:rsidRDefault="00BB650A" w:rsidP="00DB0A58">
      <w:pPr>
        <w:pStyle w:val="Heading2"/>
      </w:pPr>
      <w:r>
        <w:t>Sound-Soft CFIE</w:t>
      </w:r>
    </w:p>
    <w:p w14:paraId="3937EC0E" w14:textId="72CFEF39" w:rsidR="00BB650A" w:rsidRPr="00BB650A" w:rsidRDefault="00BB650A" w:rsidP="00BB650A">
      <w:r>
        <w:t xml:space="preserve">The sound-soft CFIE is discretized following the same procedure as for the sound-soft IE.  First substitute in the discretized form of the source terms given by equation </w:t>
      </w:r>
      <w:r>
        <w:fldChar w:fldCharType="begin"/>
      </w:r>
      <w:r>
        <w:instrText xml:space="preserve"> REF _Ref72338011 \h </w:instrText>
      </w:r>
      <w:r>
        <w:fldChar w:fldCharType="separate"/>
      </w:r>
      <w:r w:rsidRPr="00780177">
        <w:t>(</w:t>
      </w:r>
      <w:r>
        <w:rPr>
          <w:noProof/>
        </w:rPr>
        <w:t>3</w:t>
      </w:r>
      <w:r w:rsidRPr="00780177">
        <w:t>.</w:t>
      </w:r>
      <w:r>
        <w:rPr>
          <w:noProof/>
        </w:rPr>
        <w:t>2</w:t>
      </w:r>
      <w:r>
        <w:fldChar w:fldCharType="end"/>
      </w:r>
      <w:r>
        <w:t xml:space="preserve">) into equation </w:t>
      </w:r>
      <w:r>
        <w:fldChar w:fldCharType="begin"/>
      </w:r>
      <w:r>
        <w:instrText xml:space="preserve"> REF _Ref72504649 \h </w:instrText>
      </w:r>
      <w:r>
        <w:fldChar w:fldCharType="separate"/>
      </w:r>
      <w:r w:rsidRPr="00780177">
        <w:t>(</w:t>
      </w:r>
      <w:r>
        <w:rPr>
          <w:noProof/>
        </w:rPr>
        <w:t>2</w:t>
      </w:r>
      <w:r w:rsidRPr="00780177">
        <w:t>.</w:t>
      </w:r>
      <w:r>
        <w:rPr>
          <w:noProof/>
        </w:rPr>
        <w:t>6</w:t>
      </w:r>
      <w:r>
        <w:fldChar w:fldCharType="end"/>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B650A" w:rsidRPr="00780177" w14:paraId="639B6530" w14:textId="77777777" w:rsidTr="00605770">
        <w:trPr>
          <w:trHeight w:val="1791"/>
        </w:trPr>
        <w:tc>
          <w:tcPr>
            <w:tcW w:w="350" w:type="pct"/>
          </w:tcPr>
          <w:p w14:paraId="1685501A" w14:textId="77777777" w:rsidR="00BB650A" w:rsidRDefault="00BB650A" w:rsidP="00605770"/>
        </w:tc>
        <w:tc>
          <w:tcPr>
            <w:tcW w:w="4300" w:type="pct"/>
          </w:tcPr>
          <w:p w14:paraId="135EBAC2" w14:textId="16B91635" w:rsidR="00BB650A" w:rsidRDefault="00BB650A" w:rsidP="00605770">
            <m:oMathPara>
              <m:oMath>
                <m:r>
                  <w:rPr>
                    <w:rFonts w:ascii="Cambria Math" w:hAnsi="Cambria Math"/>
                  </w:rPr>
                  <m:t>-α</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r>
                  <w:rPr>
                    <w:rFonts w:ascii="Cambria Math" w:hAnsi="Cambria Math"/>
                  </w:rPr>
                  <m:t>-(1-α)</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=α</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nary>
                      <m:naryPr>
                        <m:chr m:val="∯"/>
                        <m:supHide m:val="1"/>
                        <m:ctrlPr>
                          <w:rPr>
                            <w:rFonts w:ascii="Cambria Math" w:hAnsi="Cambria Math"/>
                            <w:i/>
                          </w:rPr>
                        </m:ctrlPr>
                      </m:naryPr>
                      <m:sub>
                        <m:r>
                          <w:rPr>
                            <w:rFonts w:ascii="Cambria Math" w:hAnsi="Cambria Math"/>
                          </w:rPr>
                          <m:t>S</m:t>
                        </m:r>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nary>
                  </m:e>
                </m:nary>
                <m:r>
                  <w:rPr>
                    <w:rFonts w:ascii="Cambria Math" w:hAnsi="Cambria Math"/>
                  </w:rPr>
                  <m:t>+</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r>
                          <w:rPr>
                            <w:rFonts w:ascii="Cambria Math" w:hAnsi="Cambria Math"/>
                          </w:rPr>
                          <m:t>2</m:t>
                        </m:r>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e>
                </m:nary>
                <m:r>
                  <w:rPr>
                    <w:rFonts w:ascii="Cambria Math" w:hAnsi="Cambria Math"/>
                  </w:rPr>
                  <m:t>+</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r>
                  <m:rPr>
                    <m:nor/>
                  </m:rPr>
                  <w:rPr>
                    <w:rFonts w:ascii="Cambria Math" w:hAnsi="Cambria Math"/>
                  </w:rPr>
                  <m:t>p.v.</m:t>
                </m:r>
                <m:nary>
                  <m:naryPr>
                    <m:chr m:val="∯"/>
                    <m:supHide m:val="1"/>
                    <m:ctrlPr>
                      <w:rPr>
                        <w:rFonts w:ascii="Cambria Math" w:hAnsi="Cambria Math"/>
                        <w:i/>
                      </w:rPr>
                    </m:ctrlPr>
                  </m:naryPr>
                  <m:sub>
                    <m:r>
                      <w:rPr>
                        <w:rFonts w:ascii="Cambria Math" w:hAnsi="Cambria Math"/>
                      </w:rPr>
                      <m:t>S</m:t>
                    </m:r>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oMath>
            </m:oMathPara>
          </w:p>
        </w:tc>
        <w:tc>
          <w:tcPr>
            <w:tcW w:w="1667" w:type="pct"/>
          </w:tcPr>
          <w:p w14:paraId="342F58A1" w14:textId="77777777" w:rsidR="00BB650A" w:rsidRDefault="00BB650A" w:rsidP="00605770">
            <w:pPr>
              <w:pStyle w:val="Caption"/>
            </w:pPr>
          </w:p>
          <w:p w14:paraId="1767DC27" w14:textId="77777777" w:rsidR="00BB650A" w:rsidRDefault="00BB650A" w:rsidP="00605770">
            <w:pPr>
              <w:pStyle w:val="Caption"/>
            </w:pPr>
          </w:p>
          <w:p w14:paraId="06757879" w14:textId="77777777" w:rsidR="00BB650A" w:rsidRPr="00780177" w:rsidRDefault="00BB650A" w:rsidP="00605770">
            <w:pPr>
              <w:pStyle w:val="Caption"/>
            </w:pPr>
            <w:r w:rsidRPr="00780177">
              <w:t>(</w:t>
            </w:r>
            <w:fldSimple w:instr=" STYLEREF  \s 1 ">
              <w:r>
                <w:rPr>
                  <w:noProof/>
                </w:rPr>
                <w:t>2</w:t>
              </w:r>
            </w:fldSimple>
            <w:r w:rsidRPr="00780177">
              <w:t>.</w:t>
            </w:r>
            <w:fldSimple w:instr=" SEQ Equation \* ARABIC \s 1 ">
              <w:r>
                <w:rPr>
                  <w:noProof/>
                </w:rPr>
                <w:t>6</w:t>
              </w:r>
            </w:fldSimple>
            <w:r w:rsidRPr="00780177">
              <w:t>)</w:t>
            </w:r>
          </w:p>
        </w:tc>
      </w:tr>
    </w:tbl>
    <w:p w14:paraId="297F189E" w14:textId="030765C9" w:rsidR="00BB650A" w:rsidRDefault="00BB650A" w:rsidP="00BB650A">
      <w:r>
        <w:t>The testing procedure is then applied</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B650A" w:rsidRPr="00780177" w14:paraId="449FB370" w14:textId="77777777" w:rsidTr="00605770">
        <w:trPr>
          <w:trHeight w:val="1791"/>
        </w:trPr>
        <w:tc>
          <w:tcPr>
            <w:tcW w:w="350" w:type="pct"/>
          </w:tcPr>
          <w:p w14:paraId="46A8B99D" w14:textId="77777777" w:rsidR="00BB650A" w:rsidRDefault="00BB650A" w:rsidP="00605770"/>
        </w:tc>
        <w:tc>
          <w:tcPr>
            <w:tcW w:w="4300" w:type="pct"/>
          </w:tcPr>
          <w:p w14:paraId="51E59F3D" w14:textId="511116BD" w:rsidR="00BB650A" w:rsidRDefault="00BB650A" w:rsidP="00605770">
            <m:oMathPara>
              <m:oMath>
                <m:r>
                  <w:rPr>
                    <w:rFonts w:ascii="Cambria Math" w:hAnsi="Cambria Math"/>
                  </w:rPr>
                  <m:t>-α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-(1-α)</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r>
                              <m:rPr>
                                <m:sty m:val="b"/>
                              </m:rPr>
                              <w:rPr>
                                <w:rFonts w:ascii="Cambria Math" w:hAnsi="Cambria Math"/>
                              </w:rPr>
                              <m:t>r</m:t>
                            </m:r>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=α</m:t>
                </m:r>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p>
                                  <m:sSupPr>
                                    <m:ctrlPr>
                                      <w:rPr>
                                        <w:rFonts w:ascii="Cambria Math" w:hAnsi="Cambria Math"/>
                                        <w:b/>
                                      </w:rPr>
                                    </m:ctrlPr>
                                  </m:sSupPr>
                                  <m:e>
                                    <m:r>
                                      <m:rPr>
                                        <m:sty m:val="b"/>
                                      </m:rPr>
                                      <w:rPr>
                                        <w:rFonts w:ascii="Cambria Math" w:hAnsi="Cambria Math"/>
                                      </w:rPr>
                                      <m:t>r</m:t>
                                    </m:r>
                                  </m:e>
                                  <m:sup>
                                    <m:r>
                                      <m:rPr>
                                        <m:sty m:val="b"/>
                                      </m:rPr>
                                      <w:rPr>
                                        <w:rFonts w:ascii="Cambria Math" w:hAnsi="Cambria Math"/>
                                      </w:rPr>
                                      <m:t>'</m:t>
                                    </m:r>
                                  </m:sup>
                                </m:sSup>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dS</m:t>
                            </m:r>
                          </m:e>
                        </m:nary>
                      </m:e>
                    </m:nary>
                  </m:e>
                </m:nary>
                <m:r>
                  <w:rPr>
                    <w:rFonts w:ascii="Cambria Math" w:hAnsi="Cambria Math"/>
                  </w:rPr>
                  <m:t>+</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n</m:t>
                            </m:r>
                          </m:sub>
                        </m:sSub>
                      </m:num>
                      <m:den>
                        <m:r>
                          <w:rPr>
                            <w:rFonts w:ascii="Cambria Math" w:hAnsi="Cambria Math"/>
                          </w:rPr>
                          <m:t>2</m:t>
                        </m:r>
                      </m:den>
                    </m:f>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e>
                </m:nary>
                <m:r>
                  <w:rPr>
                    <w:rFonts w:ascii="Cambria Math" w:hAnsi="Cambria Math"/>
                  </w:rPr>
                  <m:t>+</m:t>
                </m:r>
                <m:d>
                  <m:dPr>
                    <m:ctrlPr>
                      <w:rPr>
                        <w:rFonts w:ascii="Cambria Math" w:hAnsi="Cambria Math"/>
                        <w:i/>
                        <w:iCs/>
                      </w:rPr>
                    </m:ctrlPr>
                  </m:dPr>
                  <m:e>
                    <m:r>
                      <w:rPr>
                        <w:rFonts w:ascii="Cambria Math" w:hAnsi="Cambria Math"/>
                      </w:rPr>
                      <m:t>1-α</m:t>
                    </m:r>
                  </m:e>
                </m:d>
                <m:nary>
                  <m:naryPr>
                    <m:chr m:val="∑"/>
                    <m:ctrlPr>
                      <w:rPr>
                        <w:rFonts w:ascii="Cambria Math" w:hAnsi="Cambria Math"/>
                        <w:i/>
                      </w:rPr>
                    </m:ctrlPr>
                  </m:naryPr>
                  <m:sub>
                    <m:r>
                      <w:rPr>
                        <w:rFonts w:ascii="Cambria Math" w:hAnsi="Cambria Math"/>
                      </w:rPr>
                      <m:t>n=1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n</m:t>
                        </m:r>
                      </m:sub>
                    </m:sSub>
                  </m:e>
                </m:nary>
                <m:r>
                  <m:rPr>
                    <m:nor/>
                  </m:rPr>
                  <w:rPr>
                    <w:rFonts w:ascii="Cambria Math" w:hAnsi="Cambria Math"/>
                  </w:rPr>
                  <m:t>p.v.</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m:t>
                        </m:r>
                      </m:sub>
                    </m:sSub>
                  </m:sub>
                  <m:sup/>
                  <m:e>
                    <m:f>
                      <m:fPr>
                        <m:ctrlPr>
                          <w:rPr>
                            <w:rFonts w:ascii="Cambria Math" w:hAnsi="Cambria Math"/>
                            <w:i/>
                          </w:rPr>
                        </m:ctrlPr>
                      </m:fPr>
                      <m:num>
                        <m:r>
                          <w:rPr>
                            <w:rFonts w:ascii="Cambria Math" w:hAnsi="Cambria Math"/>
                          </w:rPr>
                          <m:t>∂G</m:t>
                        </m:r>
                        <m:d>
                          <m:dPr>
                            <m:ctrlPr>
                              <w:rPr>
                                <w:rFonts w:ascii="Cambria Math" w:hAnsi="Cambria Math"/>
                                <w:i/>
                              </w:rPr>
                            </m:ctrlPr>
                          </m:dPr>
                          <m:e>
                            <m:r>
                              <m:rPr>
                                <m:sty m:val="b"/>
                              </m:rPr>
                              <w:rPr>
                                <w:rFonts w:ascii="Cambria Math" w:hAnsi="Cambria Math"/>
                              </w:rPr>
                              <m:t xml:space="preserve">r, </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e>
                        </m:d>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den>
                    </m:f>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r>
                          <m:rPr>
                            <m:sty m:val="b"/>
                          </m:rPr>
                          <w:rPr>
                            <w:rFonts w:ascii="Cambria Math" w:hAnsi="Cambria Math"/>
                          </w:rPr>
                          <m:t>r'</m:t>
                        </m:r>
                      </m:e>
                    </m:d>
                    <m:r>
                      <w:rPr>
                        <w:rFonts w:ascii="Cambria Math" w:hAnsi="Cambria Math"/>
                      </w:rPr>
                      <m:t>dS'</m:t>
                    </m:r>
                  </m:e>
                </m:nary>
              </m:oMath>
            </m:oMathPara>
          </w:p>
        </w:tc>
        <w:tc>
          <w:tcPr>
            <w:tcW w:w="1667" w:type="pct"/>
          </w:tcPr>
          <w:p w14:paraId="711AD3E1" w14:textId="77777777" w:rsidR="00BB650A" w:rsidRDefault="00BB650A" w:rsidP="00605770">
            <w:pPr>
              <w:pStyle w:val="Caption"/>
            </w:pPr>
          </w:p>
          <w:p w14:paraId="2D3F4E15" w14:textId="77777777" w:rsidR="00BB650A" w:rsidRDefault="00BB650A" w:rsidP="00605770">
            <w:pPr>
              <w:pStyle w:val="Caption"/>
            </w:pPr>
          </w:p>
          <w:p w14:paraId="70A35278" w14:textId="77777777" w:rsidR="00BB650A" w:rsidRPr="00780177" w:rsidRDefault="00BB650A" w:rsidP="00605770">
            <w:pPr>
              <w:pStyle w:val="Caption"/>
            </w:pPr>
            <w:r w:rsidRPr="00780177">
              <w:t>(</w:t>
            </w:r>
            <w:fldSimple w:instr=" STYLEREF  \s 1 ">
              <w:r>
                <w:rPr>
                  <w:noProof/>
                </w:rPr>
                <w:t>2</w:t>
              </w:r>
            </w:fldSimple>
            <w:r w:rsidRPr="00780177">
              <w:t>.</w:t>
            </w:r>
            <w:fldSimple w:instr=" SEQ Equation \* ARABIC \s 1 ">
              <w:r>
                <w:rPr>
                  <w:noProof/>
                </w:rPr>
                <w:t>6</w:t>
              </w:r>
            </w:fldSimple>
            <w:r w:rsidRPr="00780177">
              <w:t>)</w:t>
            </w:r>
          </w:p>
        </w:tc>
      </w:tr>
    </w:tbl>
    <w:p w14:paraId="4DD8757C" w14:textId="5F03F588" w:rsidR="00BB650A" w:rsidRPr="00BB650A" w:rsidRDefault="00B03BD0" w:rsidP="00BB650A">
      <w:r w:rsidRPr="00E45804">
        <w:rPr>
          <w:highlight w:val="yellow"/>
        </w:rPr>
        <w:t>Left off re-working out and making sense of the the extra sigma term in the normal derivative of sound-soft IE and aligning what I have written up to what my code is doing.</w:t>
      </w:r>
    </w:p>
    <w:p w14:paraId="73C18765" w14:textId="7A588855" w:rsidR="00DB0A58" w:rsidRDefault="00DB0A58" w:rsidP="00DB0A58">
      <w:pPr>
        <w:pStyle w:val="Heading2"/>
      </w:pPr>
      <w:r>
        <w:t>Numerical Integration (Quadrature)</w:t>
      </w:r>
    </w:p>
    <w:p w14:paraId="50DD0224" w14:textId="4B286519" w:rsidR="00ED0E9D" w:rsidRDefault="00ED0E9D" w:rsidP="00ED0E9D">
      <w:r>
        <w:t xml:space="preserve">Computing the continuous integrals in equations </w:t>
      </w:r>
      <w:r>
        <w:fldChar w:fldCharType="begin"/>
      </w:r>
      <w:r>
        <w:instrText xml:space="preserve"> REF _Ref72337881 \h </w:instrText>
      </w:r>
      <w:r>
        <w:fldChar w:fldCharType="separate"/>
      </w:r>
      <w:r w:rsidRPr="00780177">
        <w:t>(</w:t>
      </w:r>
      <w:r>
        <w:rPr>
          <w:noProof/>
        </w:rPr>
        <w:t>3</w:t>
      </w:r>
      <w:r w:rsidRPr="00780177">
        <w:t>.</w:t>
      </w:r>
      <w:r>
        <w:rPr>
          <w:noProof/>
        </w:rPr>
        <w:t>3</w:t>
      </w:r>
      <w:r>
        <w:fldChar w:fldCharType="end"/>
      </w:r>
      <w:r>
        <w:t>) requires numerical integration or quadrature routines to be done efficiently.  The routine employed in my integral equation code is Gaussian quadrature</w:t>
      </w:r>
    </w:p>
    <w:p w14:paraId="67BB4918" w14:textId="753E4A1F" w:rsidR="00ED0E9D" w:rsidRDefault="00ED0E9D" w:rsidP="00ED0E9D">
      <w:pPr>
        <w:pStyle w:val="Heading3"/>
      </w:pPr>
      <w:r>
        <w:t>Gaussian Quadrature</w:t>
      </w:r>
    </w:p>
    <w:p w14:paraId="2345BCCF" w14:textId="3C0E4FFA" w:rsidR="00C33303" w:rsidRDefault="00ED0E9D" w:rsidP="00ED0E9D">
      <w:r>
        <w:t xml:space="preserve">Gaussian quadrature approximates the integration over any smooth function that can be well represented by a set of polynomial functions.  </w:t>
      </w:r>
      <w:r w:rsidR="00C33303">
        <w:t xml:space="preserve">Actually, an </w:t>
      </w:r>
      <w:r w:rsidR="00C33303" w:rsidRPr="00C33303">
        <w:rPr>
          <w:i/>
          <w:iCs/>
        </w:rPr>
        <w:t>N</w:t>
      </w:r>
      <w:r w:rsidR="00C33303">
        <w:t xml:space="preserve">-point Gaussian quadrature rule will exactly integrate a polynomial of degree </w:t>
      </w:r>
      <m:oMath>
        <m:r>
          <w:rPr>
            <w:rFonts w:ascii="Cambria Math" w:hAnsi="Cambria Math"/>
          </w:rPr>
          <m:t>2N-1</m:t>
        </m:r>
      </m:oMath>
      <w:r w:rsidR="00C33303">
        <w:t xml:space="preserve">. </w:t>
      </w:r>
      <w:r>
        <w:t>These work well for the integrands encountered in acoustic scattering as they are smooth functions with sinusoidal variations in the far-</w:t>
      </w:r>
      <w:r w:rsidR="00C33303">
        <w:t xml:space="preserve"> and near-</w:t>
      </w:r>
      <w:r>
        <w:t>field</w:t>
      </w:r>
      <w:r w:rsidR="00C33303">
        <w:t xml:space="preserve"> regions</w:t>
      </w:r>
      <w:r>
        <w:t xml:space="preserve">.  There are discontinuities that arise for self-interactions that require special handling which will be discussed later.  </w:t>
      </w:r>
      <w:r w:rsidR="00C33303">
        <w:t>The following is the Gaussian quadrature function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3F7BDE" w:rsidRPr="00780177" w14:paraId="6A72EFA7" w14:textId="77777777" w:rsidTr="00E67555">
        <w:tc>
          <w:tcPr>
            <w:tcW w:w="350" w:type="pct"/>
          </w:tcPr>
          <w:p w14:paraId="4856E51E" w14:textId="77777777" w:rsidR="003F7BDE" w:rsidRDefault="003F7BDE" w:rsidP="00E67555"/>
        </w:tc>
        <w:tc>
          <w:tcPr>
            <w:tcW w:w="4300" w:type="pct"/>
          </w:tcPr>
          <w:p w14:paraId="48A0829E" w14:textId="6574EE45" w:rsidR="003F7BDE" w:rsidRDefault="00642F52" w:rsidP="00E67555">
            <m:oMathPara>
              <m:oMath>
                <m:nary>
                  <m:naryPr>
                    <m:ctrlPr>
                      <w:rPr>
                        <w:rFonts w:ascii="Cambria Math" w:hAnsi="Cambria Math"/>
                        <w:i/>
                      </w:rPr>
                    </m:ctrlPr>
                  </m:naryPr>
                  <m:sub>
                    <m:r>
                      <w:rPr>
                        <w:rFonts w:ascii="Cambria Math" w:hAnsi="Cambria Math"/>
                      </w:rPr>
                      <m:t>-1</m:t>
                    </m:r>
                  </m:sub>
                  <m:sup>
                    <m:r>
                      <w:rPr>
                        <w:rFonts w:ascii="Cambria Math" w:hAnsi="Cambria Math"/>
                      </w:rPr>
                      <m:t>1</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 xml:space="preserve"> </m:t>
                </m:r>
              </m:oMath>
            </m:oMathPara>
          </w:p>
        </w:tc>
        <w:tc>
          <w:tcPr>
            <w:tcW w:w="1667" w:type="pct"/>
          </w:tcPr>
          <w:p w14:paraId="50BFD59E" w14:textId="4B227CCE" w:rsidR="003F7BDE" w:rsidRPr="00780177" w:rsidRDefault="003F7BDE" w:rsidP="002F3230">
            <w:pPr>
              <w:pStyle w:val="Caption"/>
            </w:pPr>
            <w:bookmarkStart w:id="34" w:name="_Ref72402482"/>
            <w:r w:rsidRPr="00780177">
              <w:t>(</w:t>
            </w:r>
            <w:r w:rsidR="00642F52">
              <w:fldChar w:fldCharType="begin"/>
            </w:r>
            <w:r w:rsidR="00642F52">
              <w:instrText xml:space="preserve"> STYLEREF  \s 1 </w:instrText>
            </w:r>
            <w:r w:rsidR="00642F52">
              <w:fldChar w:fldCharType="separate"/>
            </w:r>
            <w:r>
              <w:rPr>
                <w:noProof/>
              </w:rPr>
              <w:t>3</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Pr>
                <w:noProof/>
              </w:rPr>
              <w:t>6</w:t>
            </w:r>
            <w:r w:rsidR="00642F52">
              <w:rPr>
                <w:noProof/>
              </w:rPr>
              <w:fldChar w:fldCharType="end"/>
            </w:r>
            <w:bookmarkEnd w:id="34"/>
            <w:r w:rsidRPr="00780177">
              <w:t>)</w:t>
            </w:r>
          </w:p>
        </w:tc>
      </w:tr>
    </w:tbl>
    <w:p w14:paraId="0CE9647D" w14:textId="0045F074" w:rsidR="00C33303" w:rsidRDefault="00C33303" w:rsidP="00ED0E9D">
      <w:r>
        <w:t xml:space="preserve">That is, the integral over </w:t>
      </w:r>
      <m:oMath>
        <m:r>
          <w:rPr>
            <w:rFonts w:ascii="Cambria Math" w:hAnsi="Cambria Math"/>
          </w:rPr>
          <m:t>f</m:t>
        </m:r>
        <m:d>
          <m:dPr>
            <m:ctrlPr>
              <w:rPr>
                <w:rFonts w:ascii="Cambria Math" w:hAnsi="Cambria Math"/>
                <w:i/>
              </w:rPr>
            </m:ctrlPr>
          </m:dPr>
          <m:e>
            <m:r>
              <w:rPr>
                <w:rFonts w:ascii="Cambria Math" w:hAnsi="Cambria Math"/>
              </w:rPr>
              <m:t>x</m:t>
            </m:r>
          </m:e>
        </m:d>
      </m:oMath>
      <w:r>
        <w:t xml:space="preserve"> from </w:t>
      </w:r>
      <m:oMath>
        <m:r>
          <w:rPr>
            <w:rFonts w:ascii="Cambria Math" w:hAnsi="Cambria Math"/>
          </w:rPr>
          <m:t>[-1,1]</m:t>
        </m:r>
      </m:oMath>
      <w:r>
        <w:t xml:space="preserve"> is approximately equal to the sum of </w:t>
      </w:r>
      <m:oMath>
        <m:r>
          <w:rPr>
            <w:rFonts w:ascii="Cambria Math" w:hAnsi="Cambria Math"/>
          </w:rPr>
          <m:t>f(x)</m:t>
        </m:r>
      </m:oMath>
      <w:r>
        <w:t xml:space="preserve"> evaluated at the quadrature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and weighted by the corresponding quadrature weights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t xml:space="preserve">.  The set of quadrature points and weights can be chosen to best suit the application.  In general, choosing more points will result in more accurate integration.  </w:t>
      </w:r>
    </w:p>
    <w:p w14:paraId="40AE037E" w14:textId="77777777" w:rsidR="003F7BDE" w:rsidRDefault="00C33303" w:rsidP="003F7BDE">
      <w:r>
        <w:t xml:space="preserve">For the case of integration over triangles, there are well-defined rules to choose from in literature.  </w:t>
      </w:r>
      <w:r w:rsidR="003F7BDE">
        <w:t xml:space="preserve">For triangles in my code, equation </w:t>
      </w:r>
      <w:r w:rsidR="003F7BDE">
        <w:fldChar w:fldCharType="begin"/>
      </w:r>
      <w:r w:rsidR="003F7BDE">
        <w:instrText xml:space="preserve"> REF _Ref72402482 \h </w:instrText>
      </w:r>
      <w:r w:rsidR="003F7BDE">
        <w:fldChar w:fldCharType="separate"/>
      </w:r>
      <w:r w:rsidR="003F7BDE" w:rsidRPr="00780177">
        <w:t>(</w:t>
      </w:r>
      <w:r w:rsidR="003F7BDE">
        <w:rPr>
          <w:noProof/>
        </w:rPr>
        <w:t>3</w:t>
      </w:r>
      <w:r w:rsidR="003F7BDE" w:rsidRPr="00780177">
        <w:t>.</w:t>
      </w:r>
      <w:r w:rsidR="003F7BDE">
        <w:rPr>
          <w:noProof/>
        </w:rPr>
        <w:t>6</w:t>
      </w:r>
      <w:r w:rsidR="003F7BDE">
        <w:fldChar w:fldCharType="end"/>
      </w:r>
      <w:r w:rsidR="003F7BDE">
        <w:t>)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3F7BDE" w:rsidRPr="00780177" w14:paraId="0225627A" w14:textId="77777777" w:rsidTr="00E67555">
        <w:tc>
          <w:tcPr>
            <w:tcW w:w="350" w:type="pct"/>
          </w:tcPr>
          <w:p w14:paraId="6EC8DF33" w14:textId="77777777" w:rsidR="003F7BDE" w:rsidRDefault="003F7BDE" w:rsidP="00E67555"/>
        </w:tc>
        <w:tc>
          <w:tcPr>
            <w:tcW w:w="4300" w:type="pct"/>
          </w:tcPr>
          <w:p w14:paraId="2B278CFB" w14:textId="77777777" w:rsidR="003F7BDE" w:rsidRDefault="00642F52" w:rsidP="00E67555">
            <m:oMathPara>
              <m:oMath>
                <m:nary>
                  <m:naryPr>
                    <m:chr m:val="∬"/>
                    <m:supHide m:val="1"/>
                    <m:ctrlPr>
                      <w:rPr>
                        <w:rFonts w:ascii="Cambria Math" w:hAnsi="Cambria Math"/>
                        <w:i/>
                      </w:rPr>
                    </m:ctrlPr>
                  </m:naryPr>
                  <m:sub>
                    <m:r>
                      <w:rPr>
                        <w:rFonts w:ascii="Cambria Math" w:hAnsi="Cambria Math"/>
                      </w:rPr>
                      <m:t>S</m:t>
                    </m:r>
                  </m:sub>
                  <m:sup/>
                  <m:e>
                    <m:r>
                      <w:rPr>
                        <w:rFonts w:ascii="Cambria Math" w:hAnsi="Cambria Math"/>
                      </w:rPr>
                      <m:t>f</m:t>
                    </m:r>
                    <m:d>
                      <m:dPr>
                        <m:ctrlPr>
                          <w:rPr>
                            <w:rFonts w:ascii="Cambria Math" w:hAnsi="Cambria Math"/>
                            <w:i/>
                          </w:rPr>
                        </m:ctrlPr>
                      </m:dPr>
                      <m:e>
                        <m:r>
                          <m:rPr>
                            <m:sty m:val="b"/>
                          </m:rPr>
                          <w:rPr>
                            <w:rFonts w:ascii="Cambria Math" w:hAnsi="Cambria Math"/>
                          </w:rPr>
                          <m:t>r</m:t>
                        </m:r>
                      </m:e>
                    </m:d>
                    <m:r>
                      <w:rPr>
                        <w:rFonts w:ascii="Cambria Math" w:hAnsi="Cambria Math"/>
                      </w:rPr>
                      <m:t>dS</m:t>
                    </m:r>
                  </m:e>
                </m:nary>
                <m:r>
                  <w:rPr>
                    <w:rFonts w:ascii="Cambria Math" w:hAnsi="Cambria Math"/>
                  </w:rPr>
                  <m:t>≈A</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ctrlPr>
                              <w:rPr>
                                <w:rFonts w:ascii="Cambria Math" w:hAnsi="Cambria Math"/>
                                <w:b/>
                                <w:bCs/>
                                <w:iCs/>
                              </w:rPr>
                            </m:ctrlPr>
                          </m:e>
                          <m:sub>
                            <m:r>
                              <w:rPr>
                                <w:rFonts w:ascii="Cambria Math" w:hAnsi="Cambria Math"/>
                              </w:rPr>
                              <m:t>i</m:t>
                            </m:r>
                          </m:sub>
                        </m:sSub>
                      </m:e>
                    </m:d>
                  </m:e>
                </m:nary>
                <m:r>
                  <w:rPr>
                    <w:rFonts w:ascii="Cambria Math" w:hAnsi="Cambria Math"/>
                  </w:rPr>
                  <m:t xml:space="preserve"> </m:t>
                </m:r>
              </m:oMath>
            </m:oMathPara>
          </w:p>
        </w:tc>
        <w:tc>
          <w:tcPr>
            <w:tcW w:w="1667" w:type="pct"/>
          </w:tcPr>
          <w:p w14:paraId="275850ED" w14:textId="4C914268" w:rsidR="003F7BDE" w:rsidRPr="00780177" w:rsidRDefault="003F7BDE" w:rsidP="002F3230">
            <w:pPr>
              <w:pStyle w:val="Caption"/>
            </w:pPr>
            <w:bookmarkStart w:id="35" w:name="_Ref72403431"/>
            <w:r w:rsidRPr="00780177">
              <w:t>(</w:t>
            </w:r>
            <w:r w:rsidR="00642F52">
              <w:fldChar w:fldCharType="begin"/>
            </w:r>
            <w:r w:rsidR="00642F52">
              <w:instrText xml:space="preserve"> STYLEREF  \s 1 </w:instrText>
            </w:r>
            <w:r w:rsidR="00642F52">
              <w:fldChar w:fldCharType="separate"/>
            </w:r>
            <w:r w:rsidR="003F3334">
              <w:rPr>
                <w:noProof/>
              </w:rPr>
              <w:t>3</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3F3334">
              <w:rPr>
                <w:noProof/>
              </w:rPr>
              <w:t>7</w:t>
            </w:r>
            <w:r w:rsidR="00642F52">
              <w:rPr>
                <w:noProof/>
              </w:rPr>
              <w:fldChar w:fldCharType="end"/>
            </w:r>
            <w:bookmarkEnd w:id="35"/>
            <w:r w:rsidRPr="00780177">
              <w:t>)</w:t>
            </w:r>
          </w:p>
        </w:tc>
      </w:tr>
    </w:tbl>
    <w:p w14:paraId="6F3F95A5" w14:textId="77777777" w:rsidR="003F7BDE" w:rsidRDefault="003F7BDE" w:rsidP="003F7BDE">
      <w:r>
        <w:t xml:space="preserve">Where </w:t>
      </w:r>
      <w:r w:rsidRPr="003F7BDE">
        <w:rPr>
          <w:i/>
          <w:iCs/>
        </w:rPr>
        <w:t>A</w:t>
      </w:r>
      <w:r>
        <w:rPr>
          <w:i/>
          <w:iCs/>
        </w:rPr>
        <w:t xml:space="preserve"> </w:t>
      </w:r>
      <w:r>
        <w:t xml:space="preserve">is the area of the triangle.  Scaling by the area is done because the quadrature rules are defined such that </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oMath>
      <w:r>
        <w:t xml:space="preserve"> i.e. the rule is designed to integrate a triangle with unit area so for a general triangle we must scale by its area. </w:t>
      </w:r>
    </w:p>
    <w:p w14:paraId="755CC50A" w14:textId="77777777" w:rsidR="003F7BDE" w:rsidRPr="00ED0E9D" w:rsidRDefault="003F7BDE" w:rsidP="003F7BDE">
      <w:r>
        <w:t xml:space="preserve">The actual quadrature rules used in my code are given here: </w:t>
      </w:r>
      <w:r w:rsidRPr="003F7BDE">
        <w:t>https://www.math.unipd.it/~alvise/SETS_CUBATURE_TRIANGLE/dunavant/set_dunavant_barycentric.m</w:t>
      </w:r>
    </w:p>
    <w:p w14:paraId="16263EF3" w14:textId="346C1BA2" w:rsidR="00C33303" w:rsidRDefault="003F7BDE" w:rsidP="00ED0E9D">
      <w:r>
        <w:t>Rules for integrating triangles</w:t>
      </w:r>
      <w:r w:rsidR="00C33303">
        <w:t xml:space="preserve"> are generally defined in terms of barycentric coordinates</w:t>
      </w:r>
      <w:r>
        <w:t xml:space="preserve"> to generalize them for any triangle.</w:t>
      </w:r>
    </w:p>
    <w:p w14:paraId="31D4A711" w14:textId="77777777" w:rsidR="00C33303" w:rsidRDefault="00C33303" w:rsidP="00C33303">
      <w:pPr>
        <w:pBdr>
          <w:bottom w:val="single" w:sz="12" w:space="1" w:color="auto"/>
        </w:pBdr>
      </w:pPr>
    </w:p>
    <w:p w14:paraId="4619F9C9" w14:textId="3B72F5B1" w:rsidR="00C33303" w:rsidRPr="006A689C" w:rsidRDefault="00C33303" w:rsidP="002863E2">
      <w:pPr>
        <w:pStyle w:val="Subtitle"/>
      </w:pPr>
      <w:r>
        <w:t>Barycentric Coordinates</w:t>
      </w:r>
    </w:p>
    <w:p w14:paraId="49DD91E5" w14:textId="7E1FB99D" w:rsidR="00C33303" w:rsidRDefault="00C33303" w:rsidP="00C33303">
      <w:pPr>
        <w:pBdr>
          <w:bottom w:val="single" w:sz="12" w:space="4" w:color="auto"/>
        </w:pBdr>
      </w:pPr>
      <w:r>
        <w:t xml:space="preserve">Also known as simplex or area coordinates, barycentric coordinates on triangles are a local coordinate system.  </w:t>
      </w:r>
      <w:r w:rsidR="007D39FE">
        <w:t>They are defined such that</w:t>
      </w:r>
    </w:p>
    <w:p w14:paraId="2220C096" w14:textId="5FE3E488" w:rsidR="007D39FE" w:rsidRPr="007D39FE" w:rsidRDefault="007D39FE" w:rsidP="00C33303">
      <w:pPr>
        <w:pBdr>
          <w:bottom w:val="single" w:sz="12" w:space="4" w:color="auto"/>
        </w:pBdr>
      </w:pPr>
      <m:oMathPara>
        <m:oMath>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1</m:t>
              </m:r>
            </m:sub>
          </m:sSub>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2</m:t>
              </m:r>
            </m:sub>
          </m:sSub>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3</m:t>
              </m:r>
            </m:sub>
          </m:sSub>
          <m:sSub>
            <m:sSubPr>
              <m:ctrlPr>
                <w:rPr>
                  <w:rFonts w:ascii="Cambria Math" w:hAnsi="Cambria Math"/>
                  <w:i/>
                </w:rPr>
              </m:ctrlPr>
            </m:sSubPr>
            <m:e>
              <m:r>
                <w:rPr>
                  <w:rFonts w:ascii="Cambria Math" w:hAnsi="Cambria Math"/>
                </w:rPr>
                <m:t>ξ</m:t>
              </m:r>
            </m:e>
            <m:sub>
              <m:r>
                <w:rPr>
                  <w:rFonts w:ascii="Cambria Math" w:hAnsi="Cambria Math"/>
                </w:rPr>
                <m:t>3</m:t>
              </m:r>
            </m:sub>
          </m:sSub>
        </m:oMath>
      </m:oMathPara>
    </w:p>
    <w:p w14:paraId="44C31F0E" w14:textId="78DB5DC9" w:rsidR="007D39FE" w:rsidRDefault="007D39FE" w:rsidP="00C33303">
      <w:pPr>
        <w:pBdr>
          <w:bottom w:val="single" w:sz="12" w:space="4" w:color="auto"/>
        </w:pBdr>
      </w:pPr>
      <w:r>
        <w:t xml:space="preserve">Where </w:t>
      </w:r>
      <w:r>
        <w:rPr>
          <w:b/>
          <w:bCs/>
        </w:rPr>
        <w:t>r</w:t>
      </w:r>
      <w:r>
        <w:t xml:space="preserve"> is a location in cartesian coordinates corresponding to the location in barycentric coordinates given by </w:t>
      </w:r>
      <m:oMath>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3</m:t>
                </m:r>
              </m:sub>
            </m:sSub>
          </m:e>
        </m:d>
      </m:oMath>
      <w:r>
        <w:t xml:space="preserve"> and </w:t>
      </w:r>
      <m:oMath>
        <m:sSub>
          <m:sSubPr>
            <m:ctrlPr>
              <w:rPr>
                <w:rFonts w:ascii="Cambria Math" w:hAnsi="Cambria Math"/>
                <w:i/>
              </w:rPr>
            </m:ctrlPr>
          </m:sSubPr>
          <m:e>
            <m:r>
              <m:rPr>
                <m:sty m:val="b"/>
              </m:rPr>
              <w:rPr>
                <w:rFonts w:ascii="Cambria Math" w:hAnsi="Cambria Math"/>
              </w:rPr>
              <m:t>v</m:t>
            </m:r>
          </m:e>
          <m:sub>
            <m:r>
              <w:rPr>
                <w:rFonts w:ascii="Cambria Math" w:hAnsi="Cambria Math"/>
              </w:rPr>
              <m:t>i</m:t>
            </m:r>
          </m:sub>
        </m:sSub>
      </m:oMath>
      <w:r>
        <w:t xml:space="preserve"> is the cartesian coordinates of the </w:t>
      </w:r>
      <w:r>
        <w:rPr>
          <w:i/>
          <w:iCs/>
        </w:rPr>
        <w:t>i-</w:t>
      </w:r>
      <w:r>
        <w:t xml:space="preserve">th triangle vertex.  </w:t>
      </w:r>
      <w:r w:rsidR="003F7BDE">
        <w:t>As one can see, a location in barycentric coordinates is relative to the triangle it is defined with respect to and therefore allows for representation of quadrature points that work for any shaped triangle.</w:t>
      </w:r>
    </w:p>
    <w:p w14:paraId="1AB85469" w14:textId="3CC2228F" w:rsidR="002863E2" w:rsidRDefault="007D39FE" w:rsidP="00C33303">
      <w:pPr>
        <w:pBdr>
          <w:bottom w:val="single" w:sz="12" w:space="4" w:color="auto"/>
        </w:pBdr>
      </w:pPr>
      <w:r>
        <w:t xml:space="preserve">The name “area” coordinates is perhaps the most insightful because each component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t xml:space="preserve"> of a coordinate is a</w:t>
      </w:r>
      <w:r w:rsidR="002863E2">
        <w:t xml:space="preserve"> normalized</w:t>
      </w:r>
      <w:r>
        <w:t xml:space="preserve"> area of a sub-triangle formed by the vertices </w:t>
      </w:r>
      <m:oMath>
        <m:r>
          <m:rPr>
            <m:sty m:val="b"/>
          </m:rPr>
          <w:rPr>
            <w:rFonts w:ascii="Cambria Math" w:hAnsi="Cambria Math"/>
          </w:rPr>
          <m:t>r</m:t>
        </m:r>
      </m:oMath>
      <w:r w:rsidRPr="007D39FE">
        <w:rPr>
          <w:iCs/>
        </w:rPr>
        <w:t>,</w:t>
      </w:r>
      <w:r>
        <w:rPr>
          <w:b/>
          <w:bCs/>
          <w:iCs/>
        </w:rPr>
        <w:t xml:space="preserve"> </w:t>
      </w:r>
      <m:oMath>
        <m:sSub>
          <m:sSubPr>
            <m:ctrlPr>
              <w:rPr>
                <w:rFonts w:ascii="Cambria Math" w:hAnsi="Cambria Math"/>
                <w:i/>
              </w:rPr>
            </m:ctrlPr>
          </m:sSubPr>
          <m:e>
            <m:r>
              <m:rPr>
                <m:sty m:val="b"/>
              </m:rPr>
              <w:rPr>
                <w:rFonts w:ascii="Cambria Math" w:hAnsi="Cambria Math"/>
              </w:rPr>
              <m:t>v</m:t>
            </m:r>
          </m:e>
          <m:sub>
            <m:r>
              <w:rPr>
                <w:rFonts w:ascii="Cambria Math" w:hAnsi="Cambria Math"/>
              </w:rPr>
              <m:t>i-1</m:t>
            </m:r>
          </m:sub>
        </m:sSub>
      </m:oMath>
      <w:r>
        <w:t xml:space="preserve"> and </w:t>
      </w:r>
      <m:oMath>
        <m:sSub>
          <m:sSubPr>
            <m:ctrlPr>
              <w:rPr>
                <w:rFonts w:ascii="Cambria Math" w:hAnsi="Cambria Math"/>
                <w:i/>
              </w:rPr>
            </m:ctrlPr>
          </m:sSubPr>
          <m:e>
            <m:r>
              <m:rPr>
                <m:sty m:val="b"/>
              </m:rPr>
              <w:rPr>
                <w:rFonts w:ascii="Cambria Math" w:hAnsi="Cambria Math"/>
              </w:rPr>
              <m:t>v</m:t>
            </m:r>
          </m:e>
          <m:sub>
            <m:r>
              <w:rPr>
                <w:rFonts w:ascii="Cambria Math" w:hAnsi="Cambria Math"/>
              </w:rPr>
              <m:t>i+1</m:t>
            </m:r>
          </m:sub>
        </m:sSub>
      </m:oMath>
      <w:r>
        <w:t>.</w:t>
      </w:r>
      <w:r w:rsidR="002863E2">
        <w:t xml:space="preserve">  As such, all three components are not independent and knowledge of two out of three is enough to determine the location with the following </w:t>
      </w:r>
      <w:r w:rsidR="003F7BDE">
        <w:t>relation</w:t>
      </w:r>
    </w:p>
    <w:p w14:paraId="414E2357" w14:textId="594EC6AF" w:rsidR="007D39FE" w:rsidRPr="003F7BDE" w:rsidRDefault="00642F52" w:rsidP="00C33303">
      <w:pPr>
        <w:pBdr>
          <w:bottom w:val="single" w:sz="12" w:space="4" w:color="auto"/>
        </w:pBdr>
      </w:pPr>
      <m:oMathPara>
        <m:oMath>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ξ</m:t>
              </m:r>
            </m:e>
            <m:sub>
              <m:r>
                <w:rPr>
                  <w:rFonts w:ascii="Cambria Math" w:hAnsi="Cambria Math"/>
                </w:rPr>
                <m:t>i+1</m:t>
              </m:r>
            </m:sub>
          </m:sSub>
        </m:oMath>
      </m:oMathPara>
    </w:p>
    <w:p w14:paraId="3E291D49" w14:textId="2892B191" w:rsidR="003F7BDE" w:rsidRPr="007D39FE" w:rsidRDefault="003F7BDE" w:rsidP="00C33303">
      <w:pPr>
        <w:pBdr>
          <w:bottom w:val="single" w:sz="12" w:space="4" w:color="auto"/>
        </w:pBdr>
      </w:pPr>
      <w:r w:rsidRPr="003F7BDE">
        <w:rPr>
          <w:highlight w:val="yellow"/>
        </w:rPr>
        <w:t>Add cartesian to barycentric</w:t>
      </w:r>
    </w:p>
    <w:p w14:paraId="294E1375" w14:textId="5BE4148A" w:rsidR="003F3334" w:rsidRDefault="003F3334" w:rsidP="003F3334">
      <w:bookmarkStart w:id="36" w:name="_Toc72337863"/>
      <w:r>
        <w:t xml:space="preserve">Applying equation </w:t>
      </w:r>
      <w:r>
        <w:fldChar w:fldCharType="begin"/>
      </w:r>
      <w:r>
        <w:instrText xml:space="preserve"> REF _Ref72403431 \h </w:instrText>
      </w:r>
      <w:r>
        <w:fldChar w:fldCharType="separate"/>
      </w:r>
      <w:r w:rsidRPr="00780177">
        <w:t>(</w:t>
      </w:r>
      <w:r>
        <w:rPr>
          <w:noProof/>
        </w:rPr>
        <w:t>3</w:t>
      </w:r>
      <w:r w:rsidRPr="00780177">
        <w:t>.</w:t>
      </w:r>
      <w:r>
        <w:rPr>
          <w:noProof/>
        </w:rPr>
        <w:t>7</w:t>
      </w:r>
      <w:r>
        <w:fldChar w:fldCharType="end"/>
      </w:r>
      <w:r>
        <w:t xml:space="preserve">) to equations </w:t>
      </w:r>
      <w:r>
        <w:fldChar w:fldCharType="begin"/>
      </w:r>
      <w:r>
        <w:instrText xml:space="preserve"> REF _Ref72403444 \h </w:instrText>
      </w:r>
      <w:r>
        <w:fldChar w:fldCharType="separate"/>
      </w:r>
      <w:r w:rsidRPr="00780177">
        <w:t>(</w:t>
      </w:r>
      <w:r>
        <w:rPr>
          <w:noProof/>
        </w:rPr>
        <w:t>3</w:t>
      </w:r>
      <w:r w:rsidRPr="00780177">
        <w:t>.</w:t>
      </w:r>
      <w:r>
        <w:rPr>
          <w:noProof/>
        </w:rPr>
        <w:t>5</w:t>
      </w:r>
      <w:r>
        <w:fldChar w:fldCharType="end"/>
      </w:r>
      <w:r>
        <w:t xml:space="preserve">) gives a fully discretized expression for the matrix and right hand side (RHS) entries such that the unknowns </w:t>
      </w:r>
      <m:oMath>
        <m:sSub>
          <m:sSubPr>
            <m:ctrlPr>
              <w:rPr>
                <w:rFonts w:ascii="Cambria Math" w:hAnsi="Cambria Math"/>
                <w:i/>
              </w:rPr>
            </m:ctrlPr>
          </m:sSubPr>
          <m:e>
            <m:r>
              <w:rPr>
                <w:rFonts w:ascii="Cambria Math" w:hAnsi="Cambria Math"/>
              </w:rPr>
              <m:t>σ</m:t>
            </m:r>
          </m:e>
          <m:sub>
            <m:r>
              <w:rPr>
                <w:rFonts w:ascii="Cambria Math" w:hAnsi="Cambria Math"/>
              </w:rPr>
              <m:t>n</m:t>
            </m:r>
          </m:sub>
        </m:sSub>
      </m:oMath>
      <w:r>
        <w:t xml:space="preserve"> can be solved for</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3F3334" w:rsidRPr="00780177" w14:paraId="267C578F" w14:textId="77777777" w:rsidTr="00E67555">
        <w:tc>
          <w:tcPr>
            <w:tcW w:w="350" w:type="pct"/>
          </w:tcPr>
          <w:p w14:paraId="14260A7E" w14:textId="77777777" w:rsidR="003F3334" w:rsidRDefault="003F3334" w:rsidP="00E67555"/>
        </w:tc>
        <w:tc>
          <w:tcPr>
            <w:tcW w:w="4300" w:type="pct"/>
          </w:tcPr>
          <w:p w14:paraId="126D48A3" w14:textId="69DB33B7" w:rsidR="003F3334" w:rsidRDefault="00642F52" w:rsidP="00E67555">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m:rPr>
                    <m:aln/>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n</m:t>
                    </m:r>
                  </m:sub>
                </m:sSub>
                <m:nary>
                  <m:naryPr>
                    <m:chr m:val="∑"/>
                    <m:ctrlPr>
                      <w:rPr>
                        <w:rFonts w:ascii="Cambria Math" w:hAnsi="Cambria Math"/>
                        <w:i/>
                      </w:rPr>
                    </m:ctrlPr>
                  </m:naryPr>
                  <m:sub>
                    <m:r>
                      <w:rPr>
                        <w:rFonts w:ascii="Cambria Math" w:hAnsi="Cambria Math"/>
                      </w:rPr>
                      <m:t>i=1</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m:rPr>
                                    <m:sty m:val="bi"/>
                                  </m:rPr>
                                  <w:rPr>
                                    <w:rFonts w:ascii="Cambria Math" w:hAnsi="Cambria Math"/>
                                  </w:rPr>
                                  <m:t>i</m:t>
                                </m:r>
                              </m:sub>
                            </m:sSub>
                          </m:e>
                        </m:d>
                        <m:nary>
                          <m:naryPr>
                            <m:chr m:val="∑"/>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m:t>
                            </m:r>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r>
                                  <m:rPr>
                                    <m:sty m:val="b"/>
                                  </m:rPr>
                                  <w:rPr>
                                    <w:rFonts w:ascii="Cambria Math" w:hAnsi="Cambria Math"/>
                                  </w:rPr>
                                  <m:t>,</m:t>
                                </m:r>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j</m:t>
                                    </m:r>
                                  </m:sub>
                                </m:sSub>
                              </m:e>
                            </m:d>
                          </m:e>
                        </m:nary>
                      </m:e>
                    </m:d>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nary>
                  <m:naryPr>
                    <m:chr m:val="∑"/>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w</m:t>
                        </m:r>
                      </m:e>
                      <m:sub>
                        <m:r>
                          <w:rPr>
                            <w:rFonts w:ascii="Cambria Math" w:hAnsi="Cambria Math"/>
                          </w:rPr>
                          <m:t>i</m:t>
                        </m:r>
                      </m:sub>
                    </m:sSub>
                    <m:sSup>
                      <m:sSupPr>
                        <m:ctrlPr>
                          <w:rPr>
                            <w:rFonts w:ascii="Cambria Math" w:hAnsi="Cambria Math"/>
                            <w:i/>
                          </w:rPr>
                        </m:ctrlPr>
                      </m:sSupPr>
                      <m:e>
                        <m:r>
                          <w:rPr>
                            <w:rFonts w:ascii="Cambria Math" w:hAnsi="Cambria Math"/>
                          </w:rPr>
                          <m:t>ϕ</m:t>
                        </m:r>
                      </m:e>
                      <m:sup>
                        <m:r>
                          <w:rPr>
                            <w:rFonts w:ascii="Cambria Math" w:hAnsi="Cambria Math"/>
                          </w:rPr>
                          <m:t>inc</m:t>
                        </m:r>
                      </m:sup>
                    </m:sSup>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sSub>
                          <m:sSubPr>
                            <m:ctrlPr>
                              <w:rPr>
                                <w:rFonts w:ascii="Cambria Math" w:hAnsi="Cambria Math"/>
                                <w:b/>
                                <w:bCs/>
                                <w:iCs/>
                              </w:rPr>
                            </m:ctrlPr>
                          </m:sSubPr>
                          <m:e>
                            <m:r>
                              <m:rPr>
                                <m:sty m:val="b"/>
                              </m:rPr>
                              <w:rPr>
                                <w:rFonts w:ascii="Cambria Math" w:hAnsi="Cambria Math"/>
                              </w:rPr>
                              <m:t>r</m:t>
                            </m:r>
                          </m:e>
                          <m:sub>
                            <m:r>
                              <w:rPr>
                                <w:rFonts w:ascii="Cambria Math" w:hAnsi="Cambria Math"/>
                              </w:rPr>
                              <m:t>i</m:t>
                            </m:r>
                          </m:sub>
                        </m:sSub>
                      </m:e>
                    </m:d>
                  </m:e>
                </m:nary>
                <m:r>
                  <m:rPr>
                    <m:sty m:val="p"/>
                  </m:rPr>
                  <w:rPr>
                    <w:rFonts w:ascii="Cambria Math" w:hAnsi="Cambria Math"/>
                  </w:rPr>
                  <w:br/>
                </m:r>
              </m:oMath>
              <m:oMath>
                <m:sSub>
                  <m:sSubPr>
                    <m:ctrlPr>
                      <w:rPr>
                        <w:rFonts w:ascii="Cambria Math" w:hAnsi="Cambria Math"/>
                        <w:i/>
                      </w:rPr>
                    </m:ctrlPr>
                  </m:sSubPr>
                  <m:e>
                    <m:r>
                      <m:rPr>
                        <m:sty m:val="b"/>
                      </m:rPr>
                      <w:rPr>
                        <w:rFonts w:ascii="Cambria Math" w:hAnsi="Cambria Math"/>
                      </w:rPr>
                      <m:t>J</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m:oMathPara>
          </w:p>
        </w:tc>
        <w:tc>
          <w:tcPr>
            <w:tcW w:w="1667" w:type="pct"/>
          </w:tcPr>
          <w:p w14:paraId="058845EC" w14:textId="77777777" w:rsidR="003F3334" w:rsidRDefault="003F3334" w:rsidP="002F3230">
            <w:pPr>
              <w:pStyle w:val="Caption"/>
            </w:pPr>
          </w:p>
          <w:p w14:paraId="57EF24C2" w14:textId="77777777" w:rsidR="003F3334" w:rsidRDefault="003F3334" w:rsidP="002F3230">
            <w:pPr>
              <w:pStyle w:val="Caption"/>
            </w:pPr>
          </w:p>
          <w:p w14:paraId="0C61FEE5" w14:textId="43E51DE9" w:rsidR="003F3334" w:rsidRPr="00780177" w:rsidRDefault="003F3334" w:rsidP="002F3230">
            <w:pPr>
              <w:pStyle w:val="Caption"/>
            </w:pPr>
            <w:bookmarkStart w:id="37" w:name="_Ref72405020"/>
            <w:r w:rsidRPr="00780177">
              <w:t>(</w:t>
            </w:r>
            <w:r w:rsidR="00642F52">
              <w:fldChar w:fldCharType="begin"/>
            </w:r>
            <w:r w:rsidR="00642F52">
              <w:instrText xml:space="preserve"> STYLEREF  \s 1 </w:instrText>
            </w:r>
            <w:r w:rsidR="00642F52">
              <w:fldChar w:fldCharType="separate"/>
            </w:r>
            <w:r w:rsidR="008464AC">
              <w:rPr>
                <w:noProof/>
              </w:rPr>
              <w:t>3</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8464AC">
              <w:rPr>
                <w:noProof/>
              </w:rPr>
              <w:t>8</w:t>
            </w:r>
            <w:r w:rsidR="00642F52">
              <w:rPr>
                <w:noProof/>
              </w:rPr>
              <w:fldChar w:fldCharType="end"/>
            </w:r>
            <w:bookmarkEnd w:id="37"/>
            <w:r w:rsidRPr="00780177">
              <w:t>)</w:t>
            </w:r>
          </w:p>
        </w:tc>
      </w:tr>
    </w:tbl>
    <w:p w14:paraId="57F4D290" w14:textId="0DCAC74C" w:rsidR="003F3334" w:rsidRDefault="003F3334" w:rsidP="003F3334">
      <w:r>
        <w:t>Note that the test and source quadrature rules do not need to be equivalent.</w:t>
      </w:r>
    </w:p>
    <w:p w14:paraId="374C5A71" w14:textId="7111B2E9" w:rsidR="006372D0" w:rsidRDefault="008464AC" w:rsidP="006372D0">
      <w:pPr>
        <w:pStyle w:val="Heading2"/>
      </w:pPr>
      <w:r>
        <w:t>Integration Routines</w:t>
      </w:r>
    </w:p>
    <w:p w14:paraId="4F098004" w14:textId="64D1960C" w:rsidR="008464AC" w:rsidRDefault="008464AC" w:rsidP="008464AC">
      <w:r>
        <w:t xml:space="preserve">There are different ways integration must be handled depending on where the test and source elements are located with respect to one another.  For well separated elements, equations </w:t>
      </w:r>
      <w:r>
        <w:fldChar w:fldCharType="begin"/>
      </w:r>
      <w:r>
        <w:instrText xml:space="preserve"> REF _Ref72405020 \h </w:instrText>
      </w:r>
      <w:r>
        <w:fldChar w:fldCharType="separate"/>
      </w:r>
      <w:r w:rsidRPr="00780177">
        <w:t>(</w:t>
      </w:r>
      <w:r>
        <w:rPr>
          <w:noProof/>
        </w:rPr>
        <w:t>3</w:t>
      </w:r>
      <w:r w:rsidRPr="00780177">
        <w:t>.</w:t>
      </w:r>
      <w:r>
        <w:rPr>
          <w:noProof/>
        </w:rPr>
        <w:t>8</w:t>
      </w:r>
      <w:r>
        <w:fldChar w:fldCharType="end"/>
      </w:r>
      <w:r>
        <w:t xml:space="preserve">) as-is will provide accurate results.  When the elements are close to one another the Green’s function becomes singular </w:t>
      </w:r>
      <w:r w:rsidR="0026698D">
        <w:t xml:space="preserve">due to </w:t>
      </w:r>
      <m:oMath>
        <m:r>
          <w:rPr>
            <w:rFonts w:ascii="Cambria Math" w:hAnsi="Cambria Math"/>
          </w:rPr>
          <m:t>G</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e>
            </m:d>
          </m:den>
        </m:f>
      </m:oMath>
      <w:r w:rsidR="0026698D">
        <w:t xml:space="preserve"> </w:t>
      </w:r>
      <w:r>
        <w:t>and integration must be handled differently.  There are two singular cases: 1) elements near each other and 2) an element interacting with itself.</w:t>
      </w:r>
    </w:p>
    <w:p w14:paraId="36A24E62" w14:textId="714285C6" w:rsidR="0026698D" w:rsidRDefault="0026698D" w:rsidP="0026698D">
      <w:pPr>
        <w:pStyle w:val="Subtitle"/>
      </w:pPr>
      <w:r>
        <w:t>Far-Field Integration</w:t>
      </w:r>
    </w:p>
    <w:p w14:paraId="2012E4DC" w14:textId="50712B50" w:rsidR="0026698D" w:rsidRDefault="0026698D" w:rsidP="0026698D">
      <w:r>
        <w:t xml:space="preserve">As stated above, this is done by directly computing equations </w:t>
      </w:r>
      <w:r>
        <w:fldChar w:fldCharType="begin"/>
      </w:r>
      <w:r>
        <w:instrText xml:space="preserve"> REF _Ref72405020 \h </w:instrText>
      </w:r>
      <w:r>
        <w:fldChar w:fldCharType="separate"/>
      </w:r>
      <w:r w:rsidRPr="00780177">
        <w:t>(</w:t>
      </w:r>
      <w:r>
        <w:rPr>
          <w:noProof/>
        </w:rPr>
        <w:t>3</w:t>
      </w:r>
      <w:r w:rsidRPr="00780177">
        <w:t>.</w:t>
      </w:r>
      <w:r>
        <w:rPr>
          <w:noProof/>
        </w:rPr>
        <w:t>8</w:t>
      </w:r>
      <w:r>
        <w:fldChar w:fldCharType="end"/>
      </w:r>
      <w:r>
        <w:t>).</w:t>
      </w:r>
    </w:p>
    <w:p w14:paraId="209782DE" w14:textId="08CE422C" w:rsidR="0026698D" w:rsidRDefault="0026698D" w:rsidP="0026698D">
      <w:pPr>
        <w:pStyle w:val="Subtitle"/>
      </w:pPr>
      <w:r>
        <w:t>Near-Field Integration</w:t>
      </w:r>
    </w:p>
    <w:p w14:paraId="6BCD3F2A" w14:textId="2AEF527C" w:rsidR="0026698D" w:rsidRDefault="0026698D" w:rsidP="0026698D">
      <w:r>
        <w:t xml:space="preserve">Element pairs falling into this category are determined by an input parameter to the solve functions that dictate a maximum distance between element centroids that when exceeded constitute a far-field interaction and when within the distance are near-field except for the case when the test and source elements are the same.  Integration for the </w:t>
      </w:r>
      <w:r>
        <w:rPr>
          <w:b/>
          <w:bCs/>
        </w:rPr>
        <w:t>Z</w:t>
      </w:r>
      <w:r>
        <w:t xml:space="preserve"> matrix entries of near-field pairs uses singularity subtraction from the Green’s function followed by numerical integration of the non-singular term and analytical integration of the singular term as shown below.</w:t>
      </w:r>
    </w:p>
    <w:p w14:paraId="3A3C1957" w14:textId="7D0E4ADF" w:rsidR="003962CA" w:rsidRPr="00D80048" w:rsidRDefault="003962CA" w:rsidP="0026698D"/>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D80048" w:rsidRPr="00780177" w14:paraId="3F183DF9" w14:textId="77777777" w:rsidTr="00605770">
        <w:tc>
          <w:tcPr>
            <w:tcW w:w="350" w:type="pct"/>
          </w:tcPr>
          <w:p w14:paraId="5DF5CB49" w14:textId="77777777" w:rsidR="00D80048" w:rsidRDefault="00D80048" w:rsidP="00605770"/>
        </w:tc>
        <w:tc>
          <w:tcPr>
            <w:tcW w:w="4300" w:type="pct"/>
          </w:tcPr>
          <w:p w14:paraId="39848A69" w14:textId="4CCF924B" w:rsidR="00D80048" w:rsidRDefault="00D80048" w:rsidP="00D80048">
            <w:pPr>
              <w:spacing w:after="120"/>
            </w:pPr>
            <m:oMathPara>
              <m:oMath>
                <m:r>
                  <w:rPr>
                    <w:rFonts w:ascii="Cambria Math" w:hAnsi="Cambria Math"/>
                  </w:rPr>
                  <m:t>G</m:t>
                </m:r>
                <m:d>
                  <m:dPr>
                    <m:ctrlPr>
                      <w:rPr>
                        <w:rFonts w:ascii="Cambria Math" w:hAnsi="Cambria Math"/>
                        <w:i/>
                      </w:rPr>
                    </m:ctrlPr>
                  </m:dPr>
                  <m:e>
                    <m:r>
                      <w:rPr>
                        <w:rFonts w:ascii="Cambria Math" w:hAnsi="Cambria Math"/>
                      </w:rPr>
                      <m:t>r,</m:t>
                    </m:r>
                    <m:sSup>
                      <m:sSupPr>
                        <m:ctrlPr>
                          <w:rPr>
                            <w:rFonts w:ascii="Cambria Math" w:hAnsi="Cambria Math"/>
                            <w:i/>
                          </w:rPr>
                        </m:ctrlPr>
                      </m:sSupPr>
                      <m:e>
                        <m:r>
                          <w:rPr>
                            <w:rFonts w:ascii="Cambria Math" w:hAnsi="Cambria Math"/>
                          </w:rPr>
                          <m:t>r</m:t>
                        </m:r>
                      </m:e>
                      <m:sup>
                        <m:r>
                          <w:rPr>
                            <w:rFonts w:ascii="Cambria Math" w:hAnsi="Cambria Math"/>
                          </w:rPr>
                          <m:t>'</m:t>
                        </m:r>
                      </m:sup>
                    </m:sSup>
                  </m:e>
                </m:d>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-jkR</m:t>
                        </m:r>
                      </m:sup>
                    </m:sSup>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m:rPr>
                    <m:sty m:val="p"/>
                  </m:rPr>
                  <w:rPr>
                    <w:rFonts w:ascii="Cambria Math" w:hAnsi="Cambria Math"/>
                  </w:rPr>
                  <w:br/>
                </m:r>
              </m:oMath>
              <m:oMath>
                <m:r>
                  <m:rPr>
                    <m:aln/>
                  </m:rP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-jkR</m:t>
                        </m:r>
                      </m:sup>
                    </m:sSup>
                    <m:r>
                      <w:rPr>
                        <w:rFonts w:ascii="Cambria Math" w:hAnsi="Cambria Math"/>
                      </w:rPr>
                      <m:t>-1</m:t>
                    </m:r>
                  </m:num>
                  <m:den>
                    <m:r>
                      <w:rPr>
                        <w:rFonts w:ascii="Cambria Math" w:hAnsi="Cambria Math"/>
                      </w:rPr>
                      <m:t>4πR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4πR</m:t>
                    </m:r>
                  </m:den>
                </m:f>
                <m:r>
                  <m:rPr>
                    <m:sty m:val="p"/>
                  </m:rPr>
                  <w:rPr>
                    <w:rFonts w:ascii="Cambria Math" w:hAnsi="Cambria Math"/>
                  </w:rPr>
                  <w:br/>
                </m:r>
              </m:oMath>
              <m:oMath>
                <m:r>
                  <m:rPr>
                    <m:aln/>
                  </m:rPr>
                  <w:rPr>
                    <w:rFonts w:ascii="Cambria Math" w:hAnsi="Cambria Math"/>
                  </w:rPr>
                  <m:t>=</m:t>
                </m:r>
                <m:acc>
                  <m:accPr>
                    <m:chr m:val="̃"/>
                    <m:ctrlPr>
                      <w:rPr>
                        <w:rFonts w:ascii="Cambria Math" w:hAnsi="Cambria Math"/>
                        <w:i/>
                      </w:rPr>
                    </m:ctrlPr>
                  </m:accPr>
                  <m:e>
                    <m:r>
                      <w:rPr>
                        <w:rFonts w:ascii="Cambria Math" w:hAnsi="Cambria Math"/>
                      </w:rPr>
                      <m:t>G</m:t>
                    </m:r>
                  </m:e>
                </m:acc>
                <m:r>
                  <w:rPr>
                    <w:rFonts w:ascii="Cambria Math" w:hAnsi="Cambria Math"/>
                  </w:rPr>
                  <m:t>(R)+S(R)</m:t>
                </m:r>
              </m:oMath>
            </m:oMathPara>
          </w:p>
        </w:tc>
        <w:tc>
          <w:tcPr>
            <w:tcW w:w="1667" w:type="pct"/>
          </w:tcPr>
          <w:p w14:paraId="2CBE9E49" w14:textId="77777777" w:rsidR="00D80048" w:rsidRDefault="00D80048" w:rsidP="002F3230">
            <w:pPr>
              <w:pStyle w:val="Caption"/>
            </w:pPr>
          </w:p>
          <w:p w14:paraId="36142D3D" w14:textId="03F9712E" w:rsidR="00D80048" w:rsidRPr="00780177" w:rsidRDefault="00D80048" w:rsidP="002F3230">
            <w:pPr>
              <w:pStyle w:val="Caption"/>
            </w:pPr>
            <w:bookmarkStart w:id="38" w:name="_Ref72494486"/>
            <w:r w:rsidRPr="00780177">
              <w:t>(</w:t>
            </w:r>
            <w:fldSimple w:instr=" STYLEREF  \s 1 ">
              <w:r>
                <w:rPr>
                  <w:noProof/>
                </w:rPr>
                <w:t>3</w:t>
              </w:r>
            </w:fldSimple>
            <w:r w:rsidRPr="00780177">
              <w:t>.</w:t>
            </w:r>
            <w:fldSimple w:instr=" SEQ Equation \* ARABIC \s 1 ">
              <w:r>
                <w:rPr>
                  <w:noProof/>
                </w:rPr>
                <w:t>9</w:t>
              </w:r>
            </w:fldSimple>
            <w:bookmarkEnd w:id="38"/>
            <w:r w:rsidRPr="00780177">
              <w:t>)</w:t>
            </w:r>
          </w:p>
        </w:tc>
      </w:tr>
    </w:tbl>
    <w:p w14:paraId="1B7BEEAD" w14:textId="7BD81B64" w:rsidR="003962CA" w:rsidRDefault="00D80048" w:rsidP="0026698D">
      <w:r>
        <w:t>The left term is integrated numerically and the right term has a purely analytical integration routine as defined in “Potential Integrals for Uniform and Linear Source Distributions on Polygonal and Polyhedral Domains” by Wilton et al.</w:t>
      </w:r>
    </w:p>
    <w:p w14:paraId="133157B2" w14:textId="3678AED6" w:rsidR="00D80048" w:rsidRDefault="00D80048" w:rsidP="00D80048">
      <w:pPr>
        <w:pStyle w:val="Subtitle"/>
      </w:pPr>
      <w:r>
        <w:t>Self-Interactions</w:t>
      </w:r>
    </w:p>
    <w:p w14:paraId="32FB6EE5" w14:textId="77777777" w:rsidR="00D80048" w:rsidRDefault="00D80048" w:rsidP="00D80048">
      <w:r>
        <w:t xml:space="preserve">The third case for integration is when the test and source elements are one in the same.  As for the near-field interactions, the singularity is subtracted like in equation </w:t>
      </w:r>
      <w:r>
        <w:fldChar w:fldCharType="begin"/>
      </w:r>
      <w:r>
        <w:instrText xml:space="preserve"> REF _Ref72494486 \h </w:instrText>
      </w:r>
      <w:r>
        <w:fldChar w:fldCharType="separate"/>
      </w:r>
      <w:r w:rsidRPr="00780177">
        <w:t>(</w:t>
      </w:r>
      <w:r>
        <w:rPr>
          <w:noProof/>
        </w:rPr>
        <w:t>3</w:t>
      </w:r>
      <w:r w:rsidRPr="00780177">
        <w:t>.</w:t>
      </w:r>
      <w:r>
        <w:rPr>
          <w:noProof/>
        </w:rPr>
        <w:t>9</w:t>
      </w:r>
      <w:r>
        <w:fldChar w:fldCharType="end"/>
      </w:r>
      <w:r>
        <w:t>) and the right term is handled with the same analytical routine.  The left term, however, is handled differently.  Even though the term is not singular, it is discontinuous as shown in the plot below</w:t>
      </w:r>
    </w:p>
    <w:p w14:paraId="4ED81451" w14:textId="1E6C4C7C" w:rsidR="00D80048" w:rsidRDefault="00D80048" w:rsidP="00D80048">
      <w:pPr>
        <w:jc w:val="center"/>
      </w:pPr>
      <w:r>
        <w:rPr>
          <w:noProof/>
        </w:rPr>
        <w:lastRenderedPageBreak/>
        <w:drawing>
          <wp:inline distT="0" distB="0" distL="0" distR="0" wp14:anchorId="15D1472E" wp14:editId="1E27762A">
            <wp:extent cx="2114901" cy="1263066"/>
            <wp:effectExtent l="0" t="0" r="0" b="0"/>
            <wp:docPr id="57" name="Picture 57" descr="A picture containing text, sky, map,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A picture containing text, sky, map, different&#10;&#10;Description automatically generated"/>
                    <pic:cNvPicPr/>
                  </pic:nvPicPr>
                  <pic:blipFill>
                    <a:blip r:embed="rId179">
                      <a:extLst>
                        <a:ext uri="{28A0092B-C50C-407E-A947-70E740481C1C}">
                          <a14:useLocalDpi xmlns:a14="http://schemas.microsoft.com/office/drawing/2010/main" val="0"/>
                        </a:ext>
                      </a:extLst>
                    </a:blip>
                    <a:stretch>
                      <a:fillRect/>
                    </a:stretch>
                  </pic:blipFill>
                  <pic:spPr>
                    <a:xfrm>
                      <a:off x="0" y="0"/>
                      <a:ext cx="2137246" cy="1276411"/>
                    </a:xfrm>
                    <a:prstGeom prst="rect">
                      <a:avLst/>
                    </a:prstGeom>
                  </pic:spPr>
                </pic:pic>
              </a:graphicData>
            </a:graphic>
          </wp:inline>
        </w:drawing>
      </w:r>
    </w:p>
    <w:p w14:paraId="3BBEF7B4" w14:textId="13142FDB" w:rsidR="00D80048" w:rsidRDefault="00043043" w:rsidP="002F3230">
      <w:pPr>
        <w:pStyle w:val="Caption"/>
      </w:pPr>
      <w:r>
        <w:t xml:space="preserve">Figure </w:t>
      </w:r>
      <w:r w:rsidR="00642F52">
        <w:fldChar w:fldCharType="begin"/>
      </w:r>
      <w:r w:rsidR="00642F52">
        <w:instrText xml:space="preserve"> SEQ Figure \* ARABIC </w:instrText>
      </w:r>
      <w:r w:rsidR="00642F52">
        <w:fldChar w:fldCharType="separate"/>
      </w:r>
      <w:r w:rsidR="003370F0">
        <w:rPr>
          <w:noProof/>
        </w:rPr>
        <w:t>1</w:t>
      </w:r>
      <w:r w:rsidR="00642F52">
        <w:rPr>
          <w:noProof/>
        </w:rPr>
        <w:fldChar w:fldCharType="end"/>
      </w:r>
      <w:r>
        <w:t xml:space="preserve">: Plot of real (blue) and imaginary (orange) components of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R</m:t>
            </m:r>
          </m:e>
        </m:d>
      </m:oMath>
      <w:r>
        <w:t xml:space="preserve"> demonstrating its discontinuity at </w:t>
      </w:r>
      <m:oMath>
        <m:r>
          <w:rPr>
            <w:rFonts w:ascii="Cambria Math" w:hAnsi="Cambria Math"/>
          </w:rPr>
          <m:t>R=0</m:t>
        </m:r>
      </m:oMath>
      <w:r w:rsidR="002F3230">
        <w:t>.</w:t>
      </w:r>
    </w:p>
    <w:p w14:paraId="179B189D" w14:textId="630CC5FB" w:rsidR="002F3230" w:rsidRDefault="002F3230" w:rsidP="002F3230">
      <w:r>
        <w:t>As discussed in the Gaussian quadrature section, this numerical integration rule only works for curves that can be well approximated by polynomials–which discontinuities cannot.  To avoid this issue, the triangle/element being integrated over is split into three sub</w:t>
      </w:r>
      <w:r w:rsidR="003630A5">
        <w:t>-</w:t>
      </w:r>
      <w:r>
        <w:t>triangles</w:t>
      </w:r>
      <w:r w:rsidR="003630A5">
        <w:t xml:space="preserve"> as shown below</w:t>
      </w:r>
      <w:r>
        <w:t>.</w:t>
      </w:r>
    </w:p>
    <w:p w14:paraId="68211A69" w14:textId="1CC74CE2" w:rsidR="003630A5" w:rsidRDefault="003370F0" w:rsidP="003370F0">
      <w:pPr>
        <w:jc w:val="center"/>
      </w:pPr>
      <w:r>
        <w:rPr>
          <w:noProof/>
        </w:rPr>
        <w:drawing>
          <wp:inline distT="0" distB="0" distL="0" distR="0" wp14:anchorId="10A76091" wp14:editId="76CBD80B">
            <wp:extent cx="1671725" cy="1267163"/>
            <wp:effectExtent l="0" t="0" r="508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1"/>
                    <pic:cNvPicPr>
                      <a:picLocks noChangeAspect="1" noChangeArrowheads="1"/>
                    </pic:cNvPicPr>
                  </pic:nvPicPr>
                  <pic:blipFill>
                    <a:blip r:embed="rId180" cstate="print">
                      <a:extLst>
                        <a:ext uri="{28A0092B-C50C-407E-A947-70E740481C1C}">
                          <a14:useLocalDpi xmlns:a14="http://schemas.microsoft.com/office/drawing/2010/main" val="0"/>
                        </a:ext>
                      </a:extLst>
                    </a:blip>
                    <a:srcRect/>
                    <a:stretch>
                      <a:fillRect/>
                    </a:stretch>
                  </pic:blipFill>
                  <pic:spPr bwMode="auto">
                    <a:xfrm>
                      <a:off x="0" y="0"/>
                      <a:ext cx="1687929" cy="1279445"/>
                    </a:xfrm>
                    <a:prstGeom prst="rect">
                      <a:avLst/>
                    </a:prstGeom>
                    <a:noFill/>
                    <a:ln>
                      <a:noFill/>
                    </a:ln>
                  </pic:spPr>
                </pic:pic>
              </a:graphicData>
            </a:graphic>
          </wp:inline>
        </w:drawing>
      </w:r>
    </w:p>
    <w:p w14:paraId="4B665A45" w14:textId="5E19F866" w:rsidR="003630A5" w:rsidRDefault="003370F0" w:rsidP="003370F0">
      <w:pPr>
        <w:pStyle w:val="Caption"/>
      </w:pPr>
      <w:r>
        <w:t xml:space="preserve">Figure </w:t>
      </w:r>
      <w:r w:rsidR="00642F52">
        <w:fldChar w:fldCharType="begin"/>
      </w:r>
      <w:r w:rsidR="00642F52">
        <w:instrText xml:space="preserve"> SEQ Figure \* ARABIC </w:instrText>
      </w:r>
      <w:r w:rsidR="00642F52">
        <w:fldChar w:fldCharType="separate"/>
      </w:r>
      <w:r>
        <w:rPr>
          <w:noProof/>
        </w:rPr>
        <w:t>2</w:t>
      </w:r>
      <w:r w:rsidR="00642F52">
        <w:rPr>
          <w:noProof/>
        </w:rPr>
        <w:fldChar w:fldCharType="end"/>
      </w:r>
      <w:r>
        <w:t>: Triangle divided into three sub-triangles.  Central node is the testing location dictated by the test quadrature rule used.</w:t>
      </w:r>
    </w:p>
    <w:p w14:paraId="255B3CC5" w14:textId="5E561073" w:rsidR="003370F0" w:rsidRPr="00DA71F2" w:rsidRDefault="003370F0" w:rsidP="003370F0">
      <w:r>
        <w:t>Because the discontinuity is located at the central node, from the perspective of each sub-triangle, the discontinuity is just the end of the integration domain.</w:t>
      </w:r>
      <w:r w:rsidR="00DA71F2">
        <w:t xml:space="preserve">  Equation </w:t>
      </w:r>
      <w:r w:rsidR="00DA71F2">
        <w:fldChar w:fldCharType="begin"/>
      </w:r>
      <w:r w:rsidR="00DA71F2">
        <w:instrText xml:space="preserve"> REF _Ref72403444 \h </w:instrText>
      </w:r>
      <w:r w:rsidR="00DA71F2">
        <w:fldChar w:fldCharType="separate"/>
      </w:r>
      <w:r w:rsidR="00DA71F2" w:rsidRPr="00780177">
        <w:t>(</w:t>
      </w:r>
      <w:r w:rsidR="00DA71F2">
        <w:rPr>
          <w:noProof/>
        </w:rPr>
        <w:t>3</w:t>
      </w:r>
      <w:r w:rsidR="00DA71F2" w:rsidRPr="00780177">
        <w:t>.</w:t>
      </w:r>
      <w:r w:rsidR="00DA71F2">
        <w:rPr>
          <w:noProof/>
        </w:rPr>
        <w:t>5</w:t>
      </w:r>
      <w:r w:rsidR="00DA71F2">
        <w:fldChar w:fldCharType="end"/>
      </w:r>
      <w:r w:rsidR="00DA71F2">
        <w:t xml:space="preserve">) (elements of </w:t>
      </w:r>
      <w:r w:rsidR="00DA71F2">
        <w:rPr>
          <w:b/>
          <w:bCs/>
        </w:rPr>
        <w:t>Z</w:t>
      </w:r>
      <w:r w:rsidR="00DA71F2">
        <w:t xml:space="preserve"> prior to discretization) effectively becomes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3370F0" w:rsidRPr="00780177" w14:paraId="421D9E27" w14:textId="77777777" w:rsidTr="003370F0">
        <w:tc>
          <w:tcPr>
            <w:tcW w:w="341" w:type="pct"/>
          </w:tcPr>
          <w:p w14:paraId="65496439" w14:textId="77777777" w:rsidR="003370F0" w:rsidRDefault="003370F0" w:rsidP="00605770"/>
        </w:tc>
        <w:tc>
          <w:tcPr>
            <w:tcW w:w="4292" w:type="pct"/>
          </w:tcPr>
          <w:p w14:paraId="4B96C73B" w14:textId="7DDAF1CE" w:rsidR="003370F0" w:rsidRDefault="00642F52" w:rsidP="00605770">
            <w:pPr>
              <w:spacing w:after="120"/>
            </w:pPr>
            <m:oMathPara>
              <m:oMath>
                <m:sSub>
                  <m:sSubPr>
                    <m:ctrlPr>
                      <w:rPr>
                        <w:rFonts w:ascii="Cambria Math" w:hAnsi="Cambria Math"/>
                        <w:i/>
                      </w:rPr>
                    </m:ctrlPr>
                  </m:sSubPr>
                  <m:e>
                    <m:r>
                      <m:rPr>
                        <m:sty m:val="b"/>
                      </m:rPr>
                      <w:rPr>
                        <w:rFonts w:ascii="Cambria Math" w:hAnsi="Cambria Math"/>
                      </w:rPr>
                      <m:t>Z</m:t>
                    </m:r>
                  </m:e>
                  <m:sub>
                    <m:r>
                      <w:rPr>
                        <w:rFonts w:ascii="Cambria Math" w:hAnsi="Cambria Math"/>
                      </w:rPr>
                      <m:t>mn</m:t>
                    </m:r>
                  </m:sub>
                </m:sSub>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m</m:t>
                        </m:r>
                      </m:sub>
                    </m:sSub>
                  </m:sub>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m</m:t>
                        </m:r>
                      </m:sub>
                    </m:sSub>
                    <m:d>
                      <m:dPr>
                        <m:ctrlPr>
                          <w:rPr>
                            <w:rFonts w:ascii="Cambria Math" w:hAnsi="Cambria Math"/>
                            <w:i/>
                          </w:rPr>
                        </m:ctrlPr>
                      </m:dPr>
                      <m:e>
                        <m:r>
                          <m:rPr>
                            <m:sty m:val="b"/>
                          </m:rPr>
                          <w:rPr>
                            <w:rFonts w:ascii="Cambria Math" w:hAnsi="Cambria Math"/>
                          </w:rPr>
                          <m:t>r</m:t>
                        </m:r>
                      </m:e>
                    </m:d>
                    <m:d>
                      <m:dPr>
                        <m:begChr m:val="["/>
                        <m:endChr m:val="]"/>
                        <m:ctrlPr>
                          <w:rPr>
                            <w:rFonts w:ascii="Cambria Math" w:hAnsi="Cambria Math"/>
                            <w:i/>
                          </w:rPr>
                        </m:ctrlPr>
                      </m:dPr>
                      <m:e>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n1</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n1</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n2</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n2</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nary>
                          <m:naryPr>
                            <m:chr m:val="∯"/>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n3</m:t>
                                </m:r>
                              </m:sub>
                            </m:sSub>
                          </m:sub>
                          <m:sup/>
                          <m:e>
                            <m:r>
                              <w:rPr>
                                <w:rFonts w:ascii="Cambria Math" w:hAnsi="Cambria Math"/>
                              </w:rPr>
                              <m:t>G</m:t>
                            </m:r>
                            <m:d>
                              <m:dPr>
                                <m:ctrlPr>
                                  <w:rPr>
                                    <w:rFonts w:ascii="Cambria Math" w:hAnsi="Cambria Math"/>
                                    <w:i/>
                                  </w:rPr>
                                </m:ctrlPr>
                              </m:dPr>
                              <m:e>
                                <m:r>
                                  <m:rPr>
                                    <m:sty m:val="b"/>
                                  </m:rPr>
                                  <w:rPr>
                                    <w:rFonts w:ascii="Cambria Math" w:hAnsi="Cambria Math"/>
                                  </w:rPr>
                                  <m:t>r,</m:t>
                                </m:r>
                                <m:sSup>
                                  <m:sSupPr>
                                    <m:ctrlPr>
                                      <w:rPr>
                                        <w:rFonts w:ascii="Cambria Math" w:hAnsi="Cambria Math"/>
                                        <w:b/>
                                        <w:bCs/>
                                        <w:iCs/>
                                      </w:rPr>
                                    </m:ctrlPr>
                                  </m:sSupPr>
                                  <m:e>
                                    <m:r>
                                      <m:rPr>
                                        <m:sty m:val="b"/>
                                      </m:rPr>
                                      <w:rPr>
                                        <w:rFonts w:ascii="Cambria Math" w:hAnsi="Cambria Math"/>
                                      </w:rPr>
                                      <m:t>r</m:t>
                                    </m:r>
                                  </m:e>
                                  <m:sup>
                                    <m:r>
                                      <m:rPr>
                                        <m:sty m:val="b"/>
                                      </m:rPr>
                                      <w:rPr>
                                        <w:rFonts w:ascii="Cambria Math" w:hAnsi="Cambria Math"/>
                                      </w:rPr>
                                      <m:t>'</m:t>
                                    </m:r>
                                  </m:sup>
                                </m:sSup>
                                <m:ctrlPr>
                                  <w:rPr>
                                    <w:rFonts w:ascii="Cambria Math" w:hAnsi="Cambria Math"/>
                                    <w:b/>
                                    <w:bCs/>
                                    <w:iCs/>
                                  </w:rPr>
                                </m:ctrlPr>
                              </m:e>
                            </m:d>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n3</m:t>
                                </m:r>
                              </m:sub>
                            </m:sSub>
                            <m:d>
                              <m:dPr>
                                <m:ctrlPr>
                                  <w:rPr>
                                    <w:rFonts w:ascii="Cambria Math" w:hAnsi="Cambria Math"/>
                                    <w:i/>
                                  </w:rPr>
                                </m:ctrlPr>
                              </m:dPr>
                              <m:e>
                                <m:r>
                                  <m:rPr>
                                    <m:sty m:val="b"/>
                                  </m:rPr>
                                  <w:rPr>
                                    <w:rFonts w:ascii="Cambria Math" w:hAnsi="Cambria Math"/>
                                  </w:rPr>
                                  <m:t>r'</m:t>
                                </m:r>
                              </m:e>
                            </m:d>
                          </m:e>
                        </m:nary>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dS</m:t>
                    </m:r>
                  </m:e>
                </m:nary>
              </m:oMath>
            </m:oMathPara>
          </w:p>
        </w:tc>
        <w:tc>
          <w:tcPr>
            <w:tcW w:w="368" w:type="pct"/>
          </w:tcPr>
          <w:p w14:paraId="414E48FC" w14:textId="77777777" w:rsidR="00DA71F2" w:rsidRDefault="00DA71F2" w:rsidP="003370F0">
            <w:pPr>
              <w:pStyle w:val="Caption"/>
              <w:jc w:val="left"/>
            </w:pPr>
          </w:p>
          <w:p w14:paraId="4FC7E15D" w14:textId="537B6E96" w:rsidR="003370F0" w:rsidRPr="00780177" w:rsidRDefault="003370F0" w:rsidP="003370F0">
            <w:pPr>
              <w:pStyle w:val="Caption"/>
              <w:jc w:val="left"/>
            </w:pPr>
            <w:r w:rsidRPr="00780177">
              <w:t>(</w:t>
            </w:r>
            <w:fldSimple w:instr=" STYLEREF  \s 1 ">
              <w:r>
                <w:rPr>
                  <w:noProof/>
                </w:rPr>
                <w:t>3</w:t>
              </w:r>
            </w:fldSimple>
            <w:r w:rsidRPr="00780177">
              <w:t>.</w:t>
            </w:r>
            <w:fldSimple w:instr=" SEQ Equation \* ARABIC \s 1 ">
              <w:r>
                <w:rPr>
                  <w:noProof/>
                </w:rPr>
                <w:t>9</w:t>
              </w:r>
            </w:fldSimple>
            <w:r w:rsidRPr="00780177">
              <w:t>)</w:t>
            </w:r>
          </w:p>
        </w:tc>
      </w:tr>
    </w:tbl>
    <w:p w14:paraId="5FFC027B" w14:textId="58DFA8A5" w:rsidR="003630A5" w:rsidRPr="002F3230" w:rsidRDefault="00DA71F2" w:rsidP="002F3230">
      <w:r>
        <w:t>Where the three source integrals are each over one of the sub-triangles.  Gaussian quadrature is applied to each integral as before, but it is not written out for succinctness.</w:t>
      </w:r>
    </w:p>
    <w:p w14:paraId="078FA2E6" w14:textId="5C3CF349" w:rsidR="00C92E36" w:rsidRDefault="00C92E36" w:rsidP="003F3334">
      <w:pPr>
        <w:pStyle w:val="Heading1"/>
      </w:pPr>
      <w:r>
        <w:t>Scattering Matrix</w:t>
      </w:r>
      <w:bookmarkEnd w:id="36"/>
      <w:r>
        <w:t xml:space="preserve"> </w:t>
      </w:r>
    </w:p>
    <w:p w14:paraId="72D29535" w14:textId="53E75AB6" w:rsidR="00B51199" w:rsidRPr="00A057C3" w:rsidRDefault="00B51199" w:rsidP="00C92E36">
      <w:r>
        <w:t>The scattering matrix provides a means of computing the outgoing field</w:t>
      </w:r>
      <w:r w:rsidR="00885432">
        <w:t>s</w:t>
      </w:r>
      <w:r>
        <w:t xml:space="preserve"> on </w:t>
      </w:r>
      <w:r w:rsidRPr="00B51199">
        <w:rPr>
          <w:rFonts w:ascii="Cambria Math" w:hAnsi="Cambria Math"/>
          <w:position w:val="-12"/>
        </w:rPr>
        <w:object w:dxaOrig="460" w:dyaOrig="360" w14:anchorId="25748514">
          <v:shape id="_x0000_i1119" type="#_x0000_t75" style="width:22.5pt;height:18.75pt" o:ole="">
            <v:imagedata r:id="rId113" o:title=""/>
          </v:shape>
          <o:OLEObject Type="Embed" ProgID="Equation.DSMT4" ShapeID="_x0000_i1119" DrawAspect="Content" ObjectID="_1687278139" r:id="rId181"/>
        </w:object>
      </w:r>
      <w:r>
        <w:rPr>
          <w:rFonts w:ascii="Cambria Math" w:hAnsi="Cambria Math"/>
        </w:rPr>
        <w:t xml:space="preserve">, the spherical surface surrounding the scatterer </w:t>
      </w:r>
      <w:r w:rsidR="00885432">
        <w:rPr>
          <w:rFonts w:ascii="Cambria Math" w:hAnsi="Cambria Math"/>
        </w:rPr>
        <w:t>in its far field</w:t>
      </w:r>
      <w:r w:rsidR="00D7674B">
        <w:rPr>
          <w:rFonts w:ascii="Cambria Math" w:hAnsi="Cambria Math"/>
        </w:rPr>
        <w:t>, from the incoming field</w:t>
      </w:r>
      <w:r w:rsidR="00885432">
        <w:rPr>
          <w:rFonts w:ascii="Cambria Math" w:hAnsi="Cambria Math"/>
        </w:rPr>
        <w:t>s</w:t>
      </w:r>
      <w:r w:rsidR="00DD1597">
        <w:rPr>
          <w:rFonts w:ascii="Cambria Math" w:hAnsi="Cambria Math"/>
        </w:rPr>
        <w:t>.</w:t>
      </w:r>
      <w:r w:rsidR="00885432">
        <w:rPr>
          <w:rFonts w:ascii="Cambria Math" w:hAnsi="Cambria Math"/>
        </w:rPr>
        <w:t xml:space="preserve">  For further physical intuition on the scattering matrix, imagine a waveguide with an incident wave at its port at the frequency corresponding to its TE</w:t>
      </w:r>
      <w:r w:rsidR="00885432">
        <w:rPr>
          <w:rFonts w:ascii="Cambria Math" w:hAnsi="Cambria Math"/>
          <w:vertAlign w:val="subscript"/>
        </w:rPr>
        <w:t>10</w:t>
      </w:r>
      <w:r w:rsidR="00885432">
        <w:rPr>
          <w:rFonts w:ascii="Cambria Math" w:hAnsi="Cambria Math"/>
        </w:rPr>
        <w:t xml:space="preserve"> mode.  The incident wave will be reflected based on a reflection coefficient, Γ, which is equivalent to the scattering matrix, </w:t>
      </w:r>
      <w:r w:rsidR="00885432">
        <w:rPr>
          <w:rFonts w:ascii="Cambria Math" w:hAnsi="Cambria Math"/>
          <w:b/>
          <w:bCs/>
        </w:rPr>
        <w:t>S</w:t>
      </w:r>
      <w:r w:rsidR="00885432">
        <w:rPr>
          <w:rFonts w:ascii="Cambria Math" w:hAnsi="Cambria Math"/>
        </w:rPr>
        <w:t xml:space="preserve">, which will be of size 1x1.  </w:t>
      </w:r>
      <w:r w:rsidR="00885432" w:rsidRPr="00A057C3">
        <w:rPr>
          <w:rFonts w:ascii="Cambria Math" w:hAnsi="Cambria Math"/>
          <w:highlight w:val="yellow"/>
        </w:rPr>
        <w:t>If the incident wave contain</w:t>
      </w:r>
      <w:r w:rsidR="00A057C3" w:rsidRPr="00A057C3">
        <w:rPr>
          <w:rFonts w:ascii="Cambria Math" w:hAnsi="Cambria Math"/>
          <w:highlight w:val="yellow"/>
        </w:rPr>
        <w:t xml:space="preserve">s </w:t>
      </w:r>
      <w:r w:rsidR="00A057C3" w:rsidRPr="00A057C3">
        <w:rPr>
          <w:rFonts w:ascii="Cambria Math" w:hAnsi="Cambria Math"/>
          <w:i/>
          <w:iCs/>
          <w:highlight w:val="yellow"/>
        </w:rPr>
        <w:t xml:space="preserve">n </w:t>
      </w:r>
      <w:r w:rsidR="00885432" w:rsidRPr="00A057C3">
        <w:rPr>
          <w:rFonts w:ascii="Cambria Math" w:hAnsi="Cambria Math"/>
          <w:highlight w:val="yellow"/>
        </w:rPr>
        <w:t xml:space="preserve">higher frequencies </w:t>
      </w:r>
      <w:r w:rsidR="00A057C3" w:rsidRPr="00A057C3">
        <w:rPr>
          <w:rFonts w:ascii="Cambria Math" w:hAnsi="Cambria Math"/>
          <w:highlight w:val="yellow"/>
        </w:rPr>
        <w:t>corresponding to</w:t>
      </w:r>
      <w:r w:rsidR="00885432" w:rsidRPr="00A057C3">
        <w:rPr>
          <w:rFonts w:ascii="Cambria Math" w:hAnsi="Cambria Math"/>
          <w:highlight w:val="yellow"/>
        </w:rPr>
        <w:t xml:space="preserve"> </w:t>
      </w:r>
      <w:r w:rsidR="00885432" w:rsidRPr="00A057C3">
        <w:rPr>
          <w:rFonts w:ascii="Cambria Math" w:hAnsi="Cambria Math"/>
          <w:i/>
          <w:iCs/>
          <w:highlight w:val="yellow"/>
        </w:rPr>
        <w:t>n</w:t>
      </w:r>
      <w:r w:rsidR="00885432" w:rsidRPr="00A057C3">
        <w:rPr>
          <w:rFonts w:ascii="Cambria Math" w:hAnsi="Cambria Math"/>
          <w:highlight w:val="yellow"/>
        </w:rPr>
        <w:t xml:space="preserve"> mode</w:t>
      </w:r>
      <w:r w:rsidR="00A057C3" w:rsidRPr="00A057C3">
        <w:rPr>
          <w:rFonts w:ascii="Cambria Math" w:hAnsi="Cambria Math"/>
          <w:highlight w:val="yellow"/>
        </w:rPr>
        <w:t>s, then each wave will reflect based on Γ</w:t>
      </w:r>
      <w:r w:rsidR="00A057C3" w:rsidRPr="00A057C3">
        <w:rPr>
          <w:rFonts w:ascii="Cambria Math" w:hAnsi="Cambria Math"/>
          <w:highlight w:val="yellow"/>
          <w:vertAlign w:val="subscript"/>
        </w:rPr>
        <w:t>n</w:t>
      </w:r>
      <w:r w:rsidR="00A057C3" w:rsidRPr="00A057C3">
        <w:rPr>
          <w:rFonts w:ascii="Cambria Math" w:hAnsi="Cambria Math"/>
          <w:highlight w:val="yellow"/>
        </w:rPr>
        <w:t xml:space="preserve">.  The associated scattering matrix would be purely diagonal and size </w:t>
      </w:r>
      <w:r w:rsidR="00A057C3" w:rsidRPr="00A057C3">
        <w:rPr>
          <w:rFonts w:ascii="Cambria Math" w:hAnsi="Cambria Math"/>
          <w:i/>
          <w:iCs/>
          <w:highlight w:val="yellow"/>
        </w:rPr>
        <w:t xml:space="preserve">n </w:t>
      </w:r>
      <w:r w:rsidR="00A057C3" w:rsidRPr="00A057C3">
        <w:rPr>
          <w:rFonts w:ascii="Cambria Math" w:hAnsi="Cambria Math"/>
          <w:highlight w:val="yellow"/>
        </w:rPr>
        <w:t xml:space="preserve">x </w:t>
      </w:r>
      <w:r w:rsidR="00A057C3" w:rsidRPr="00A057C3">
        <w:rPr>
          <w:rFonts w:ascii="Cambria Math" w:hAnsi="Cambria Math"/>
          <w:i/>
          <w:iCs/>
          <w:highlight w:val="yellow"/>
        </w:rPr>
        <w:t>n</w:t>
      </w:r>
      <w:r w:rsidR="00A057C3" w:rsidRPr="00A057C3">
        <w:rPr>
          <w:rFonts w:ascii="Cambria Math" w:hAnsi="Cambria Math"/>
          <w:highlight w:val="yellow"/>
        </w:rPr>
        <w:t xml:space="preserve"> and the diagonal elements would be the Γ</w:t>
      </w:r>
      <w:r w:rsidR="00A057C3" w:rsidRPr="00A057C3">
        <w:rPr>
          <w:rFonts w:ascii="Cambria Math" w:hAnsi="Cambria Math"/>
          <w:highlight w:val="yellow"/>
          <w:vertAlign w:val="subscript"/>
        </w:rPr>
        <w:t>n</w:t>
      </w:r>
      <w:r w:rsidR="00A057C3" w:rsidRPr="00A057C3">
        <w:rPr>
          <w:rFonts w:ascii="Cambria Math" w:hAnsi="Cambria Math"/>
          <w:highlight w:val="yellow"/>
        </w:rPr>
        <w:t>’s.</w:t>
      </w:r>
      <w:r w:rsidR="00A057C3">
        <w:rPr>
          <w:rFonts w:ascii="Cambria Math" w:hAnsi="Cambria Math"/>
        </w:rPr>
        <w:t xml:space="preserve">  For a spherical scatterer, there are no discrete modes and reflections of the incident spherical waves would couple across infinite harmonics.  </w:t>
      </w:r>
      <w:r w:rsidR="00A057C3">
        <w:rPr>
          <w:rFonts w:ascii="Cambria Math" w:hAnsi="Cambria Math"/>
          <w:b/>
          <w:bCs/>
        </w:rPr>
        <w:t>S</w:t>
      </w:r>
      <w:r w:rsidR="00A057C3">
        <w:rPr>
          <w:rFonts w:ascii="Cambria Math" w:hAnsi="Cambria Math"/>
        </w:rPr>
        <w:t xml:space="preserve"> will be size </w:t>
      </w:r>
      <w:r w:rsidR="00A057C3">
        <w:rPr>
          <w:rFonts w:ascii="Cambria Math" w:hAnsi="Cambria Math"/>
          <w:i/>
          <w:iCs/>
        </w:rPr>
        <w:t xml:space="preserve">n </w:t>
      </w:r>
      <w:r w:rsidR="00A057C3">
        <w:rPr>
          <w:rFonts w:ascii="Cambria Math" w:hAnsi="Cambria Math"/>
        </w:rPr>
        <w:t xml:space="preserve">x </w:t>
      </w:r>
      <w:r w:rsidR="00A057C3">
        <w:rPr>
          <w:rFonts w:ascii="Cambria Math" w:hAnsi="Cambria Math"/>
          <w:i/>
          <w:iCs/>
        </w:rPr>
        <w:lastRenderedPageBreak/>
        <w:t xml:space="preserve">n </w:t>
      </w:r>
      <w:r w:rsidR="00A057C3">
        <w:rPr>
          <w:rFonts w:ascii="Cambria Math" w:hAnsi="Cambria Math"/>
        </w:rPr>
        <w:t xml:space="preserve">where </w:t>
      </w:r>
      <w:r w:rsidR="00A057C3">
        <w:rPr>
          <w:rFonts w:ascii="Cambria Math" w:hAnsi="Cambria Math"/>
          <w:i/>
          <w:iCs/>
        </w:rPr>
        <w:t>n</w:t>
      </w:r>
      <w:r w:rsidR="00A057C3">
        <w:rPr>
          <w:rFonts w:ascii="Cambria Math" w:hAnsi="Cambria Math"/>
        </w:rPr>
        <w:t xml:space="preserve"> is the number of harmonics.  Of course, in reality, coupling with higher order harmonics will drop off when the order is greater than the electrical size of the scatterer so </w:t>
      </w:r>
      <w:r w:rsidR="00A057C3">
        <w:rPr>
          <w:rFonts w:ascii="Cambria Math" w:hAnsi="Cambria Math"/>
          <w:b/>
          <w:bCs/>
        </w:rPr>
        <w:t>S</w:t>
      </w:r>
      <w:r w:rsidR="00A057C3">
        <w:rPr>
          <w:rFonts w:ascii="Cambria Math" w:hAnsi="Cambria Math"/>
        </w:rPr>
        <w:t xml:space="preserve"> can be truncated accordingly.</w:t>
      </w:r>
    </w:p>
    <w:p w14:paraId="4466CB2B" w14:textId="7F0D06A8" w:rsidR="00C92E36" w:rsidRDefault="00C92E36" w:rsidP="00C92E36">
      <w:pPr>
        <w:pStyle w:val="Heading3"/>
      </w:pPr>
      <w:bookmarkStart w:id="39" w:name="_Toc72337864"/>
      <w:r>
        <w:t>Sound-soft</w:t>
      </w:r>
      <w:bookmarkEnd w:id="39"/>
    </w:p>
    <w:p w14:paraId="37A00CD6" w14:textId="2A579794" w:rsidR="00D91F09" w:rsidRPr="00885432" w:rsidRDefault="00885432" w:rsidP="00885432">
      <w:r>
        <w:t xml:space="preserve">The scattering matrix is first derived from the sound-soft integral equation.  </w:t>
      </w:r>
    </w:p>
    <w:p w14:paraId="2244EECC" w14:textId="1308CEB1" w:rsidR="008905D6" w:rsidRDefault="008905D6" w:rsidP="008905D6">
      <w:pPr>
        <w:pStyle w:val="MTDisplayEquation"/>
      </w:pPr>
      <w:r>
        <w:tab/>
      </w:r>
      <w:r w:rsidR="00355644" w:rsidRPr="00355644">
        <w:rPr>
          <w:position w:val="-86"/>
        </w:rPr>
        <w:object w:dxaOrig="3159" w:dyaOrig="1620" w14:anchorId="049FECB1">
          <v:shape id="_x0000_i1120" type="#_x0000_t75" style="width:159pt;height:79.5pt" o:ole="">
            <v:imagedata r:id="rId182" o:title=""/>
          </v:shape>
          <o:OLEObject Type="Embed" ProgID="Equation.DSMT4" ShapeID="_x0000_i1120" DrawAspect="Content" ObjectID="_1687278140" r:id="rId183"/>
        </w:object>
      </w:r>
    </w:p>
    <w:p w14:paraId="44E6BC2B" w14:textId="77777777" w:rsidR="005323A6" w:rsidRDefault="00F2242C" w:rsidP="00F2242C">
      <w:pPr>
        <w:pStyle w:val="MTDisplayEquation"/>
      </w:pPr>
      <w:r>
        <w:t>The</w:t>
      </w:r>
      <w:r w:rsidR="00D66A4B">
        <w:t xml:space="preserve"> first </w:t>
      </w:r>
      <w:r>
        <w:t>exponential term in the Green’s function can be</w:t>
      </w:r>
      <w:r w:rsidR="00D66A4B">
        <w:t xml:space="preserve"> rewritten using the asymptotic form of a Hankel function of the second kind and the second exponential term can be</w:t>
      </w:r>
      <w:r>
        <w:t xml:space="preserve"> expanded in terms of spherical harmonics</w:t>
      </w:r>
    </w:p>
    <w:p w14:paraId="2F031A62" w14:textId="1811EF74" w:rsidR="00F2242C" w:rsidRDefault="005323A6" w:rsidP="00F2242C">
      <w:pPr>
        <w:pStyle w:val="MTDisplayEquation"/>
      </w:pPr>
      <w:r>
        <w:tab/>
      </w:r>
      <w:r w:rsidR="00122D52" w:rsidRPr="00122D52">
        <w:rPr>
          <w:position w:val="-62"/>
        </w:rPr>
        <w:object w:dxaOrig="6360" w:dyaOrig="1359" w14:anchorId="58133446">
          <v:shape id="_x0000_i1121" type="#_x0000_t75" style="width:318pt;height:68.25pt" o:ole="">
            <v:imagedata r:id="rId184" o:title=""/>
          </v:shape>
          <o:OLEObject Type="Embed" ProgID="Equation.DSMT4" ShapeID="_x0000_i1121" DrawAspect="Content" ObjectID="_1687278141" r:id="rId185"/>
        </w:object>
      </w:r>
    </w:p>
    <w:p w14:paraId="79773CE2" w14:textId="7524937F" w:rsidR="00457904" w:rsidRDefault="00457904" w:rsidP="00457904">
      <w:pPr>
        <w:pStyle w:val="MTDisplayEquation"/>
      </w:pPr>
      <w:r>
        <w:t xml:space="preserve">Now we can write an expanded form of the Green’s function </w:t>
      </w:r>
    </w:p>
    <w:p w14:paraId="5F927E1C" w14:textId="5EBFDFA1" w:rsidR="00457904" w:rsidRDefault="00457904" w:rsidP="00457904">
      <w:pPr>
        <w:pStyle w:val="MTDisplayEquation"/>
      </w:pPr>
      <w:r>
        <w:tab/>
      </w:r>
      <w:r w:rsidR="008C4248" w:rsidRPr="00457904">
        <w:rPr>
          <w:position w:val="-28"/>
        </w:rPr>
        <w:object w:dxaOrig="6600" w:dyaOrig="680" w14:anchorId="43DFDF65">
          <v:shape id="_x0000_i1122" type="#_x0000_t75" style="width:329pt;height:34.5pt" o:ole="">
            <v:imagedata r:id="rId186" o:title=""/>
          </v:shape>
          <o:OLEObject Type="Embed" ProgID="Equation.DSMT4" ShapeID="_x0000_i1122" DrawAspect="Content" ObjectID="_1687278142" r:id="rId187"/>
        </w:object>
      </w:r>
    </w:p>
    <w:p w14:paraId="0A1501A7" w14:textId="1378E70B" w:rsidR="00457904" w:rsidRDefault="00457904" w:rsidP="00457904">
      <w:r>
        <w:t xml:space="preserve">Since </w:t>
      </w:r>
      <w:r w:rsidRPr="00457904">
        <w:rPr>
          <w:position w:val="-4"/>
        </w:rPr>
        <w:object w:dxaOrig="180" w:dyaOrig="260" w14:anchorId="5F7943A0">
          <v:shape id="_x0000_i1123" type="#_x0000_t75" style="width:7.5pt;height:11.25pt" o:ole="">
            <v:imagedata r:id="rId188" o:title=""/>
          </v:shape>
          <o:OLEObject Type="Embed" ProgID="Equation.DSMT4" ShapeID="_x0000_i1123" DrawAspect="Content" ObjectID="_1687278143" r:id="rId189"/>
        </w:object>
      </w:r>
      <w:r>
        <w:t>is arbitrary</w:t>
      </w:r>
      <w:r w:rsidR="008C4248">
        <w:t>,</w:t>
      </w:r>
      <w:r>
        <w:t xml:space="preserve"> the terms outside the summation </w:t>
      </w:r>
      <w:r w:rsidR="008C4248">
        <w:t xml:space="preserve">with </w:t>
      </w:r>
      <w:r w:rsidR="008C4248" w:rsidRPr="00457904">
        <w:rPr>
          <w:position w:val="-4"/>
        </w:rPr>
        <w:object w:dxaOrig="180" w:dyaOrig="260" w14:anchorId="4698910C">
          <v:shape id="_x0000_i1124" type="#_x0000_t75" style="width:7.5pt;height:11.25pt" o:ole="">
            <v:imagedata r:id="rId188" o:title=""/>
          </v:shape>
          <o:OLEObject Type="Embed" ProgID="Equation.DSMT4" ShapeID="_x0000_i1124" DrawAspect="Content" ObjectID="_1687278144" r:id="rId190"/>
        </w:object>
      </w:r>
      <w:r w:rsidR="008C4248">
        <w:t xml:space="preserve">-dependence can be distributed </w:t>
      </w:r>
      <w:r>
        <w:t>onto the terms within</w:t>
      </w:r>
      <w:r w:rsidR="00BE3990">
        <w:t>.</w:t>
      </w:r>
    </w:p>
    <w:p w14:paraId="6579478B" w14:textId="0697A301" w:rsidR="00BE3990" w:rsidRDefault="00BE3990" w:rsidP="00BE3990">
      <w:pPr>
        <w:pStyle w:val="MTDisplayEquation"/>
      </w:pPr>
      <w:r>
        <w:tab/>
      </w:r>
      <w:r w:rsidR="008C4248" w:rsidRPr="00BE3990">
        <w:rPr>
          <w:position w:val="-28"/>
        </w:rPr>
        <w:object w:dxaOrig="5260" w:dyaOrig="680" w14:anchorId="35C243C0">
          <v:shape id="_x0000_i1125" type="#_x0000_t75" style="width:261.75pt;height:34.5pt" o:ole="">
            <v:imagedata r:id="rId191" o:title=""/>
          </v:shape>
          <o:OLEObject Type="Embed" ProgID="Equation.DSMT4" ShapeID="_x0000_i1125" DrawAspect="Content" ObjectID="_1687278145" r:id="rId192"/>
        </w:object>
      </w:r>
    </w:p>
    <w:p w14:paraId="7C4B8D93" w14:textId="79834998" w:rsidR="00BE3990" w:rsidRDefault="00BE3990" w:rsidP="00C92E36">
      <w:pPr>
        <w:pStyle w:val="MTDisplayEquation"/>
      </w:pPr>
      <w:r>
        <w:t>Finally, the scattered far-field can be written in an expanded form as</w:t>
      </w:r>
    </w:p>
    <w:p w14:paraId="3CAB3C89" w14:textId="558F8602" w:rsidR="00BE3990" w:rsidRPr="00BE3990" w:rsidRDefault="00BE3990" w:rsidP="00BE3990">
      <w:pPr>
        <w:pStyle w:val="MTDisplayEquation"/>
      </w:pPr>
      <w:r>
        <w:tab/>
      </w:r>
      <w:r w:rsidR="00355644" w:rsidRPr="00BE3990">
        <w:rPr>
          <w:position w:val="-28"/>
        </w:rPr>
        <w:object w:dxaOrig="6280" w:dyaOrig="680" w14:anchorId="208715AE">
          <v:shape id="_x0000_i1126" type="#_x0000_t75" style="width:313.25pt;height:34.5pt" o:ole="">
            <v:imagedata r:id="rId193" o:title=""/>
          </v:shape>
          <o:OLEObject Type="Embed" ProgID="Equation.DSMT4" ShapeID="_x0000_i1126" DrawAspect="Content" ObjectID="_1687278146" r:id="rId1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2</w:instrText>
        </w:r>
      </w:fldSimple>
      <w:r>
        <w:instrText>.</w:instrText>
      </w:r>
      <w:fldSimple w:instr=" SEQ MTEqn \c \* Arabic \* MERGEFORMAT ">
        <w:r w:rsidR="00100614">
          <w:rPr>
            <w:noProof/>
          </w:rPr>
          <w:instrText>12</w:instrText>
        </w:r>
      </w:fldSimple>
      <w:r>
        <w:instrText>)</w:instrText>
      </w:r>
      <w:r>
        <w:fldChar w:fldCharType="end"/>
      </w:r>
    </w:p>
    <w:p w14:paraId="5DD64097" w14:textId="2EF0656B" w:rsidR="00BC212F" w:rsidRDefault="0028668C" w:rsidP="00C92E36">
      <w:pPr>
        <w:pStyle w:val="MTDisplayEquation"/>
      </w:pPr>
      <w:r>
        <w:t>T</w:t>
      </w:r>
      <w:r w:rsidR="00BC212F">
        <w:t>he scattered far-field</w:t>
      </w:r>
      <w:r>
        <w:t xml:space="preserve"> is also defined to be</w:t>
      </w:r>
    </w:p>
    <w:p w14:paraId="5A001DE6" w14:textId="1EC0670F" w:rsidR="00BC212F" w:rsidRDefault="00BC212F" w:rsidP="00BC212F">
      <w:pPr>
        <w:pStyle w:val="MTDisplayEquation"/>
      </w:pPr>
      <w:r>
        <w:tab/>
      </w:r>
      <w:r w:rsidR="00231371" w:rsidRPr="00D50E23">
        <w:rPr>
          <w:position w:val="-60"/>
        </w:rPr>
        <w:object w:dxaOrig="2760" w:dyaOrig="1320" w14:anchorId="120E1E2F">
          <v:shape id="_x0000_i1127" type="#_x0000_t75" style="width:139.25pt;height:64.5pt" o:ole="">
            <v:imagedata r:id="rId195" o:title=""/>
          </v:shape>
          <o:OLEObject Type="Embed" ProgID="Equation.DSMT4" ShapeID="_x0000_i1127" DrawAspect="Content" ObjectID="_1687278147" r:id="rId19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0" w:name="ZEqnNum853050"/>
      <w:r>
        <w:instrText>(</w:instrText>
      </w:r>
      <w:fldSimple w:instr=" SEQ MTSec \c \* Arabic \* MERGEFORMAT ">
        <w:r w:rsidR="00100614">
          <w:rPr>
            <w:noProof/>
          </w:rPr>
          <w:instrText>2</w:instrText>
        </w:r>
      </w:fldSimple>
      <w:r>
        <w:instrText>.</w:instrText>
      </w:r>
      <w:fldSimple w:instr=" SEQ MTEqn \c \* Arabic \* MERGEFORMAT ">
        <w:r w:rsidR="00100614">
          <w:rPr>
            <w:noProof/>
          </w:rPr>
          <w:instrText>13</w:instrText>
        </w:r>
      </w:fldSimple>
      <w:r>
        <w:instrText>)</w:instrText>
      </w:r>
      <w:bookmarkEnd w:id="40"/>
      <w:r>
        <w:fldChar w:fldCharType="end"/>
      </w:r>
    </w:p>
    <w:p w14:paraId="3C561897" w14:textId="1CE39D3F" w:rsidR="00C92E36" w:rsidRDefault="00BC212F" w:rsidP="00C92E36">
      <w:pPr>
        <w:pStyle w:val="MTDisplayEquation"/>
      </w:pPr>
      <w:r>
        <w:lastRenderedPageBreak/>
        <w:t xml:space="preserve">Where </w:t>
      </w:r>
      <w:r w:rsidR="00F2242C" w:rsidRPr="00F2242C">
        <w:rPr>
          <w:position w:val="-10"/>
        </w:rPr>
        <w:object w:dxaOrig="1040" w:dyaOrig="360" w14:anchorId="0CEF81EF">
          <v:shape id="_x0000_i1128" type="#_x0000_t75" style="width:53.25pt;height:18.75pt" o:ole="">
            <v:imagedata r:id="rId197" o:title=""/>
          </v:shape>
          <o:OLEObject Type="Embed" ProgID="Equation.DSMT4" ShapeID="_x0000_i1128" DrawAspect="Content" ObjectID="_1687278148" r:id="rId198"/>
        </w:object>
      </w:r>
      <w:r w:rsidR="00F2242C">
        <w:t xml:space="preserve">term and can be expanded into two summations over </w:t>
      </w:r>
      <w:r w:rsidR="00F2242C" w:rsidRPr="00F2242C">
        <w:rPr>
          <w:position w:val="-4"/>
        </w:rPr>
        <w:object w:dxaOrig="180" w:dyaOrig="260" w14:anchorId="4E6E0A09">
          <v:shape id="_x0000_i1129" type="#_x0000_t75" style="width:7.5pt;height:11.25pt" o:ole="">
            <v:imagedata r:id="rId199" o:title=""/>
          </v:shape>
          <o:OLEObject Type="Embed" ProgID="Equation.DSMT4" ShapeID="_x0000_i1129" DrawAspect="Content" ObjectID="_1687278149" r:id="rId200"/>
        </w:object>
      </w:r>
      <w:r w:rsidR="00F2242C">
        <w:t xml:space="preserve">and </w:t>
      </w:r>
      <w:r w:rsidR="00F2242C">
        <w:rPr>
          <w:i/>
          <w:iCs/>
        </w:rPr>
        <w:t>m</w:t>
      </w:r>
      <w:r w:rsidR="00D50E23">
        <w:rPr>
          <w:i/>
          <w:iCs/>
        </w:rPr>
        <w:t xml:space="preserve"> </w:t>
      </w:r>
      <w:r w:rsidR="00D50E23">
        <w:t>as seen in the Green’s function expansion above.</w:t>
      </w:r>
      <w:r w:rsidR="002366C1">
        <w:t xml:space="preserve"> Expanding the sum and substituting in </w:t>
      </w:r>
      <w:r w:rsidR="002366C1">
        <w:rPr>
          <w:b/>
          <w:bCs/>
        </w:rPr>
        <w:t>P</w:t>
      </w:r>
      <w:r w:rsidR="002366C1">
        <w:rPr>
          <w:i/>
          <w:iCs/>
          <w:vertAlign w:val="subscript"/>
        </w:rPr>
        <w:t>tp</w:t>
      </w:r>
      <w:r w:rsidR="002366C1">
        <w:rPr>
          <w:i/>
          <w:iCs/>
        </w:rPr>
        <w:t xml:space="preserve"> </w:t>
      </w:r>
      <w:r w:rsidR="002366C1">
        <w:t xml:space="preserve">and equation </w:t>
      </w:r>
      <w:r w:rsidR="002366C1">
        <w:rPr>
          <w:iCs/>
        </w:rPr>
        <w:fldChar w:fldCharType="begin"/>
      </w:r>
      <w:r w:rsidR="002366C1">
        <w:rPr>
          <w:iCs/>
        </w:rPr>
        <w:instrText xml:space="preserve"> GOTOBUTTON ZEqnNum532638  \* MERGEFORMAT </w:instrText>
      </w:r>
      <w:r w:rsidR="002366C1">
        <w:rPr>
          <w:iCs/>
        </w:rPr>
        <w:fldChar w:fldCharType="begin"/>
      </w:r>
      <w:r w:rsidR="002366C1">
        <w:rPr>
          <w:iCs/>
        </w:rPr>
        <w:instrText xml:space="preserve"> REF ZEqnNum532638 \* Charformat \! \* MERGEFORMAT </w:instrText>
      </w:r>
      <w:r w:rsidR="002366C1">
        <w:rPr>
          <w:iCs/>
        </w:rPr>
        <w:fldChar w:fldCharType="separate"/>
      </w:r>
      <w:r w:rsidR="00100614" w:rsidRPr="00100614">
        <w:rPr>
          <w:iCs/>
        </w:rPr>
        <w:instrText>(2.8)</w:instrText>
      </w:r>
      <w:r w:rsidR="002366C1">
        <w:rPr>
          <w:iCs/>
        </w:rPr>
        <w:fldChar w:fldCharType="end"/>
      </w:r>
      <w:r w:rsidR="002366C1">
        <w:rPr>
          <w:iCs/>
        </w:rPr>
        <w:fldChar w:fldCharType="end"/>
      </w:r>
      <w:r w:rsidR="00EF1C84">
        <w:rPr>
          <w:iCs/>
        </w:rPr>
        <w:t xml:space="preserve">noting that </w:t>
      </w:r>
      <w:r w:rsidR="008C4248" w:rsidRPr="008C4248">
        <w:rPr>
          <w:iCs/>
          <w:position w:val="-12"/>
        </w:rPr>
        <w:object w:dxaOrig="1780" w:dyaOrig="380" w14:anchorId="13693426">
          <v:shape id="_x0000_i1130" type="#_x0000_t75" style="width:87pt;height:18.75pt" o:ole="">
            <v:imagedata r:id="rId201" o:title=""/>
          </v:shape>
          <o:OLEObject Type="Embed" ProgID="Equation.DSMT4" ShapeID="_x0000_i1130" DrawAspect="Content" ObjectID="_1687278150" r:id="rId202"/>
        </w:object>
      </w:r>
      <w:r w:rsidR="008C4248">
        <w:rPr>
          <w:iCs/>
        </w:rPr>
        <w:t xml:space="preserve"> </w:t>
      </w:r>
      <w:r w:rsidR="002366C1">
        <w:t>yields</w:t>
      </w:r>
    </w:p>
    <w:p w14:paraId="44A688D3" w14:textId="2C1D9D47" w:rsidR="002366C1" w:rsidRDefault="002366C1" w:rsidP="002366C1">
      <w:pPr>
        <w:pStyle w:val="MTDisplayEquation"/>
      </w:pPr>
      <w:r>
        <w:tab/>
      </w:r>
      <w:r w:rsidR="00491A53" w:rsidRPr="00491A53">
        <w:rPr>
          <w:position w:val="-104"/>
        </w:rPr>
        <w:object w:dxaOrig="6360" w:dyaOrig="2200" w14:anchorId="1D34BC66">
          <v:shape id="_x0000_i1131" type="#_x0000_t75" style="width:318pt;height:110.25pt" o:ole="">
            <v:imagedata r:id="rId203" o:title=""/>
          </v:shape>
          <o:OLEObject Type="Embed" ProgID="Equation.DSMT4" ShapeID="_x0000_i1131" DrawAspect="Content" ObjectID="_1687278151" r:id="rId204"/>
        </w:object>
      </w:r>
    </w:p>
    <w:p w14:paraId="103808AB" w14:textId="6B044972" w:rsidR="009D1F34" w:rsidRDefault="00E57455" w:rsidP="00C92E36">
      <w:r>
        <w:t xml:space="preserve">Which verifies that equation </w:t>
      </w:r>
      <w:r>
        <w:rPr>
          <w:iCs/>
        </w:rPr>
        <w:fldChar w:fldCharType="begin"/>
      </w:r>
      <w:r>
        <w:rPr>
          <w:iCs/>
        </w:rPr>
        <w:instrText xml:space="preserve"> GOTOBUTTON ZEqnNum853050  \* MERGEFORMAT </w:instrText>
      </w:r>
      <w:r>
        <w:rPr>
          <w:iCs/>
        </w:rPr>
        <w:fldChar w:fldCharType="begin"/>
      </w:r>
      <w:r>
        <w:rPr>
          <w:iCs/>
        </w:rPr>
        <w:instrText xml:space="preserve"> REF ZEqnNum853050 \* Charformat \! \* MERGEFORMAT </w:instrText>
      </w:r>
      <w:r>
        <w:rPr>
          <w:iCs/>
        </w:rPr>
        <w:fldChar w:fldCharType="separate"/>
      </w:r>
      <w:r w:rsidR="00100614" w:rsidRPr="00100614">
        <w:rPr>
          <w:iCs/>
        </w:rPr>
        <w:instrText>(2.13)</w:instrText>
      </w:r>
      <w:r>
        <w:rPr>
          <w:iCs/>
        </w:rPr>
        <w:fldChar w:fldCharType="end"/>
      </w:r>
      <w:r>
        <w:rPr>
          <w:iCs/>
        </w:rPr>
        <w:fldChar w:fldCharType="end"/>
      </w:r>
      <w:r>
        <w:rPr>
          <w:iCs/>
        </w:rPr>
        <w:t xml:space="preserve"> is a valid expression for the scattered far-field.</w:t>
      </w:r>
    </w:p>
    <w:p w14:paraId="33B6D57A" w14:textId="4CAF840E" w:rsidR="00D61D75" w:rsidRDefault="00D61D75" w:rsidP="00C92E36">
      <w:r>
        <w:t xml:space="preserve">The scattering matrix can now be defined as follows from </w:t>
      </w:r>
      <w:r w:rsidR="00973809">
        <w:t>previous expressions starting with total field.</w:t>
      </w:r>
    </w:p>
    <w:p w14:paraId="121D7186" w14:textId="0469E38F" w:rsidR="00D61D75" w:rsidRDefault="00D61D75" w:rsidP="00D61D75">
      <w:pPr>
        <w:pStyle w:val="MTDisplayEquation"/>
      </w:pPr>
      <w:r>
        <w:tab/>
      </w:r>
      <w:r w:rsidRPr="00D61D75">
        <w:rPr>
          <w:position w:val="-14"/>
        </w:rPr>
        <w:object w:dxaOrig="2340" w:dyaOrig="400" w14:anchorId="7A19F604">
          <v:shape id="_x0000_i1132" type="#_x0000_t75" style="width:117pt;height:19.75pt" o:ole="">
            <v:imagedata r:id="rId205" o:title=""/>
          </v:shape>
          <o:OLEObject Type="Embed" ProgID="Equation.DSMT4" ShapeID="_x0000_i1132" DrawAspect="Content" ObjectID="_1687278152" r:id="rId206"/>
        </w:object>
      </w:r>
    </w:p>
    <w:p w14:paraId="6A326815" w14:textId="674F03F3" w:rsidR="00973809" w:rsidRDefault="00973809" w:rsidP="00973809">
      <w:r>
        <w:t xml:space="preserve">Expand the incident field using equation </w:t>
      </w:r>
      <w:r>
        <w:rPr>
          <w:iCs/>
        </w:rPr>
        <w:fldChar w:fldCharType="begin"/>
      </w:r>
      <w:r>
        <w:rPr>
          <w:iCs/>
        </w:rPr>
        <w:instrText xml:space="preserve"> GOTOBUTTON ZEqnNum532638  \* MERGEFORMAT </w:instrText>
      </w:r>
      <w:r>
        <w:rPr>
          <w:iCs/>
        </w:rPr>
        <w:fldChar w:fldCharType="begin"/>
      </w:r>
      <w:r>
        <w:rPr>
          <w:iCs/>
        </w:rPr>
        <w:instrText xml:space="preserve"> REF ZEqnNum532638 \* Charformat \! \* MERGEFORMAT </w:instrText>
      </w:r>
      <w:r>
        <w:rPr>
          <w:iCs/>
        </w:rPr>
        <w:fldChar w:fldCharType="separate"/>
      </w:r>
      <w:r w:rsidR="00100614" w:rsidRPr="00100614">
        <w:rPr>
          <w:iCs/>
        </w:rPr>
        <w:instrText>(2.8)</w:instrText>
      </w:r>
      <w:r>
        <w:rPr>
          <w:iCs/>
        </w:rPr>
        <w:fldChar w:fldCharType="end"/>
      </w:r>
      <w:r>
        <w:rPr>
          <w:iCs/>
        </w:rPr>
        <w:fldChar w:fldCharType="end"/>
      </w:r>
      <w:r>
        <w:rPr>
          <w:iCs/>
        </w:rPr>
        <w:t xml:space="preserve"> and scattered fields using equation </w:t>
      </w:r>
      <w:r>
        <w:fldChar w:fldCharType="begin"/>
      </w:r>
      <w:r>
        <w:instrText xml:space="preserve"> GOTOBUTTON ZEqnNum853050  \* MERGEFORMAT </w:instrText>
      </w:r>
      <w:r w:rsidR="00642F52">
        <w:fldChar w:fldCharType="begin"/>
      </w:r>
      <w:r w:rsidR="00642F52">
        <w:instrText xml:space="preserve"> REF ZEqnNum853050 \* Charformat \! \* MERGEFORMAT </w:instrText>
      </w:r>
      <w:r w:rsidR="00642F52">
        <w:fldChar w:fldCharType="separate"/>
      </w:r>
      <w:r w:rsidR="00100614">
        <w:instrText>(2.13)</w:instrText>
      </w:r>
      <w:r w:rsidR="00642F52">
        <w:fldChar w:fldCharType="end"/>
      </w:r>
      <w:r>
        <w:fldChar w:fldCharType="end"/>
      </w:r>
    </w:p>
    <w:p w14:paraId="3FD16609" w14:textId="47AA0AB0" w:rsidR="00973809" w:rsidRPr="00973809" w:rsidRDefault="00973809" w:rsidP="00973809">
      <w:pPr>
        <w:pStyle w:val="MTDisplayEquation"/>
      </w:pPr>
      <w:r>
        <w:tab/>
      </w:r>
      <w:r w:rsidRPr="00973809">
        <w:rPr>
          <w:position w:val="-28"/>
        </w:rPr>
        <w:object w:dxaOrig="3860" w:dyaOrig="680" w14:anchorId="2ECAD2D3">
          <v:shape id="_x0000_i1133" type="#_x0000_t75" style="width:192.5pt;height:34.5pt" o:ole="">
            <v:imagedata r:id="rId207" o:title=""/>
          </v:shape>
          <o:OLEObject Type="Embed" ProgID="Equation.DSMT4" ShapeID="_x0000_i1133" DrawAspect="Content" ObjectID="_1687278153" r:id="rId208"/>
        </w:object>
      </w:r>
    </w:p>
    <w:p w14:paraId="6C06B3B4" w14:textId="6ADB5C84" w:rsidR="00C92E36" w:rsidRDefault="00E63022" w:rsidP="00C92E36">
      <w:pPr>
        <w:rPr>
          <w:rFonts w:ascii="Cambria Math" w:eastAsia="Times New Roman" w:hAnsi="Cambria Math" w:cs="Cambria Math"/>
        </w:rPr>
      </w:pPr>
      <w:r>
        <w:rPr>
          <w:rFonts w:ascii="Cambria Math" w:eastAsia="Times New Roman" w:hAnsi="Cambria Math" w:cs="Cambria Math"/>
        </w:rPr>
        <w:t>The</w:t>
      </w:r>
      <w:r w:rsidR="00D61D75">
        <w:rPr>
          <w:rFonts w:ascii="Cambria Math" w:eastAsia="Times New Roman" w:hAnsi="Cambria Math" w:cs="Cambria Math"/>
        </w:rPr>
        <w:t xml:space="preserve"> </w:t>
      </w:r>
      <w:r w:rsidR="009D1F34">
        <w:rPr>
          <w:rFonts w:ascii="Cambria Math" w:eastAsia="Times New Roman" w:hAnsi="Cambria Math" w:cs="Cambria Math"/>
        </w:rPr>
        <w:t xml:space="preserve">outgoing field </w:t>
      </w:r>
      <w:r>
        <w:rPr>
          <w:rFonts w:ascii="Cambria Math" w:eastAsia="Times New Roman" w:hAnsi="Cambria Math" w:cs="Cambria Math"/>
        </w:rPr>
        <w:t>and</w:t>
      </w:r>
      <w:r w:rsidR="00973809">
        <w:rPr>
          <w:rFonts w:ascii="Cambria Math" w:eastAsia="Times New Roman" w:hAnsi="Cambria Math" w:cs="Cambria Math"/>
        </w:rPr>
        <w:t xml:space="preserve"> incoming field </w:t>
      </w:r>
      <w:r>
        <w:rPr>
          <w:rFonts w:ascii="Cambria Math" w:eastAsia="Times New Roman" w:hAnsi="Cambria Math" w:cs="Cambria Math"/>
        </w:rPr>
        <w:t xml:space="preserve">can be related </w:t>
      </w:r>
      <w:r w:rsidR="00973809">
        <w:rPr>
          <w:rFonts w:ascii="Cambria Math" w:eastAsia="Times New Roman" w:hAnsi="Cambria Math" w:cs="Cambria Math"/>
        </w:rPr>
        <w:t>as follows</w:t>
      </w:r>
      <w:r>
        <w:rPr>
          <w:rFonts w:ascii="Cambria Math" w:eastAsia="Times New Roman" w:hAnsi="Cambria Math" w:cs="Cambria Math"/>
        </w:rPr>
        <w:t>:</w:t>
      </w:r>
    </w:p>
    <w:p w14:paraId="69E5DAEE" w14:textId="09E13425" w:rsidR="00973809" w:rsidRDefault="00973809" w:rsidP="00973809">
      <w:pPr>
        <w:pStyle w:val="MTDisplayEquation"/>
      </w:pPr>
      <w:r>
        <w:tab/>
      </w:r>
      <w:r w:rsidR="00E63022" w:rsidRPr="00736239">
        <w:rPr>
          <w:position w:val="-36"/>
        </w:rPr>
        <w:object w:dxaOrig="2680" w:dyaOrig="840" w14:anchorId="2CA2CE02">
          <v:shape id="_x0000_i1134" type="#_x0000_t75" style="width:133.75pt;height:42pt" o:ole="">
            <v:imagedata r:id="rId209" o:title=""/>
          </v:shape>
          <o:OLEObject Type="Embed" ProgID="Equation.DSMT4" ShapeID="_x0000_i1134" DrawAspect="Content" ObjectID="_1687278154" r:id="rId210"/>
        </w:object>
      </w:r>
    </w:p>
    <w:p w14:paraId="0A84B81C" w14:textId="08ACCE77" w:rsidR="00973809" w:rsidRDefault="00973809" w:rsidP="00973809">
      <w:r>
        <w:t xml:space="preserve">Instead of the </w:t>
      </w:r>
      <w:bookmarkStart w:id="41" w:name="_Hlk65528409"/>
      <w:r w:rsidRPr="00F2242C">
        <w:rPr>
          <w:position w:val="-10"/>
        </w:rPr>
        <w:object w:dxaOrig="1140" w:dyaOrig="360" w14:anchorId="395108A3">
          <v:shape id="_x0000_i1135" type="#_x0000_t75" style="width:59pt;height:18.75pt" o:ole="">
            <v:imagedata r:id="rId211" o:title=""/>
          </v:shape>
          <o:OLEObject Type="Embed" ProgID="Equation.DSMT4" ShapeID="_x0000_i1135" DrawAspect="Content" ObjectID="_1687278155" r:id="rId212"/>
        </w:object>
      </w:r>
      <w:bookmarkEnd w:id="41"/>
      <w:r>
        <w:t xml:space="preserve">incoming field, </w:t>
      </w:r>
      <w:r w:rsidR="00736239">
        <w:t>let the incoming field be the</w:t>
      </w:r>
      <w:r>
        <w:t xml:space="preserve"> </w:t>
      </w:r>
      <w:r w:rsidRPr="00F2242C">
        <w:rPr>
          <w:position w:val="-10"/>
        </w:rPr>
        <w:object w:dxaOrig="1280" w:dyaOrig="400" w14:anchorId="6A9B01E1">
          <v:shape id="_x0000_i1136" type="#_x0000_t75" style="width:65.5pt;height:20.5pt" o:ole="">
            <v:imagedata r:id="rId213" o:title=""/>
          </v:shape>
          <o:OLEObject Type="Embed" ProgID="Equation.DSMT4" ShapeID="_x0000_i1136" DrawAspect="Content" ObjectID="_1687278156" r:id="rId214"/>
        </w:object>
      </w:r>
      <w:r w:rsidR="00736239">
        <w:t>incoming field</w:t>
      </w:r>
      <w:r>
        <w:t xml:space="preserve"> and applying the relation </w:t>
      </w:r>
      <w:r w:rsidRPr="00973809">
        <w:rPr>
          <w:position w:val="-14"/>
        </w:rPr>
        <w:object w:dxaOrig="2600" w:dyaOrig="400" w14:anchorId="1A8C6DBC">
          <v:shape id="_x0000_i1137" type="#_x0000_t75" style="width:130pt;height:19.75pt" o:ole="">
            <v:imagedata r:id="rId215" o:title=""/>
          </v:shape>
          <o:OLEObject Type="Embed" ProgID="Equation.DSMT4" ShapeID="_x0000_i1137" DrawAspect="Content" ObjectID="_1687278157" r:id="rId216"/>
        </w:object>
      </w:r>
    </w:p>
    <w:p w14:paraId="68C7309C" w14:textId="4B5F7B83" w:rsidR="00973809" w:rsidRDefault="00973809" w:rsidP="00973809">
      <w:pPr>
        <w:pStyle w:val="MTDisplayEquation"/>
      </w:pPr>
      <w:r>
        <w:tab/>
      </w:r>
      <w:r w:rsidR="00E63022" w:rsidRPr="00A1603D">
        <w:rPr>
          <w:position w:val="-38"/>
        </w:rPr>
        <w:object w:dxaOrig="3220" w:dyaOrig="880" w14:anchorId="6E8C5165">
          <v:shape id="_x0000_i1138" type="#_x0000_t75" style="width:160.75pt;height:44pt" o:ole="">
            <v:imagedata r:id="rId217" o:title=""/>
          </v:shape>
          <o:OLEObject Type="Embed" ProgID="Equation.DSMT4" ShapeID="_x0000_i1138" DrawAspect="Content" ObjectID="_1687278158" r:id="rId218"/>
        </w:object>
      </w:r>
    </w:p>
    <w:p w14:paraId="738DBAF4" w14:textId="3D57A11D" w:rsidR="00A1603D" w:rsidRDefault="00A1603D" w:rsidP="00736239">
      <w:r>
        <w:t xml:space="preserve">Substituting this back into the expression for </w:t>
      </w:r>
      <w:r w:rsidRPr="00A1603D">
        <w:rPr>
          <w:position w:val="-14"/>
        </w:rPr>
        <w:object w:dxaOrig="660" w:dyaOrig="400" w14:anchorId="6DF36A44">
          <v:shape id="_x0000_i1139" type="#_x0000_t75" style="width:33.75pt;height:19.75pt" o:ole="">
            <v:imagedata r:id="rId219" o:title=""/>
          </v:shape>
          <o:OLEObject Type="Embed" ProgID="Equation.DSMT4" ShapeID="_x0000_i1139" DrawAspect="Content" ObjectID="_1687278159" r:id="rId220"/>
        </w:object>
      </w:r>
    </w:p>
    <w:p w14:paraId="4E7E17BA" w14:textId="5436F869" w:rsidR="00736239" w:rsidRPr="00736239" w:rsidRDefault="00736239" w:rsidP="00736239">
      <w:pPr>
        <w:pStyle w:val="MTDisplayEquation"/>
      </w:pPr>
      <w:r>
        <w:lastRenderedPageBreak/>
        <w:tab/>
      </w:r>
      <w:r w:rsidR="00231371" w:rsidRPr="00E63022">
        <w:rPr>
          <w:position w:val="-144"/>
        </w:rPr>
        <w:object w:dxaOrig="4480" w:dyaOrig="3240" w14:anchorId="1A77AB3E">
          <v:shape id="_x0000_i1140" type="#_x0000_t75" style="width:224.5pt;height:161.75pt" o:ole="">
            <v:imagedata r:id="rId221" o:title=""/>
          </v:shape>
          <o:OLEObject Type="Embed" ProgID="Equation.DSMT4" ShapeID="_x0000_i1140" DrawAspect="Content" ObjectID="_1687278160" r:id="rId2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2</w:instrText>
        </w:r>
      </w:fldSimple>
      <w:r>
        <w:instrText>.</w:instrText>
      </w:r>
      <w:fldSimple w:instr=" SEQ MTEqn \c \* Arabic \* MERGEFORMAT ">
        <w:r w:rsidR="00100614">
          <w:rPr>
            <w:noProof/>
          </w:rPr>
          <w:instrText>14</w:instrText>
        </w:r>
      </w:fldSimple>
      <w:r>
        <w:instrText>)</w:instrText>
      </w:r>
      <w:r>
        <w:fldChar w:fldCharType="end"/>
      </w:r>
    </w:p>
    <w:p w14:paraId="2025A16B" w14:textId="1BC79AC0" w:rsidR="00A1603D" w:rsidRDefault="00736239" w:rsidP="00A1603D">
      <w:r>
        <w:t xml:space="preserve">Where </w:t>
      </w:r>
      <w:r w:rsidRPr="00736239">
        <w:rPr>
          <w:position w:val="-14"/>
        </w:rPr>
        <w:object w:dxaOrig="320" w:dyaOrig="380" w14:anchorId="754E84F7">
          <v:shape id="_x0000_i1141" type="#_x0000_t75" style="width:16pt;height:18.75pt" o:ole="">
            <v:imagedata r:id="rId223" o:title=""/>
          </v:shape>
          <o:OLEObject Type="Embed" ProgID="Equation.DSMT4" ShapeID="_x0000_i1141" DrawAspect="Content" ObjectID="_1687278161" r:id="rId224"/>
        </w:object>
      </w:r>
      <w:r>
        <w:t xml:space="preserve">are entries of the scattering matrix, which relates the </w:t>
      </w:r>
      <w:r w:rsidRPr="00736239">
        <w:rPr>
          <w:position w:val="-6"/>
        </w:rPr>
        <w:object w:dxaOrig="279" w:dyaOrig="320" w14:anchorId="275DE28C">
          <v:shape id="_x0000_i1142" type="#_x0000_t75" style="width:14pt;height:16pt" o:ole="">
            <v:imagedata r:id="rId225" o:title=""/>
          </v:shape>
          <o:OLEObject Type="Embed" ProgID="Equation.DSMT4" ShapeID="_x0000_i1142" DrawAspect="Content" ObjectID="_1687278162" r:id="rId226"/>
        </w:object>
      </w:r>
      <w:r>
        <w:t xml:space="preserve">incoming field to the </w:t>
      </w:r>
      <w:r w:rsidR="00E63022">
        <w:t>total</w:t>
      </w:r>
      <w:r w:rsidRPr="00736239">
        <w:rPr>
          <w:position w:val="-10"/>
        </w:rPr>
        <w:object w:dxaOrig="360" w:dyaOrig="360" w14:anchorId="6088C845">
          <v:shape id="_x0000_i1143" type="#_x0000_t75" style="width:18.75pt;height:18.75pt" o:ole="">
            <v:imagedata r:id="rId227" o:title=""/>
          </v:shape>
          <o:OLEObject Type="Embed" ProgID="Equation.DSMT4" ShapeID="_x0000_i1143" DrawAspect="Content" ObjectID="_1687278163" r:id="rId228"/>
        </w:object>
      </w:r>
      <w:r>
        <w:t xml:space="preserve">outgoing field, and </w:t>
      </w:r>
      <w:r w:rsidRPr="00736239">
        <w:rPr>
          <w:position w:val="-18"/>
        </w:rPr>
        <w:object w:dxaOrig="320" w:dyaOrig="420" w14:anchorId="33CEE839">
          <v:shape id="_x0000_i1144" type="#_x0000_t75" style="width:16pt;height:20.5pt" o:ole="">
            <v:imagedata r:id="rId229" o:title=""/>
          </v:shape>
          <o:OLEObject Type="Embed" ProgID="Equation.DSMT4" ShapeID="_x0000_i1144" DrawAspect="Content" ObjectID="_1687278164" r:id="rId230"/>
        </w:object>
      </w:r>
      <w:r>
        <w:t xml:space="preserve"> is the Kronecker delta function.</w:t>
      </w:r>
    </w:p>
    <w:p w14:paraId="5388848D" w14:textId="0C54040B" w:rsidR="00146AF7" w:rsidRDefault="00146AF7" w:rsidP="00A1603D">
      <w:pPr>
        <w:rPr>
          <w:rStyle w:val="SubtleEmphasis"/>
        </w:rPr>
      </w:pPr>
      <w:r>
        <w:rPr>
          <w:rStyle w:val="SubtleEmphasis"/>
        </w:rPr>
        <w:t>Truncating the Scattering Matrix</w:t>
      </w:r>
    </w:p>
    <w:p w14:paraId="7E493420" w14:textId="093D4375" w:rsidR="0003355C" w:rsidRPr="00146AF7" w:rsidRDefault="00146AF7" w:rsidP="00146AF7">
      <w:pPr>
        <w:rPr>
          <w:rStyle w:val="SubtleEmphasis"/>
          <w:i w:val="0"/>
          <w:iCs w:val="0"/>
          <w:color w:val="auto"/>
        </w:rPr>
      </w:pPr>
      <w:r>
        <w:rPr>
          <w:rStyle w:val="SubtleEmphasis"/>
          <w:i w:val="0"/>
          <w:iCs w:val="0"/>
          <w:color w:val="auto"/>
        </w:rPr>
        <w:t xml:space="preserve">The scattering matrix cannot contain all possible harmonics that excite the system or else it would be infinite in size.  It turns out that the </w:t>
      </w:r>
      <w:r w:rsidR="005F5F5F">
        <w:rPr>
          <w:rStyle w:val="SubtleEmphasis"/>
          <w:i w:val="0"/>
          <w:iCs w:val="0"/>
          <w:color w:val="auto"/>
        </w:rPr>
        <w:t xml:space="preserve">degree, </w:t>
      </w:r>
      <m:oMath>
        <m:r>
          <m:rPr>
            <m:sty m:val="p"/>
          </m:rPr>
          <w:rPr>
            <w:rStyle w:val="SubtleEmphasis"/>
            <w:rFonts w:ascii="Cambria Math" w:hAnsi="Cambria Math"/>
            <w:color w:val="auto"/>
          </w:rPr>
          <m:t>l</m:t>
        </m:r>
      </m:oMath>
      <w:r w:rsidR="005F5F5F">
        <w:rPr>
          <w:rStyle w:val="SubtleEmphasis"/>
          <w:i w:val="0"/>
          <w:iCs w:val="0"/>
          <w:color w:val="auto"/>
        </w:rPr>
        <w:t>, of the spherical harmonics</w:t>
      </w:r>
      <w:r>
        <w:rPr>
          <w:rStyle w:val="SubtleEmphasis"/>
          <w:i w:val="0"/>
          <w:iCs w:val="0"/>
          <w:color w:val="auto"/>
        </w:rPr>
        <w:t xml:space="preserve"> can be truncated </w:t>
      </w:r>
      <w:r w:rsidR="005F5F5F">
        <w:rPr>
          <w:rStyle w:val="SubtleEmphasis"/>
          <w:i w:val="0"/>
          <w:iCs w:val="0"/>
          <w:color w:val="auto"/>
        </w:rPr>
        <w:t xml:space="preserve">when </w:t>
      </w:r>
      <m:oMath>
        <m:r>
          <m:rPr>
            <m:sty m:val="p"/>
          </m:rPr>
          <w:rPr>
            <w:rStyle w:val="SubtleEmphasis"/>
            <w:rFonts w:ascii="Cambria Math" w:hAnsi="Cambria Math"/>
            <w:color w:val="auto"/>
          </w:rPr>
          <m:t>l≈ka</m:t>
        </m:r>
      </m:oMath>
      <w:r w:rsidR="005F5F5F">
        <w:rPr>
          <w:rStyle w:val="SubtleEmphasis"/>
          <w:i w:val="0"/>
          <w:iCs w:val="0"/>
          <w:color w:val="auto"/>
        </w:rPr>
        <w:t xml:space="preserve"> where </w:t>
      </w:r>
      <w:r w:rsidR="005F5F5F" w:rsidRPr="005F5F5F">
        <w:rPr>
          <w:rStyle w:val="SubtleEmphasis"/>
          <w:color w:val="auto"/>
        </w:rPr>
        <w:t>k</w:t>
      </w:r>
      <w:r w:rsidR="005F5F5F">
        <w:rPr>
          <w:rStyle w:val="SubtleEmphasis"/>
          <w:i w:val="0"/>
          <w:iCs w:val="0"/>
          <w:color w:val="auto"/>
        </w:rPr>
        <w:t xml:space="preserve"> is the wavenumber and </w:t>
      </w:r>
      <m:oMath>
        <m:r>
          <m:rPr>
            <m:sty m:val="p"/>
          </m:rPr>
          <w:rPr>
            <w:rStyle w:val="SubtleEmphasis"/>
            <w:rFonts w:ascii="Cambria Math" w:hAnsi="Cambria Math"/>
            <w:color w:val="auto"/>
          </w:rPr>
          <m:t>a</m:t>
        </m:r>
      </m:oMath>
      <w:r w:rsidR="005F5F5F">
        <w:rPr>
          <w:rStyle w:val="SubtleEmphasis"/>
          <w:i w:val="0"/>
          <w:iCs w:val="0"/>
          <w:color w:val="auto"/>
        </w:rPr>
        <w:t xml:space="preserve"> is the largest dimension of the scatterer.  This rule seems to only hold for electrically large objects and not when the size is less than or comparable to a wavelength.</w:t>
      </w:r>
    </w:p>
    <w:p w14:paraId="08057641" w14:textId="7734C806" w:rsidR="00D61D75" w:rsidRPr="00D61D75" w:rsidRDefault="0003355C" w:rsidP="00C60947">
      <w:pPr>
        <w:pStyle w:val="Heading3"/>
      </w:pPr>
      <w:bookmarkStart w:id="42" w:name="_Toc72337865"/>
      <w:r>
        <w:t>Scattering Matrix</w:t>
      </w:r>
      <w:r w:rsidR="00C60947">
        <w:t xml:space="preserve"> Implementation</w:t>
      </w:r>
      <w:bookmarkEnd w:id="42"/>
    </w:p>
    <w:p w14:paraId="23205127" w14:textId="0EEEC8B3" w:rsidR="00D61D75" w:rsidRPr="00D61D75" w:rsidRDefault="00800CFF" w:rsidP="00D61D75">
      <w:r>
        <w:t>Fortunately, computation of the scattering matrix is straightforward with a Method of Moments code.</w:t>
      </w:r>
    </w:p>
    <w:p w14:paraId="7E8A847D" w14:textId="22A95EE7" w:rsidR="00B66FDA" w:rsidRDefault="00B66FDA" w:rsidP="00D61D75">
      <w:r>
        <w:t xml:space="preserve">The scattering matrix formed by </w:t>
      </w:r>
      <w:r w:rsidRPr="00B66FDA">
        <w:rPr>
          <w:position w:val="-14"/>
        </w:rPr>
        <w:object w:dxaOrig="320" w:dyaOrig="380" w14:anchorId="5595FE82">
          <v:shape id="_x0000_i1145" type="#_x0000_t75" style="width:16pt;height:18.75pt" o:ole="">
            <v:imagedata r:id="rId231" o:title=""/>
          </v:shape>
          <o:OLEObject Type="Embed" ProgID="Equation.DSMT4" ShapeID="_x0000_i1145" DrawAspect="Content" ObjectID="_1687278165" r:id="rId232"/>
        </w:object>
      </w:r>
      <w:r>
        <w:t>can be separated into a sum of two matrices.  The first matrix is the identity-like matrix formed by the entries</w:t>
      </w:r>
    </w:p>
    <w:p w14:paraId="552C88BF" w14:textId="19582029" w:rsidR="00B66FDA" w:rsidRPr="00D61D75" w:rsidRDefault="00B66FDA" w:rsidP="00B66FDA">
      <w:pPr>
        <w:pStyle w:val="MTDisplayEquation"/>
      </w:pPr>
      <w:r>
        <w:tab/>
      </w:r>
      <w:r w:rsidRPr="00B66FDA">
        <w:rPr>
          <w:position w:val="-18"/>
        </w:rPr>
        <w:object w:dxaOrig="1340" w:dyaOrig="440" w14:anchorId="745E24EA">
          <v:shape id="_x0000_i1146" type="#_x0000_t75" style="width:67.25pt;height:22.5pt" o:ole="">
            <v:imagedata r:id="rId233" o:title=""/>
          </v:shape>
          <o:OLEObject Type="Embed" ProgID="Equation.DSMT4" ShapeID="_x0000_i1146" DrawAspect="Content" ObjectID="_1687278166" r:id="rId234"/>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3" w:name="ZEqnNum814217"/>
      <w:r>
        <w:instrText>(</w:instrText>
      </w:r>
      <w:fldSimple w:instr=" SEQ MTSec \c \* Arabic \* MERGEFORMAT ">
        <w:r w:rsidR="00100614">
          <w:rPr>
            <w:noProof/>
          </w:rPr>
          <w:instrText>2</w:instrText>
        </w:r>
      </w:fldSimple>
      <w:r>
        <w:instrText>.</w:instrText>
      </w:r>
      <w:fldSimple w:instr=" SEQ MTEqn \c \* Arabic \* MERGEFORMAT ">
        <w:r w:rsidR="00100614">
          <w:rPr>
            <w:noProof/>
          </w:rPr>
          <w:instrText>15</w:instrText>
        </w:r>
      </w:fldSimple>
      <w:r>
        <w:instrText>)</w:instrText>
      </w:r>
      <w:bookmarkEnd w:id="43"/>
      <w:r>
        <w:fldChar w:fldCharType="end"/>
      </w:r>
    </w:p>
    <w:p w14:paraId="3426F19F" w14:textId="6788BB70" w:rsidR="00B66FDA" w:rsidRDefault="00B66FDA" w:rsidP="00D61D75">
      <w:r>
        <w:t>The second matrix looks as follows</w:t>
      </w:r>
    </w:p>
    <w:p w14:paraId="038BAE14" w14:textId="0F4D4C5F" w:rsidR="00B66FDA" w:rsidRPr="00D61D75" w:rsidRDefault="00B66FDA" w:rsidP="00B66FDA">
      <w:pPr>
        <w:pStyle w:val="MTDisplayEquation"/>
      </w:pPr>
      <w:r>
        <w:tab/>
      </w:r>
      <w:r w:rsidR="00231371" w:rsidRPr="00231371">
        <w:rPr>
          <w:position w:val="-68"/>
        </w:rPr>
        <w:object w:dxaOrig="2220" w:dyaOrig="1480" w14:anchorId="07AD57B5">
          <v:shape id="_x0000_i1147" type="#_x0000_t75" style="width:111.25pt;height:73.75pt" o:ole="">
            <v:imagedata r:id="rId235" o:title=""/>
          </v:shape>
          <o:OLEObject Type="Embed" ProgID="Equation.DSMT4" ShapeID="_x0000_i1147" DrawAspect="Content" ObjectID="_1687278167" r:id="rId2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2</w:instrText>
        </w:r>
      </w:fldSimple>
      <w:r>
        <w:instrText>.</w:instrText>
      </w:r>
      <w:fldSimple w:instr=" SEQ MTEqn \c \* Arabic \* MERGEFORMAT ">
        <w:r w:rsidR="00100614">
          <w:rPr>
            <w:noProof/>
          </w:rPr>
          <w:instrText>16</w:instrText>
        </w:r>
      </w:fldSimple>
      <w:r>
        <w:instrText>)</w:instrText>
      </w:r>
      <w:r>
        <w:fldChar w:fldCharType="end"/>
      </w:r>
    </w:p>
    <w:p w14:paraId="2CCE50D4" w14:textId="00ABC905" w:rsidR="00D61D75" w:rsidRDefault="00231371" w:rsidP="00D61D75">
      <w:r>
        <w:t>Upon further dissection</w:t>
      </w:r>
    </w:p>
    <w:p w14:paraId="594B6FC0" w14:textId="6BE15825" w:rsidR="00231371" w:rsidRPr="00D61D75" w:rsidRDefault="00231371" w:rsidP="00231371">
      <w:pPr>
        <w:pStyle w:val="MTDisplayEquation"/>
      </w:pPr>
      <w:r>
        <w:tab/>
      </w:r>
      <w:r w:rsidRPr="00231371">
        <w:rPr>
          <w:position w:val="-56"/>
        </w:rPr>
        <w:object w:dxaOrig="4180" w:dyaOrig="1240" w14:anchorId="43FC46B5">
          <v:shape id="_x0000_i1148" type="#_x0000_t75" style="width:209.5pt;height:61.75pt" o:ole="">
            <v:imagedata r:id="rId237" o:title=""/>
          </v:shape>
          <o:OLEObject Type="Embed" ProgID="Equation.DSMT4" ShapeID="_x0000_i1148" DrawAspect="Content" ObjectID="_1687278168" r:id="rId238"/>
        </w:object>
      </w:r>
    </w:p>
    <w:p w14:paraId="5D4AF397" w14:textId="4307FF8B" w:rsidR="00D61D75" w:rsidRDefault="00231371" w:rsidP="00231371">
      <w:r>
        <w:lastRenderedPageBreak/>
        <w:t xml:space="preserve">Recall that in a MoM code, </w:t>
      </w:r>
      <w:r w:rsidR="00B3330B" w:rsidRPr="00B3330B">
        <w:rPr>
          <w:position w:val="-14"/>
        </w:rPr>
        <w:object w:dxaOrig="620" w:dyaOrig="400" w14:anchorId="2C9C2435">
          <v:shape id="_x0000_i1149" type="#_x0000_t75" style="width:30.75pt;height:19.75pt" o:ole="">
            <v:imagedata r:id="rId239" o:title=""/>
          </v:shape>
          <o:OLEObject Type="Embed" ProgID="Equation.DSMT4" ShapeID="_x0000_i1149" DrawAspect="Content" ObjectID="_1687278169" r:id="rId240"/>
        </w:object>
      </w:r>
      <w:r>
        <w:t xml:space="preserve">is represented </w:t>
      </w:r>
      <w:r w:rsidR="00D63443">
        <w:t>as a sum of</w:t>
      </w:r>
      <w:r>
        <w:t xml:space="preserve"> weighted basis functions</w:t>
      </w:r>
    </w:p>
    <w:p w14:paraId="14224028" w14:textId="24C93120" w:rsidR="00231371" w:rsidRDefault="00231371" w:rsidP="00231371">
      <w:pPr>
        <w:pStyle w:val="MTDisplayEquation"/>
      </w:pPr>
      <w:r>
        <w:tab/>
      </w:r>
      <w:r w:rsidR="008430E5" w:rsidRPr="00D63443">
        <w:rPr>
          <w:position w:val="-28"/>
        </w:rPr>
        <w:object w:dxaOrig="2020" w:dyaOrig="680" w14:anchorId="05E01BB6">
          <v:shape id="_x0000_i1150" type="#_x0000_t75" style="width:101pt;height:34.5pt" o:ole="">
            <v:imagedata r:id="rId241" o:title=""/>
          </v:shape>
          <o:OLEObject Type="Embed" ProgID="Equation.DSMT4" ShapeID="_x0000_i1150" DrawAspect="Content" ObjectID="_1687278170" r:id="rId2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2</w:instrText>
        </w:r>
      </w:fldSimple>
      <w:r>
        <w:instrText>.</w:instrText>
      </w:r>
      <w:fldSimple w:instr=" SEQ MTEqn \c \* Arabic \* MERGEFORMAT ">
        <w:r w:rsidR="00100614">
          <w:rPr>
            <w:noProof/>
          </w:rPr>
          <w:instrText>17</w:instrText>
        </w:r>
      </w:fldSimple>
      <w:r>
        <w:instrText>)</w:instrText>
      </w:r>
      <w:r>
        <w:fldChar w:fldCharType="end"/>
      </w:r>
    </w:p>
    <w:p w14:paraId="13D04430" w14:textId="1AC3E4E4" w:rsidR="00D63443" w:rsidRDefault="00D63443" w:rsidP="00D63443">
      <w:r>
        <w:t xml:space="preserve">The entries of the matrix above </w:t>
      </w:r>
      <w:r w:rsidR="00A9119F">
        <w:t>are</w:t>
      </w:r>
      <w:r>
        <w:t xml:space="preserve"> discretized with the following representation</w:t>
      </w:r>
    </w:p>
    <w:p w14:paraId="5ED08288" w14:textId="1ABB2E7E" w:rsidR="00D63443" w:rsidRDefault="00D63443" w:rsidP="00D63443">
      <w:pPr>
        <w:pStyle w:val="MTDisplayEquation"/>
      </w:pPr>
      <w:r>
        <w:tab/>
      </w:r>
      <w:r w:rsidR="00A9119F" w:rsidRPr="00A9119F">
        <w:rPr>
          <w:position w:val="-28"/>
        </w:rPr>
        <w:object w:dxaOrig="4680" w:dyaOrig="680" w14:anchorId="73F8B16B">
          <v:shape id="_x0000_i1151" type="#_x0000_t75" style="width:233.75pt;height:34.5pt" o:ole="">
            <v:imagedata r:id="rId243" o:title=""/>
          </v:shape>
          <o:OLEObject Type="Embed" ProgID="Equation.DSMT4" ShapeID="_x0000_i1151" DrawAspect="Content" ObjectID="_1687278171" r:id="rId244"/>
        </w:object>
      </w:r>
    </w:p>
    <w:p w14:paraId="33095FE9" w14:textId="04A545B4" w:rsidR="00A9119F" w:rsidRDefault="00A9119F" w:rsidP="00A9119F">
      <w:r>
        <w:t>And the matrix becomes</w:t>
      </w:r>
    </w:p>
    <w:p w14:paraId="536FC31C" w14:textId="56C1B617" w:rsidR="00A9119F" w:rsidRPr="00A9119F" w:rsidRDefault="00A9119F" w:rsidP="00A9119F">
      <w:pPr>
        <w:pStyle w:val="MTDisplayEquation"/>
      </w:pPr>
      <w:r>
        <w:tab/>
      </w:r>
      <w:r w:rsidR="001B1F4F" w:rsidRPr="00A9119F">
        <w:rPr>
          <w:position w:val="-78"/>
        </w:rPr>
        <w:object w:dxaOrig="5200" w:dyaOrig="1680" w14:anchorId="644981D8">
          <v:shape id="_x0000_i1152" type="#_x0000_t75" style="width:260pt;height:84.25pt" o:ole="">
            <v:imagedata r:id="rId245" o:title=""/>
          </v:shape>
          <o:OLEObject Type="Embed" ProgID="Equation.DSMT4" ShapeID="_x0000_i1152" DrawAspect="Content" ObjectID="_1687278172" r:id="rId246"/>
        </w:object>
      </w:r>
    </w:p>
    <w:p w14:paraId="6B40AE5E" w14:textId="3E85C333" w:rsidR="00A9119F" w:rsidRDefault="00A9119F" w:rsidP="00231371">
      <w:r>
        <w:t>Which can be written as the product of two matrices</w:t>
      </w:r>
    </w:p>
    <w:p w14:paraId="2C9E543E" w14:textId="2FF2F9F3" w:rsidR="00A9119F" w:rsidRDefault="00A9119F" w:rsidP="00A9119F">
      <w:pPr>
        <w:pStyle w:val="MTDisplayEquation"/>
      </w:pPr>
      <w:r>
        <w:tab/>
      </w:r>
      <w:r w:rsidR="00407297" w:rsidRPr="00A9119F">
        <w:rPr>
          <w:position w:val="-56"/>
        </w:rPr>
        <w:object w:dxaOrig="7140" w:dyaOrig="1240" w14:anchorId="0A6A514D">
          <v:shape id="_x0000_i1153" type="#_x0000_t75" style="width:356.25pt;height:61.75pt" o:ole="">
            <v:imagedata r:id="rId247" o:title=""/>
          </v:shape>
          <o:OLEObject Type="Embed" ProgID="Equation.DSMT4" ShapeID="_x0000_i1153" DrawAspect="Content" ObjectID="_1687278173" r:id="rId24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4" w:name="ZEqnNum527814"/>
      <w:r>
        <w:instrText>(</w:instrText>
      </w:r>
      <w:fldSimple w:instr=" SEQ MTSec \c \* Arabic \* MERGEFORMAT ">
        <w:r w:rsidR="00100614">
          <w:rPr>
            <w:noProof/>
          </w:rPr>
          <w:instrText>2</w:instrText>
        </w:r>
      </w:fldSimple>
      <w:r>
        <w:instrText>.</w:instrText>
      </w:r>
      <w:fldSimple w:instr=" SEQ MTEqn \c \* Arabic \* MERGEFORMAT ">
        <w:r w:rsidR="00100614">
          <w:rPr>
            <w:noProof/>
          </w:rPr>
          <w:instrText>18</w:instrText>
        </w:r>
      </w:fldSimple>
      <w:r>
        <w:instrText>)</w:instrText>
      </w:r>
      <w:bookmarkEnd w:id="44"/>
      <w:r>
        <w:fldChar w:fldCharType="end"/>
      </w:r>
    </w:p>
    <w:p w14:paraId="159C7BB6" w14:textId="70027235" w:rsidR="00231371" w:rsidRDefault="005B29E1" w:rsidP="00231371">
      <w:r>
        <w:t xml:space="preserve">It is now clear that the left matrix’s rows correspond to </w:t>
      </w:r>
      <w:r w:rsidR="00B3330B">
        <w:t>a</w:t>
      </w:r>
      <w:r>
        <w:t xml:space="preserve"> </w:t>
      </w:r>
      <w:r>
        <w:rPr>
          <w:b/>
          <w:bCs/>
        </w:rPr>
        <w:t>V</w:t>
      </w:r>
      <w:r w:rsidR="00762D65">
        <w:rPr>
          <w:b/>
          <w:bCs/>
        </w:rPr>
        <w:t xml:space="preserve"> </w:t>
      </w:r>
      <w:r w:rsidR="00762D65" w:rsidRPr="00762D65">
        <w:t>from sound-soft IE</w:t>
      </w:r>
      <w:r>
        <w:t xml:space="preserve">, excitation vector or RHS, in a method of moments code for the </w:t>
      </w:r>
      <w:r>
        <w:rPr>
          <w:i/>
        </w:rPr>
        <w:t xml:space="preserve">p </w:t>
      </w:r>
      <w:r>
        <w:rPr>
          <w:vertAlign w:val="superscript"/>
        </w:rPr>
        <w:t>th</w:t>
      </w:r>
      <w:r>
        <w:t xml:space="preserve"> harmoni</w:t>
      </w:r>
      <w:r w:rsidR="008430E5">
        <w:t>c</w:t>
      </w:r>
      <w:r>
        <w:t xml:space="preserve">.  The right matrix’s columns correspond to </w:t>
      </w:r>
      <w:r w:rsidR="00B3330B">
        <w:t>a</w:t>
      </w:r>
      <w:r>
        <w:t xml:space="preserve"> </w:t>
      </w:r>
      <w:r w:rsidRPr="001B1F4F">
        <w:rPr>
          <w:b/>
          <w:bCs/>
        </w:rPr>
        <w:t>J</w:t>
      </w:r>
      <w:r>
        <w:t xml:space="preserve">, </w:t>
      </w:r>
      <w:r w:rsidRPr="005B29E1">
        <w:t>source</w:t>
      </w:r>
      <w:r>
        <w:t xml:space="preserve"> vector or solution, in a method of moments code</w:t>
      </w:r>
      <w:r w:rsidRPr="005B29E1">
        <w:t xml:space="preserve"> </w:t>
      </w:r>
      <w:r>
        <w:t xml:space="preserve">for the </w:t>
      </w:r>
      <w:r>
        <w:rPr>
          <w:i/>
        </w:rPr>
        <w:t xml:space="preserve">p </w:t>
      </w:r>
      <w:r w:rsidRPr="008430E5">
        <w:rPr>
          <w:vertAlign w:val="superscript"/>
        </w:rPr>
        <w:t>th</w:t>
      </w:r>
      <w:r w:rsidR="008430E5">
        <w:t xml:space="preserve"> </w:t>
      </w:r>
      <w:r w:rsidR="008430E5" w:rsidRPr="008430E5">
        <w:t>harmonic</w:t>
      </w:r>
      <w:r w:rsidR="001B1F4F">
        <w:t xml:space="preserve">.  The final matrix equation for the scattering matrix can be written using </w:t>
      </w:r>
      <w:r w:rsidR="001B1F4F">
        <w:rPr>
          <w:iCs/>
        </w:rPr>
        <w:fldChar w:fldCharType="begin"/>
      </w:r>
      <w:r w:rsidR="001B1F4F">
        <w:rPr>
          <w:iCs/>
        </w:rPr>
        <w:instrText xml:space="preserve"> GOTOBUTTON ZEqnNum814217  \* MERGEFORMAT </w:instrText>
      </w:r>
      <w:r w:rsidR="001B1F4F">
        <w:rPr>
          <w:iCs/>
        </w:rPr>
        <w:fldChar w:fldCharType="begin"/>
      </w:r>
      <w:r w:rsidR="001B1F4F">
        <w:rPr>
          <w:iCs/>
        </w:rPr>
        <w:instrText xml:space="preserve"> REF ZEqnNum814217 \* Charformat \! \* MERGEFORMAT </w:instrText>
      </w:r>
      <w:r w:rsidR="001B1F4F">
        <w:rPr>
          <w:iCs/>
        </w:rPr>
        <w:fldChar w:fldCharType="separate"/>
      </w:r>
      <w:r w:rsidR="00100614" w:rsidRPr="00100614">
        <w:rPr>
          <w:iCs/>
        </w:rPr>
        <w:instrText>(2.15)</w:instrText>
      </w:r>
      <w:r w:rsidR="001B1F4F">
        <w:rPr>
          <w:iCs/>
        </w:rPr>
        <w:fldChar w:fldCharType="end"/>
      </w:r>
      <w:r w:rsidR="001B1F4F">
        <w:rPr>
          <w:iCs/>
        </w:rPr>
        <w:fldChar w:fldCharType="end"/>
      </w:r>
      <w:r w:rsidR="001B1F4F">
        <w:rPr>
          <w:iCs/>
        </w:rPr>
        <w:t xml:space="preserve"> and </w:t>
      </w:r>
      <w:r w:rsidR="001B1F4F">
        <w:fldChar w:fldCharType="begin"/>
      </w:r>
      <w:r w:rsidR="001B1F4F">
        <w:instrText xml:space="preserve"> GOTOBUTTON ZEqnNum527814  \* MERGEFORMAT </w:instrText>
      </w:r>
      <w:r w:rsidR="00642F52">
        <w:fldChar w:fldCharType="begin"/>
      </w:r>
      <w:r w:rsidR="00642F52">
        <w:instrText xml:space="preserve"> REF ZEqnNum527814 \* Charformat \! \* MERGEFORMAT </w:instrText>
      </w:r>
      <w:r w:rsidR="00642F52">
        <w:fldChar w:fldCharType="separate"/>
      </w:r>
      <w:r w:rsidR="00100614">
        <w:instrText>(2.18)</w:instrText>
      </w:r>
      <w:r w:rsidR="00642F52">
        <w:fldChar w:fldCharType="end"/>
      </w:r>
      <w:r w:rsidR="001B1F4F">
        <w:fldChar w:fldCharType="end"/>
      </w:r>
      <w:r w:rsidR="001B1F4F">
        <w:t xml:space="preserve"> as</w:t>
      </w:r>
    </w:p>
    <w:p w14:paraId="3EC2228F" w14:textId="09873F93" w:rsidR="001B1F4F" w:rsidRDefault="001B1F4F" w:rsidP="001B1F4F">
      <w:pPr>
        <w:pStyle w:val="MTDisplayEquation"/>
      </w:pPr>
      <w:r>
        <w:tab/>
      </w:r>
      <w:r w:rsidR="00167856" w:rsidRPr="001B1F4F">
        <w:rPr>
          <w:position w:val="-24"/>
        </w:rPr>
        <w:object w:dxaOrig="1660" w:dyaOrig="620" w14:anchorId="5FD87D8B">
          <v:shape id="_x0000_i1154" type="#_x0000_t75" style="width:83.25pt;height:30.75pt" o:ole="">
            <v:imagedata r:id="rId249" o:title=""/>
          </v:shape>
          <o:OLEObject Type="Embed" ProgID="Equation.DSMT4" ShapeID="_x0000_i1154" DrawAspect="Content" ObjectID="_1687278174" r:id="rId25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744715"/>
      <w:r>
        <w:instrText>(</w:instrText>
      </w:r>
      <w:fldSimple w:instr=" SEQ MTSec \c \* Arabic \* MERGEFORMAT ">
        <w:r w:rsidR="00100614">
          <w:rPr>
            <w:noProof/>
          </w:rPr>
          <w:instrText>2</w:instrText>
        </w:r>
      </w:fldSimple>
      <w:r>
        <w:instrText>.</w:instrText>
      </w:r>
      <w:fldSimple w:instr=" SEQ MTEqn \c \* Arabic \* MERGEFORMAT ">
        <w:r w:rsidR="00100614">
          <w:rPr>
            <w:noProof/>
          </w:rPr>
          <w:instrText>19</w:instrText>
        </w:r>
      </w:fldSimple>
      <w:r>
        <w:instrText>)</w:instrText>
      </w:r>
      <w:bookmarkEnd w:id="45"/>
      <w:r>
        <w:fldChar w:fldCharType="end"/>
      </w:r>
    </w:p>
    <w:p w14:paraId="2AC15082" w14:textId="2C3441A9" w:rsidR="0096713F" w:rsidRDefault="0096713F" w:rsidP="0096713F">
      <w:r>
        <w:t xml:space="preserve">The subscript </w:t>
      </w:r>
      <w:r>
        <w:rPr>
          <w:i/>
          <w:iCs/>
        </w:rPr>
        <w:t>s</w:t>
      </w:r>
      <w:r>
        <w:t xml:space="preserve"> is to differentiate these matrices from the vectors in the method of moments formulations earlier.</w:t>
      </w:r>
    </w:p>
    <w:p w14:paraId="6BC7B21B" w14:textId="7DF7A931" w:rsidR="004E6C03" w:rsidRDefault="004E6C03" w:rsidP="004E6C03">
      <w:pPr>
        <w:pStyle w:val="Heading4"/>
      </w:pPr>
      <w:r>
        <w:t>Properties of Scattering Matrix</w:t>
      </w:r>
    </w:p>
    <w:p w14:paraId="2122BBCE" w14:textId="54864172" w:rsidR="004E6C03" w:rsidRPr="004E6C03" w:rsidRDefault="004E6C03" w:rsidP="004E6C03">
      <w:pPr>
        <w:rPr>
          <w:b/>
          <w:bCs/>
        </w:rPr>
      </w:pPr>
      <w:r>
        <w:t xml:space="preserve">The scattering matrix is unitary where </w:t>
      </w:r>
      <w:r>
        <w:rPr>
          <w:b/>
          <w:bCs/>
        </w:rPr>
        <w:t>I</w:t>
      </w:r>
      <w:r>
        <w:t xml:space="preserve"> is the identity matrix of equal dimension as </w:t>
      </w:r>
      <w:r>
        <w:rPr>
          <w:b/>
          <w:bCs/>
        </w:rPr>
        <w:t>S</w:t>
      </w:r>
    </w:p>
    <w:p w14:paraId="3FB3E474" w14:textId="06998528" w:rsidR="004E6C03" w:rsidRDefault="004E6C03" w:rsidP="004E6C03">
      <w:pPr>
        <w:pStyle w:val="MTDisplayEquation"/>
      </w:pPr>
      <w:r>
        <w:tab/>
      </w:r>
    </w:p>
    <w:p w14:paraId="5FA14E2B" w14:textId="0C976477" w:rsidR="004E6C03" w:rsidRDefault="004E6C03" w:rsidP="004E6C03">
      <w:pPr>
        <w:pStyle w:val="MTDisplayEquation"/>
      </w:pPr>
      <w:r>
        <w:tab/>
      </w:r>
      <w:r w:rsidRPr="004E6C03">
        <w:rPr>
          <w:position w:val="-6"/>
        </w:rPr>
        <w:object w:dxaOrig="760" w:dyaOrig="320" w14:anchorId="625A5BF7">
          <v:shape id="_x0000_i1155" type="#_x0000_t75" style="width:37.5pt;height:16pt" o:ole="">
            <v:imagedata r:id="rId251" o:title=""/>
          </v:shape>
          <o:OLEObject Type="Embed" ProgID="Equation.DSMT4" ShapeID="_x0000_i1155" DrawAspect="Content" ObjectID="_1687278175" r:id="rId2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2</w:instrText>
        </w:r>
      </w:fldSimple>
      <w:r>
        <w:instrText>.</w:instrText>
      </w:r>
      <w:fldSimple w:instr=" SEQ MTEqn \c \* Arabic \* MERGEFORMAT ">
        <w:r w:rsidR="00100614">
          <w:rPr>
            <w:noProof/>
          </w:rPr>
          <w:instrText>20</w:instrText>
        </w:r>
      </w:fldSimple>
      <w:r>
        <w:instrText>)</w:instrText>
      </w:r>
      <w:r>
        <w:fldChar w:fldCharType="end"/>
      </w:r>
    </w:p>
    <w:p w14:paraId="6188A344" w14:textId="26295114" w:rsidR="004E6C03" w:rsidRDefault="004E6C03" w:rsidP="004E6C03">
      <w:pPr>
        <w:pStyle w:val="MTDisplayEquation"/>
      </w:pPr>
      <w:r>
        <w:t>The scattering matrix is symmetric</w:t>
      </w:r>
    </w:p>
    <w:p w14:paraId="540DC0DF" w14:textId="79B905FB" w:rsidR="004E6C03" w:rsidRPr="004E6C03" w:rsidRDefault="004E6C03" w:rsidP="004E6C03">
      <w:pPr>
        <w:pStyle w:val="MTDisplayEquation"/>
      </w:pPr>
      <w:r>
        <w:tab/>
      </w:r>
      <w:r w:rsidRPr="004E6C03">
        <w:rPr>
          <w:position w:val="-6"/>
        </w:rPr>
        <w:object w:dxaOrig="680" w:dyaOrig="320" w14:anchorId="1359EB96">
          <v:shape id="_x0000_i1156" type="#_x0000_t75" style="width:34.5pt;height:16pt" o:ole="">
            <v:imagedata r:id="rId253" o:title=""/>
          </v:shape>
          <o:OLEObject Type="Embed" ProgID="Equation.DSMT4" ShapeID="_x0000_i1156" DrawAspect="Content" ObjectID="_1687278176" r:id="rId2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2</w:instrText>
        </w:r>
      </w:fldSimple>
      <w:r>
        <w:instrText>.</w:instrText>
      </w:r>
      <w:fldSimple w:instr=" SEQ MTEqn \c \* Arabic \* MERGEFORMAT ">
        <w:r w:rsidR="00100614">
          <w:rPr>
            <w:noProof/>
          </w:rPr>
          <w:instrText>21</w:instrText>
        </w:r>
      </w:fldSimple>
      <w:r>
        <w:instrText>)</w:instrText>
      </w:r>
      <w:r>
        <w:fldChar w:fldCharType="end"/>
      </w:r>
    </w:p>
    <w:p w14:paraId="1F120C54" w14:textId="5A1DB48D" w:rsidR="00167856" w:rsidRDefault="00167856" w:rsidP="00167856">
      <w:pPr>
        <w:pStyle w:val="Heading4"/>
      </w:pPr>
      <w:r>
        <w:lastRenderedPageBreak/>
        <w:t>Frequency Derivative</w:t>
      </w:r>
    </w:p>
    <w:p w14:paraId="40A47D2F" w14:textId="7BC09B1A" w:rsidR="00167856" w:rsidRDefault="00167856" w:rsidP="00167856">
      <w:r>
        <w:t>The derivative of the scattering matrix with respect to frequency (i.e. wavenumber, k) is computed as follows</w:t>
      </w:r>
    </w:p>
    <w:p w14:paraId="270B41C3" w14:textId="01958494" w:rsidR="00167856" w:rsidRDefault="00167856" w:rsidP="00167856">
      <w:pPr>
        <w:pStyle w:val="MTDisplayEquation"/>
      </w:pPr>
      <w:r>
        <w:tab/>
      </w:r>
      <w:r w:rsidRPr="00167856">
        <w:rPr>
          <w:position w:val="-28"/>
        </w:rPr>
        <w:object w:dxaOrig="2780" w:dyaOrig="680" w14:anchorId="07FCA9B0">
          <v:shape id="_x0000_i1157" type="#_x0000_t75" style="width:139.25pt;height:34.5pt" o:ole="">
            <v:imagedata r:id="rId255" o:title=""/>
          </v:shape>
          <o:OLEObject Type="Embed" ProgID="Equation.DSMT4" ShapeID="_x0000_i1157" DrawAspect="Content" ObjectID="_1687278177" r:id="rId2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2</w:instrText>
        </w:r>
      </w:fldSimple>
      <w:r>
        <w:instrText>.</w:instrText>
      </w:r>
      <w:fldSimple w:instr=" SEQ MTEqn \c \* Arabic \* MERGEFORMAT ">
        <w:r w:rsidR="00100614">
          <w:rPr>
            <w:noProof/>
          </w:rPr>
          <w:instrText>22</w:instrText>
        </w:r>
      </w:fldSimple>
      <w:r>
        <w:instrText>)</w:instrText>
      </w:r>
      <w:r>
        <w:fldChar w:fldCharType="end"/>
      </w:r>
    </w:p>
    <w:p w14:paraId="62BAB248" w14:textId="31761A6F" w:rsidR="00167856" w:rsidRPr="00167856" w:rsidRDefault="00167856" w:rsidP="00167856">
      <w:r>
        <w:t>Applying chain rule</w:t>
      </w:r>
    </w:p>
    <w:p w14:paraId="600D2F09" w14:textId="10AD5562" w:rsidR="00167856" w:rsidRDefault="00167856" w:rsidP="00167856">
      <w:pPr>
        <w:pStyle w:val="MTDisplayEquation"/>
      </w:pPr>
      <w:r>
        <w:tab/>
      </w:r>
      <w:r w:rsidR="00622BC1" w:rsidRPr="00167856">
        <w:rPr>
          <w:position w:val="-24"/>
        </w:rPr>
        <w:object w:dxaOrig="3560" w:dyaOrig="620" w14:anchorId="3694F92B">
          <v:shape id="_x0000_i1158" type="#_x0000_t75" style="width:178.5pt;height:30.75pt" o:ole="">
            <v:imagedata r:id="rId257" o:title=""/>
          </v:shape>
          <o:OLEObject Type="Embed" ProgID="Equation.DSMT4" ShapeID="_x0000_i1158" DrawAspect="Content" ObjectID="_1687278178" r:id="rId25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595476"/>
      <w:r>
        <w:instrText>(</w:instrText>
      </w:r>
      <w:fldSimple w:instr=" SEQ MTSec \c \* Arabic \* MERGEFORMAT ">
        <w:r w:rsidR="00100614">
          <w:rPr>
            <w:noProof/>
          </w:rPr>
          <w:instrText>2</w:instrText>
        </w:r>
      </w:fldSimple>
      <w:r>
        <w:instrText>.</w:instrText>
      </w:r>
      <w:fldSimple w:instr=" SEQ MTEqn \c \* Arabic \* MERGEFORMAT ">
        <w:r w:rsidR="00100614">
          <w:rPr>
            <w:noProof/>
          </w:rPr>
          <w:instrText>23</w:instrText>
        </w:r>
      </w:fldSimple>
      <w:r>
        <w:instrText>)</w:instrText>
      </w:r>
      <w:bookmarkEnd w:id="46"/>
      <w:r>
        <w:fldChar w:fldCharType="end"/>
      </w:r>
    </w:p>
    <w:p w14:paraId="49E4A1C0" w14:textId="7DAAB35A" w:rsidR="00167856" w:rsidRDefault="00167856" w:rsidP="00167856">
      <w:r>
        <w:t xml:space="preserve">Recalling that </w:t>
      </w:r>
      <w:r w:rsidRPr="00167856">
        <w:rPr>
          <w:position w:val="-6"/>
        </w:rPr>
        <w:object w:dxaOrig="780" w:dyaOrig="279" w14:anchorId="17828D3C">
          <v:shape id="_x0000_i1159" type="#_x0000_t75" style="width:38.25pt;height:14pt" o:ole="">
            <v:imagedata r:id="rId259" o:title=""/>
          </v:shape>
          <o:OLEObject Type="Embed" ProgID="Equation.DSMT4" ShapeID="_x0000_i1159" DrawAspect="Content" ObjectID="_1687278179" r:id="rId260"/>
        </w:object>
      </w:r>
      <w:r>
        <w:t>in the method of moments</w:t>
      </w:r>
    </w:p>
    <w:p w14:paraId="18AF78F6" w14:textId="3249402C" w:rsidR="00167856" w:rsidRDefault="00167856" w:rsidP="00167856">
      <w:pPr>
        <w:pStyle w:val="MTDisplayEquation"/>
      </w:pPr>
      <w:r>
        <w:tab/>
      </w:r>
      <w:r w:rsidR="00E006DB" w:rsidRPr="00167856">
        <w:rPr>
          <w:position w:val="-68"/>
        </w:rPr>
        <w:object w:dxaOrig="2020" w:dyaOrig="1500" w14:anchorId="2AC34591">
          <v:shape id="_x0000_i1160" type="#_x0000_t75" style="width:101pt;height:74.75pt" o:ole="">
            <v:imagedata r:id="rId261" o:title=""/>
          </v:shape>
          <o:OLEObject Type="Embed" ProgID="Equation.DSMT4" ShapeID="_x0000_i1160" DrawAspect="Content" ObjectID="_1687278180" r:id="rId262"/>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617384"/>
      <w:r>
        <w:instrText>(</w:instrText>
      </w:r>
      <w:fldSimple w:instr=" SEQ MTSec \c \* Arabic \* MERGEFORMAT ">
        <w:r w:rsidR="00100614">
          <w:rPr>
            <w:noProof/>
          </w:rPr>
          <w:instrText>2</w:instrText>
        </w:r>
      </w:fldSimple>
      <w:r>
        <w:instrText>.</w:instrText>
      </w:r>
      <w:fldSimple w:instr=" SEQ MTEqn \c \* Arabic \* MERGEFORMAT ">
        <w:r w:rsidR="00100614">
          <w:rPr>
            <w:noProof/>
          </w:rPr>
          <w:instrText>24</w:instrText>
        </w:r>
      </w:fldSimple>
      <w:r>
        <w:instrText>)</w:instrText>
      </w:r>
      <w:bookmarkEnd w:id="47"/>
      <w:r>
        <w:fldChar w:fldCharType="end"/>
      </w:r>
    </w:p>
    <w:p w14:paraId="2F514763" w14:textId="77777777" w:rsidR="005329C8" w:rsidRDefault="005329C8" w:rsidP="0096713F">
      <w:r>
        <w:t>Additionally, it is true that for any system of equations where Z is square</w:t>
      </w:r>
    </w:p>
    <w:p w14:paraId="321C7AC0" w14:textId="33FA7B47" w:rsidR="005329C8" w:rsidRDefault="005329C8" w:rsidP="005329C8">
      <w:pPr>
        <w:pStyle w:val="MTDisplayEquation"/>
      </w:pPr>
      <w:r>
        <w:tab/>
      </w:r>
      <w:r w:rsidRPr="005329C8">
        <w:rPr>
          <w:position w:val="-16"/>
        </w:rPr>
        <w:object w:dxaOrig="1500" w:dyaOrig="480" w14:anchorId="12830C2A">
          <v:shape id="_x0000_i1161" type="#_x0000_t75" style="width:74.75pt;height:24.25pt" o:ole="">
            <v:imagedata r:id="rId263" o:title=""/>
          </v:shape>
          <o:OLEObject Type="Embed" ProgID="Equation.DSMT4" ShapeID="_x0000_i1161" DrawAspect="Content" ObjectID="_1687278181" r:id="rId264"/>
        </w:object>
      </w:r>
    </w:p>
    <w:p w14:paraId="2B581927" w14:textId="13AFC2BA" w:rsidR="005329C8" w:rsidRDefault="005329C8" w:rsidP="005329C8">
      <w:r>
        <w:t xml:space="preserve">Under full Galerkin testing (i.e. same basis and quadrature rules for test and source integrals), Z becomes symmetric and </w:t>
      </w:r>
    </w:p>
    <w:p w14:paraId="41221E23" w14:textId="2E754705" w:rsidR="005329C8" w:rsidRPr="005329C8" w:rsidRDefault="005329C8" w:rsidP="005329C8">
      <w:pPr>
        <w:pStyle w:val="MTDisplayEquation"/>
      </w:pPr>
      <w:r>
        <w:tab/>
      </w:r>
      <w:r w:rsidRPr="005329C8">
        <w:rPr>
          <w:position w:val="-12"/>
        </w:rPr>
        <w:object w:dxaOrig="1160" w:dyaOrig="380" w14:anchorId="07217405">
          <v:shape id="_x0000_i1162" type="#_x0000_t75" style="width:58pt;height:18.75pt" o:ole="">
            <v:imagedata r:id="rId265" o:title=""/>
          </v:shape>
          <o:OLEObject Type="Embed" ProgID="Equation.DSMT4" ShapeID="_x0000_i1162" DrawAspect="Content" ObjectID="_1687278182" r:id="rId266"/>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470881"/>
      <w:r>
        <w:instrText>(</w:instrText>
      </w:r>
      <w:fldSimple w:instr=" SEQ MTSec \c \* Arabic \* MERGEFORMAT ">
        <w:r w:rsidR="00100614">
          <w:rPr>
            <w:noProof/>
          </w:rPr>
          <w:instrText>2</w:instrText>
        </w:r>
      </w:fldSimple>
      <w:r>
        <w:instrText>.</w:instrText>
      </w:r>
      <w:fldSimple w:instr=" SEQ MTEqn \c \* Arabic \* MERGEFORMAT ">
        <w:r w:rsidR="00100614">
          <w:rPr>
            <w:noProof/>
          </w:rPr>
          <w:instrText>25</w:instrText>
        </w:r>
      </w:fldSimple>
      <w:r>
        <w:instrText>)</w:instrText>
      </w:r>
      <w:bookmarkEnd w:id="48"/>
      <w:r>
        <w:fldChar w:fldCharType="end"/>
      </w:r>
    </w:p>
    <w:p w14:paraId="6DD9441E" w14:textId="1DEEA913" w:rsidR="0096713F" w:rsidRDefault="0096713F" w:rsidP="0096713F">
      <w:r>
        <w:t>Substituting equation</w:t>
      </w:r>
      <w:r w:rsidR="005329C8">
        <w:t>s</w:t>
      </w:r>
      <w:r>
        <w:t xml:space="preserve"> </w:t>
      </w:r>
      <w:r>
        <w:rPr>
          <w:iCs/>
        </w:rPr>
        <w:fldChar w:fldCharType="begin"/>
      </w:r>
      <w:r>
        <w:rPr>
          <w:iCs/>
        </w:rPr>
        <w:instrText xml:space="preserve"> GOTOBUTTON ZEqnNum617384  \* MERGEFORMAT </w:instrText>
      </w:r>
      <w:r>
        <w:rPr>
          <w:iCs/>
        </w:rPr>
        <w:fldChar w:fldCharType="begin"/>
      </w:r>
      <w:r>
        <w:rPr>
          <w:iCs/>
        </w:rPr>
        <w:instrText xml:space="preserve"> REF ZEqnNum617384 \* Charformat \! \* MERGEFORMAT </w:instrText>
      </w:r>
      <w:r>
        <w:rPr>
          <w:iCs/>
        </w:rPr>
        <w:fldChar w:fldCharType="separate"/>
      </w:r>
      <w:r w:rsidR="00100614" w:rsidRPr="00100614">
        <w:rPr>
          <w:iCs/>
        </w:rPr>
        <w:instrText>(2.24)</w:instrText>
      </w:r>
      <w:r>
        <w:rPr>
          <w:iCs/>
        </w:rPr>
        <w:fldChar w:fldCharType="end"/>
      </w:r>
      <w:r>
        <w:rPr>
          <w:iCs/>
        </w:rPr>
        <w:fldChar w:fldCharType="end"/>
      </w:r>
      <w:r>
        <w:rPr>
          <w:iCs/>
        </w:rPr>
        <w:t xml:space="preserve"> </w:t>
      </w:r>
      <w:r w:rsidR="005329C8">
        <w:rPr>
          <w:iCs/>
        </w:rPr>
        <w:t xml:space="preserve">and </w:t>
      </w:r>
      <w:r w:rsidR="005329C8">
        <w:fldChar w:fldCharType="begin"/>
      </w:r>
      <w:r w:rsidR="005329C8">
        <w:instrText xml:space="preserve"> GOTOBUTTON ZEqnNum470881  \* MERGEFORMAT </w:instrText>
      </w:r>
      <w:r w:rsidR="00642F52">
        <w:fldChar w:fldCharType="begin"/>
      </w:r>
      <w:r w:rsidR="00642F52">
        <w:instrText xml:space="preserve"> REF ZEqnNum470881 \* Charformat \! \* MERGEFORMAT </w:instrText>
      </w:r>
      <w:r w:rsidR="00642F52">
        <w:fldChar w:fldCharType="separate"/>
      </w:r>
      <w:r w:rsidR="00100614">
        <w:instrText>(2.25)</w:instrText>
      </w:r>
      <w:r w:rsidR="00642F52">
        <w:fldChar w:fldCharType="end"/>
      </w:r>
      <w:r w:rsidR="005329C8">
        <w:fldChar w:fldCharType="end"/>
      </w:r>
      <w:r w:rsidR="005329C8">
        <w:t xml:space="preserve"> </w:t>
      </w:r>
      <w:r>
        <w:rPr>
          <w:iCs/>
        </w:rPr>
        <w:t xml:space="preserve">into equation </w:t>
      </w:r>
      <w:r>
        <w:fldChar w:fldCharType="begin"/>
      </w:r>
      <w:r>
        <w:instrText xml:space="preserve"> GOTOBUTTON ZEqnNum595476  \* MERGEFORMAT </w:instrText>
      </w:r>
      <w:r w:rsidR="00642F52">
        <w:fldChar w:fldCharType="begin"/>
      </w:r>
      <w:r w:rsidR="00642F52">
        <w:instrText xml:space="preserve"> REF ZEqnNum595476 \* Charformat \! \* MERGEFORMAT </w:instrText>
      </w:r>
      <w:r w:rsidR="00642F52">
        <w:fldChar w:fldCharType="separate"/>
      </w:r>
      <w:r w:rsidR="00100614">
        <w:instrText>(2.23)</w:instrText>
      </w:r>
      <w:r w:rsidR="00642F52">
        <w:fldChar w:fldCharType="end"/>
      </w:r>
      <w:r>
        <w:fldChar w:fldCharType="end"/>
      </w:r>
    </w:p>
    <w:p w14:paraId="0392A248" w14:textId="0B7CC1BB" w:rsidR="0096713F" w:rsidRPr="0096713F" w:rsidRDefault="0096713F" w:rsidP="0096713F">
      <w:pPr>
        <w:pStyle w:val="MTDisplayEquation"/>
      </w:pPr>
      <w:r>
        <w:tab/>
      </w:r>
      <w:r w:rsidR="00622BC1" w:rsidRPr="0096713F">
        <w:rPr>
          <w:position w:val="-58"/>
        </w:rPr>
        <w:object w:dxaOrig="4840" w:dyaOrig="1280" w14:anchorId="0A8CA463">
          <v:shape id="_x0000_i1163" type="#_x0000_t75" style="width:241.25pt;height:64.5pt" o:ole="">
            <v:imagedata r:id="rId267" o:title=""/>
          </v:shape>
          <o:OLEObject Type="Embed" ProgID="Equation.DSMT4" ShapeID="_x0000_i1163" DrawAspect="Content" ObjectID="_1687278183" r:id="rId268"/>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9" w:name="ZEqnNum951034"/>
      <w:r>
        <w:instrText>(</w:instrText>
      </w:r>
      <w:fldSimple w:instr=" SEQ MTSec \c \* Arabic \* MERGEFORMAT ">
        <w:r w:rsidR="00100614">
          <w:rPr>
            <w:noProof/>
          </w:rPr>
          <w:instrText>2</w:instrText>
        </w:r>
      </w:fldSimple>
      <w:r>
        <w:instrText>.</w:instrText>
      </w:r>
      <w:fldSimple w:instr=" SEQ MTEqn \c \* Arabic \* MERGEFORMAT ">
        <w:r w:rsidR="00100614">
          <w:rPr>
            <w:noProof/>
          </w:rPr>
          <w:instrText>26</w:instrText>
        </w:r>
      </w:fldSimple>
      <w:r>
        <w:instrText>)</w:instrText>
      </w:r>
      <w:bookmarkEnd w:id="49"/>
      <w:r>
        <w:fldChar w:fldCharType="end"/>
      </w:r>
    </w:p>
    <w:p w14:paraId="5FF2366F" w14:textId="6C761F02" w:rsidR="00167856" w:rsidRDefault="00821F40" w:rsidP="00167856">
      <w:r>
        <w:t xml:space="preserve">Now to compute the derivative of </w:t>
      </w:r>
      <w:r w:rsidR="008377A8" w:rsidRPr="00821F40">
        <w:rPr>
          <w:position w:val="-12"/>
        </w:rPr>
        <w:object w:dxaOrig="320" w:dyaOrig="380" w14:anchorId="14F8AC3B">
          <v:shape id="_x0000_i1164" type="#_x0000_t75" style="width:16pt;height:18.75pt" o:ole="">
            <v:imagedata r:id="rId269" o:title=""/>
          </v:shape>
          <o:OLEObject Type="Embed" ProgID="Equation.DSMT4" ShapeID="_x0000_i1164" DrawAspect="Content" ObjectID="_1687278184" r:id="rId270"/>
        </w:object>
      </w:r>
    </w:p>
    <w:p w14:paraId="7D903D0D" w14:textId="126D5D0A" w:rsidR="00821F40" w:rsidRDefault="00821F40" w:rsidP="00821F40">
      <w:pPr>
        <w:pStyle w:val="MTDisplayEquation"/>
      </w:pPr>
      <w:r>
        <w:tab/>
      </w:r>
      <w:r w:rsidRPr="00821F40">
        <w:rPr>
          <w:position w:val="-18"/>
        </w:rPr>
        <w:object w:dxaOrig="2700" w:dyaOrig="499" w14:anchorId="28204067">
          <v:shape id="_x0000_i1165" type="#_x0000_t75" style="width:134.5pt;height:25.25pt" o:ole="">
            <v:imagedata r:id="rId271" o:title=""/>
          </v:shape>
          <o:OLEObject Type="Embed" ProgID="Equation.DSMT4" ShapeID="_x0000_i1165" DrawAspect="Content" ObjectID="_1687278185" r:id="rId272"/>
        </w:object>
      </w:r>
    </w:p>
    <w:p w14:paraId="4106D54F" w14:textId="5656F268" w:rsidR="00821F40" w:rsidRPr="008377A8" w:rsidRDefault="00821F40" w:rsidP="008377A8">
      <w:pPr>
        <w:rPr>
          <w:iCs/>
        </w:rPr>
      </w:pPr>
      <w:r>
        <w:t xml:space="preserve">The incident field is given by equation </w:t>
      </w:r>
      <w:r>
        <w:rPr>
          <w:iCs/>
        </w:rPr>
        <w:fldChar w:fldCharType="begin"/>
      </w:r>
      <w:r>
        <w:rPr>
          <w:iCs/>
        </w:rPr>
        <w:instrText xml:space="preserve"> GOTOBUTTON ZEqnNum532638  \* MERGEFORMAT </w:instrText>
      </w:r>
      <w:r>
        <w:rPr>
          <w:iCs/>
        </w:rPr>
        <w:fldChar w:fldCharType="begin"/>
      </w:r>
      <w:r>
        <w:rPr>
          <w:iCs/>
        </w:rPr>
        <w:instrText xml:space="preserve"> REF ZEqnNum532638 \* Charformat \! \* MERGEFORMAT </w:instrText>
      </w:r>
      <w:r>
        <w:rPr>
          <w:iCs/>
        </w:rPr>
        <w:fldChar w:fldCharType="separate"/>
      </w:r>
      <w:r w:rsidR="00100614" w:rsidRPr="00100614">
        <w:rPr>
          <w:iCs/>
        </w:rPr>
        <w:instrText>(2.8)</w:instrText>
      </w:r>
      <w:r>
        <w:rPr>
          <w:iCs/>
        </w:rPr>
        <w:fldChar w:fldCharType="end"/>
      </w:r>
      <w:r>
        <w:rPr>
          <w:iCs/>
        </w:rPr>
        <w:fldChar w:fldCharType="end"/>
      </w:r>
      <w:r>
        <w:rPr>
          <w:iCs/>
        </w:rPr>
        <w:t xml:space="preserve"> and its frequency derivative is</w:t>
      </w:r>
    </w:p>
    <w:p w14:paraId="647149E0" w14:textId="675BFF82" w:rsidR="008377A8" w:rsidRDefault="008377A8" w:rsidP="008377A8">
      <w:pPr>
        <w:pStyle w:val="MTDisplayEquation"/>
      </w:pPr>
      <w:r>
        <w:lastRenderedPageBreak/>
        <w:tab/>
      </w:r>
      <w:r w:rsidRPr="008377A8">
        <w:rPr>
          <w:position w:val="-114"/>
        </w:rPr>
        <w:object w:dxaOrig="5940" w:dyaOrig="2400" w14:anchorId="54042D27">
          <v:shape id="_x0000_i1166" type="#_x0000_t75" style="width:297.25pt;height:120.5pt" o:ole="">
            <v:imagedata r:id="rId273" o:title=""/>
          </v:shape>
          <o:OLEObject Type="Embed" ProgID="Equation.DSMT4" ShapeID="_x0000_i1166" DrawAspect="Content" ObjectID="_1687278186" r:id="rId2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2</w:instrText>
        </w:r>
      </w:fldSimple>
      <w:r>
        <w:instrText>.</w:instrText>
      </w:r>
      <w:fldSimple w:instr=" SEQ MTEqn \c \* Arabic \* MERGEFORMAT ">
        <w:r w:rsidR="00100614">
          <w:rPr>
            <w:noProof/>
          </w:rPr>
          <w:instrText>27</w:instrText>
        </w:r>
      </w:fldSimple>
      <w:r>
        <w:instrText>)</w:instrText>
      </w:r>
      <w:r>
        <w:fldChar w:fldCharType="end"/>
      </w:r>
    </w:p>
    <w:p w14:paraId="06EEEEC8" w14:textId="25F3BCDC" w:rsidR="008377A8" w:rsidRDefault="008377A8" w:rsidP="008377A8">
      <w:r>
        <w:t xml:space="preserve">The frequency derivative of </w:t>
      </w:r>
      <w:r w:rsidRPr="008377A8">
        <w:rPr>
          <w:position w:val="-4"/>
        </w:rPr>
        <w:object w:dxaOrig="240" w:dyaOrig="260" w14:anchorId="19464F63">
          <v:shape id="_x0000_i1167" type="#_x0000_t75" style="width:12.25pt;height:13pt" o:ole="">
            <v:imagedata r:id="rId275" o:title=""/>
          </v:shape>
          <o:OLEObject Type="Embed" ProgID="Equation.DSMT4" ShapeID="_x0000_i1167" DrawAspect="Content" ObjectID="_1687278187" r:id="rId276"/>
        </w:object>
      </w:r>
      <w:r>
        <w:t>is given by</w:t>
      </w:r>
    </w:p>
    <w:p w14:paraId="12A0FF6B" w14:textId="4FBFA85F" w:rsidR="008377A8" w:rsidRDefault="008377A8" w:rsidP="008377A8">
      <w:pPr>
        <w:pStyle w:val="MTDisplayEquation"/>
      </w:pPr>
      <w:r>
        <w:tab/>
      </w:r>
      <w:r w:rsidRPr="008377A8">
        <w:rPr>
          <w:position w:val="-18"/>
        </w:rPr>
        <w:object w:dxaOrig="3760" w:dyaOrig="460" w14:anchorId="779C695A">
          <v:shape id="_x0000_i1168" type="#_x0000_t75" style="width:188pt;height:22.5pt" o:ole="">
            <v:imagedata r:id="rId277" o:title=""/>
          </v:shape>
          <o:OLEObject Type="Embed" ProgID="Equation.DSMT4" ShapeID="_x0000_i1168" DrawAspect="Content" ObjectID="_1687278188" r:id="rId2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2</w:instrText>
        </w:r>
      </w:fldSimple>
      <w:r>
        <w:instrText>.</w:instrText>
      </w:r>
      <w:fldSimple w:instr=" SEQ MTEqn \c \* Arabic \* MERGEFORMAT ">
        <w:r w:rsidR="00100614">
          <w:rPr>
            <w:noProof/>
          </w:rPr>
          <w:instrText>28</w:instrText>
        </w:r>
      </w:fldSimple>
      <w:r>
        <w:instrText>)</w:instrText>
      </w:r>
      <w:r>
        <w:fldChar w:fldCharType="end"/>
      </w:r>
    </w:p>
    <w:p w14:paraId="078016EF" w14:textId="6DDD8BA7" w:rsidR="008377A8" w:rsidRDefault="008377A8" w:rsidP="008377A8">
      <w:r>
        <w:t xml:space="preserve">Where </w:t>
      </w:r>
      <w:r w:rsidRPr="008377A8">
        <w:rPr>
          <w:position w:val="-24"/>
        </w:rPr>
        <w:object w:dxaOrig="2060" w:dyaOrig="620" w14:anchorId="2B46EE3C">
          <v:shape id="_x0000_i1169" type="#_x0000_t75" style="width:103pt;height:30.75pt" o:ole="">
            <v:imagedata r:id="rId279" o:title=""/>
          </v:shape>
          <o:OLEObject Type="Embed" ProgID="Equation.DSMT4" ShapeID="_x0000_i1169" DrawAspect="Content" ObjectID="_1687278189" r:id="rId280"/>
        </w:object>
      </w:r>
      <w:r w:rsidR="0028547D">
        <w:t xml:space="preserve">.  </w:t>
      </w:r>
      <w:r w:rsidR="0028547D" w:rsidRPr="0028547D">
        <w:rPr>
          <w:position w:val="-12"/>
        </w:rPr>
        <w:object w:dxaOrig="420" w:dyaOrig="360" w14:anchorId="5EC2D878">
          <v:shape id="_x0000_i1170" type="#_x0000_t75" style="width:20.5pt;height:18.75pt" o:ole="">
            <v:imagedata r:id="rId281" o:title=""/>
          </v:shape>
          <o:OLEObject Type="Embed" ProgID="Equation.DSMT4" ShapeID="_x0000_i1170" DrawAspect="Content" ObjectID="_1687278190" r:id="rId282"/>
        </w:object>
      </w:r>
      <w:r w:rsidR="0028547D">
        <w:t xml:space="preserve">can be computed for non-self-terms using standard Gaussian quadrature; however, due to the discontinuity at </w:t>
      </w:r>
      <w:r w:rsidR="0028547D" w:rsidRPr="0028547D">
        <w:rPr>
          <w:position w:val="-14"/>
        </w:rPr>
        <w:object w:dxaOrig="980" w:dyaOrig="400" w14:anchorId="493D36CB">
          <v:shape id="_x0000_i1171" type="#_x0000_t75" style="width:49.5pt;height:19.75pt" o:ole="">
            <v:imagedata r:id="rId283" o:title=""/>
          </v:shape>
          <o:OLEObject Type="Embed" ProgID="Equation.DSMT4" ShapeID="_x0000_i1171" DrawAspect="Content" ObjectID="_1687278191" r:id="rId284"/>
        </w:object>
      </w:r>
      <w:r w:rsidR="0028547D">
        <w:t>, Gaussian quadrature is inaccurate since it is derived to approximate integrals well modeled by polynomials.  The triangle splitting method can be used for self-terms in the matrix since it effectively places the discontinuity on the boundary of the integrals.</w:t>
      </w:r>
    </w:p>
    <w:p w14:paraId="67438292" w14:textId="0CB254DB" w:rsidR="004A189E" w:rsidRDefault="004A189E" w:rsidP="004A189E">
      <w:pPr>
        <w:pStyle w:val="Heading1"/>
      </w:pPr>
      <w:bookmarkStart w:id="50" w:name="_Toc72337866"/>
      <w:r>
        <w:t>Wigner-Smith</w:t>
      </w:r>
      <w:r w:rsidR="0090603C" w:rsidRPr="0090603C">
        <w:rPr>
          <w:sz w:val="16"/>
          <w:szCs w:val="16"/>
        </w:rPr>
        <w:fldChar w:fldCharType="begin"/>
      </w:r>
      <w:r w:rsidR="0090603C" w:rsidRPr="0090603C">
        <w:rPr>
          <w:sz w:val="16"/>
          <w:szCs w:val="16"/>
        </w:rPr>
        <w:instrText xml:space="preserve"> MACROBUTTON MTEditEquationSection2 </w:instrText>
      </w:r>
      <w:r w:rsidR="0090603C" w:rsidRPr="0090603C">
        <w:rPr>
          <w:rStyle w:val="MTEquationSection"/>
          <w:sz w:val="16"/>
          <w:szCs w:val="16"/>
        </w:rPr>
        <w:instrText>Equation Section (Next)</w:instrText>
      </w:r>
      <w:r w:rsidR="0090603C" w:rsidRPr="0090603C">
        <w:rPr>
          <w:sz w:val="16"/>
          <w:szCs w:val="16"/>
        </w:rPr>
        <w:fldChar w:fldCharType="begin"/>
      </w:r>
      <w:r w:rsidR="0090603C" w:rsidRPr="0090603C">
        <w:rPr>
          <w:sz w:val="16"/>
          <w:szCs w:val="16"/>
        </w:rPr>
        <w:instrText xml:space="preserve"> SEQ MTEqn \r \h \* MERGEFORMAT </w:instrText>
      </w:r>
      <w:r w:rsidR="0090603C" w:rsidRPr="0090603C">
        <w:rPr>
          <w:sz w:val="16"/>
          <w:szCs w:val="16"/>
        </w:rPr>
        <w:fldChar w:fldCharType="end"/>
      </w:r>
      <w:r w:rsidR="0090603C" w:rsidRPr="0090603C">
        <w:rPr>
          <w:sz w:val="16"/>
          <w:szCs w:val="16"/>
        </w:rPr>
        <w:fldChar w:fldCharType="begin"/>
      </w:r>
      <w:r w:rsidR="0090603C" w:rsidRPr="0090603C">
        <w:rPr>
          <w:sz w:val="16"/>
          <w:szCs w:val="16"/>
        </w:rPr>
        <w:instrText xml:space="preserve"> SEQ MTSec \h \* MERGEFORMAT </w:instrText>
      </w:r>
      <w:r w:rsidR="0090603C" w:rsidRPr="0090603C">
        <w:rPr>
          <w:sz w:val="16"/>
          <w:szCs w:val="16"/>
        </w:rPr>
        <w:fldChar w:fldCharType="end"/>
      </w:r>
      <w:r w:rsidR="0090603C" w:rsidRPr="0090603C">
        <w:rPr>
          <w:sz w:val="16"/>
          <w:szCs w:val="16"/>
        </w:rPr>
        <w:fldChar w:fldCharType="end"/>
      </w:r>
      <w:bookmarkEnd w:id="50"/>
    </w:p>
    <w:p w14:paraId="4FBF44B2" w14:textId="08545D3C" w:rsidR="00C844AA" w:rsidRDefault="00C844AA" w:rsidP="00C844AA">
      <w:pPr>
        <w:pStyle w:val="Heading2"/>
      </w:pPr>
      <w:bookmarkStart w:id="51" w:name="_Toc72337867"/>
      <w:r>
        <w:t>Introduction</w:t>
      </w:r>
      <w:bookmarkEnd w:id="51"/>
    </w:p>
    <w:p w14:paraId="2567B652" w14:textId="5281FEFD" w:rsidR="00092D90" w:rsidRDefault="00694423" w:rsidP="00167856">
      <w:r>
        <w:t xml:space="preserve">In acoustics, Wigner-Smith (WS) theory describes a methodology for characterizing acoustic scattering based on the dwell time of acoustic waves in a system using WS </w:t>
      </w:r>
      <w:r w:rsidR="006023AC">
        <w:t xml:space="preserve">time-delay </w:t>
      </w:r>
      <w:r>
        <w:t xml:space="preserve">matrices </w:t>
      </w:r>
      <w:r w:rsidR="006023AC">
        <w:t>given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9B459C" w:rsidRPr="00780177" w14:paraId="4B228E34" w14:textId="77777777" w:rsidTr="00206328">
        <w:tc>
          <w:tcPr>
            <w:tcW w:w="350" w:type="pct"/>
          </w:tcPr>
          <w:p w14:paraId="2D16E840" w14:textId="77777777" w:rsidR="009B459C" w:rsidRDefault="009B459C" w:rsidP="00206328"/>
        </w:tc>
        <w:tc>
          <w:tcPr>
            <w:tcW w:w="4300" w:type="pct"/>
          </w:tcPr>
          <w:p w14:paraId="62D8A3A8" w14:textId="3B63B268" w:rsidR="009B459C" w:rsidRDefault="009B459C" w:rsidP="00206328">
            <m:oMathPara>
              <m:oMath>
                <m:r>
                  <m:rPr>
                    <m:sty m:val="b"/>
                  </m:rPr>
                  <w:rPr>
                    <w:rFonts w:ascii="Cambria Math" w:hAnsi="Cambria Math"/>
                  </w:rPr>
                  <m:t>Q</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oMath>
            </m:oMathPara>
          </w:p>
        </w:tc>
        <w:tc>
          <w:tcPr>
            <w:tcW w:w="1667" w:type="pct"/>
          </w:tcPr>
          <w:p w14:paraId="2C0B5E04" w14:textId="2BC8D716" w:rsidR="009B459C" w:rsidRPr="00780177" w:rsidRDefault="009B459C" w:rsidP="002F3230">
            <w:pPr>
              <w:pStyle w:val="Caption"/>
            </w:pPr>
            <w:bookmarkStart w:id="52" w:name="_Ref71622251"/>
            <w:r w:rsidRPr="00780177">
              <w:t>(</w:t>
            </w:r>
            <w:r w:rsidR="00642F52">
              <w:fldChar w:fldCharType="begin"/>
            </w:r>
            <w:r w:rsidR="00642F52">
              <w:instrText xml:space="preserve"> STYLEREF  \s 1 </w:instrText>
            </w:r>
            <w:r w:rsidR="00642F52">
              <w:fldChar w:fldCharType="separate"/>
            </w:r>
            <w:r w:rsidR="00100614">
              <w:rPr>
                <w:noProof/>
              </w:rPr>
              <w:t>5</w:t>
            </w:r>
            <w:r w:rsidR="00642F52">
              <w:rPr>
                <w:noProof/>
              </w:rPr>
              <w:fldChar w:fldCharType="end"/>
            </w:r>
            <w:r w:rsidRPr="00780177">
              <w:t>.</w:t>
            </w:r>
            <w:r w:rsidR="00642F52">
              <w:fldChar w:fldCharType="begin"/>
            </w:r>
            <w:r w:rsidR="00642F52">
              <w:instrText xml:space="preserve"> SEQ Equatio</w:instrText>
            </w:r>
            <w:r w:rsidR="00642F52">
              <w:instrText xml:space="preserve">n \* ARABIC \s 1 </w:instrText>
            </w:r>
            <w:r w:rsidR="00642F52">
              <w:fldChar w:fldCharType="separate"/>
            </w:r>
            <w:r w:rsidR="00100614">
              <w:rPr>
                <w:noProof/>
              </w:rPr>
              <w:t>1</w:t>
            </w:r>
            <w:r w:rsidR="00642F52">
              <w:rPr>
                <w:noProof/>
              </w:rPr>
              <w:fldChar w:fldCharType="end"/>
            </w:r>
            <w:r w:rsidRPr="00780177">
              <w:t>)</w:t>
            </w:r>
            <w:bookmarkEnd w:id="52"/>
          </w:p>
        </w:tc>
      </w:tr>
    </w:tbl>
    <w:p w14:paraId="3B678676" w14:textId="29A9C601" w:rsidR="0098653F" w:rsidRPr="00C844AA" w:rsidRDefault="00694423" w:rsidP="0090603C">
      <w:pPr>
        <w:rPr>
          <w:iCs/>
          <w:color w:val="FF0000"/>
        </w:rPr>
      </w:pPr>
      <w:r>
        <w:t xml:space="preserve">Where </w:t>
      </w:r>
      <w:r>
        <w:rPr>
          <w:b/>
          <w:bCs/>
        </w:rPr>
        <w:t>S</w:t>
      </w:r>
      <w:r>
        <w:t xml:space="preserve"> and </w:t>
      </w:r>
      <w:r>
        <w:rPr>
          <w:b/>
          <w:bCs/>
        </w:rPr>
        <w:t>S’</w:t>
      </w:r>
      <w:r>
        <w:t xml:space="preserve"> are the scattering matrix and its frequency derivative (with respect to </w:t>
      </w:r>
      <w:r>
        <w:rPr>
          <w:i/>
          <w:iCs/>
        </w:rPr>
        <w:t>k</w:t>
      </w:r>
      <w:r>
        <w:t xml:space="preserve">) given by equations </w:t>
      </w:r>
      <w:r>
        <w:rPr>
          <w:iCs/>
        </w:rPr>
        <w:fldChar w:fldCharType="begin"/>
      </w:r>
      <w:r>
        <w:rPr>
          <w:iCs/>
        </w:rPr>
        <w:instrText xml:space="preserve"> GOTOBUTTON ZEqnNum744715  \* MERGEFORMAT </w:instrText>
      </w:r>
      <w:r>
        <w:rPr>
          <w:iCs/>
        </w:rPr>
        <w:fldChar w:fldCharType="begin"/>
      </w:r>
      <w:r>
        <w:rPr>
          <w:iCs/>
        </w:rPr>
        <w:instrText xml:space="preserve"> REF ZEqnNum744715 \* Charformat \! \* MERGEFORMAT </w:instrText>
      </w:r>
      <w:r>
        <w:rPr>
          <w:iCs/>
        </w:rPr>
        <w:fldChar w:fldCharType="separate"/>
      </w:r>
      <w:r w:rsidR="00100614" w:rsidRPr="00100614">
        <w:rPr>
          <w:iCs/>
        </w:rPr>
        <w:instrText>(2.19)</w:instrText>
      </w:r>
      <w:r>
        <w:rPr>
          <w:iCs/>
        </w:rPr>
        <w:fldChar w:fldCharType="end"/>
      </w:r>
      <w:r>
        <w:rPr>
          <w:iCs/>
        </w:rPr>
        <w:fldChar w:fldCharType="end"/>
      </w:r>
      <w:r>
        <w:rPr>
          <w:iCs/>
        </w:rPr>
        <w:t xml:space="preserve"> and </w:t>
      </w:r>
      <w:r>
        <w:fldChar w:fldCharType="begin"/>
      </w:r>
      <w:r>
        <w:instrText xml:space="preserve"> GOTOBUTTON ZEqnNum951034  \* MERGEFORMAT </w:instrText>
      </w:r>
      <w:r w:rsidR="00642F52">
        <w:fldChar w:fldCharType="begin"/>
      </w:r>
      <w:r w:rsidR="00642F52">
        <w:instrText xml:space="preserve"> REF ZEqnNum951034 \* Charformat \! \* MERGEFORMAT </w:instrText>
      </w:r>
      <w:r w:rsidR="00642F52">
        <w:fldChar w:fldCharType="separate"/>
      </w:r>
      <w:r w:rsidR="00100614">
        <w:instrText>(2.26)</w:instrText>
      </w:r>
      <w:r w:rsidR="00642F52">
        <w:fldChar w:fldCharType="end"/>
      </w:r>
      <w:r>
        <w:fldChar w:fldCharType="end"/>
      </w:r>
      <w:r>
        <w:t xml:space="preserve">.  Diagonalizing </w:t>
      </w:r>
      <w:r>
        <w:rPr>
          <w:b/>
          <w:bCs/>
        </w:rPr>
        <w:t>Q</w:t>
      </w:r>
      <w:r>
        <w:t xml:space="preserve"> results in a set WS modes (eigenvectors) that describe a set of all possible incident fields (read: all incident fields included in construction of </w:t>
      </w:r>
      <w:r>
        <w:rPr>
          <w:b/>
          <w:bCs/>
        </w:rPr>
        <w:t>S</w:t>
      </w:r>
      <w:r>
        <w:t>) that produce an outgoing wave with the corresponding dwell time</w:t>
      </w:r>
      <w:r w:rsidR="009B459C">
        <w:t>s</w:t>
      </w:r>
      <w:r w:rsidR="004B5297">
        <w:t xml:space="preserve"> (eigenvalue</w:t>
      </w:r>
      <w:r w:rsidR="009B459C">
        <w:t>s</w:t>
      </w:r>
      <w:r w:rsidR="004B5297">
        <w:t>)</w:t>
      </w:r>
      <w:r>
        <w:t xml:space="preserve"> in the system</w:t>
      </w:r>
      <w:r w:rsidR="004B5297">
        <w:t xml:space="preserve">.  </w:t>
      </w:r>
      <w:r w:rsidR="004B5297" w:rsidRPr="00C844AA">
        <w:rPr>
          <w:highlight w:val="yellow"/>
        </w:rPr>
        <w:t xml:space="preserve">The diagonalization of Q is as follows using equation </w:t>
      </w:r>
      <w:r w:rsidR="004B5297" w:rsidRPr="00C844AA">
        <w:rPr>
          <w:iCs/>
          <w:highlight w:val="yellow"/>
        </w:rPr>
        <w:fldChar w:fldCharType="begin"/>
      </w:r>
      <w:r w:rsidR="004B5297" w:rsidRPr="00C844AA">
        <w:rPr>
          <w:iCs/>
          <w:highlight w:val="yellow"/>
        </w:rPr>
        <w:instrText xml:space="preserve"> GOTOBUTTON ZEqnNum660024  \* MERGEFORMAT </w:instrText>
      </w:r>
      <w:r w:rsidR="004B5297" w:rsidRPr="00C844AA">
        <w:rPr>
          <w:iCs/>
          <w:highlight w:val="yellow"/>
        </w:rPr>
        <w:fldChar w:fldCharType="begin"/>
      </w:r>
      <w:r w:rsidR="004B5297" w:rsidRPr="00C844AA">
        <w:rPr>
          <w:iCs/>
          <w:highlight w:val="yellow"/>
        </w:rPr>
        <w:instrText xml:space="preserve"> REF ZEqnNum660024 \* Charformat \! \* MERGEFORMAT </w:instrText>
      </w:r>
      <w:r w:rsidR="004B5297" w:rsidRPr="00C844AA">
        <w:rPr>
          <w:iCs/>
          <w:highlight w:val="yellow"/>
        </w:rPr>
        <w:fldChar w:fldCharType="separate"/>
      </w:r>
      <w:r w:rsidR="00100614" w:rsidRPr="00100614">
        <w:rPr>
          <w:iCs/>
          <w:highlight w:val="yellow"/>
        </w:rPr>
        <w:instrText>(4.2)</w:instrText>
      </w:r>
      <w:r w:rsidR="004B5297" w:rsidRPr="00C844AA">
        <w:rPr>
          <w:iCs/>
          <w:highlight w:val="yellow"/>
        </w:rPr>
        <w:fldChar w:fldCharType="end"/>
      </w:r>
      <w:r w:rsidR="004B5297" w:rsidRPr="00C844AA">
        <w:rPr>
          <w:iCs/>
          <w:highlight w:val="yellow"/>
        </w:rPr>
        <w:fldChar w:fldCharType="end"/>
      </w:r>
      <w:r w:rsidR="004B5297" w:rsidRPr="00C844AA">
        <w:rPr>
          <w:iCs/>
          <w:highlight w:val="yellow"/>
        </w:rPr>
        <w:t xml:space="preserve"> of the appendix</w:t>
      </w:r>
      <w:r w:rsidR="00C844AA">
        <w:rPr>
          <w:iCs/>
        </w:rPr>
        <w:t xml:space="preserve">  </w:t>
      </w:r>
      <w:r w:rsidR="00C844AA">
        <w:rPr>
          <w:iCs/>
          <w:color w:val="FF0000"/>
        </w:rPr>
        <w:t xml:space="preserve">Why are THESE combos of incident waves the ones given by </w:t>
      </w:r>
      <w:r w:rsidR="00C844AA">
        <w:rPr>
          <w:b/>
          <w:bCs/>
          <w:iCs/>
          <w:color w:val="FF0000"/>
        </w:rPr>
        <w:t>Q</w:t>
      </w:r>
      <w:r w:rsidR="00C844AA">
        <w:rPr>
          <w:iCs/>
          <w:color w:val="FF0000"/>
        </w:rPr>
        <w:t xml:space="preserve">? There are an infinite number of incident wave combos with infinite dwell times.  Mathematically, probably because the scattering matrix is truncated thus limiting the number of incident waves, BUT what determines the magnitudes/phases of the waves given by the eigenvectors of </w:t>
      </w:r>
      <w:r w:rsidR="00C844AA">
        <w:rPr>
          <w:b/>
          <w:bCs/>
          <w:iCs/>
          <w:color w:val="FF0000"/>
        </w:rPr>
        <w:t>Q</w:t>
      </w:r>
      <w:r w:rsidR="00C844AA">
        <w:rPr>
          <w:iCs/>
          <w:color w:val="FF0000"/>
        </w:rPr>
        <w:t>?</w:t>
      </w:r>
    </w:p>
    <w:p w14:paraId="38B64510" w14:textId="05C38D80" w:rsidR="004B5297" w:rsidRDefault="004B5297" w:rsidP="004B5297">
      <w:pPr>
        <w:pStyle w:val="MTDisplayEquation"/>
      </w:pPr>
      <w:r>
        <w:tab/>
      </w:r>
      <w:r w:rsidRPr="004B5297">
        <w:rPr>
          <w:position w:val="-8"/>
        </w:rPr>
        <w:object w:dxaOrig="1240" w:dyaOrig="360" w14:anchorId="35007C0D">
          <v:shape id="_x0000_i1172" type="#_x0000_t75" style="width:61.75pt;height:18.75pt" o:ole="">
            <v:imagedata r:id="rId285" o:title=""/>
          </v:shape>
          <o:OLEObject Type="Embed" ProgID="Equation.DSMT4" ShapeID="_x0000_i1172" DrawAspect="Content" ObjectID="_1687278192" r:id="rId2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3</w:instrText>
        </w:r>
      </w:fldSimple>
      <w:r>
        <w:instrText>.</w:instrText>
      </w:r>
      <w:fldSimple w:instr=" SEQ MTEqn \c \* Arabic \* MERGEFORMAT ">
        <w:r w:rsidR="00100614">
          <w:rPr>
            <w:noProof/>
          </w:rPr>
          <w:instrText>1</w:instrText>
        </w:r>
      </w:fldSimple>
      <w:r>
        <w:instrText>)</w:instrText>
      </w:r>
      <w:r>
        <w:fldChar w:fldCharType="end"/>
      </w:r>
    </w:p>
    <w:p w14:paraId="0E9A262F" w14:textId="7AB7574E" w:rsidR="004B5297" w:rsidRDefault="004B5297" w:rsidP="004B5297">
      <w:r>
        <w:t xml:space="preserve">In which the columns of </w:t>
      </w:r>
      <w:r>
        <w:rPr>
          <w:b/>
          <w:bCs/>
        </w:rPr>
        <w:t xml:space="preserve">W </w:t>
      </w:r>
      <w:r>
        <w:t xml:space="preserve">are the eigenvectors and </w:t>
      </w:r>
      <w:r w:rsidRPr="004B5297">
        <w:rPr>
          <w:position w:val="-8"/>
        </w:rPr>
        <w:object w:dxaOrig="260" w:dyaOrig="360" w14:anchorId="6B977280">
          <v:shape id="_x0000_i1173" type="#_x0000_t75" style="width:13pt;height:18.75pt" o:ole="">
            <v:imagedata r:id="rId287" o:title=""/>
          </v:shape>
          <o:OLEObject Type="Embed" ProgID="Equation.DSMT4" ShapeID="_x0000_i1173" DrawAspect="Content" ObjectID="_1687278193" r:id="rId288"/>
        </w:object>
      </w:r>
      <w:r>
        <w:t>is a diagonal matrix of the eigenvalues.</w:t>
      </w:r>
    </w:p>
    <w:p w14:paraId="669D378D" w14:textId="7801B448" w:rsidR="00C844AA" w:rsidRDefault="00C844AA" w:rsidP="00C844AA">
      <w:pPr>
        <w:pStyle w:val="Heading2"/>
      </w:pPr>
      <w:bookmarkStart w:id="53" w:name="_Toc72337868"/>
      <w:r>
        <w:lastRenderedPageBreak/>
        <w:t>Derivation of Q</w:t>
      </w:r>
      <w:bookmarkEnd w:id="53"/>
    </w:p>
    <w:p w14:paraId="746E3211" w14:textId="0514A8D1" w:rsidR="00C844AA" w:rsidRDefault="00C844AA" w:rsidP="00C844AA">
      <w:pPr>
        <w:pStyle w:val="Heading3"/>
      </w:pPr>
      <w:bookmarkStart w:id="54" w:name="_Toc72337869"/>
      <w:r>
        <w:t>One-port System</w:t>
      </w:r>
      <w:bookmarkEnd w:id="54"/>
    </w:p>
    <w:p w14:paraId="049CFD39" w14:textId="6D8E40DA" w:rsidR="00C844AA" w:rsidRPr="00C844AA" w:rsidRDefault="00D94638" w:rsidP="00C844AA">
      <w:r>
        <w:rPr>
          <w:noProof/>
        </w:rPr>
        <w:drawing>
          <wp:anchor distT="0" distB="0" distL="114300" distR="114300" simplePos="0" relativeHeight="251813888" behindDoc="0" locked="0" layoutInCell="1" allowOverlap="1" wp14:anchorId="73FD1585" wp14:editId="055AD29A">
            <wp:simplePos x="0" y="0"/>
            <wp:positionH relativeFrom="margin">
              <wp:align>center</wp:align>
            </wp:positionH>
            <wp:positionV relativeFrom="paragraph">
              <wp:posOffset>297511</wp:posOffset>
            </wp:positionV>
            <wp:extent cx="2995930" cy="1610360"/>
            <wp:effectExtent l="0" t="0" r="0" b="8890"/>
            <wp:wrapTopAndBottom/>
            <wp:docPr id="52" name="Picture 5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Diagram, schematic&#10;&#10;Description automatically generated"/>
                    <pic:cNvPicPr/>
                  </pic:nvPicPr>
                  <pic:blipFill>
                    <a:blip r:embed="rId289">
                      <a:extLst>
                        <a:ext uri="{28A0092B-C50C-407E-A947-70E740481C1C}">
                          <a14:useLocalDpi xmlns:a14="http://schemas.microsoft.com/office/drawing/2010/main" val="0"/>
                        </a:ext>
                      </a:extLst>
                    </a:blip>
                    <a:stretch>
                      <a:fillRect/>
                    </a:stretch>
                  </pic:blipFill>
                  <pic:spPr>
                    <a:xfrm>
                      <a:off x="0" y="0"/>
                      <a:ext cx="2995930" cy="1610360"/>
                    </a:xfrm>
                    <a:prstGeom prst="rect">
                      <a:avLst/>
                    </a:prstGeom>
                  </pic:spPr>
                </pic:pic>
              </a:graphicData>
            </a:graphic>
            <wp14:sizeRelH relativeFrom="page">
              <wp14:pctWidth>0</wp14:pctWidth>
            </wp14:sizeRelH>
            <wp14:sizeRelV relativeFrom="page">
              <wp14:pctHeight>0</wp14:pctHeight>
            </wp14:sizeRelV>
          </wp:anchor>
        </w:drawing>
      </w:r>
      <w:r w:rsidR="00C844AA">
        <w:t xml:space="preserve">The figure below depicts an </w:t>
      </w:r>
      <w:r w:rsidR="00C844AA">
        <w:rPr>
          <w:i/>
          <w:iCs/>
        </w:rPr>
        <w:t>M</w:t>
      </w:r>
      <w:r w:rsidR="00C844AA">
        <w:t xml:space="preserve">-port network that is linear, </w:t>
      </w:r>
      <w:r>
        <w:t xml:space="preserve">time-invariant, lossless and reciprocal.  </w:t>
      </w:r>
    </w:p>
    <w:p w14:paraId="2E330FCC" w14:textId="475EF66E" w:rsidR="00C844AA" w:rsidRPr="00D94638" w:rsidRDefault="00D94638" w:rsidP="00D94638">
      <w:pPr>
        <w:jc w:val="center"/>
      </w:pPr>
      <w:r>
        <w:rPr>
          <w:b/>
          <w:bCs/>
        </w:rPr>
        <w:t xml:space="preserve">Figure: </w:t>
      </w:r>
      <w:r>
        <w:t xml:space="preserve">An </w:t>
      </w:r>
      <w:r>
        <w:rPr>
          <w:i/>
          <w:iCs/>
        </w:rPr>
        <w:t>M</w:t>
      </w:r>
      <w:r>
        <w:t xml:space="preserve">-port network characterized by </w:t>
      </w:r>
      <w:r>
        <w:rPr>
          <w:b/>
          <w:bCs/>
        </w:rPr>
        <w:t>S</w:t>
      </w:r>
      <w:r>
        <w:t xml:space="preserve"> and </w:t>
      </w:r>
      <w:r>
        <w:rPr>
          <w:b/>
          <w:bCs/>
        </w:rPr>
        <w:t>Q</w:t>
      </w:r>
    </w:p>
    <w:p w14:paraId="10C452D6" w14:textId="07D7A50C" w:rsidR="00C844AA" w:rsidRDefault="00D94638" w:rsidP="004B5297">
      <w:r>
        <w:t xml:space="preserve">Let </w:t>
      </w:r>
      <w:r>
        <w:rPr>
          <w:i/>
          <w:iCs/>
        </w:rPr>
        <w:t xml:space="preserve">M </w:t>
      </w:r>
      <w:r>
        <w:t>= 1 and the incoming field on the line be</w:t>
      </w:r>
    </w:p>
    <w:p w14:paraId="76E3703C" w14:textId="0747B314" w:rsidR="00D94638" w:rsidRDefault="00D94638" w:rsidP="00D94638">
      <w:pPr>
        <w:pStyle w:val="MTDisplayEquation"/>
      </w:pPr>
      <w:r>
        <w:tab/>
      </w:r>
      <w:r w:rsidRPr="00D94638">
        <w:rPr>
          <w:position w:val="-14"/>
        </w:rPr>
        <w:object w:dxaOrig="1719" w:dyaOrig="400" w14:anchorId="50C38C16">
          <v:shape id="_x0000_i1174" type="#_x0000_t75" style="width:86pt;height:19.75pt" o:ole="">
            <v:imagedata r:id="rId290" o:title=""/>
          </v:shape>
          <o:OLEObject Type="Embed" ProgID="Equation.DSMT4" ShapeID="_x0000_i1174" DrawAspect="Content" ObjectID="_1687278194" r:id="rId2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3</w:instrText>
        </w:r>
      </w:fldSimple>
      <w:r>
        <w:instrText>.</w:instrText>
      </w:r>
      <w:fldSimple w:instr=" SEQ MTEqn \c \* Arabic \* MERGEFORMAT ">
        <w:r w:rsidR="00100614">
          <w:rPr>
            <w:noProof/>
          </w:rPr>
          <w:instrText>2</w:instrText>
        </w:r>
      </w:fldSimple>
      <w:r>
        <w:instrText>)</w:instrText>
      </w:r>
      <w:r>
        <w:fldChar w:fldCharType="end"/>
      </w:r>
    </w:p>
    <w:p w14:paraId="6B16961A" w14:textId="7F487054" w:rsidR="00D94638" w:rsidRDefault="00D94638" w:rsidP="00D94638">
      <w:r>
        <w:t xml:space="preserve">Where </w:t>
      </w:r>
      <w:r>
        <w:rPr>
          <w:i/>
          <w:iCs/>
        </w:rPr>
        <w:t xml:space="preserve">w </w:t>
      </w:r>
      <w:r>
        <w:t xml:space="preserve">is the distance away from the port towards the left in the figure and </w:t>
      </w:r>
      <w:r w:rsidRPr="00D94638">
        <w:rPr>
          <w:position w:val="-10"/>
        </w:rPr>
        <w:object w:dxaOrig="540" w:dyaOrig="320" w14:anchorId="2686C987">
          <v:shape id="_x0000_i1175" type="#_x0000_t75" style="width:27pt;height:16pt" o:ole="">
            <v:imagedata r:id="rId292" o:title=""/>
          </v:shape>
          <o:OLEObject Type="Embed" ProgID="Equation.DSMT4" ShapeID="_x0000_i1175" DrawAspect="Content" ObjectID="_1687278195" r:id="rId293"/>
        </w:object>
      </w:r>
      <w:r>
        <w:t xml:space="preserve">is the propagation constant along the line.  The outgoing field on the line is related to the incoming field by the scattering coefficient </w:t>
      </w:r>
      <w:r w:rsidRPr="00D94638">
        <w:rPr>
          <w:position w:val="-10"/>
        </w:rPr>
        <w:object w:dxaOrig="560" w:dyaOrig="320" w14:anchorId="074C79C4">
          <v:shape id="_x0000_i1176" type="#_x0000_t75" style="width:28pt;height:16pt" o:ole="">
            <v:imagedata r:id="rId294" o:title=""/>
          </v:shape>
          <o:OLEObject Type="Embed" ProgID="Equation.DSMT4" ShapeID="_x0000_i1176" DrawAspect="Content" ObjectID="_1687278196" r:id="rId295"/>
        </w:object>
      </w:r>
    </w:p>
    <w:p w14:paraId="190A38C9" w14:textId="523CCEFF" w:rsidR="00D94638" w:rsidRDefault="00D94638" w:rsidP="00D94638">
      <w:pPr>
        <w:pStyle w:val="MTDisplayEquation"/>
      </w:pPr>
      <w:r>
        <w:tab/>
      </w:r>
      <w:r w:rsidRPr="00D94638">
        <w:rPr>
          <w:position w:val="-16"/>
        </w:rPr>
        <w:object w:dxaOrig="4160" w:dyaOrig="480" w14:anchorId="10C815A4">
          <v:shape id="_x0000_i1177" type="#_x0000_t75" style="width:207.5pt;height:23.5pt" o:ole="">
            <v:imagedata r:id="rId296" o:title=""/>
          </v:shape>
          <o:OLEObject Type="Embed" ProgID="Equation.DSMT4" ShapeID="_x0000_i1177" DrawAspect="Content" ObjectID="_1687278197" r:id="rId29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55" w:name="ZEqnNum539459"/>
      <w:r>
        <w:instrText>(</w:instrText>
      </w:r>
      <w:fldSimple w:instr=" SEQ MTSec \c \* Arabic \* MERGEFORMAT ">
        <w:r w:rsidR="00100614">
          <w:rPr>
            <w:noProof/>
          </w:rPr>
          <w:instrText>3</w:instrText>
        </w:r>
      </w:fldSimple>
      <w:r>
        <w:instrText>.</w:instrText>
      </w:r>
      <w:fldSimple w:instr=" SEQ MTEqn \c \* Arabic \* MERGEFORMAT ">
        <w:r w:rsidR="00100614">
          <w:rPr>
            <w:noProof/>
          </w:rPr>
          <w:instrText>3</w:instrText>
        </w:r>
      </w:fldSimple>
      <w:r>
        <w:instrText>)</w:instrText>
      </w:r>
      <w:bookmarkEnd w:id="55"/>
      <w:r>
        <w:fldChar w:fldCharType="end"/>
      </w:r>
    </w:p>
    <w:p w14:paraId="02539F97" w14:textId="6356DEDA" w:rsidR="00D94638" w:rsidRDefault="00D94638" w:rsidP="00D94638">
      <w:r>
        <w:t>Since the network is lossless, the scattering coefficient has unity magnitude and can be written as</w:t>
      </w:r>
    </w:p>
    <w:p w14:paraId="16B03AD9" w14:textId="47DF5196" w:rsidR="00D94638" w:rsidRPr="00D94638" w:rsidRDefault="00D94638" w:rsidP="00D94638">
      <w:pPr>
        <w:pStyle w:val="MTDisplayEquation"/>
      </w:pPr>
      <w:r>
        <w:tab/>
      </w:r>
      <w:r w:rsidR="000E2AA4" w:rsidRPr="000E2AA4">
        <w:rPr>
          <w:position w:val="-10"/>
        </w:rPr>
        <w:object w:dxaOrig="1359" w:dyaOrig="360" w14:anchorId="4C979885">
          <v:shape id="_x0000_i1178" type="#_x0000_t75" style="width:68.25pt;height:18.75pt" o:ole="">
            <v:imagedata r:id="rId298" o:title=""/>
          </v:shape>
          <o:OLEObject Type="Embed" ProgID="Equation.DSMT4" ShapeID="_x0000_i1178" DrawAspect="Content" ObjectID="_1687278198" r:id="rId29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3</w:instrText>
        </w:r>
      </w:fldSimple>
      <w:r>
        <w:instrText>.</w:instrText>
      </w:r>
      <w:fldSimple w:instr=" SEQ MTEqn \c \* Arabic \* MERGEFORMAT ">
        <w:r w:rsidR="00100614">
          <w:rPr>
            <w:noProof/>
          </w:rPr>
          <w:instrText>4</w:instrText>
        </w:r>
      </w:fldSimple>
      <w:r>
        <w:instrText>)</w:instrText>
      </w:r>
      <w:r>
        <w:fldChar w:fldCharType="end"/>
      </w:r>
    </w:p>
    <w:p w14:paraId="1CE35316" w14:textId="3B6E125F" w:rsidR="00D94638" w:rsidRDefault="000E2AA4" w:rsidP="00D94638">
      <w:r>
        <w:t xml:space="preserve">Now let the incoming pulse be a narrowband signal, </w:t>
      </w:r>
      <w:r w:rsidR="004941CA" w:rsidRPr="000E2AA4">
        <w:rPr>
          <w:position w:val="-14"/>
        </w:rPr>
        <w:object w:dxaOrig="820" w:dyaOrig="420" w14:anchorId="363D6BC0">
          <v:shape id="_x0000_i1179" type="#_x0000_t75" style="width:41.25pt;height:21.5pt" o:ole="">
            <v:imagedata r:id="rId300" o:title=""/>
          </v:shape>
          <o:OLEObject Type="Embed" ProgID="Equation.DSMT4" ShapeID="_x0000_i1179" DrawAspect="Content" ObjectID="_1687278199" r:id="rId301"/>
        </w:object>
      </w:r>
      <w:r>
        <w:t xml:space="preserve">, with an envelope given by </w:t>
      </w:r>
    </w:p>
    <w:p w14:paraId="7C0C3E8D" w14:textId="0A1C9BB2" w:rsidR="000E2AA4" w:rsidRDefault="000E2AA4" w:rsidP="000E2AA4">
      <w:pPr>
        <w:pStyle w:val="MTDisplayEquation"/>
      </w:pPr>
      <w:r>
        <w:tab/>
      </w:r>
      <w:bookmarkStart w:id="56" w:name="_Hlk68882347"/>
      <w:r w:rsidR="00527593" w:rsidRPr="00527593">
        <w:rPr>
          <w:position w:val="-22"/>
        </w:rPr>
        <w:object w:dxaOrig="2900" w:dyaOrig="560" w14:anchorId="080F24F7">
          <v:shape id="_x0000_i1180" type="#_x0000_t75" style="width:145pt;height:28pt" o:ole="">
            <v:imagedata r:id="rId302" o:title=""/>
          </v:shape>
          <o:OLEObject Type="Embed" ProgID="Equation.DSMT4" ShapeID="_x0000_i1180" DrawAspect="Content" ObjectID="_1687278200" r:id="rId303"/>
        </w:object>
      </w:r>
      <w:bookmarkEnd w:id="56"/>
    </w:p>
    <w:p w14:paraId="43209203" w14:textId="5E8CC23C" w:rsidR="00D94638" w:rsidRDefault="000E2AA4" w:rsidP="00D94638">
      <w:pPr>
        <w:rPr>
          <w:rFonts w:ascii="Cambria Math" w:hAnsi="Cambria Math"/>
        </w:rPr>
      </w:pPr>
      <w:r>
        <w:t xml:space="preserve">Centered at frequency </w:t>
      </w:r>
      <w:r w:rsidRPr="000E2AA4">
        <w:rPr>
          <w:rFonts w:ascii="Cambria Math" w:hAnsi="Cambria Math"/>
          <w:i/>
          <w:iCs/>
        </w:rPr>
        <w:t>ω</w:t>
      </w:r>
      <w:r w:rsidRPr="000E2AA4">
        <w:rPr>
          <w:vertAlign w:val="subscript"/>
        </w:rPr>
        <w:t>0</w:t>
      </w:r>
      <w:r>
        <w:t xml:space="preserve"> with a bandwidth of 2</w:t>
      </w:r>
      <w:r>
        <w:rPr>
          <w:rFonts w:ascii="Cambria Math" w:hAnsi="Cambria Math"/>
        </w:rPr>
        <w:t>Δ</w:t>
      </w:r>
      <w:r w:rsidRPr="000E2AA4">
        <w:rPr>
          <w:rFonts w:ascii="Cambria Math" w:hAnsi="Cambria Math"/>
          <w:i/>
          <w:iCs/>
        </w:rPr>
        <w:t>ω</w:t>
      </w:r>
      <w:r>
        <w:rPr>
          <w:rFonts w:ascii="Cambria Math" w:hAnsi="Cambria Math"/>
        </w:rPr>
        <w:t xml:space="preserve">.  </w:t>
      </w:r>
      <w:r w:rsidR="00173604">
        <w:rPr>
          <w:rFonts w:ascii="Cambria Math" w:hAnsi="Cambria Math"/>
        </w:rPr>
        <w:t>T</w:t>
      </w:r>
      <w:r>
        <w:rPr>
          <w:rFonts w:ascii="Cambria Math" w:hAnsi="Cambria Math"/>
        </w:rPr>
        <w:t>he</w:t>
      </w:r>
      <w:r w:rsidR="00173604">
        <w:rPr>
          <w:rFonts w:ascii="Cambria Math" w:hAnsi="Cambria Math"/>
        </w:rPr>
        <w:t xml:space="preserve"> incoming</w:t>
      </w:r>
      <w:r>
        <w:rPr>
          <w:rFonts w:ascii="Cambria Math" w:hAnsi="Cambria Math"/>
        </w:rPr>
        <w:t xml:space="preserve"> </w:t>
      </w:r>
      <w:r w:rsidR="004941CA">
        <w:rPr>
          <w:rFonts w:ascii="Cambria Math" w:hAnsi="Cambria Math"/>
        </w:rPr>
        <w:t>signal is</w:t>
      </w:r>
    </w:p>
    <w:p w14:paraId="252A1AFC" w14:textId="7F991B7F" w:rsidR="004941CA" w:rsidRPr="000E2AA4" w:rsidRDefault="004941CA" w:rsidP="004941CA">
      <w:pPr>
        <w:pStyle w:val="MTDisplayEquation"/>
      </w:pPr>
      <w:r>
        <w:lastRenderedPageBreak/>
        <w:tab/>
      </w:r>
      <w:bookmarkStart w:id="57" w:name="_Hlk68882329"/>
      <w:r w:rsidR="00701320" w:rsidRPr="00701320">
        <w:rPr>
          <w:position w:val="-158"/>
        </w:rPr>
        <w:object w:dxaOrig="5780" w:dyaOrig="3280" w14:anchorId="408CC2EB">
          <v:shape id="_x0000_i1181" type="#_x0000_t75" style="width:289pt;height:164.5pt" o:ole="">
            <v:imagedata r:id="rId304" o:title=""/>
          </v:shape>
          <o:OLEObject Type="Embed" ProgID="Equation.DSMT4" ShapeID="_x0000_i1181" DrawAspect="Content" ObjectID="_1687278201" r:id="rId305"/>
        </w:object>
      </w:r>
      <w:r>
        <w:tab/>
      </w:r>
      <w:bookmarkEnd w:id="57"/>
      <w:r>
        <w:fldChar w:fldCharType="begin"/>
      </w:r>
      <w:r>
        <w:instrText xml:space="preserve"> MACROBUTTON MTPlaceRef \* MERGEFORMAT </w:instrText>
      </w:r>
      <w:r>
        <w:fldChar w:fldCharType="begin"/>
      </w:r>
      <w:r>
        <w:instrText xml:space="preserve"> SEQ MTEqn \h \* MERGEFORMAT </w:instrText>
      </w:r>
      <w:r>
        <w:fldChar w:fldCharType="end"/>
      </w:r>
      <w:bookmarkStart w:id="58" w:name="ZEqnNum275154"/>
      <w:r>
        <w:instrText>(</w:instrText>
      </w:r>
      <w:fldSimple w:instr=" SEQ MTSec \c \* Arabic \* MERGEFORMAT ">
        <w:r w:rsidR="00100614">
          <w:rPr>
            <w:noProof/>
          </w:rPr>
          <w:instrText>3</w:instrText>
        </w:r>
      </w:fldSimple>
      <w:r>
        <w:instrText>.</w:instrText>
      </w:r>
      <w:fldSimple w:instr=" SEQ MTEqn \c \* Arabic \* MERGEFORMAT ">
        <w:r w:rsidR="00100614">
          <w:rPr>
            <w:noProof/>
          </w:rPr>
          <w:instrText>5</w:instrText>
        </w:r>
      </w:fldSimple>
      <w:r>
        <w:instrText>)</w:instrText>
      </w:r>
      <w:bookmarkEnd w:id="58"/>
      <w:r>
        <w:fldChar w:fldCharType="end"/>
      </w:r>
    </w:p>
    <w:p w14:paraId="150EACA1" w14:textId="7595D888" w:rsidR="00D94638" w:rsidRDefault="00173604" w:rsidP="00D94638">
      <w:pPr>
        <w:rPr>
          <w:iCs/>
        </w:rPr>
      </w:pPr>
      <w:r>
        <w:t xml:space="preserve">In which </w:t>
      </w:r>
      <w:bookmarkStart w:id="59" w:name="_Hlk68883645"/>
      <w:r w:rsidRPr="00173604">
        <w:rPr>
          <w:position w:val="-14"/>
        </w:rPr>
        <w:object w:dxaOrig="5380" w:dyaOrig="400" w14:anchorId="5E846B0C">
          <v:shape id="_x0000_i1182" type="#_x0000_t75" style="width:268.5pt;height:19.75pt" o:ole="">
            <v:imagedata r:id="rId306" o:title=""/>
          </v:shape>
          <o:OLEObject Type="Embed" ProgID="Equation.DSMT4" ShapeID="_x0000_i1182" DrawAspect="Content" ObjectID="_1687278202" r:id="rId307"/>
        </w:object>
      </w:r>
      <w:bookmarkEnd w:id="59"/>
      <w:r>
        <w:t xml:space="preserve"> due to the narrowband nature of the signal</w:t>
      </w:r>
      <w:r w:rsidR="00701320">
        <w:t xml:space="preserve"> and the time-shifting and frequency-shifting properties were used to derive the final expression.</w:t>
      </w:r>
      <w:r>
        <w:t xml:space="preserve">  </w:t>
      </w:r>
      <w:r w:rsidR="00310C69">
        <w:t xml:space="preserve">The outgoing signal is determined via equation </w:t>
      </w:r>
      <w:r w:rsidR="00310C69">
        <w:rPr>
          <w:iCs/>
        </w:rPr>
        <w:fldChar w:fldCharType="begin"/>
      </w:r>
      <w:r w:rsidR="00310C69">
        <w:rPr>
          <w:iCs/>
        </w:rPr>
        <w:instrText xml:space="preserve"> GOTOBUTTON ZEqnNum539459  \* MERGEFORMAT </w:instrText>
      </w:r>
      <w:r w:rsidR="00310C69">
        <w:rPr>
          <w:iCs/>
        </w:rPr>
        <w:fldChar w:fldCharType="begin"/>
      </w:r>
      <w:r w:rsidR="00310C69">
        <w:rPr>
          <w:iCs/>
        </w:rPr>
        <w:instrText xml:space="preserve"> REF ZEqnNum539459 \* Charformat \! \* MERGEFORMAT </w:instrText>
      </w:r>
      <w:r w:rsidR="00310C69">
        <w:rPr>
          <w:iCs/>
        </w:rPr>
        <w:fldChar w:fldCharType="separate"/>
      </w:r>
      <w:r w:rsidR="00100614" w:rsidRPr="00100614">
        <w:rPr>
          <w:iCs/>
        </w:rPr>
        <w:instrText>(3.3)</w:instrText>
      </w:r>
      <w:r w:rsidR="00310C69">
        <w:rPr>
          <w:iCs/>
        </w:rPr>
        <w:fldChar w:fldCharType="end"/>
      </w:r>
      <w:r w:rsidR="00310C69">
        <w:rPr>
          <w:iCs/>
        </w:rPr>
        <w:fldChar w:fldCharType="end"/>
      </w:r>
      <w:r w:rsidR="00310C69">
        <w:rPr>
          <w:iCs/>
        </w:rPr>
        <w:t xml:space="preserve"> to be</w:t>
      </w:r>
    </w:p>
    <w:p w14:paraId="65F41592" w14:textId="28D209B7" w:rsidR="00310C69" w:rsidRDefault="00310C69" w:rsidP="00310C69">
      <w:pPr>
        <w:pStyle w:val="MTDisplayEquation"/>
      </w:pPr>
      <w:r>
        <w:tab/>
      </w:r>
      <w:r w:rsidR="00E0798D" w:rsidRPr="00E0798D">
        <w:rPr>
          <w:position w:val="-158"/>
        </w:rPr>
        <w:object w:dxaOrig="8040" w:dyaOrig="3280" w14:anchorId="294DE225">
          <v:shape id="_x0000_i1183" type="#_x0000_t75" style="width:401.25pt;height:163.75pt" o:ole="">
            <v:imagedata r:id="rId308" o:title=""/>
          </v:shape>
          <o:OLEObject Type="Embed" ProgID="Equation.DSMT4" ShapeID="_x0000_i1183" DrawAspect="Content" ObjectID="_1687278203" r:id="rId30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645287"/>
      <w:r>
        <w:instrText>(</w:instrText>
      </w:r>
      <w:fldSimple w:instr=" SEQ MTSec \c \* Arabic \* MERGEFORMAT ">
        <w:r w:rsidR="00100614">
          <w:rPr>
            <w:noProof/>
          </w:rPr>
          <w:instrText>3</w:instrText>
        </w:r>
      </w:fldSimple>
      <w:r>
        <w:instrText>.</w:instrText>
      </w:r>
      <w:fldSimple w:instr=" SEQ MTEqn \c \* Arabic \* MERGEFORMAT ">
        <w:r w:rsidR="00100614">
          <w:rPr>
            <w:noProof/>
          </w:rPr>
          <w:instrText>6</w:instrText>
        </w:r>
      </w:fldSimple>
      <w:r>
        <w:instrText>)</w:instrText>
      </w:r>
      <w:bookmarkEnd w:id="60"/>
      <w:r>
        <w:fldChar w:fldCharType="end"/>
      </w:r>
    </w:p>
    <w:p w14:paraId="01E40B96" w14:textId="1EDA07E3" w:rsidR="00173604" w:rsidRDefault="00173604" w:rsidP="00173604">
      <w:r>
        <w:t xml:space="preserve">Which like equation </w:t>
      </w:r>
      <w:r>
        <w:rPr>
          <w:iCs/>
        </w:rPr>
        <w:fldChar w:fldCharType="begin"/>
      </w:r>
      <w:r>
        <w:rPr>
          <w:iCs/>
        </w:rPr>
        <w:instrText xml:space="preserve"> GOTOBUTTON ZEqnNum275154  \* MERGEFORMAT </w:instrText>
      </w:r>
      <w:r>
        <w:rPr>
          <w:iCs/>
        </w:rPr>
        <w:fldChar w:fldCharType="begin"/>
      </w:r>
      <w:r>
        <w:rPr>
          <w:iCs/>
        </w:rPr>
        <w:instrText xml:space="preserve"> REF ZEqnNum275154 \* Charformat \! \* MERGEFORMAT </w:instrText>
      </w:r>
      <w:r>
        <w:rPr>
          <w:iCs/>
        </w:rPr>
        <w:fldChar w:fldCharType="separate"/>
      </w:r>
      <w:r w:rsidR="00100614" w:rsidRPr="00100614">
        <w:rPr>
          <w:iCs/>
        </w:rPr>
        <w:instrText>(3.5)</w:instrText>
      </w:r>
      <w:r>
        <w:rPr>
          <w:iCs/>
        </w:rPr>
        <w:fldChar w:fldCharType="end"/>
      </w:r>
      <w:r>
        <w:rPr>
          <w:iCs/>
        </w:rPr>
        <w:fldChar w:fldCharType="end"/>
      </w:r>
      <w:r>
        <w:rPr>
          <w:iCs/>
        </w:rPr>
        <w:t xml:space="preserve"> uses the fact that </w:t>
      </w:r>
      <w:r w:rsidRPr="00173604">
        <w:rPr>
          <w:position w:val="-12"/>
        </w:rPr>
        <w:object w:dxaOrig="3000" w:dyaOrig="360" w14:anchorId="2E285B18">
          <v:shape id="_x0000_i1184" type="#_x0000_t75" style="width:150.5pt;height:18.75pt" o:ole="">
            <v:imagedata r:id="rId310" o:title=""/>
          </v:shape>
          <o:OLEObject Type="Embed" ProgID="Equation.DSMT4" ShapeID="_x0000_i1184" DrawAspect="Content" ObjectID="_1687278204" r:id="rId311"/>
        </w:object>
      </w:r>
      <w:r w:rsidRPr="00603F5E">
        <w:rPr>
          <w:position w:val="-14"/>
        </w:rPr>
        <w:object w:dxaOrig="2500" w:dyaOrig="400" w14:anchorId="10D0E199">
          <v:shape id="_x0000_i1185" type="#_x0000_t75" style="width:125.25pt;height:19.75pt" o:ole="">
            <v:imagedata r:id="rId312" o:title=""/>
          </v:shape>
          <o:OLEObject Type="Embed" ProgID="Equation.DSMT4" ShapeID="_x0000_i1185" DrawAspect="Content" ObjectID="_1687278205" r:id="rId313"/>
        </w:object>
      </w:r>
      <w:r w:rsidR="00E0798D">
        <w:t>and the same FT properties</w:t>
      </w:r>
      <w:r>
        <w:t>.</w:t>
      </w:r>
    </w:p>
    <w:p w14:paraId="43B224CC" w14:textId="4F782ACD" w:rsidR="00173604" w:rsidRPr="00970C11" w:rsidRDefault="00173604" w:rsidP="00173604">
      <w:pPr>
        <w:rPr>
          <w:iCs/>
        </w:rPr>
      </w:pPr>
      <w:r>
        <w:t xml:space="preserve">From equation </w:t>
      </w:r>
      <w:r>
        <w:rPr>
          <w:iCs/>
        </w:rPr>
        <w:fldChar w:fldCharType="begin"/>
      </w:r>
      <w:r>
        <w:rPr>
          <w:iCs/>
        </w:rPr>
        <w:instrText xml:space="preserve"> GOTOBUTTON ZEqnNum645287  \* MERGEFORMAT </w:instrText>
      </w:r>
      <w:r>
        <w:rPr>
          <w:iCs/>
        </w:rPr>
        <w:fldChar w:fldCharType="begin"/>
      </w:r>
      <w:r>
        <w:rPr>
          <w:iCs/>
        </w:rPr>
        <w:instrText xml:space="preserve"> REF ZEqnNum645287 \* Charformat \! \* MERGEFORMAT </w:instrText>
      </w:r>
      <w:r>
        <w:rPr>
          <w:iCs/>
        </w:rPr>
        <w:fldChar w:fldCharType="separate"/>
      </w:r>
      <w:r w:rsidR="00100614" w:rsidRPr="00100614">
        <w:rPr>
          <w:iCs/>
        </w:rPr>
        <w:instrText>(3.6)</w:instrText>
      </w:r>
      <w:r>
        <w:rPr>
          <w:iCs/>
        </w:rPr>
        <w:fldChar w:fldCharType="end"/>
      </w:r>
      <w:r>
        <w:rPr>
          <w:iCs/>
        </w:rPr>
        <w:fldChar w:fldCharType="end"/>
      </w:r>
      <w:r>
        <w:rPr>
          <w:iCs/>
        </w:rPr>
        <w:t xml:space="preserve"> the group time delay of the signal </w:t>
      </w:r>
      <w:r w:rsidR="00970C11">
        <w:rPr>
          <w:iCs/>
        </w:rPr>
        <w:t xml:space="preserve">centered at </w:t>
      </w:r>
      <w:r w:rsidR="00970C11" w:rsidRPr="00970C11">
        <w:rPr>
          <w:iCs/>
          <w:position w:val="-12"/>
        </w:rPr>
        <w:object w:dxaOrig="300" w:dyaOrig="360" w14:anchorId="2CFAE7DD">
          <v:shape id="_x0000_i1186" type="#_x0000_t75" style="width:15pt;height:18.75pt" o:ole="">
            <v:imagedata r:id="rId314" o:title=""/>
          </v:shape>
          <o:OLEObject Type="Embed" ProgID="Equation.DSMT4" ShapeID="_x0000_i1186" DrawAspect="Content" ObjectID="_1687278206" r:id="rId315"/>
        </w:object>
      </w:r>
      <w:r>
        <w:rPr>
          <w:iCs/>
        </w:rPr>
        <w:t xml:space="preserve">is </w:t>
      </w:r>
      <w:r w:rsidRPr="00603F5E">
        <w:rPr>
          <w:position w:val="-12"/>
        </w:rPr>
        <w:object w:dxaOrig="660" w:dyaOrig="360" w14:anchorId="1E4D1441">
          <v:shape id="_x0000_i1187" type="#_x0000_t75" style="width:33.75pt;height:18.75pt" o:ole="">
            <v:imagedata r:id="rId316" o:title=""/>
          </v:shape>
          <o:OLEObject Type="Embed" ProgID="Equation.DSMT4" ShapeID="_x0000_i1187" DrawAspect="Content" ObjectID="_1687278207" r:id="rId317"/>
        </w:object>
      </w:r>
      <w:r>
        <w:t xml:space="preserve"> in the envelope of </w:t>
      </w:r>
      <w:r w:rsidR="00970C11">
        <w:t xml:space="preserve">the </w:t>
      </w:r>
      <w:r>
        <w:t>signal</w:t>
      </w:r>
      <w:r w:rsidR="00970C11">
        <w:t xml:space="preserve">. </w:t>
      </w:r>
      <w:r>
        <w:t xml:space="preserve"> </w:t>
      </w:r>
      <w:r w:rsidR="00970C11">
        <w:t>This</w:t>
      </w:r>
      <w:r>
        <w:t xml:space="preserve"> is the </w:t>
      </w:r>
      <w:r w:rsidR="00970C11">
        <w:t>single entry of the WS time-delay matrix for this simple one-port network given by</w:t>
      </w:r>
    </w:p>
    <w:p w14:paraId="4CE20B50" w14:textId="3F1331CF" w:rsidR="00970C11" w:rsidRDefault="00970C11" w:rsidP="00970C11">
      <w:pPr>
        <w:pStyle w:val="MTDisplayEquation"/>
      </w:pPr>
      <w:r>
        <w:tab/>
      </w:r>
      <w:r w:rsidR="00B64484" w:rsidRPr="00970C11">
        <w:rPr>
          <w:position w:val="-52"/>
        </w:rPr>
        <w:object w:dxaOrig="2720" w:dyaOrig="1120" w14:anchorId="4FE2228C">
          <v:shape id="_x0000_i1188" type="#_x0000_t75" style="width:136.5pt;height:56pt" o:ole="">
            <v:imagedata r:id="rId318" o:title=""/>
          </v:shape>
          <o:OLEObject Type="Embed" ProgID="Equation.DSMT4" ShapeID="_x0000_i1188" DrawAspect="Content" ObjectID="_1687278208" r:id="rId3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3</w:instrText>
        </w:r>
      </w:fldSimple>
      <w:r>
        <w:instrText>.</w:instrText>
      </w:r>
      <w:fldSimple w:instr=" SEQ MTEqn \c \* Arabic \* MERGEFORMAT ">
        <w:r w:rsidR="00100614">
          <w:rPr>
            <w:noProof/>
          </w:rPr>
          <w:instrText>7</w:instrText>
        </w:r>
      </w:fldSimple>
      <w:r>
        <w:instrText>)</w:instrText>
      </w:r>
      <w:r>
        <w:fldChar w:fldCharType="end"/>
      </w:r>
    </w:p>
    <w:p w14:paraId="6BD52EA8" w14:textId="15FFFBFC" w:rsidR="00FF0217" w:rsidRPr="00FF0217" w:rsidRDefault="00FF0217" w:rsidP="00FF0217">
      <w:r>
        <w:t>Which is simply the time-delay of the outgoing field in the one-port system.</w:t>
      </w:r>
    </w:p>
    <w:p w14:paraId="255C0CB6" w14:textId="77DB7384" w:rsidR="00970C11" w:rsidRDefault="00970C11" w:rsidP="00970C11">
      <w:pPr>
        <w:pStyle w:val="Heading3"/>
      </w:pPr>
      <w:bookmarkStart w:id="61" w:name="_Ref71628408"/>
      <w:bookmarkStart w:id="62" w:name="_Toc72337870"/>
      <w:r>
        <w:t>Multi-port System</w:t>
      </w:r>
      <w:bookmarkEnd w:id="61"/>
      <w:bookmarkEnd w:id="62"/>
    </w:p>
    <w:p w14:paraId="38EB7FDF" w14:textId="19DC8510" w:rsidR="00970C11" w:rsidRDefault="000C535D" w:rsidP="00970C11">
      <w:r>
        <w:t xml:space="preserve">Let the same network as above have </w:t>
      </w:r>
      <w:r>
        <w:rPr>
          <w:i/>
          <w:iCs/>
        </w:rPr>
        <w:t>M</w:t>
      </w:r>
      <w:r>
        <w:rPr>
          <w:i/>
          <w:iCs/>
        </w:rPr>
        <w:softHyphen/>
      </w:r>
      <w:r>
        <w:t xml:space="preserve">-ports. Now let the </w:t>
      </w:r>
      <w:r>
        <w:rPr>
          <w:i/>
          <w:iCs/>
        </w:rPr>
        <w:t>p</w:t>
      </w:r>
      <w:r>
        <w:t>-th line support an incoming field given by</w:t>
      </w:r>
    </w:p>
    <w:p w14:paraId="38D4290C" w14:textId="6326A96F" w:rsidR="000C535D" w:rsidRDefault="000C535D" w:rsidP="000C535D">
      <w:pPr>
        <w:pStyle w:val="MTDisplayEquation"/>
      </w:pPr>
      <w:r>
        <w:lastRenderedPageBreak/>
        <w:tab/>
      </w:r>
      <w:r w:rsidRPr="000C535D">
        <w:rPr>
          <w:position w:val="-14"/>
        </w:rPr>
        <w:object w:dxaOrig="1740" w:dyaOrig="400" w14:anchorId="3CE2E3F2">
          <v:shape id="_x0000_i1189" type="#_x0000_t75" style="width:87pt;height:19.75pt" o:ole="">
            <v:imagedata r:id="rId320" o:title=""/>
          </v:shape>
          <o:OLEObject Type="Embed" ProgID="Equation.DSMT4" ShapeID="_x0000_i1189" DrawAspect="Content" ObjectID="_1687278209" r:id="rId3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3</w:instrText>
        </w:r>
      </w:fldSimple>
      <w:r>
        <w:instrText>.</w:instrText>
      </w:r>
      <w:fldSimple w:instr=" SEQ MTEqn \c \* Arabic \* MERGEFORMAT ">
        <w:r w:rsidR="00100614">
          <w:rPr>
            <w:noProof/>
          </w:rPr>
          <w:instrText>8</w:instrText>
        </w:r>
      </w:fldSimple>
      <w:r>
        <w:instrText>)</w:instrText>
      </w:r>
      <w:r>
        <w:fldChar w:fldCharType="end"/>
      </w:r>
    </w:p>
    <w:p w14:paraId="3B138BAF" w14:textId="23ED4DD8" w:rsidR="000C535D" w:rsidRDefault="000C535D">
      <w:r>
        <w:t xml:space="preserve">Where </w:t>
      </w:r>
      <w:r w:rsidRPr="000C535D">
        <w:rPr>
          <w:position w:val="-10"/>
        </w:rPr>
        <w:object w:dxaOrig="1020" w:dyaOrig="320" w14:anchorId="59D3278F">
          <v:shape id="_x0000_i1190" type="#_x0000_t75" style="width:50.5pt;height:16pt" o:ole="">
            <v:imagedata r:id="rId322" o:title=""/>
          </v:shape>
          <o:OLEObject Type="Embed" ProgID="Equation.DSMT4" ShapeID="_x0000_i1190" DrawAspect="Content" ObjectID="_1687278210" r:id="rId323"/>
        </w:object>
      </w:r>
      <w:r>
        <w:t xml:space="preserve"> and the outgoing field </w:t>
      </w:r>
      <w:r w:rsidR="00976B3B">
        <w:t xml:space="preserve">on line </w:t>
      </w:r>
      <w:r w:rsidR="00976B3B">
        <w:rPr>
          <w:i/>
          <w:iCs/>
        </w:rPr>
        <w:t>m</w:t>
      </w:r>
      <w:r w:rsidR="00976B3B">
        <w:t xml:space="preserve"> due to the incoming field on line </w:t>
      </w:r>
      <w:r w:rsidR="00976B3B">
        <w:rPr>
          <w:i/>
          <w:iCs/>
        </w:rPr>
        <w:t xml:space="preserve">p </w:t>
      </w:r>
      <w:r w:rsidR="00DE711F">
        <w:t>is</w:t>
      </w:r>
      <w:r>
        <w:t xml:space="preserve"> given by</w:t>
      </w:r>
    </w:p>
    <w:p w14:paraId="49A4C35A" w14:textId="7A66562F" w:rsidR="000C535D" w:rsidRDefault="000C535D" w:rsidP="000C535D">
      <w:pPr>
        <w:pStyle w:val="MTDisplayEquation"/>
      </w:pPr>
      <w:r>
        <w:tab/>
      </w:r>
      <w:r w:rsidR="00DE711F" w:rsidRPr="00DE711F">
        <w:rPr>
          <w:position w:val="-16"/>
        </w:rPr>
        <w:object w:dxaOrig="4140" w:dyaOrig="480" w14:anchorId="49BE1F01">
          <v:shape id="_x0000_i1191" type="#_x0000_t75" style="width:207.5pt;height:23.5pt" o:ole="">
            <v:imagedata r:id="rId324" o:title=""/>
          </v:shape>
          <o:OLEObject Type="Embed" ProgID="Equation.DSMT4" ShapeID="_x0000_i1191" DrawAspect="Content" ObjectID="_1687278211" r:id="rId3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3</w:instrText>
        </w:r>
      </w:fldSimple>
      <w:r>
        <w:instrText>.</w:instrText>
      </w:r>
      <w:fldSimple w:instr=" SEQ MTEqn \c \* Arabic \* MERGEFORMAT ">
        <w:r w:rsidR="00100614">
          <w:rPr>
            <w:noProof/>
          </w:rPr>
          <w:instrText>9</w:instrText>
        </w:r>
      </w:fldSimple>
      <w:r>
        <w:instrText>)</w:instrText>
      </w:r>
      <w:r>
        <w:fldChar w:fldCharType="end"/>
      </w:r>
    </w:p>
    <w:p w14:paraId="2D0D5099" w14:textId="6555E9C8" w:rsidR="004E6C03" w:rsidRDefault="004E6C03" w:rsidP="00BC4B3F">
      <w:pPr>
        <w:spacing w:after="120"/>
      </w:pPr>
      <w:r>
        <w:t xml:space="preserve">The scattering matrix populated by </w:t>
      </w:r>
      <w:r>
        <w:rPr>
          <w:b/>
          <w:bCs/>
        </w:rPr>
        <w:t>S</w:t>
      </w:r>
      <w:r>
        <w:rPr>
          <w:i/>
          <w:iCs/>
          <w:vertAlign w:val="subscript"/>
        </w:rPr>
        <w:t>mp</w:t>
      </w:r>
      <w:r>
        <w:t xml:space="preserve"> is both unitary and symmetric.</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
        <w:gridCol w:w="8034"/>
        <w:gridCol w:w="688"/>
      </w:tblGrid>
      <w:tr w:rsidR="00BC4B3F" w:rsidRPr="00780177" w14:paraId="6EF6CD10" w14:textId="77777777" w:rsidTr="00BC4B3F">
        <w:tc>
          <w:tcPr>
            <w:tcW w:w="350" w:type="pct"/>
          </w:tcPr>
          <w:p w14:paraId="1A4808B3" w14:textId="77777777" w:rsidR="00BC4B3F" w:rsidRDefault="00BC4B3F" w:rsidP="004E6C03"/>
        </w:tc>
        <w:tc>
          <w:tcPr>
            <w:tcW w:w="4300" w:type="pct"/>
          </w:tcPr>
          <w:p w14:paraId="58828B59" w14:textId="402078E7" w:rsidR="00BC4B3F" w:rsidRDefault="00642F52" w:rsidP="004E6C03">
            <m:oMathPara>
              <m:oMath>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r>
                  <m:rPr>
                    <m:sty m:val="p"/>
                  </m:rPr>
                  <w:rPr>
                    <w:rFonts w:ascii="Cambria Math" w:hAnsi="Cambria Math"/>
                  </w:rPr>
                  <m:t>=</m:t>
                </m:r>
                <m:sSub>
                  <m:sSubPr>
                    <m:ctrlPr>
                      <w:rPr>
                        <w:rFonts w:ascii="Cambria Math" w:hAnsi="Cambria Math"/>
                        <w:b/>
                        <w:bCs/>
                      </w:rPr>
                    </m:ctrlPr>
                  </m:sSubPr>
                  <m:e>
                    <m:r>
                      <m:rPr>
                        <m:sty m:val="b"/>
                      </m:rPr>
                      <w:rPr>
                        <w:rFonts w:ascii="Cambria Math" w:hAnsi="Cambria Math"/>
                      </w:rPr>
                      <m:t>I</m:t>
                    </m:r>
                  </m:e>
                  <m:sub>
                    <m:r>
                      <m:rPr>
                        <m:sty m:val="p"/>
                      </m:rPr>
                      <w:rPr>
                        <w:rFonts w:ascii="Cambria Math" w:hAnsi="Cambria Math"/>
                      </w:rPr>
                      <m:t>M</m:t>
                    </m:r>
                  </m:sub>
                </m:sSub>
              </m:oMath>
            </m:oMathPara>
          </w:p>
        </w:tc>
        <w:tc>
          <w:tcPr>
            <w:tcW w:w="1667" w:type="pct"/>
          </w:tcPr>
          <w:p w14:paraId="2328CABF" w14:textId="347806B2" w:rsidR="00BC4B3F" w:rsidRPr="00780177" w:rsidRDefault="00BC4B3F" w:rsidP="002F3230">
            <w:pPr>
              <w:pStyle w:val="Caption"/>
            </w:pPr>
            <w:bookmarkStart w:id="63" w:name="_Ref71034500"/>
            <w:r w:rsidRPr="00780177">
              <w:t>(</w:t>
            </w:r>
            <w:r w:rsidR="00642F52">
              <w:fldChar w:fldCharType="begin"/>
            </w:r>
            <w:r w:rsidR="00642F52">
              <w:instrText xml:space="preserve"> STYLEREF  \s 1 </w:instrText>
            </w:r>
            <w:r w:rsidR="00642F52">
              <w:fldChar w:fldCharType="separate"/>
            </w:r>
            <w:r w:rsidR="00100614">
              <w:rPr>
                <w:noProof/>
              </w:rPr>
              <w:t>5</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00614">
              <w:rPr>
                <w:noProof/>
              </w:rPr>
              <w:t>2</w:t>
            </w:r>
            <w:r w:rsidR="00642F52">
              <w:rPr>
                <w:noProof/>
              </w:rPr>
              <w:fldChar w:fldCharType="end"/>
            </w:r>
            <w:r w:rsidRPr="00780177">
              <w:t>)</w:t>
            </w:r>
            <w:bookmarkEnd w:id="63"/>
          </w:p>
        </w:tc>
      </w:tr>
      <w:tr w:rsidR="00BC4B3F" w14:paraId="07D90834" w14:textId="77777777" w:rsidTr="00BC4B3F">
        <w:tc>
          <w:tcPr>
            <w:tcW w:w="350" w:type="pct"/>
          </w:tcPr>
          <w:p w14:paraId="0D25CA30" w14:textId="77777777" w:rsidR="00BC4B3F" w:rsidRDefault="00BC4B3F" w:rsidP="004E6C03"/>
        </w:tc>
        <w:tc>
          <w:tcPr>
            <w:tcW w:w="4300" w:type="pct"/>
          </w:tcPr>
          <w:p w14:paraId="7DCA5226" w14:textId="70D551B6" w:rsidR="00BC4B3F" w:rsidRDefault="00BC4B3F" w:rsidP="004E6C03">
            <m:oMathPara>
              <m:oMath>
                <m:r>
                  <m:rPr>
                    <m:sty m:val="b"/>
                  </m:rPr>
                  <w:rPr>
                    <w:rFonts w:ascii="Cambria Math" w:hAnsi="Cambria Math"/>
                  </w:rPr>
                  <m:t>S=</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T</m:t>
                    </m:r>
                  </m:sup>
                </m:sSup>
              </m:oMath>
            </m:oMathPara>
          </w:p>
        </w:tc>
        <w:tc>
          <w:tcPr>
            <w:tcW w:w="1667" w:type="pct"/>
          </w:tcPr>
          <w:p w14:paraId="55BE7D48" w14:textId="77777777" w:rsidR="00BC4B3F" w:rsidRDefault="00BC4B3F" w:rsidP="004E6C03"/>
        </w:tc>
      </w:tr>
    </w:tbl>
    <w:p w14:paraId="63F5E853" w14:textId="7EC8862F" w:rsidR="00FC6205" w:rsidRDefault="00FC6205" w:rsidP="004E6C03">
      <w:r>
        <w:t xml:space="preserve">Where </w:t>
      </w:r>
      <m:oMath>
        <m:sSub>
          <m:sSubPr>
            <m:ctrlPr>
              <w:rPr>
                <w:rFonts w:ascii="Cambria Math" w:hAnsi="Cambria Math"/>
                <w:i/>
              </w:rPr>
            </m:ctrlPr>
          </m:sSubPr>
          <m:e>
            <m:r>
              <m:rPr>
                <m:sty m:val="b"/>
              </m:rPr>
              <w:rPr>
                <w:rFonts w:ascii="Cambria Math" w:hAnsi="Cambria Math"/>
              </w:rPr>
              <m:t>I</m:t>
            </m:r>
          </m:e>
          <m:sub>
            <m:r>
              <w:rPr>
                <w:rFonts w:ascii="Cambria Math" w:hAnsi="Cambria Math"/>
              </w:rPr>
              <m:t>M</m:t>
            </m:r>
          </m:sub>
        </m:sSub>
      </m:oMath>
      <w:r>
        <w:t xml:space="preserve">is an </w:t>
      </w:r>
      <m:oMath>
        <m:r>
          <w:rPr>
            <w:rFonts w:ascii="Cambria Math" w:hAnsi="Cambria Math"/>
          </w:rPr>
          <m:t>M×M</m:t>
        </m:r>
      </m:oMath>
      <w:r>
        <w:t xml:space="preserve"> identity matrix.</w:t>
      </w:r>
    </w:p>
    <w:p w14:paraId="6DD0C410" w14:textId="538F3F6B" w:rsidR="008C0C10" w:rsidRDefault="008C0C10" w:rsidP="004E6C03">
      <w:r>
        <w:t xml:space="preserve">The outgoing field can be written as </w:t>
      </w:r>
    </w:p>
    <w:p w14:paraId="3980C4D0" w14:textId="5C3A9DAE" w:rsidR="008C0C10" w:rsidRPr="008C0C10" w:rsidRDefault="00642F52" w:rsidP="004E6C03">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m:rPr>
              <m:aln/>
            </m:rP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5C8AB0BF" w14:textId="0DA14F88" w:rsidR="008C0C10" w:rsidRPr="00FC6205" w:rsidRDefault="008C0C10" w:rsidP="004E6C03">
      <w:r>
        <w:t xml:space="preserve">Apply Taylor series expansion to </w:t>
      </w:r>
      <m:oMath>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p>
    <w:p w14:paraId="2B596FFC" w14:textId="7A2C680F" w:rsidR="008C0C10" w:rsidRPr="006655E4" w:rsidRDefault="00642F52" w:rsidP="008C0C10">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d>
                    <m:dPr>
                      <m:ctrlPr>
                        <w:rPr>
                          <w:rFonts w:ascii="Cambria Math" w:hAnsi="Cambria Math"/>
                          <w:b/>
                          <w:bCs/>
                          <w:i/>
                          <w:iCs/>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r>
            <m:rPr>
              <m:nor/>
            </m:rPr>
            <w:rPr>
              <w:rFonts w:ascii="Cambria Math" w:hAnsi="Cambria Math"/>
            </w:rPr>
            <m:t>Re</m:t>
          </m:r>
          <m:d>
            <m:dPr>
              <m:begChr m:val="{"/>
              <m:endChr m:val="}"/>
              <m:ctrlPr>
                <w:rPr>
                  <w:rFonts w:ascii="Cambria Math" w:hAnsi="Cambria Math"/>
                  <w:i/>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r>
                <w:rPr>
                  <w:rFonts w:ascii="Cambria Math" w:hAnsi="Cambria Math"/>
                </w:rPr>
                <m:t>+</m:t>
              </m:r>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3310E4E5" w14:textId="56582F99" w:rsidR="006655E4" w:rsidRDefault="006655E4" w:rsidP="008C0C10">
      <w:r>
        <w:t xml:space="preserve">The first integral is of </w:t>
      </w:r>
      <w:r w:rsidR="0009691F">
        <w:t>the same</w:t>
      </w:r>
      <w:r>
        <w:t xml:space="preserve"> form as the outgoing field in the one-port case.  The second integral can be solved by first multiplying by </w:t>
      </w:r>
      <m:oMath>
        <m:r>
          <w:rPr>
            <w:rFonts w:ascii="Cambria Math" w:hAnsi="Cambria Math"/>
          </w:rPr>
          <m:t>1=-</m:t>
        </m:r>
        <m:sSup>
          <m:sSupPr>
            <m:ctrlPr>
              <w:rPr>
                <w:rFonts w:ascii="Cambria Math" w:hAnsi="Cambria Math"/>
                <w:i/>
              </w:rPr>
            </m:ctrlPr>
          </m:sSupPr>
          <m:e>
            <m:r>
              <w:rPr>
                <w:rFonts w:ascii="Cambria Math" w:hAnsi="Cambria Math"/>
              </w:rPr>
              <m:t>j</m:t>
            </m:r>
          </m:e>
          <m:sup>
            <m:r>
              <w:rPr>
                <w:rFonts w:ascii="Cambria Math" w:hAnsi="Cambria Math"/>
              </w:rPr>
              <m:t>2</m:t>
            </m:r>
          </m:sup>
        </m:sSup>
      </m:oMath>
    </w:p>
    <w:p w14:paraId="39B31D60" w14:textId="0D9FDC15" w:rsidR="003D1409" w:rsidRPr="008C0C10" w:rsidRDefault="003D1409" w:rsidP="008C0C10">
      <m:oMathPara>
        <m:oMath>
          <m:r>
            <m:rPr>
              <m:nor/>
            </m:rPr>
            <w:rPr>
              <w:rFonts w:ascii="Cambria Math" w:hAnsi="Cambria Math"/>
            </w:rPr>
            <m:t>second integral = Re</m:t>
          </m:r>
          <m:d>
            <m:dPr>
              <m:begChr m:val="{"/>
              <m:endChr m:val="}"/>
              <m:ctrlPr>
                <w:rPr>
                  <w:rFonts w:ascii="Cambria Math" w:hAnsi="Cambria Math"/>
                  <w:i/>
                </w:rPr>
              </m:ctrlPr>
            </m:dPr>
            <m:e>
              <m:r>
                <w:rPr>
                  <w:rFonts w:ascii="Cambria Math" w:hAnsi="Cambria Math"/>
                </w:rPr>
                <m:t>-j</m:t>
              </m:r>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oMath>
      </m:oMathPara>
    </w:p>
    <w:p w14:paraId="43F434B1" w14:textId="2BE12BBC" w:rsidR="006655E4" w:rsidRDefault="006655E4">
      <w:r>
        <w:t xml:space="preserve">Now the second integral in the above expression has the same form as the outgoing field in the one-port system and the first integral is the same with the additional factor of </w:t>
      </w:r>
      <m:oMath>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which just results in a time-derivative in the time-domain</w:t>
      </w:r>
      <w:r w:rsidR="003D1409">
        <w:t xml:space="preserve"> due to the frequency-shifting property</w:t>
      </w:r>
      <w:r>
        <w:t>.</w:t>
      </w:r>
    </w:p>
    <w:p w14:paraId="3C45E64D" w14:textId="3D8D934B" w:rsidR="000C535D" w:rsidRPr="0009691F" w:rsidRDefault="00642F52"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r>
            <m:rPr>
              <m:nor/>
            </m:rPr>
            <w:rPr>
              <w:rFonts w:ascii="Cambria Math" w:hAnsi="Cambria Math"/>
            </w:rPr>
            <m:t>Re</m:t>
          </m:r>
          <m:d>
            <m:dPr>
              <m:begChr m:val="{"/>
              <m:endChr m:val="}"/>
              <m:ctrlPr>
                <w:rPr>
                  <w:rFonts w:ascii="Cambria Math" w:hAnsi="Cambria Math"/>
                  <w:i/>
                </w:rPr>
              </m:ctrlPr>
            </m:d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r>
                <w:rPr>
                  <w:rFonts w:ascii="Cambria Math" w:hAnsi="Cambria Math"/>
                </w:rPr>
                <m:t>-j</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nary>
                <m:naryPr>
                  <m:ctrlPr>
                    <w:rPr>
                      <w:rFonts w:ascii="Cambria Math" w:hAnsi="Cambria Math"/>
                      <w:i/>
                    </w:rPr>
                  </m:ctrlPr>
                </m:naryPr>
                <m:sub>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b>
                <m:sup>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ω</m:t>
                  </m:r>
                </m:sup>
                <m:e>
                  <m:r>
                    <w:rPr>
                      <w:rFonts w:ascii="Cambria Math" w:hAnsi="Cambria Math"/>
                    </w:rPr>
                    <m:t>j</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A</m:t>
                  </m:r>
                  <m:d>
                    <m:dPr>
                      <m:ctrlPr>
                        <w:rPr>
                          <w:rFonts w:ascii="Cambria Math" w:hAnsi="Cambria Math"/>
                          <w:i/>
                        </w:rPr>
                      </m:ctrlPr>
                    </m:dPr>
                    <m:e>
                      <m:r>
                        <w:rPr>
                          <w:rFonts w:ascii="Cambria Math" w:hAnsi="Cambria Math"/>
                        </w:rPr>
                        <m:t>ω-</m:t>
                      </m:r>
                      <m:sSub>
                        <m:sSubPr>
                          <m:ctrlPr>
                            <w:rPr>
                              <w:rFonts w:ascii="Cambria Math" w:hAnsi="Cambria Math"/>
                              <w:i/>
                            </w:rPr>
                          </m:ctrlPr>
                        </m:sSubPr>
                        <m:e>
                          <m:r>
                            <w:rPr>
                              <w:rFonts w:ascii="Cambria Math" w:hAnsi="Cambria Math"/>
                            </w:rPr>
                            <m:t>ω</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p>
                    <m:sSupPr>
                      <m:ctrlPr>
                        <w:rPr>
                          <w:rFonts w:ascii="Cambria Math" w:hAnsi="Cambria Math"/>
                          <w:i/>
                        </w:rPr>
                      </m:ctrlPr>
                    </m:sSupPr>
                    <m:e>
                      <m:r>
                        <w:rPr>
                          <w:rFonts w:ascii="Cambria Math" w:hAnsi="Cambria Math"/>
                        </w:rPr>
                        <m:t>e</m:t>
                      </m:r>
                    </m:e>
                    <m:sup>
                      <m:r>
                        <w:rPr>
                          <w:rFonts w:ascii="Cambria Math" w:hAnsi="Cambria Math"/>
                        </w:rPr>
                        <m:t>j</m:t>
                      </m:r>
                      <m:d>
                        <m:dPr>
                          <m:ctrlPr>
                            <w:rPr>
                              <w:rFonts w:ascii="Cambria Math" w:hAnsi="Cambria Math"/>
                              <w:i/>
                            </w:rPr>
                          </m:ctrlPr>
                        </m:dPr>
                        <m:e>
                          <m:r>
                            <w:rPr>
                              <w:rFonts w:ascii="Cambria Math" w:hAnsi="Cambria Math"/>
                            </w:rPr>
                            <m:t>ωt-k</m:t>
                          </m:r>
                          <m:d>
                            <m:dPr>
                              <m:ctrlPr>
                                <w:rPr>
                                  <w:rFonts w:ascii="Cambria Math" w:hAnsi="Cambria Math"/>
                                  <w:i/>
                                </w:rPr>
                              </m:ctrlPr>
                            </m:dPr>
                            <m:e>
                              <m:r>
                                <w:rPr>
                                  <w:rFonts w:ascii="Cambria Math" w:hAnsi="Cambria Math"/>
                                </w:rPr>
                                <m:t>ω</m:t>
                              </m:r>
                            </m:e>
                          </m:d>
                          <m:r>
                            <w:rPr>
                              <w:rFonts w:ascii="Cambria Math" w:hAnsi="Cambria Math"/>
                            </w:rPr>
                            <m:t>w</m:t>
                          </m:r>
                        </m:e>
                      </m:d>
                    </m:sup>
                  </m:sSup>
                  <m:r>
                    <w:rPr>
                      <w:rFonts w:ascii="Cambria Math" w:hAnsi="Cambria Math"/>
                    </w:rPr>
                    <m:t>dω</m:t>
                  </m:r>
                </m:e>
              </m:nary>
            </m:e>
          </m:d>
          <m:r>
            <m:rPr>
              <m:sty m:val="p"/>
            </m:rPr>
            <w:rPr>
              <w:rFonts w:ascii="Cambria Math" w:hAnsi="Cambria Math"/>
            </w:rPr>
            <w:br/>
          </m:r>
        </m:oMath>
        <m:oMath>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65475976" w14:textId="279A28D4" w:rsidR="0009691F" w:rsidRDefault="0009691F" w:rsidP="000C535D">
      <w:r>
        <w:rPr>
          <w:color w:val="FF0000"/>
        </w:rPr>
        <w:t xml:space="preserve">This is nearly matching the paper, but the </w:t>
      </w:r>
      <m:oMath>
        <m:r>
          <w:rPr>
            <w:rFonts w:ascii="Cambria Math" w:hAnsi="Cambria Math"/>
            <w:color w:val="FF0000"/>
          </w:rPr>
          <m:t>-</m:t>
        </m:r>
        <m:sSubSup>
          <m:sSubSupPr>
            <m:ctrlPr>
              <w:rPr>
                <w:rFonts w:ascii="Cambria Math" w:hAnsi="Cambria Math"/>
                <w:i/>
                <w:color w:val="FF0000"/>
              </w:rPr>
            </m:ctrlPr>
          </m:sSubSupPr>
          <m:e>
            <m:r>
              <w:rPr>
                <w:rFonts w:ascii="Cambria Math" w:hAnsi="Cambria Math"/>
                <w:color w:val="FF0000"/>
              </w:rPr>
              <m:t>γ</m:t>
            </m:r>
          </m:e>
          <m:sub>
            <m:r>
              <w:rPr>
                <w:rFonts w:ascii="Cambria Math" w:hAnsi="Cambria Math"/>
                <w:color w:val="FF0000"/>
              </w:rPr>
              <m:t>mp</m:t>
            </m:r>
          </m:sub>
          <m:sup>
            <m:r>
              <w:rPr>
                <w:rFonts w:ascii="Cambria Math" w:hAnsi="Cambria Math"/>
                <w:color w:val="FF0000"/>
              </w:rPr>
              <m:t>'</m:t>
            </m:r>
          </m:sup>
        </m:sSubSup>
        <m:d>
          <m:dPr>
            <m:ctrlPr>
              <w:rPr>
                <w:rFonts w:ascii="Cambria Math" w:hAnsi="Cambria Math"/>
                <w:i/>
                <w:color w:val="FF0000"/>
              </w:rPr>
            </m:ctrlPr>
          </m:dPr>
          <m:e>
            <m:sSub>
              <m:sSubPr>
                <m:ctrlPr>
                  <w:rPr>
                    <w:rFonts w:ascii="Cambria Math" w:hAnsi="Cambria Math"/>
                    <w:i/>
                    <w:color w:val="FF0000"/>
                  </w:rPr>
                </m:ctrlPr>
              </m:sSubPr>
              <m:e>
                <m:r>
                  <w:rPr>
                    <w:rFonts w:ascii="Cambria Math" w:hAnsi="Cambria Math"/>
                    <w:color w:val="FF0000"/>
                  </w:rPr>
                  <m:t>ω</m:t>
                </m:r>
              </m:e>
              <m:sub>
                <m:r>
                  <w:rPr>
                    <w:rFonts w:ascii="Cambria Math" w:hAnsi="Cambria Math"/>
                    <w:color w:val="FF0000"/>
                  </w:rPr>
                  <m:t>0</m:t>
                </m:r>
              </m:sub>
            </m:sSub>
          </m:e>
        </m:d>
      </m:oMath>
      <w:r w:rsidRPr="0009691F">
        <w:rPr>
          <w:color w:val="FF0000"/>
        </w:rPr>
        <w:t xml:space="preserve"> in </w:t>
      </w:r>
      <m:oMath>
        <m:acc>
          <m:accPr>
            <m:chr m:val="̃"/>
            <m:ctrlPr>
              <w:rPr>
                <w:rFonts w:ascii="Cambria Math" w:hAnsi="Cambria Math"/>
                <w:i/>
                <w:color w:val="FF0000"/>
              </w:rPr>
            </m:ctrlPr>
          </m:accPr>
          <m:e>
            <m:r>
              <w:rPr>
                <w:rFonts w:ascii="Cambria Math" w:hAnsi="Cambria Math"/>
                <w:color w:val="FF0000"/>
              </w:rPr>
              <m:t>A</m:t>
            </m:r>
          </m:e>
        </m:acc>
      </m:oMath>
      <w:r w:rsidRPr="0009691F">
        <w:rPr>
          <w:color w:val="FF0000"/>
        </w:rPr>
        <w:t xml:space="preserve"> is not there</w:t>
      </w:r>
      <w:r>
        <w:rPr>
          <w:color w:val="FF0000"/>
        </w:rPr>
        <w:t xml:space="preserve">. </w:t>
      </w:r>
    </w:p>
    <w:p w14:paraId="601D2548" w14:textId="77777777" w:rsidR="0009691F" w:rsidRPr="0009691F" w:rsidRDefault="0009691F" w:rsidP="000C535D"/>
    <w:p w14:paraId="4B5E3FBE" w14:textId="2C204604" w:rsidR="00E2433E" w:rsidRPr="00E2433E" w:rsidRDefault="00642F52"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r>
            <w:rPr>
              <w:rFonts w:ascii="Cambria Math" w:hAnsi="Cambria Math"/>
            </w:rPr>
            <m:t>+</m:t>
          </m:r>
          <m:sSup>
            <m:sSupPr>
              <m:ctrlPr>
                <w:rPr>
                  <w:rFonts w:ascii="Cambria Math" w:hAnsi="Cambria Math"/>
                  <w:i/>
                </w:rPr>
              </m:ctrlPr>
            </m:sSupPr>
            <m:e>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e>
            <m:sup>
              <m:r>
                <w:rPr>
                  <w:rFonts w:ascii="Cambria Math" w:hAnsi="Cambria Math"/>
                </w:rPr>
                <m:t>'</m:t>
              </m:r>
            </m:sup>
          </m:sSup>
          <m:f>
            <m:fPr>
              <m:ctrlPr>
                <w:rPr>
                  <w:rFonts w:ascii="Cambria Math" w:hAnsi="Cambria Math"/>
                  <w:i/>
                </w:rPr>
              </m:ctrlPr>
            </m:fPr>
            <m:num>
              <m:r>
                <w:rPr>
                  <w:rFonts w:ascii="Cambria Math" w:hAnsi="Cambria Math"/>
                </w:rPr>
                <m:t>∂</m:t>
              </m:r>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e>
              </m:d>
            </m:num>
            <m:den>
              <m:r>
                <w:rPr>
                  <w:rFonts w:ascii="Cambria Math" w:hAnsi="Cambria Math"/>
                </w:rPr>
                <m:t>∂t</m:t>
              </m:r>
            </m:den>
          </m:f>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6D2ADF6B" w14:textId="4F923669" w:rsidR="00E2433E" w:rsidRDefault="00E2433E" w:rsidP="000C535D">
      <w:r>
        <w:t xml:space="preserve">Since the envelope function </w:t>
      </w:r>
      <m:oMath>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e>
        </m:d>
      </m:oMath>
      <w:r>
        <w:t xml:space="preserve"> is relatively smooth and narrowband, its time-derivative is small and the second term in the above equation can be ignored.</w:t>
      </w:r>
    </w:p>
    <w:p w14:paraId="373E4059" w14:textId="19631584" w:rsidR="00E2433E" w:rsidRPr="00E2433E" w:rsidRDefault="00642F52" w:rsidP="000C535D">
      <m:oMathPara>
        <m:oMath>
          <m:sSubSup>
            <m:sSubSupPr>
              <m:ctrlPr>
                <w:rPr>
                  <w:rFonts w:ascii="Cambria Math" w:hAnsi="Cambria Math"/>
                  <w:i/>
                </w:rPr>
              </m:ctrlPr>
            </m:sSubSupPr>
            <m:e>
              <m:acc>
                <m:accPr>
                  <m:chr m:val="̃"/>
                  <m:ctrlPr>
                    <w:rPr>
                      <w:rFonts w:ascii="Cambria Math" w:hAnsi="Cambria Math"/>
                      <w:i/>
                    </w:rPr>
                  </m:ctrlPr>
                </m:accPr>
                <m:e>
                  <m:r>
                    <w:rPr>
                      <w:rFonts w:ascii="Cambria Math" w:hAnsi="Cambria Math"/>
                    </w:rPr>
                    <m:t>ϕ</m:t>
                  </m:r>
                </m:e>
              </m:acc>
              <m:ctrlPr>
                <w:rPr>
                  <w:rFonts w:ascii="Cambria Math"/>
                  <w:i/>
                </w:rPr>
              </m:ctrlPr>
            </m:e>
            <m:sub>
              <m:r>
                <w:rPr>
                  <w:rFonts w:ascii="Cambria Math"/>
                </w:rPr>
                <m:t>p</m:t>
              </m:r>
            </m:sub>
            <m:sup>
              <m:r>
                <w:rPr>
                  <w:rFonts w:ascii="Cambria Math" w:hAnsi="Cambria Math"/>
                </w:rPr>
                <m:t>o</m:t>
              </m:r>
            </m:sup>
          </m:sSubSup>
          <m:d>
            <m:dPr>
              <m:ctrlPr>
                <w:rPr>
                  <w:rFonts w:ascii="Cambria Math" w:hAnsi="Cambria Math"/>
                  <w:i/>
                </w:rPr>
              </m:ctrlPr>
            </m:dPr>
            <m:e>
              <m:r>
                <w:rPr>
                  <w:rFonts w:ascii="Cambria Math" w:hAnsi="Cambria Math"/>
                </w:rPr>
                <m:t>w,m,t</m:t>
              </m:r>
            </m:e>
          </m:d>
          <m:r>
            <w:rPr>
              <w:rFonts w:ascii="Cambria Math" w:hAnsi="Cambria Math"/>
            </w:rPr>
            <m:t>≅</m:t>
          </m:r>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ctrlPr>
                <w:rPr>
                  <w:rFonts w:ascii="Cambria Math" w:hAnsi="Cambria Math"/>
                  <w:i/>
                </w:rPr>
              </m:ctrlPr>
            </m:e>
          </m:d>
          <m:acc>
            <m:accPr>
              <m:chr m:val="̃"/>
              <m:ctrlPr>
                <w:rPr>
                  <w:rFonts w:ascii="Cambria Math" w:hAnsi="Cambria Math"/>
                  <w:i/>
                </w:rPr>
              </m:ctrlPr>
            </m:accPr>
            <m:e>
              <m:r>
                <w:rPr>
                  <w:rFonts w:ascii="Cambria Math" w:hAnsi="Cambria Math"/>
                </w:rPr>
                <m:t>A</m:t>
              </m:r>
            </m:e>
          </m:acc>
          <m:d>
            <m:dPr>
              <m:ctrlPr>
                <w:rPr>
                  <w:rFonts w:ascii="Cambria Math" w:hAnsi="Cambria Math"/>
                  <w:i/>
                </w:rPr>
              </m:ctrlPr>
            </m:dPr>
            <m:e>
              <m:r>
                <w:rPr>
                  <w:rFonts w:ascii="Cambria Math" w:hAnsi="Cambria Math"/>
                </w:rPr>
                <m:t>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t-k</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w-</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e>
              </m:d>
            </m:e>
          </m:func>
        </m:oMath>
      </m:oMathPara>
    </w:p>
    <w:p w14:paraId="028A2472" w14:textId="3CB2CE49" w:rsidR="00E2433E" w:rsidRDefault="00E2433E" w:rsidP="000C535D">
      <w:r>
        <w:t xml:space="preserve">As before, the group delay of the outgoing signal is given by </w:t>
      </w:r>
      <m:oMath>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oMath>
      <w:r>
        <w:t xml:space="preserve"> and therefore</w:t>
      </w:r>
    </w:p>
    <w:p w14:paraId="32A0A29C" w14:textId="156A935C" w:rsidR="00E2433E" w:rsidRPr="00460FB9" w:rsidRDefault="00642F52" w:rsidP="000C535D">
      <m:oMathPara>
        <m:oMath>
          <m:sSub>
            <m:sSubPr>
              <m:ctrlPr>
                <w:rPr>
                  <w:rFonts w:ascii="Cambria Math" w:hAnsi="Cambria Math"/>
                  <w:i/>
                </w:rPr>
              </m:ctrlPr>
            </m:sSubPr>
            <m:e>
              <m:r>
                <w:rPr>
                  <w:rFonts w:ascii="Cambria Math" w:hAnsi="Cambria Math"/>
                </w:rPr>
                <m:t>q</m:t>
              </m:r>
            </m:e>
            <m:sub>
              <m:r>
                <w:rPr>
                  <w:rFonts w:ascii="Cambria Math" w:hAnsi="Cambria Math"/>
                </w:rPr>
                <m:t>mp</m:t>
              </m:r>
            </m:sub>
          </m:sSub>
          <m:r>
            <w:rPr>
              <w:rFonts w:ascii="Cambria Math" w:hAnsi="Cambria Math"/>
            </w:rPr>
            <m:t>=</m:t>
          </m:r>
          <m:sSubSup>
            <m:sSubSupPr>
              <m:ctrlPr>
                <w:rPr>
                  <w:rFonts w:ascii="Cambria Math" w:hAnsi="Cambria Math"/>
                  <w:i/>
                </w:rPr>
              </m:ctrlPr>
            </m:sSubSupPr>
            <m:e>
              <m:r>
                <w:rPr>
                  <w:rFonts w:ascii="Cambria Math" w:hAnsi="Cambria Math"/>
                </w:rPr>
                <m:t>γ</m:t>
              </m:r>
            </m:e>
            <m:sub>
              <m:r>
                <w:rPr>
                  <w:rFonts w:ascii="Cambria Math" w:hAnsi="Cambria Math"/>
                </w:rPr>
                <m:t>mp</m:t>
              </m:r>
            </m:sub>
            <m:sup>
              <m:r>
                <w:rPr>
                  <w:rFonts w:ascii="Cambria Math" w:hAnsi="Cambria Math"/>
                </w:rPr>
                <m:t>'</m:t>
              </m:r>
            </m:sup>
          </m:sSub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0</m:t>
                  </m:r>
                </m:sub>
              </m:sSub>
            </m:e>
          </m:d>
          <m:r>
            <m:rPr>
              <m:sty m:val="p"/>
            </m:rPr>
            <w:rPr>
              <w:rFonts w:ascii="Cambria Math" w:hAnsi="Cambria Math"/>
            </w:rPr>
            <w:br/>
          </m:r>
        </m:oMath>
        <m:oMath>
          <m:r>
            <w:rPr>
              <w:rFonts w:ascii="Cambria Math" w:hAnsi="Cambria Math"/>
            </w:rPr>
            <m:t>=j</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r>
            <w:rPr>
              <w:rFonts w:ascii="Cambria Math" w:hAnsi="Cambria Math"/>
            </w:rPr>
            <m:t xml:space="preserve"> </m:t>
          </m:r>
        </m:oMath>
      </m:oMathPara>
    </w:p>
    <w:p w14:paraId="34A3F85B" w14:textId="7E1915C1" w:rsidR="00460FB9" w:rsidRDefault="00460FB9" w:rsidP="000C535D">
      <w:pPr>
        <w:rPr>
          <w:iCs/>
        </w:rPr>
      </w:pPr>
      <w:r>
        <w:t xml:space="preserve">Which is, of course, different than demonstrated from the one-port system.  In order to </w:t>
      </w:r>
      <w:r w:rsidR="00FC0AE1">
        <w:t xml:space="preserve">reconcile this with equation </w:t>
      </w:r>
      <w:r w:rsidR="00FC0AE1">
        <w:rPr>
          <w:iCs/>
        </w:rPr>
        <w:fldChar w:fldCharType="begin"/>
      </w:r>
      <w:r w:rsidR="00FC0AE1">
        <w:rPr>
          <w:iCs/>
        </w:rPr>
        <w:instrText xml:space="preserve"> GOTOBUTTON ZEqnNum100518  \* MERGEFORMAT </w:instrText>
      </w:r>
      <w:r w:rsidR="00FC0AE1">
        <w:rPr>
          <w:iCs/>
        </w:rPr>
        <w:fldChar w:fldCharType="begin"/>
      </w:r>
      <w:r w:rsidR="00FC0AE1">
        <w:rPr>
          <w:iCs/>
        </w:rPr>
        <w:instrText xml:space="preserve"> REF ZEqnNum100518 \* Charformat \! \* MERGEFORMAT </w:instrText>
      </w:r>
      <w:r w:rsidR="00FC0AE1">
        <w:rPr>
          <w:iCs/>
        </w:rPr>
        <w:fldChar w:fldCharType="separate"/>
      </w:r>
      <w:r w:rsidR="00100614">
        <w:rPr>
          <w:b/>
          <w:bCs/>
          <w:iCs/>
        </w:rPr>
        <w:instrText>Error! Reference source not found.</w:instrText>
      </w:r>
      <w:r w:rsidR="00FC0AE1">
        <w:rPr>
          <w:iCs/>
        </w:rPr>
        <w:fldChar w:fldCharType="end"/>
      </w:r>
      <w:r w:rsidR="00FC0AE1">
        <w:rPr>
          <w:iCs/>
        </w:rPr>
        <w:fldChar w:fldCharType="end"/>
      </w:r>
      <w:r w:rsidR="00FC0AE1">
        <w:rPr>
          <w:iCs/>
        </w:rPr>
        <w:t>, a weighted-average time-delay is defined</w:t>
      </w:r>
    </w:p>
    <w:p w14:paraId="619E2EC0" w14:textId="6B75BB13" w:rsidR="00FC0AE1" w:rsidRDefault="00642F52" w:rsidP="000C535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mp</m:t>
                  </m:r>
                </m:sub>
              </m:sSub>
            </m:e>
          </m:d>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sSub>
                <m:sSubPr>
                  <m:ctrlPr>
                    <w:rPr>
                      <w:rFonts w:ascii="Cambria Math" w:hAnsi="Cambria Math"/>
                      <w:i/>
                    </w:rPr>
                  </m:ctrlPr>
                </m:sSubPr>
                <m:e>
                  <m:r>
                    <w:rPr>
                      <w:rFonts w:ascii="Cambria Math" w:hAnsi="Cambria Math"/>
                    </w:rPr>
                    <m:t>q</m:t>
                  </m:r>
                </m:e>
                <m:sub>
                  <m:r>
                    <w:rPr>
                      <w:rFonts w:ascii="Cambria Math" w:hAnsi="Cambria Math"/>
                    </w:rPr>
                    <m:t>mp</m:t>
                  </m:r>
                </m:sub>
              </m:sSub>
            </m:e>
          </m:nary>
          <m:r>
            <m:rPr>
              <m:sty m:val="p"/>
            </m:rPr>
            <w:rPr>
              <w:rFonts w:ascii="Cambria Math" w:hAnsi="Cambria Math"/>
            </w:rPr>
            <w:br/>
          </m:r>
        </m:oMath>
      </m:oMathPara>
      <w:r w:rsidR="00FC0AE1">
        <w:t xml:space="preserve">This quantity is the average time-delay of the field from input port </w:t>
      </w:r>
      <w:r w:rsidR="00FC0AE1">
        <w:rPr>
          <w:i/>
          <w:iCs/>
        </w:rPr>
        <w:t>p</w:t>
      </w:r>
      <w:r w:rsidR="00FC0AE1">
        <w:t xml:space="preserve"> to all other ports in which each time-delay is weighted by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oMath>
      <w:r w:rsidR="00FC0AE1">
        <w:t xml:space="preserve">, the fraction of the total field’s power delivered from port </w:t>
      </w:r>
      <w:r w:rsidR="00FC0AE1">
        <w:rPr>
          <w:i/>
          <w:iCs/>
        </w:rPr>
        <w:t>p</w:t>
      </w:r>
      <w:r w:rsidR="00FC0AE1">
        <w:t xml:space="preserve"> to port </w:t>
      </w:r>
      <w:r w:rsidR="00FC0AE1">
        <w:rPr>
          <w:i/>
          <w:iCs/>
        </w:rPr>
        <w:t>m</w:t>
      </w:r>
      <w:r w:rsidR="00FC0AE1">
        <w:t>.</w:t>
      </w:r>
      <w:r w:rsidR="00FF0217">
        <w:t xml:space="preserve">  Substituting in </w:t>
      </w:r>
      <m:oMath>
        <m:sSub>
          <m:sSubPr>
            <m:ctrlPr>
              <w:rPr>
                <w:rFonts w:ascii="Cambria Math" w:hAnsi="Cambria Math"/>
                <w:i/>
              </w:rPr>
            </m:ctrlPr>
          </m:sSubPr>
          <m:e>
            <m:r>
              <w:rPr>
                <w:rFonts w:ascii="Cambria Math" w:hAnsi="Cambria Math"/>
              </w:rPr>
              <m:t>q</m:t>
            </m:r>
          </m:e>
          <m:sub>
            <m:r>
              <w:rPr>
                <w:rFonts w:ascii="Cambria Math" w:hAnsi="Cambria Math"/>
              </w:rPr>
              <m:t>mp</m:t>
            </m:r>
          </m:sub>
        </m:sSub>
      </m:oMath>
    </w:p>
    <w:p w14:paraId="09F3C8C5" w14:textId="77777777" w:rsidR="00FF0217" w:rsidRPr="00FF0217" w:rsidRDefault="00642F52" w:rsidP="000C535D">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mp</m:t>
                  </m:r>
                </m:sub>
              </m:sSub>
            </m:e>
          </m:d>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e>
                <m:sup>
                  <m:r>
                    <w:rPr>
                      <w:rFonts w:ascii="Cambria Math" w:hAnsi="Cambria Math"/>
                    </w:rPr>
                    <m:t>2</m:t>
                  </m:r>
                </m:sup>
              </m:sSup>
              <m:f>
                <m:fPr>
                  <m:ctrlPr>
                    <w:rPr>
                      <w:rFonts w:ascii="Cambria Math" w:hAnsi="Cambria Math"/>
                      <w:i/>
                    </w:rPr>
                  </m:ctrlPr>
                </m:fPr>
                <m:num>
                  <m:r>
                    <w:rPr>
                      <w:rFonts w:ascii="Cambria Math" w:hAnsi="Cambria Math"/>
                    </w:rPr>
                    <m:t>1</m:t>
                  </m:r>
                </m:num>
                <m:den>
                  <m:d>
                    <m:dPr>
                      <m:begChr m:val="|"/>
                      <m:endChr m:val="|"/>
                      <m:ctrlPr>
                        <w:rPr>
                          <w:rFonts w:ascii="Cambria Math" w:hAnsi="Cambria Math"/>
                          <w:b/>
                          <w:bCs/>
                          <w:iCs/>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ctrlPr>
                        <w:rPr>
                          <w:rFonts w:ascii="Cambria Math" w:hAnsi="Cambria Math"/>
                          <w:i/>
                        </w:rPr>
                      </m:ctrlPr>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den>
              </m:f>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m:rPr>
                          <m:sty m:val="b"/>
                        </m:rPr>
                        <w:rPr>
                          <w:rFonts w:ascii="Cambria Math" w:hAnsi="Cambria Math"/>
                        </w:rPr>
                        <m:t>S</m:t>
                      </m:r>
                      <m:ctrlPr>
                        <w:rPr>
                          <w:rFonts w:ascii="Cambria Math" w:hAnsi="Cambria Math"/>
                          <w:b/>
                          <w:bCs/>
                          <w:iCs/>
                        </w:rPr>
                      </m:ctrlPr>
                    </m:e>
                    <m:sub>
                      <m:r>
                        <w:rPr>
                          <w:rFonts w:ascii="Cambria Math" w:hAnsi="Cambria Math"/>
                        </w:rPr>
                        <m:t>mp</m:t>
                      </m:r>
                    </m:sub>
                  </m:sSub>
                  <m:d>
                    <m:dPr>
                      <m:ctrlPr>
                        <w:rPr>
                          <w:rFonts w:ascii="Cambria Math" w:hAnsi="Cambria Math"/>
                          <w:i/>
                        </w:rPr>
                      </m:ctrlPr>
                    </m:dPr>
                    <m:e>
                      <m:r>
                        <w:rPr>
                          <w:rFonts w:ascii="Cambria Math" w:hAnsi="Cambria Math"/>
                        </w:rPr>
                        <m:t>ω</m:t>
                      </m:r>
                    </m:e>
                  </m:d>
                </m:e>
              </m:d>
              <m:sSup>
                <m:sSupPr>
                  <m:ctrlPr>
                    <w:rPr>
                      <w:rFonts w:ascii="Cambria Math" w:hAnsi="Cambria Math"/>
                      <w:i/>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γ</m:t>
                      </m:r>
                    </m:e>
                    <m:sub>
                      <m:r>
                        <w:rPr>
                          <w:rFonts w:ascii="Cambria Math" w:hAnsi="Cambria Math"/>
                        </w:rPr>
                        <m:t>mp</m:t>
                      </m:r>
                    </m:sub>
                  </m:sSub>
                  <m:d>
                    <m:dPr>
                      <m:ctrlPr>
                        <w:rPr>
                          <w:rFonts w:ascii="Cambria Math" w:hAnsi="Cambria Math"/>
                          <w:i/>
                        </w:rPr>
                      </m:ctrlPr>
                    </m:dPr>
                    <m:e>
                      <m:r>
                        <w:rPr>
                          <w:rFonts w:ascii="Cambria Math" w:hAnsi="Cambria Math"/>
                        </w:rPr>
                        <m:t>ω</m:t>
                      </m:r>
                    </m:e>
                  </m:d>
                </m:sup>
              </m:sSup>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=j</m:t>
          </m:r>
          <m:nary>
            <m:naryPr>
              <m:chr m:val="∑"/>
              <m:ctrlPr>
                <w:rPr>
                  <w:rFonts w:ascii="Cambria Math" w:hAnsi="Cambria Math"/>
                  <w:i/>
                </w:rPr>
              </m:ctrlPr>
            </m:naryPr>
            <m:sub>
              <m:r>
                <w:rPr>
                  <w:rFonts w:ascii="Cambria Math" w:hAnsi="Cambria Math"/>
                </w:rPr>
                <m:t>m=1</m:t>
              </m:r>
            </m:sub>
            <m:sup>
              <m:r>
                <w:rPr>
                  <w:rFonts w:ascii="Cambria Math" w:hAnsi="Cambria Math"/>
                </w:rPr>
                <m:t>M</m:t>
              </m:r>
            </m:sup>
            <m:e>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sSubSup>
                <m:sSubSupPr>
                  <m:ctrlPr>
                    <w:rPr>
                      <w:rFonts w:ascii="Cambria Math" w:hAnsi="Cambria Math"/>
                      <w:i/>
                    </w:rPr>
                  </m:ctrlPr>
                </m:sSubSupPr>
                <m:e>
                  <m:r>
                    <m:rPr>
                      <m:sty m:val="b"/>
                    </m:rPr>
                    <w:rPr>
                      <w:rFonts w:ascii="Cambria Math" w:hAnsi="Cambria Math"/>
                    </w:rPr>
                    <m:t>S</m:t>
                  </m:r>
                  <m:ctrlPr>
                    <w:rPr>
                      <w:rFonts w:ascii="Cambria Math" w:hAnsi="Cambria Math"/>
                      <w:b/>
                      <w:bCs/>
                      <w:iCs/>
                    </w:rPr>
                  </m:ctrlPr>
                </m:e>
                <m:sub>
                  <m:r>
                    <w:rPr>
                      <w:rFonts w:ascii="Cambria Math" w:hAnsi="Cambria Math"/>
                    </w:rPr>
                    <m:t>mp</m:t>
                  </m:r>
                </m:sub>
                <m:sup>
                  <m:r>
                    <w:rPr>
                      <w:rFonts w:ascii="Cambria Math" w:hAnsi="Cambria Math"/>
                    </w:rPr>
                    <m:t>'</m:t>
                  </m:r>
                </m:sup>
              </m:sSubSup>
              <m:d>
                <m:dPr>
                  <m:ctrlPr>
                    <w:rPr>
                      <w:rFonts w:ascii="Cambria Math" w:hAnsi="Cambria Math"/>
                      <w:i/>
                    </w:rPr>
                  </m:ctrlPr>
                </m:dPr>
                <m:e>
                  <m:r>
                    <w:rPr>
                      <w:rFonts w:ascii="Cambria Math" w:hAnsi="Cambria Math"/>
                    </w:rPr>
                    <m:t>ω</m:t>
                  </m:r>
                </m:e>
              </m:d>
            </m:e>
          </m:nary>
          <m:r>
            <m:rPr>
              <m:sty m:val="p"/>
            </m:rPr>
            <w:rPr>
              <w:rFonts w:ascii="Cambria Math" w:hAnsi="Cambria Math"/>
            </w:rPr>
            <w:br/>
          </m:r>
        </m:oMath>
        <m:oMath>
          <m:r>
            <m:rPr>
              <m:aln/>
            </m:rPr>
            <w:rPr>
              <w:rFonts w:ascii="Cambria Math" w:hAnsi="Cambria Math"/>
            </w:rPr>
            <m:t>=</m:t>
          </m:r>
          <m:sSub>
            <m:sSubPr>
              <m:ctrlPr>
                <w:rPr>
                  <w:rFonts w:ascii="Cambria Math" w:hAnsi="Cambria Math"/>
                  <w:b/>
                  <w:bCs/>
                  <w:iCs/>
                </w:rPr>
              </m:ctrlPr>
            </m:sSubPr>
            <m:e>
              <m:r>
                <m:rPr>
                  <m:sty m:val="b"/>
                </m:rPr>
                <w:rPr>
                  <w:rFonts w:ascii="Cambria Math" w:hAnsi="Cambria Math"/>
                </w:rPr>
                <m:t>Q</m:t>
              </m:r>
            </m:e>
            <m:sub>
              <m:r>
                <w:rPr>
                  <w:rFonts w:ascii="Cambria Math" w:hAnsi="Cambria Math"/>
                </w:rPr>
                <m:t>pp</m:t>
              </m:r>
            </m:sub>
          </m:sSub>
          <m:d>
            <m:dPr>
              <m:ctrlPr>
                <w:rPr>
                  <w:rFonts w:ascii="Cambria Math" w:hAnsi="Cambria Math"/>
                  <w:i/>
                </w:rPr>
              </m:ctrlPr>
            </m:dPr>
            <m:e>
              <m:r>
                <w:rPr>
                  <w:rFonts w:ascii="Cambria Math" w:hAnsi="Cambria Math"/>
                </w:rPr>
                <m:t>ω</m:t>
              </m:r>
            </m:e>
          </m:d>
        </m:oMath>
      </m:oMathPara>
    </w:p>
    <w:p w14:paraId="4CEC4F98" w14:textId="56926B83" w:rsidR="00A51C4E" w:rsidRDefault="00FF0217" w:rsidP="000C535D">
      <w:r>
        <w:lastRenderedPageBreak/>
        <w:t xml:space="preserve">Therefore, the diagonal elements of </w:t>
      </w:r>
      <w:r>
        <w:rPr>
          <w:b/>
          <w:bCs/>
        </w:rPr>
        <w:t>Q</w:t>
      </w:r>
      <w:r>
        <w:t xml:space="preserve"> are the average time-delays of the </w:t>
      </w:r>
      <m:oMath>
        <m:sSup>
          <m:sSupPr>
            <m:ctrlPr>
              <w:rPr>
                <w:rFonts w:ascii="Cambria Math" w:hAnsi="Cambria Math"/>
                <w:i/>
              </w:rPr>
            </m:ctrlPr>
          </m:sSupPr>
          <m:e>
            <m:r>
              <w:rPr>
                <w:rFonts w:ascii="Cambria Math" w:hAnsi="Cambria Math"/>
              </w:rPr>
              <m:t>p</m:t>
            </m:r>
          </m:e>
          <m:sup>
            <m:r>
              <w:rPr>
                <w:rFonts w:ascii="Cambria Math" w:hAnsi="Cambria Math"/>
              </w:rPr>
              <m:t>th</m:t>
            </m:r>
          </m:sup>
        </m:sSup>
      </m:oMath>
      <w:r>
        <w:t xml:space="preserve"> incoming field for the multi-port system. </w:t>
      </w:r>
      <w:r w:rsidR="00433860">
        <w:t xml:space="preserve"> There is no direct physical interpretation of the off-diagonal elements, but they remain important.</w:t>
      </w:r>
    </w:p>
    <w:p w14:paraId="14AAEFA7" w14:textId="71076A7A" w:rsidR="00DE1B4D" w:rsidRDefault="0035280A" w:rsidP="0035280A">
      <w:pPr>
        <w:pStyle w:val="Heading2"/>
      </w:pPr>
      <w:bookmarkStart w:id="64" w:name="_Toc72337871"/>
      <w:r>
        <w:t>WS Modes</w:t>
      </w:r>
      <w:bookmarkEnd w:id="64"/>
    </w:p>
    <w:p w14:paraId="448CB11F" w14:textId="217AEFF5" w:rsidR="0035280A" w:rsidRPr="0035280A" w:rsidRDefault="0035280A" w:rsidP="0035280A">
      <w:pPr>
        <w:pStyle w:val="Heading3"/>
      </w:pPr>
      <w:bookmarkStart w:id="65" w:name="_Toc72337872"/>
      <w:r>
        <w:t>Properties of Q</w:t>
      </w:r>
      <w:bookmarkEnd w:id="65"/>
    </w:p>
    <w:p w14:paraId="652D9F60" w14:textId="79D47852" w:rsidR="00DE1B4D" w:rsidRDefault="00DE1B4D" w:rsidP="00DE1B4D">
      <w:r>
        <w:t xml:space="preserve">It turns out that </w:t>
      </w:r>
      <w:r>
        <w:rPr>
          <w:b/>
          <w:bCs/>
        </w:rPr>
        <w:t>Q</w:t>
      </w:r>
      <w:r>
        <w:t xml:space="preserve"> is actually Hermitian as shown by the following</w:t>
      </w:r>
    </w:p>
    <w:p w14:paraId="5F14B2F3" w14:textId="4A9B1BC2" w:rsidR="00DE1B4D" w:rsidRPr="00DE1B4D" w:rsidRDefault="00DE1B4D" w:rsidP="00DE1B4D">
      <w:pPr>
        <w:rPr>
          <w:b/>
          <w:bCs/>
        </w:rPr>
      </w:pPr>
      <m:oMathPara>
        <m:oMath>
          <m:r>
            <m:rPr>
              <m:sty m:val="b"/>
            </m:rPr>
            <w:rPr>
              <w:rFonts w:ascii="Cambria Math" w:hAnsi="Cambria Math"/>
            </w:rPr>
            <m:t>Q</m:t>
          </m:r>
          <m:r>
            <w:rPr>
              <w:rFonts w:ascii="Cambria Math" w:hAnsi="Cambria Math"/>
            </w:rPr>
            <m:t>=</m:t>
          </m:r>
          <w:bookmarkStart w:id="66" w:name="_Hlk71033147"/>
          <m:r>
            <w:rPr>
              <w:rFonts w:ascii="Cambria Math" w:hAnsi="Cambria Math"/>
            </w:rPr>
            <m:t>j</m:t>
          </m:r>
          <m:sSup>
            <m:sSupPr>
              <m:ctrlPr>
                <w:rPr>
                  <w:rFonts w:ascii="Cambria Math" w:hAnsi="Cambria Math"/>
                  <w:b/>
                  <w:bCs/>
                </w:rPr>
              </m:ctrlPr>
            </m:sSupPr>
            <m:e>
              <m:r>
                <m:rPr>
                  <m:sty m:val="b"/>
                </m:rPr>
                <w:rPr>
                  <w:rFonts w:ascii="Cambria Math" w:hAnsi="Cambria Math"/>
                </w:rPr>
                <m:t>S</m:t>
              </m:r>
            </m:e>
            <m:sup>
              <m:r>
                <m:rPr>
                  <m:sty m:val="bi"/>
                </m:rPr>
                <w:rPr>
                  <w:rFonts w:ascii="Cambria Math" w:hAnsi="Cambria Math"/>
                </w:rPr>
                <m:t>†</m:t>
              </m:r>
            </m:sup>
          </m:sSup>
          <m:sSup>
            <m:sSupPr>
              <m:ctrlPr>
                <w:rPr>
                  <w:rFonts w:ascii="Cambria Math" w:hAnsi="Cambria Math"/>
                  <w:b/>
                  <w:bCs/>
                  <w:iCs/>
                </w:rPr>
              </m:ctrlPr>
            </m:sSupPr>
            <m:e>
              <m:r>
                <m:rPr>
                  <m:sty m:val="b"/>
                </m:rPr>
                <w:rPr>
                  <w:rFonts w:ascii="Cambria Math" w:hAnsi="Cambria Math"/>
                </w:rPr>
                <m:t>S</m:t>
              </m:r>
            </m:e>
            <m:sup>
              <m:r>
                <m:rPr>
                  <m:sty m:val="b"/>
                </m:rPr>
                <w:rPr>
                  <w:rFonts w:ascii="Cambria Math" w:hAnsi="Cambria Math"/>
                </w:rPr>
                <m:t>'</m:t>
              </m:r>
            </m:sup>
          </m:sSup>
          <w:bookmarkEnd w:id="66"/>
          <m:r>
            <m:rPr>
              <m:sty m:val="p"/>
            </m:rPr>
            <w:rPr>
              <w:rFonts w:ascii="Cambria Math" w:hAnsi="Cambria Math"/>
            </w:rPr>
            <w:br/>
          </m:r>
        </m:oMath>
        <m:oMath>
          <m:sSup>
            <m:sSupPr>
              <m:ctrlPr>
                <w:rPr>
                  <w:rFonts w:ascii="Cambria Math" w:hAnsi="Cambria Math"/>
                  <w:b/>
                  <w:bCs/>
                  <w:iCs/>
                </w:rPr>
              </m:ctrlPr>
            </m:sSupPr>
            <m:e>
              <m:r>
                <m:rPr>
                  <m:sty m:val="b"/>
                </m:rPr>
                <w:rPr>
                  <w:rFonts w:ascii="Cambria Math" w:hAnsi="Cambria Math"/>
                </w:rPr>
                <m:t>Q</m:t>
              </m:r>
            </m:e>
            <m:sup>
              <m:r>
                <m:rPr>
                  <m:sty m:val="bi"/>
                </m:rPr>
                <w:rPr>
                  <w:rFonts w:ascii="Cambria Math" w:hAnsi="Cambria Math"/>
                </w:rPr>
                <m:t>†</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r>
                    <w:rPr>
                      <w:rFonts w:ascii="Cambria Math" w:hAnsi="Cambria Math"/>
                    </w:rPr>
                    <m:t>j</m:t>
                  </m:r>
                  <m:sSup>
                    <m:sSupPr>
                      <m:ctrlPr>
                        <w:rPr>
                          <w:rFonts w:ascii="Cambria Math" w:hAnsi="Cambria Math"/>
                          <w:b/>
                          <w:bCs/>
                        </w:rPr>
                      </m:ctrlPr>
                    </m:sSupPr>
                    <m:e>
                      <m:r>
                        <m:rPr>
                          <m:sty m:val="b"/>
                        </m:rPr>
                        <w:rPr>
                          <w:rFonts w:ascii="Cambria Math" w:hAnsi="Cambria Math"/>
                        </w:rPr>
                        <m:t>S</m:t>
                      </m:r>
                    </m:e>
                    <m:sup>
                      <m:r>
                        <m:rPr>
                          <m:sty m:val="bi"/>
                        </m:rPr>
                        <w:rPr>
                          <w:rFonts w:ascii="Cambria Math" w:hAnsi="Cambria Math"/>
                        </w:rPr>
                        <m:t>†</m:t>
                      </m:r>
                    </m:sup>
                  </m:sSup>
                  <m:sSup>
                    <m:sSupPr>
                      <m:ctrlPr>
                        <w:rPr>
                          <w:rFonts w:ascii="Cambria Math" w:hAnsi="Cambria Math"/>
                          <w:b/>
                          <w:bCs/>
                          <w:iCs/>
                        </w:rPr>
                      </m:ctrlPr>
                    </m:sSupPr>
                    <m:e>
                      <m:r>
                        <m:rPr>
                          <m:sty m:val="b"/>
                        </m:rPr>
                        <w:rPr>
                          <w:rFonts w:ascii="Cambria Math" w:hAnsi="Cambria Math"/>
                        </w:rPr>
                        <m:t>S</m:t>
                      </m:r>
                    </m:e>
                    <m:sup>
                      <m:r>
                        <m:rPr>
                          <m:sty m:val="b"/>
                        </m:rPr>
                        <w:rPr>
                          <w:rFonts w:ascii="Cambria Math" w:hAnsi="Cambria Math"/>
                        </w:rPr>
                        <m:t>'</m:t>
                      </m:r>
                    </m:sup>
                  </m:sSup>
                </m:e>
              </m:d>
              <m:ctrlPr>
                <w:rPr>
                  <w:rFonts w:ascii="Cambria Math"/>
                  <w:b/>
                  <w:bCs/>
                  <w:i/>
                </w:rPr>
              </m:ctrlPr>
            </m:e>
            <m:sup>
              <m:r>
                <m:rPr>
                  <m:sty m:val="bi"/>
                </m:rPr>
                <w:rPr>
                  <w:rFonts w:ascii="Cambria Math" w:hAnsi="Cambria Math"/>
                </w:rPr>
                <m:t>†</m:t>
              </m:r>
            </m:sup>
          </m:sSup>
          <m:r>
            <m:rPr>
              <m:sty m:val="p"/>
            </m:rPr>
            <w:rPr>
              <w:rFonts w:ascii="Cambria Math" w:hAnsi="Cambria Math"/>
            </w:rPr>
            <w:br/>
          </m:r>
        </m:oMath>
        <m:oMath>
          <m:r>
            <m:rPr>
              <m:sty m:val="bi"/>
            </m:rPr>
            <w:rPr>
              <w:rFonts w:ascii="Cambria Math" w:hAnsi="Cambria Math"/>
            </w:rPr>
            <m:t>=-</m:t>
          </m:r>
          <m:r>
            <w:rPr>
              <w:rFonts w:ascii="Cambria Math" w:hAnsi="Cambria Math"/>
            </w:rPr>
            <m:t>j</m:t>
          </m:r>
          <m:sSup>
            <m:sSupPr>
              <m:ctrlPr>
                <w:rPr>
                  <w:rFonts w:ascii="Cambria Math" w:hAnsi="Cambria Math"/>
                  <w:b/>
                  <w:bCs/>
                  <w:iCs/>
                </w:rPr>
              </m:ctrlPr>
            </m:sSupPr>
            <m:e>
              <m:sSup>
                <m:sSupPr>
                  <m:ctrlPr>
                    <w:rPr>
                      <w:rFonts w:ascii="Cambria Math" w:hAnsi="Cambria Math"/>
                      <w:b/>
                      <w:bCs/>
                      <w:iCs/>
                    </w:rPr>
                  </m:ctrlPr>
                </m:sSupPr>
                <m:e>
                  <m:r>
                    <m:rPr>
                      <m:sty m:val="b"/>
                    </m:rPr>
                    <w:rPr>
                      <w:rFonts w:ascii="Cambria Math" w:hAnsi="Cambria Math"/>
                    </w:rPr>
                    <m:t>S</m:t>
                  </m:r>
                </m:e>
                <m:sup>
                  <m:r>
                    <m:rPr>
                      <m:sty m:val="bi"/>
                    </m:rPr>
                    <w:rPr>
                      <w:rFonts w:ascii="Cambria Math" w:hAnsi="Cambria Math"/>
                    </w:rPr>
                    <m:t>†</m:t>
                  </m:r>
                </m:sup>
              </m:sSup>
            </m:e>
            <m:sup>
              <m:r>
                <m:rPr>
                  <m:sty m:val="b"/>
                </m:rPr>
                <w:rPr>
                  <w:rFonts w:ascii="Cambria Math" w:hAnsi="Cambria Math"/>
                </w:rPr>
                <m:t>'</m:t>
              </m:r>
            </m:sup>
          </m:sSup>
          <m:r>
            <m:rPr>
              <m:sty m:val="b"/>
            </m:rPr>
            <w:rPr>
              <w:rFonts w:ascii="Cambria Math" w:hAnsi="Cambria Math"/>
            </w:rPr>
            <m:t>S</m:t>
          </m:r>
        </m:oMath>
      </m:oMathPara>
    </w:p>
    <w:p w14:paraId="05FE11FC" w14:textId="62F22D95" w:rsidR="00780177" w:rsidRDefault="00BC4B3F" w:rsidP="000C535D">
      <w:r>
        <w:t xml:space="preserve">Taking the derivative with respect to </w:t>
      </w:r>
      <m:oMath>
        <m:r>
          <w:rPr>
            <w:rFonts w:ascii="Cambria Math" w:hAnsi="Cambria Math"/>
          </w:rPr>
          <m:t>k</m:t>
        </m:r>
      </m:oMath>
      <w:r>
        <w:t xml:space="preserve"> of equation </w:t>
      </w:r>
      <w:r w:rsidRPr="00780177">
        <w:fldChar w:fldCharType="begin"/>
      </w:r>
      <w:r w:rsidRPr="00780177">
        <w:instrText xml:space="preserve"> REF _Ref71034500 \h </w:instrText>
      </w:r>
      <w:r w:rsidR="00780177">
        <w:instrText xml:space="preserve"> \* MERGEFORMAT </w:instrText>
      </w:r>
      <w:r w:rsidRPr="00780177">
        <w:fldChar w:fldCharType="separate"/>
      </w:r>
      <w:r w:rsidR="00100614" w:rsidRPr="00780177">
        <w:t>(</w:t>
      </w:r>
      <w:r w:rsidR="00100614">
        <w:t>5</w:t>
      </w:r>
      <w:r w:rsidR="00100614" w:rsidRPr="00780177">
        <w:t>.</w:t>
      </w:r>
      <w:r w:rsidR="00100614">
        <w:t>2</w:t>
      </w:r>
      <w:r w:rsidR="00100614" w:rsidRPr="00780177">
        <w:t>)</w:t>
      </w:r>
      <w:r w:rsidRPr="00780177">
        <w:fldChar w:fldCharType="end"/>
      </w:r>
      <w:r w:rsidR="00780177">
        <w:t xml:space="preserve"> yields a useful relationship</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780177" w:rsidRPr="00780177" w14:paraId="556D4F87" w14:textId="77777777" w:rsidTr="00684B7F">
        <w:trPr>
          <w:trHeight w:val="990"/>
        </w:trPr>
        <w:tc>
          <w:tcPr>
            <w:tcW w:w="341" w:type="pct"/>
          </w:tcPr>
          <w:p w14:paraId="5B8DA3E0" w14:textId="77777777" w:rsidR="00780177" w:rsidRDefault="00780177" w:rsidP="00BF0A8E"/>
        </w:tc>
        <w:tc>
          <w:tcPr>
            <w:tcW w:w="4292" w:type="pct"/>
          </w:tcPr>
          <w:p w14:paraId="63D4A343" w14:textId="74A8A7F0" w:rsidR="00780177" w:rsidRDefault="00642F52" w:rsidP="00BF0A8E">
            <m:oMathPara>
              <m:oMath>
                <m:sSup>
                  <m:sSupPr>
                    <m:ctrlPr>
                      <w:rPr>
                        <w:rFonts w:ascii="Cambria Math" w:hAnsi="Cambria Math"/>
                      </w:rPr>
                    </m:ctrlPr>
                  </m:sSupPr>
                  <m:e>
                    <m:d>
                      <m:dPr>
                        <m:ctrlPr>
                          <w:rPr>
                            <w:rFonts w:ascii="Cambria Math" w:hAnsi="Cambria Math"/>
                            <w:b/>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e>
                    </m:d>
                  </m:e>
                  <m:sup>
                    <m:r>
                      <m:rPr>
                        <m:sty m:val="p"/>
                      </m:rPr>
                      <w:rPr>
                        <w:rFonts w:ascii="Cambria Math" w:hAnsi="Cambria Math"/>
                      </w:rPr>
                      <m:t>'</m:t>
                    </m:r>
                  </m:sup>
                </m:sSup>
                <m:r>
                  <m:rPr>
                    <m:sty m:val="p"/>
                    <m:aln/>
                  </m:rPr>
                  <w:rPr>
                    <w:rFonts w:ascii="Cambria Math" w:hAnsi="Cambria Math"/>
                  </w:rPr>
                  <m:t>=</m:t>
                </m:r>
                <m:sSup>
                  <m:sSupPr>
                    <m:ctrlPr>
                      <w:rPr>
                        <w:rFonts w:ascii="Cambria Math" w:hAnsi="Cambria Math"/>
                        <w:b/>
                        <w:bCs/>
                        <w:i/>
                      </w:rPr>
                    </m:ctrlPr>
                  </m:sSupPr>
                  <m:e>
                    <m:d>
                      <m:dPr>
                        <m:ctrlPr>
                          <w:rPr>
                            <w:rFonts w:ascii="Cambria Math" w:hAnsi="Cambria Math"/>
                            <w:i/>
                            <w:iCs/>
                          </w:rPr>
                        </m:ctrlPr>
                      </m:dPr>
                      <m:e>
                        <m:sSub>
                          <m:sSubPr>
                            <m:ctrlPr>
                              <w:rPr>
                                <w:rFonts w:ascii="Cambria Math" w:hAnsi="Cambria Math"/>
                                <w:b/>
                                <w:bCs/>
                              </w:rPr>
                            </m:ctrlPr>
                          </m:sSubPr>
                          <m:e>
                            <m:r>
                              <m:rPr>
                                <m:sty m:val="b"/>
                              </m:rPr>
                              <w:rPr>
                                <w:rFonts w:ascii="Cambria Math" w:hAnsi="Cambria Math"/>
                              </w:rPr>
                              <m:t>I</m:t>
                            </m:r>
                          </m:e>
                          <m:sub>
                            <m:r>
                              <m:rPr>
                                <m:sty m:val="p"/>
                              </m:rPr>
                              <w:rPr>
                                <w:rFonts w:ascii="Cambria Math" w:hAnsi="Cambria Math"/>
                              </w:rPr>
                              <m:t>M</m:t>
                            </m:r>
                          </m:sub>
                        </m:sSub>
                        <m:ctrlPr>
                          <w:rPr>
                            <w:rFonts w:ascii="Cambria Math" w:hAnsi="Cambria Math"/>
                            <w:b/>
                            <w:bCs/>
                            <w:i/>
                          </w:rPr>
                        </m:ctrlPr>
                      </m:e>
                    </m:d>
                    <m:ctrlPr>
                      <w:rPr>
                        <w:rFonts w:ascii="Cambria Math" w:hAnsi="Cambria Math"/>
                      </w:rPr>
                    </m:ctrlPr>
                  </m:e>
                  <m:sup>
                    <m:r>
                      <m:rPr>
                        <m:sty m:val="bi"/>
                      </m:rPr>
                      <w:rPr>
                        <w:rFonts w:ascii="Cambria Math" w:hAnsi="Cambria Math"/>
                      </w:rPr>
                      <m:t>'</m:t>
                    </m:r>
                  </m:sup>
                </m:sSup>
                <m:r>
                  <m:rPr>
                    <m:sty m:val="p"/>
                  </m:rPr>
                  <w:rPr>
                    <w:rFonts w:ascii="Cambria Math" w:hAnsi="Cambria Math"/>
                  </w:rPr>
                  <w:br/>
                </m:r>
              </m:oMath>
              <m:oMath>
                <m:sSup>
                  <m:sSupPr>
                    <m:ctrlPr>
                      <w:rPr>
                        <w:rFonts w:ascii="Cambria Math" w:hAnsi="Cambria Math"/>
                        <w:b/>
                      </w:rPr>
                    </m:ctrlPr>
                  </m:sSup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i/>
                      </w:rPr>
                    </m:ctrlPr>
                  </m:e>
                  <m:sup>
                    <m:r>
                      <m:rPr>
                        <m:sty m:val="bi"/>
                      </m:rPr>
                      <w:rPr>
                        <w:rFonts w:ascii="Cambria Math" w:hAnsi="Cambria Math"/>
                      </w:rPr>
                      <m:t>'</m:t>
                    </m:r>
                  </m:sup>
                </m:sSup>
                <m:r>
                  <m:rPr>
                    <m:sty m:val="b"/>
                  </m:rPr>
                  <w:rPr>
                    <w:rFonts w:ascii="Cambria Math" w:hAnsi="Cambria Math"/>
                  </w:rPr>
                  <m:t>S+</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aln/>
                  </m:rPr>
                  <w:rPr>
                    <w:rFonts w:ascii="Cambria Math" w:hAnsi="Cambria Math"/>
                  </w:rPr>
                  <m:t>=0</m:t>
                </m:r>
                <m:r>
                  <m:rPr>
                    <m:sty m:val="p"/>
                  </m:rPr>
                  <w:rPr>
                    <w:rFonts w:ascii="Cambria Math" w:hAnsi="Cambria Math"/>
                  </w:rPr>
                  <w:br/>
                </m:r>
              </m:oMath>
              <m:oMath>
                <m:r>
                  <m:rPr>
                    <m:sty m:val="bi"/>
                  </m:rPr>
                  <w:rPr>
                    <w:rFonts w:ascii="Cambria Math" w:hAnsi="Cambria Math"/>
                  </w:rPr>
                  <m:t>-</m:t>
                </m:r>
                <m:sSup>
                  <m:sSupPr>
                    <m:ctrlPr>
                      <w:rPr>
                        <w:rFonts w:ascii="Cambria Math" w:hAnsi="Cambria Math"/>
                        <w:b/>
                      </w:rPr>
                    </m:ctrlPr>
                  </m:sSup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i/>
                      </w:rPr>
                    </m:ctrlPr>
                  </m:e>
                  <m:sup>
                    <m:r>
                      <m:rPr>
                        <m:sty m:val="bi"/>
                      </m:rPr>
                      <w:rPr>
                        <w:rFonts w:ascii="Cambria Math" w:hAnsi="Cambria Math"/>
                      </w:rPr>
                      <m:t>'</m:t>
                    </m:r>
                  </m:sup>
                </m:sSup>
                <m:r>
                  <m:rPr>
                    <m:sty m:val="b"/>
                  </m:rPr>
                  <w:rPr>
                    <w:rFonts w:ascii="Cambria Math" w:hAnsi="Cambria Math"/>
                  </w:rPr>
                  <m:t>S</m:t>
                </m:r>
                <m:r>
                  <m:rPr>
                    <m:sty m:val="b"/>
                    <m:aln/>
                  </m:rPr>
                  <w:rPr>
                    <w:rFonts w:ascii="Cambria Math" w:hAnsi="Cambria Math"/>
                  </w:rPr>
                  <m:t>=</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r>
                  <m:rPr>
                    <m:sty m:val="b"/>
                  </m:rPr>
                  <w:rPr>
                    <w:rFonts w:ascii="Cambria Math" w:hAnsi="Cambria Math"/>
                  </w:rPr>
                  <m:t>S'</m:t>
                </m:r>
              </m:oMath>
            </m:oMathPara>
          </w:p>
        </w:tc>
        <w:tc>
          <w:tcPr>
            <w:tcW w:w="368" w:type="pct"/>
          </w:tcPr>
          <w:p w14:paraId="5B0D4D53" w14:textId="77777777" w:rsidR="00684B7F" w:rsidRDefault="00684B7F" w:rsidP="002F3230">
            <w:pPr>
              <w:pStyle w:val="Caption"/>
            </w:pPr>
          </w:p>
          <w:p w14:paraId="75E1E32F" w14:textId="77777777" w:rsidR="00684B7F" w:rsidRDefault="00684B7F" w:rsidP="002F3230">
            <w:pPr>
              <w:pStyle w:val="Caption"/>
            </w:pPr>
          </w:p>
          <w:p w14:paraId="6F8827D7" w14:textId="1F3C3261" w:rsidR="00780177" w:rsidRPr="00780177" w:rsidRDefault="00780177" w:rsidP="002F3230">
            <w:pPr>
              <w:pStyle w:val="Caption"/>
            </w:pPr>
            <w:r w:rsidRPr="00780177">
              <w:t>(</w:t>
            </w:r>
            <w:r w:rsidR="00642F52">
              <w:fldChar w:fldCharType="begin"/>
            </w:r>
            <w:r w:rsidR="00642F52">
              <w:instrText xml:space="preserve"> STYLEREF  \s 1 </w:instrText>
            </w:r>
            <w:r w:rsidR="00642F52">
              <w:fldChar w:fldCharType="separate"/>
            </w:r>
            <w:r w:rsidR="00100614">
              <w:rPr>
                <w:noProof/>
              </w:rPr>
              <w:t>5</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00614">
              <w:rPr>
                <w:noProof/>
              </w:rPr>
              <w:t>3</w:t>
            </w:r>
            <w:r w:rsidR="00642F52">
              <w:rPr>
                <w:noProof/>
              </w:rPr>
              <w:fldChar w:fldCharType="end"/>
            </w:r>
            <w:r w:rsidRPr="00780177">
              <w:t>)</w:t>
            </w:r>
          </w:p>
        </w:tc>
      </w:tr>
    </w:tbl>
    <w:p w14:paraId="48695B75" w14:textId="5AD71FBE" w:rsidR="00780177" w:rsidRPr="00684B7F" w:rsidRDefault="00684B7F" w:rsidP="000C535D">
      <w:r>
        <w:t xml:space="preserve">Therefore, it is shown that </w:t>
      </w:r>
      <w:r>
        <w:rPr>
          <w:b/>
          <w:bCs/>
        </w:rPr>
        <w:t xml:space="preserve">Q </w:t>
      </w:r>
      <w:r>
        <w:t>is Hermitian</w:t>
      </w:r>
    </w:p>
    <w:p w14:paraId="4BA3A6C3" w14:textId="298D79C1" w:rsidR="00684B7F" w:rsidRPr="00684B7F" w:rsidRDefault="00642F52" w:rsidP="000C535D">
      <w:pPr>
        <w:rPr>
          <w:b/>
          <w:bCs/>
          <w:iCs/>
        </w:rPr>
      </w:pPr>
      <m:oMathPara>
        <m:oMath>
          <m:sSup>
            <m:sSupPr>
              <m:ctrlPr>
                <w:rPr>
                  <w:rFonts w:ascii="Cambria Math" w:hAnsi="Cambria Math"/>
                  <w:b/>
                  <w:bCs/>
                  <w:iCs/>
                </w:rPr>
              </m:ctrlPr>
            </m:sSupPr>
            <m:e>
              <m:r>
                <m:rPr>
                  <m:sty m:val="b"/>
                </m:rPr>
                <w:rPr>
                  <w:rFonts w:ascii="Cambria Math" w:hAnsi="Cambria Math"/>
                </w:rPr>
                <m:t>Q</m:t>
              </m:r>
            </m:e>
            <m:sup>
              <m:r>
                <m:rPr>
                  <m:sty m:val="bi"/>
                </m:rPr>
                <w:rPr>
                  <w:rFonts w:ascii="Cambria Math" w:hAnsi="Cambria Math"/>
                </w:rPr>
                <m:t>†</m:t>
              </m:r>
            </m:sup>
          </m:sSup>
          <m:r>
            <m:rPr>
              <m:sty m:val="bi"/>
              <m:aln/>
            </m:rPr>
            <w:rPr>
              <w:rFonts w:ascii="Cambria Math" w:hAnsi="Cambria Math"/>
            </w:rPr>
            <m:t>=</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r>
            <m:rPr>
              <m:aln/>
            </m:rPr>
            <w:rPr>
              <w:rFonts w:ascii="Cambria Math" w:hAnsi="Cambria Math"/>
            </w:rPr>
            <m:t>=</m:t>
          </m:r>
          <m:r>
            <m:rPr>
              <m:sty m:val="b"/>
            </m:rPr>
            <w:rPr>
              <w:rFonts w:ascii="Cambria Math" w:hAnsi="Cambria Math"/>
            </w:rPr>
            <m:t>Q</m:t>
          </m:r>
        </m:oMath>
      </m:oMathPara>
    </w:p>
    <w:p w14:paraId="33849C9C" w14:textId="02061C01" w:rsidR="00684B7F" w:rsidRDefault="005853D4" w:rsidP="000C535D">
      <w:pPr>
        <w:rPr>
          <w:iCs/>
        </w:rPr>
      </w:pPr>
      <w:r>
        <w:rPr>
          <w:iCs/>
        </w:rPr>
        <w:t xml:space="preserve">And all Hermitian matrices are normal matrices so </w:t>
      </w:r>
      <w:r>
        <w:rPr>
          <w:b/>
          <w:bCs/>
          <w:iCs/>
        </w:rPr>
        <w:t>Q</w:t>
      </w:r>
      <w:r>
        <w:rPr>
          <w:iCs/>
        </w:rPr>
        <w:t xml:space="preserve"> can </w:t>
      </w:r>
      <w:r w:rsidR="00684B7F">
        <w:rPr>
          <w:iCs/>
        </w:rPr>
        <w:t>be diagonalized such that</w:t>
      </w:r>
    </w:p>
    <w:p w14:paraId="2AC4B4C7" w14:textId="32E0BCC5" w:rsidR="00684B7F" w:rsidRPr="00E47210" w:rsidRDefault="007B2960" w:rsidP="000C535D">
      <w:pPr>
        <w:rPr>
          <w:b/>
          <w:bCs/>
        </w:rPr>
      </w:pPr>
      <m:oMathPara>
        <m:oMath>
          <m:r>
            <m:rPr>
              <m:sty m:val="b"/>
            </m:rPr>
            <w:rPr>
              <w:rFonts w:ascii="Cambria Math" w:hAnsi="Cambria Math"/>
            </w:rPr>
            <m:t>Q=W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466712D3" w14:textId="45D61A60" w:rsidR="00F56ACD" w:rsidRDefault="00F56ACD" w:rsidP="00F56ACD">
      <w:pPr>
        <w:rPr>
          <w:iCs/>
        </w:rPr>
      </w:pPr>
      <w:r>
        <w:rPr>
          <w:iCs/>
        </w:rPr>
        <w:t xml:space="preserve">This is an eigenvalue decomposition of </w:t>
      </w:r>
      <w:r>
        <w:rPr>
          <w:b/>
          <w:bCs/>
          <w:iCs/>
        </w:rPr>
        <w:t xml:space="preserve">Q </w:t>
      </w:r>
      <w:r>
        <w:rPr>
          <w:iCs/>
        </w:rPr>
        <w:t xml:space="preserve">so the column vectors of </w:t>
      </w:r>
      <w:r>
        <w:rPr>
          <w:b/>
          <w:bCs/>
          <w:iCs/>
        </w:rPr>
        <w:t>W</w:t>
      </w:r>
      <w:r>
        <w:rPr>
          <w:iCs/>
        </w:rPr>
        <w:t xml:space="preserve"> are the eigenvectors of </w:t>
      </w:r>
      <w:r>
        <w:rPr>
          <w:b/>
          <w:bCs/>
          <w:iCs/>
        </w:rPr>
        <w:t>Q</w:t>
      </w:r>
      <w:r>
        <w:rPr>
          <w:iCs/>
        </w:rPr>
        <w:t xml:space="preserve"> and the diagonal entries of </w:t>
      </w:r>
      <m:oMath>
        <m:acc>
          <m:accPr>
            <m:chr m:val="̅"/>
            <m:ctrlPr>
              <w:rPr>
                <w:rFonts w:ascii="Cambria Math" w:hAnsi="Cambria Math"/>
                <w:b/>
                <w:bCs/>
                <w:iCs/>
              </w:rPr>
            </m:ctrlPr>
          </m:accPr>
          <m:e>
            <m:r>
              <m:rPr>
                <m:sty m:val="b"/>
              </m:rPr>
              <w:rPr>
                <w:rFonts w:ascii="Cambria Math" w:hAnsi="Cambria Math"/>
              </w:rPr>
              <m:t>Q</m:t>
            </m:r>
          </m:e>
        </m:acc>
      </m:oMath>
      <w:r>
        <w:rPr>
          <w:b/>
          <w:bCs/>
          <w:iCs/>
        </w:rPr>
        <w:t xml:space="preserve"> </w:t>
      </w:r>
      <w:r>
        <w:rPr>
          <w:iCs/>
        </w:rPr>
        <w:t xml:space="preserve">are its real-valued eigenvalues.  It is a property of </w:t>
      </w:r>
      <w:r w:rsidR="00F84EE8">
        <w:rPr>
          <w:iCs/>
        </w:rPr>
        <w:t>Hermitian</w:t>
      </w:r>
      <w:r>
        <w:rPr>
          <w:iCs/>
        </w:rPr>
        <w:t xml:space="preserve"> matrices that their eigenvalues are real-valued.</w:t>
      </w:r>
      <w:r w:rsidR="009B459C">
        <w:rPr>
          <w:iCs/>
        </w:rPr>
        <w:t xml:space="preserve">  </w:t>
      </w:r>
      <w:r w:rsidR="009B459C">
        <w:rPr>
          <w:b/>
          <w:bCs/>
          <w:iCs/>
        </w:rPr>
        <w:t xml:space="preserve">S </w:t>
      </w:r>
      <w:r w:rsidR="009B459C">
        <w:rPr>
          <w:iCs/>
        </w:rPr>
        <w:t xml:space="preserve">can be </w:t>
      </w:r>
      <w:r w:rsidR="00060DCF">
        <w:rPr>
          <w:iCs/>
        </w:rPr>
        <w:t>factorized</w:t>
      </w:r>
      <w:r w:rsidR="009B459C">
        <w:rPr>
          <w:iCs/>
        </w:rPr>
        <w:t xml:space="preserve"> by </w:t>
      </w:r>
      <w:r w:rsidR="009B459C">
        <w:rPr>
          <w:b/>
          <w:bCs/>
          <w:iCs/>
        </w:rPr>
        <w:t xml:space="preserve">W </w:t>
      </w:r>
      <w:r w:rsidR="009B459C">
        <w:rPr>
          <w:iCs/>
        </w:rPr>
        <w:t>as follows</w:t>
      </w:r>
      <w:r w:rsidR="00060DCF">
        <w:rPr>
          <w:iCs/>
        </w:rPr>
        <w:t xml:space="preserve"> </w:t>
      </w:r>
      <w:r w:rsidR="00060DCF" w:rsidRPr="00060DCF">
        <w:rPr>
          <w:iCs/>
          <w:color w:val="FF0000"/>
        </w:rPr>
        <w:t>(I do not know how this is done)</w:t>
      </w:r>
    </w:p>
    <w:p w14:paraId="12F82158" w14:textId="6F606D74" w:rsidR="009B459C" w:rsidRPr="009B459C" w:rsidRDefault="009B459C" w:rsidP="009B459C">
      <w:pPr>
        <w:rPr>
          <w:b/>
          <w:bCs/>
        </w:rPr>
      </w:pPr>
      <m:oMathPara>
        <m:oMath>
          <m:r>
            <m:rPr>
              <m:sty m:val="b"/>
            </m:rPr>
            <w:rPr>
              <w:rFonts w:ascii="Cambria Math" w:hAnsi="Cambria Math"/>
            </w:rPr>
            <m:t>S=</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59966926" w14:textId="0306A4A8" w:rsidR="003F6359" w:rsidRDefault="009B459C" w:rsidP="00F56ACD">
      <w:r w:rsidRPr="009B459C">
        <w:t>Substituting the previous two</w:t>
      </w:r>
      <w:r>
        <w:t xml:space="preserve"> equations into </w:t>
      </w:r>
      <w:r w:rsidR="003F6359">
        <w:t xml:space="preserve">equation </w:t>
      </w:r>
      <w:r w:rsidR="003F6359">
        <w:fldChar w:fldCharType="begin"/>
      </w:r>
      <w:r w:rsidR="003F6359">
        <w:instrText xml:space="preserve"> REF _Ref71622251 \h </w:instrText>
      </w:r>
      <w:r w:rsidR="003F6359">
        <w:fldChar w:fldCharType="separate"/>
      </w:r>
      <w:r w:rsidR="00100614" w:rsidRPr="00780177">
        <w:t>(</w:t>
      </w:r>
      <w:r w:rsidR="00100614">
        <w:rPr>
          <w:noProof/>
        </w:rPr>
        <w:t>5</w:t>
      </w:r>
      <w:r w:rsidR="00100614" w:rsidRPr="00780177">
        <w:t>.</w:t>
      </w:r>
      <w:r w:rsidR="00100614">
        <w:rPr>
          <w:noProof/>
        </w:rPr>
        <w:t>1</w:t>
      </w:r>
      <w:r w:rsidR="00100614" w:rsidRPr="00780177">
        <w:t>)</w:t>
      </w:r>
      <w:r w:rsidR="003F6359">
        <w:fldChar w:fldCharType="end"/>
      </w:r>
      <w:r w:rsidR="003F6359">
        <w:t xml:space="preserve"> yields </w:t>
      </w:r>
    </w:p>
    <w:p w14:paraId="47C06C94" w14:textId="6D0087D8" w:rsidR="00C9446E" w:rsidRPr="00C9446E" w:rsidRDefault="00CF398C" w:rsidP="000C535D">
      <w:pPr>
        <w:rPr>
          <w:b/>
          <w:bCs/>
        </w:rPr>
      </w:pPr>
      <m:oMathPara>
        <m:oMath>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=Q</m:t>
          </m:r>
          <m:r>
            <m:rPr>
              <m:sty m:val="p"/>
            </m:rPr>
            <w:rPr>
              <w:rFonts w:ascii="Cambria Math" w:hAnsi="Cambria Math"/>
            </w:rPr>
            <w:br/>
          </m:r>
        </m:oMath>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m:t>
          </m:r>
          <m:r>
            <w:rPr>
              <w:rFonts w:ascii="Cambria Math" w:hAnsi="Cambria Math"/>
            </w:rPr>
            <m:t>j</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
            </m:rPr>
            <w:rPr>
              <w:rFonts w:ascii="Cambria Math" w:hAnsi="Cambria Math"/>
            </w:rPr>
            <m:t>Q</m:t>
          </m:r>
        </m:oMath>
      </m:oMathPara>
    </w:p>
    <w:p w14:paraId="25C756D6" w14:textId="77777777" w:rsidR="00060DCF" w:rsidRPr="00060DCF" w:rsidRDefault="00C9446E" w:rsidP="00C9446E">
      <w:pPr>
        <w:rPr>
          <w:b/>
          <w:bCs/>
        </w:rPr>
      </w:pPr>
      <w:r>
        <w:t xml:space="preserve">Since </w:t>
      </w:r>
      <w:r>
        <w:rPr>
          <w:b/>
          <w:bCs/>
        </w:rPr>
        <w:t>S</w:t>
      </w:r>
      <w:r>
        <w:t xml:space="preserve"> is unitary,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m:rPr>
                <m:sty m:val="bi"/>
              </m:rPr>
              <w:rPr>
                <w:rFonts w:ascii="Cambria Math" w:hAnsi="Cambria Math"/>
              </w:rPr>
              <m:t>*</m:t>
            </m:r>
          </m:sup>
        </m:sSup>
      </m:oMath>
      <w:r>
        <w:rPr>
          <w:b/>
          <w:bCs/>
        </w:rPr>
        <w:t xml:space="preserve"> </w:t>
      </w:r>
      <w:r>
        <w:t xml:space="preserve">and </w:t>
      </w:r>
      <w:r>
        <w:rPr>
          <w:b/>
          <w:bCs/>
        </w:rPr>
        <w:t xml:space="preserve">S </w:t>
      </w:r>
      <w:r>
        <w:t xml:space="preserve">is symmetric so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m:rPr>
                <m:sty m:val="bi"/>
              </m:rPr>
              <w:rPr>
                <w:rFonts w:ascii="Cambria Math" w:hAnsi="Cambria Math"/>
              </w:rPr>
              <m:t>*</m:t>
            </m:r>
          </m:sup>
        </m:sSup>
        <m:r>
          <m:rPr>
            <m:sty m:val="bi"/>
          </m:rPr>
          <w:rPr>
            <w:rFonts w:ascii="Cambria Math" w:hAnsi="Cambria Math"/>
          </w:rPr>
          <m:t>=</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T</m:t>
            </m:r>
          </m:sup>
        </m:sSup>
        <m:r>
          <m:rPr>
            <m:sty m:val="bi"/>
          </m:rPr>
          <w:rPr>
            <w:rFonts w:ascii="Cambria Math" w:hAnsi="Cambria Math"/>
          </w:rPr>
          <m:t>=</m:t>
        </m:r>
        <m:r>
          <m:rPr>
            <m:sty m:val="b"/>
          </m:rPr>
          <w:rPr>
            <w:rFonts w:ascii="Cambria Math" w:hAnsi="Cambria Math"/>
          </w:rPr>
          <m:t>S</m:t>
        </m:r>
      </m:oMath>
      <w:r w:rsidR="006F03A3">
        <w:rPr>
          <w:b/>
          <w:bCs/>
        </w:rPr>
        <w:t xml:space="preserve"> </w:t>
      </w:r>
      <w:r w:rsidR="006F03A3">
        <w:t xml:space="preserve">or alternatively, any unitary matrix’s inverse is its Hermitian (i.e. complex conjugate transpose) and therefore </w:t>
      </w:r>
      <m:oMath>
        <m:sSup>
          <m:sSupPr>
            <m:ctrlPr>
              <w:rPr>
                <w:rFonts w:ascii="Cambria Math" w:hAnsi="Cambria Math"/>
                <w:b/>
                <w:bCs/>
              </w:rPr>
            </m:ctrlPr>
          </m:sSupPr>
          <m:e>
            <m:d>
              <m:dPr>
                <m:ctrlPr>
                  <w:rPr>
                    <w:rFonts w:ascii="Cambria Math" w:hAnsi="Cambria Math"/>
                    <w:bCs/>
                    <w:i/>
                    <w:iCs/>
                  </w:rPr>
                </m:ctrlPr>
              </m:dPr>
              <m:e>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ctrlPr>
                  <w:rPr>
                    <w:rFonts w:ascii="Cambria Math" w:hAnsi="Cambria Math"/>
                    <w:b/>
                    <w:bCs/>
                  </w:rPr>
                </m:ctrlPr>
              </m:e>
            </m:d>
          </m:e>
          <m:sup>
            <m:r>
              <w:rPr>
                <w:rFonts w:ascii="Cambria Math" w:hAnsi="Cambria Math"/>
              </w:rPr>
              <m:t>-1</m:t>
            </m:r>
          </m:sup>
        </m:sSup>
        <m:r>
          <m:rPr>
            <m:sty m:val="bi"/>
          </m:rPr>
          <w:rPr>
            <w:rFonts w:ascii="Cambria Math" w:hAnsi="Cambria Math"/>
          </w:rPr>
          <m:t>=</m:t>
        </m:r>
        <m:r>
          <m:rPr>
            <m:sty m:val="b"/>
          </m:rPr>
          <w:rPr>
            <w:rFonts w:ascii="Cambria Math" w:hAnsi="Cambria Math"/>
          </w:rPr>
          <m:t>S</m:t>
        </m:r>
      </m:oMath>
      <w:r>
        <w:rPr>
          <w:b/>
          <w:bCs/>
        </w:rPr>
        <w:t xml:space="preserve">. </w:t>
      </w:r>
      <w:r>
        <w:t xml:space="preserve"> Substituting in the </w:t>
      </w:r>
      <w:r w:rsidR="00060DCF">
        <w:t>diagonalized</w:t>
      </w:r>
      <w:r>
        <w:t xml:space="preserve"> forms of </w:t>
      </w:r>
      <w:r>
        <w:rPr>
          <w:b/>
          <w:bCs/>
        </w:rPr>
        <w:t>S</w:t>
      </w:r>
      <w:r>
        <w:t xml:space="preserve"> and </w:t>
      </w:r>
      <w:r>
        <w:rPr>
          <w:b/>
          <w:bCs/>
        </w:rPr>
        <w:t>Q</w:t>
      </w:r>
      <m:oMath>
        <m:r>
          <m:rPr>
            <m:sty m:val="p"/>
          </m:rPr>
          <w:rPr>
            <w:rFonts w:ascii="Cambria Math" w:hAnsi="Cambria Math"/>
          </w:rPr>
          <w:br/>
        </m:r>
      </m:oMath>
      <m:oMathPara>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aln/>
            </m:rPr>
            <w:rPr>
              <w:rFonts w:ascii="Cambria Math" w:hAnsi="Cambria Math"/>
            </w:rPr>
            <m:t>=-</m:t>
          </m:r>
          <m:r>
            <w:rPr>
              <w:rFonts w:ascii="Cambria Math" w:hAnsi="Cambria Math"/>
            </w:rPr>
            <m:t>j</m:t>
          </m:r>
          <m:r>
            <m:rPr>
              <m:sty m:val="b"/>
            </m:rPr>
            <w:rPr>
              <w:rFonts w:ascii="Cambria Math" w:hAnsi="Cambria Math"/>
            </w:rPr>
            <m:t>SQ</m:t>
          </m:r>
          <m:r>
            <m:rPr>
              <m:sty m:val="p"/>
            </m:rPr>
            <w:rPr>
              <w:rFonts w:ascii="Cambria Math" w:hAnsi="Cambria Math"/>
            </w:rPr>
            <w:br/>
          </m:r>
        </m:oMath>
        <m:oMath>
          <m:r>
            <m:rPr>
              <m:sty m:val="b"/>
              <m:aln/>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d>
            <m:dPr>
              <m:ctrlPr>
                <w:rPr>
                  <w:rFonts w:ascii="Cambria Math" w:hAnsi="Cambria Math"/>
                  <w:b/>
                  <w:bCs/>
                </w:rPr>
              </m:ctrlPr>
            </m:dPr>
            <m:e>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r>
            <m:rPr>
              <m:sty m:val="p"/>
            </m:rPr>
            <w:rPr>
              <w:rFonts w:ascii="Cambria Math" w:hAnsi="Cambria Math"/>
            </w:rPr>
            <w:br/>
          </m:r>
        </m:oMath>
        <m:oMath>
          <m:r>
            <m:rPr>
              <m:sty m:val="bi"/>
              <m:aln/>
            </m:rPr>
            <w:rPr>
              <w:rFonts w:ascii="Cambria Math" w:hAnsi="Cambria Math"/>
            </w:rPr>
            <m:t>=</m:t>
          </m:r>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d>
            <m:dPr>
              <m:ctrlPr>
                <w:rPr>
                  <w:rFonts w:ascii="Cambria Math" w:hAnsi="Cambria Math"/>
                  <w:b/>
                  <w:bCs/>
                </w:rPr>
              </m:ctrlPr>
            </m:dPr>
            <m:e>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oMath>
      </m:oMathPara>
    </w:p>
    <w:p w14:paraId="4792EB72" w14:textId="68991B54" w:rsidR="00C9446E" w:rsidRPr="00C9446E" w:rsidRDefault="00060DCF" w:rsidP="00C9446E">
      <w:pPr>
        <w:rPr>
          <w:b/>
          <w:bCs/>
        </w:rPr>
      </w:pPr>
      <w:r>
        <w:t xml:space="preserve">The matrix, </w:t>
      </w:r>
      <w:r>
        <w:rPr>
          <w:b/>
          <w:bCs/>
        </w:rPr>
        <w:t>W</w:t>
      </w:r>
      <w:r>
        <w:t xml:space="preserve">, is unitary, therefore </w:t>
      </w:r>
      <m:oMath>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r>
          <m:rPr>
            <m:sty m:val="b"/>
          </m:rPr>
          <w:rPr>
            <w:rFonts w:ascii="Cambria Math" w:hAnsi="Cambria Math"/>
          </w:rPr>
          <m:t>W</m:t>
        </m:r>
        <m:r>
          <m:rPr>
            <m:sty m:val="bi"/>
          </m:rPr>
          <w:rPr>
            <w:rFonts w:ascii="Cambria Math" w:hAnsi="Cambria Math"/>
          </w:rPr>
          <m:t>=</m:t>
        </m:r>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r>
          <m:rPr>
            <m:sty m:val="p"/>
          </m:rPr>
          <w:rPr>
            <w:rFonts w:ascii="Cambria Math" w:hAnsi="Cambria Math"/>
          </w:rPr>
          <w:br/>
        </m:r>
      </m:oMath>
      <m:oMathPara>
        <m:oMath>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i"/>
              <m:aln/>
            </m:rPr>
            <w:rPr>
              <w:rFonts w:ascii="Cambria Math" w:hAnsi="Cambria Math"/>
            </w:rPr>
            <m:t>=</m:t>
          </m:r>
          <m:r>
            <m:rPr>
              <m:sty m:val="b"/>
            </m:rPr>
            <w:rPr>
              <w:rFonts w:ascii="Cambria Math" w:hAnsi="Cambria Math"/>
            </w:rPr>
            <m:t>-</m:t>
          </m:r>
          <m:r>
            <w:rPr>
              <w:rFonts w:ascii="Cambria Math" w:hAnsi="Cambria Math"/>
            </w:rPr>
            <m:t>j</m:t>
          </m:r>
          <m:d>
            <m:dPr>
              <m:ctrlPr>
                <w:rPr>
                  <w:rFonts w:ascii="Cambria Math" w:hAnsi="Cambria Math"/>
                  <w:b/>
                  <w:bCs/>
                </w:rPr>
              </m:ctrlPr>
            </m:dPr>
            <m:e>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sSub>
                <m:sSubPr>
                  <m:ctrlPr>
                    <w:rPr>
                      <w:rFonts w:ascii="Cambria Math" w:hAnsi="Cambria Math"/>
                      <w:b/>
                      <w:bCs/>
                    </w:rPr>
                  </m:ctrlPr>
                </m:sSubPr>
                <m:e>
                  <m:r>
                    <m:rPr>
                      <m:sty m:val="b"/>
                    </m:rPr>
                    <w:rPr>
                      <w:rFonts w:ascii="Cambria Math" w:hAnsi="Cambria Math"/>
                    </w:rPr>
                    <m:t>I</m:t>
                  </m:r>
                </m:e>
                <m:sub>
                  <m:r>
                    <w:rPr>
                      <w:rFonts w:ascii="Cambria Math" w:hAnsi="Cambria Math"/>
                    </w:rPr>
                    <m:t>M</m:t>
                  </m:r>
                </m:sub>
              </m:sSub>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e>
          </m:d>
          <m:r>
            <m:rPr>
              <m:sty m:val="p"/>
            </m:rPr>
            <w:br/>
          </m:r>
        </m:oMath>
        <m:oMath>
          <m:r>
            <m:rPr>
              <m:sty m:val="bi"/>
              <m:aln/>
            </m:rPr>
            <w:rPr>
              <w:rFonts w:ascii="Cambria Math" w:hAnsi="Cambria Math"/>
            </w:rPr>
            <m:t>=</m:t>
          </m:r>
          <m:r>
            <m:rPr>
              <m:sty m:val="b"/>
            </m:rPr>
            <w:rPr>
              <w:rFonts w:ascii="Cambria Math" w:hAnsi="Cambria Math"/>
            </w:rPr>
            <m:t>-</m:t>
          </m:r>
          <m:r>
            <w:rPr>
              <w:rFonts w:ascii="Cambria Math" w:hAnsi="Cambria Math"/>
            </w:rPr>
            <m:t>j</m:t>
          </m:r>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acc>
            <m:accPr>
              <m:chr m:val="̅"/>
              <m:ctrlPr>
                <w:rPr>
                  <w:rFonts w:ascii="Cambria Math" w:hAnsi="Cambria Math"/>
                  <w:b/>
                  <w:bCs/>
                  <w:iCs/>
                </w:rPr>
              </m:ctrlPr>
            </m:accPr>
            <m:e>
              <m:r>
                <m:rPr>
                  <m:sty m:val="b"/>
                </m:rPr>
                <w:rPr>
                  <w:rFonts w:ascii="Cambria Math" w:hAnsi="Cambria Math"/>
                </w:rPr>
                <m:t>S</m:t>
              </m:r>
            </m:e>
          </m:acc>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oMath>
      </m:oMathPara>
    </w:p>
    <w:p w14:paraId="31C2E84D" w14:textId="77777777" w:rsidR="00705E96" w:rsidRDefault="00060DCF" w:rsidP="000C535D">
      <w:pPr>
        <w:rPr>
          <w:iCs/>
        </w:rPr>
      </w:pPr>
      <w:r>
        <w:t xml:space="preserve">Since </w:t>
      </w:r>
      <w:r>
        <w:rPr>
          <w:b/>
          <w:bCs/>
        </w:rPr>
        <w:t>S</w:t>
      </w:r>
      <w:r>
        <w:t xml:space="preserve"> is symmetric, then </w:t>
      </w:r>
      <m:oMath>
        <m:sSup>
          <m:sSupPr>
            <m:ctrlPr>
              <w:rPr>
                <w:rFonts w:ascii="Cambria Math" w:hAnsi="Cambria Math"/>
                <w:b/>
                <w:i/>
              </w:rPr>
            </m:ctrlPr>
          </m:sSupPr>
          <m:e>
            <m:d>
              <m:dPr>
                <m:ctrlPr>
                  <w:rPr>
                    <w:rFonts w:ascii="Cambria Math" w:hAnsi="Cambria Math"/>
                    <w:i/>
                  </w:rPr>
                </m:ctrlPr>
              </m:dPr>
              <m:e>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ctrlPr>
                  <w:rPr>
                    <w:rFonts w:ascii="Cambria Math" w:hAnsi="Cambria Math"/>
                    <w:b/>
                    <w:i/>
                  </w:rPr>
                </m:ctrlPr>
              </m:e>
            </m:d>
          </m:e>
          <m:sup>
            <m:r>
              <w:rPr>
                <w:rFonts w:ascii="Cambria Math" w:hAnsi="Cambria Math"/>
              </w:rPr>
              <m:t>T</m:t>
            </m:r>
          </m:sup>
        </m:sSup>
        <m:r>
          <m:rPr>
            <m:sty m:val="bi"/>
          </m:rPr>
          <w:rPr>
            <w:rFonts w:ascii="Cambria Math" w:hAnsi="Cambria Math"/>
          </w:rPr>
          <m:t>=</m:t>
        </m:r>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oMath>
      <w:r>
        <w:rPr>
          <w:b/>
        </w:rPr>
        <w:t xml:space="preserve"> </w:t>
      </w:r>
      <w:r w:rsidRPr="00060DCF">
        <w:rPr>
          <w:bCs/>
        </w:rPr>
        <w:t>and therefore</w:t>
      </w:r>
      <w:r>
        <w:rPr>
          <w:bCs/>
        </w:rPr>
        <w:t xml:space="preserve"> </w:t>
      </w:r>
      <m:oMath>
        <m:acc>
          <m:accPr>
            <m:chr m:val="̅"/>
            <m:ctrlPr>
              <w:rPr>
                <w:rFonts w:ascii="Cambria Math" w:hAnsi="Cambria Math"/>
                <w:b/>
                <w:bCs/>
                <w:iCs/>
              </w:rPr>
            </m:ctrlPr>
          </m:accPr>
          <m:e>
            <m:r>
              <m:rPr>
                <m:sty m:val="b"/>
              </m:rPr>
              <w:rPr>
                <w:rFonts w:ascii="Cambria Math" w:hAnsi="Cambria Math"/>
              </w:rPr>
              <m:t>S</m:t>
            </m:r>
          </m:e>
        </m:acc>
        <m:acc>
          <m:accPr>
            <m:chr m:val="̅"/>
            <m:ctrlPr>
              <w:rPr>
                <w:rFonts w:ascii="Cambria Math" w:hAnsi="Cambria Math"/>
                <w:b/>
                <w:bCs/>
                <w:iCs/>
              </w:rPr>
            </m:ctrlPr>
          </m:accPr>
          <m:e>
            <m:r>
              <m:rPr>
                <m:sty m:val="b"/>
              </m:rPr>
              <w:rPr>
                <w:rFonts w:ascii="Cambria Math" w:hAnsi="Cambria Math"/>
              </w:rPr>
              <m:t>Q</m:t>
            </m:r>
          </m:e>
        </m:acc>
        <m:r>
          <m:rPr>
            <m:sty m:val="bi"/>
          </m:rPr>
          <w:rPr>
            <w:rFonts w:ascii="Cambria Math" w:hAnsi="Cambria Math"/>
          </w:rPr>
          <m:t>=</m:t>
        </m:r>
        <m:acc>
          <m:accPr>
            <m:chr m:val="̅"/>
            <m:ctrlPr>
              <w:rPr>
                <w:rFonts w:ascii="Cambria Math" w:hAnsi="Cambria Math"/>
                <w:b/>
                <w:bCs/>
                <w:iCs/>
              </w:rPr>
            </m:ctrlPr>
          </m:accPr>
          <m:e>
            <m:r>
              <m:rPr>
                <m:sty m:val="b"/>
              </m:rPr>
              <w:rPr>
                <w:rFonts w:ascii="Cambria Math" w:hAnsi="Cambria Math"/>
              </w:rPr>
              <m:t>Q</m:t>
            </m:r>
          </m:e>
        </m:acc>
        <m:acc>
          <m:accPr>
            <m:chr m:val="̅"/>
            <m:ctrlPr>
              <w:rPr>
                <w:rFonts w:ascii="Cambria Math" w:hAnsi="Cambria Math"/>
                <w:b/>
                <w:bCs/>
                <w:iCs/>
              </w:rPr>
            </m:ctrlPr>
          </m:accPr>
          <m:e>
            <m:r>
              <m:rPr>
                <m:sty m:val="b"/>
              </m:rPr>
              <w:rPr>
                <w:rFonts w:ascii="Cambria Math" w:hAnsi="Cambria Math"/>
              </w:rPr>
              <m:t>S</m:t>
            </m:r>
          </m:e>
        </m:acc>
      </m:oMath>
      <w:r>
        <w:rPr>
          <w:b/>
          <w:bCs/>
          <w:iCs/>
        </w:rPr>
        <w:t xml:space="preserve"> </w:t>
      </w:r>
      <w:r>
        <w:rPr>
          <w:iCs/>
        </w:rPr>
        <w:t xml:space="preserve">so </w:t>
      </w:r>
      <m:oMath>
        <m:acc>
          <m:accPr>
            <m:chr m:val="̅"/>
            <m:ctrlPr>
              <w:rPr>
                <w:rFonts w:ascii="Cambria Math" w:hAnsi="Cambria Math"/>
                <w:b/>
                <w:bCs/>
                <w:iCs/>
              </w:rPr>
            </m:ctrlPr>
          </m:accPr>
          <m:e>
            <m:r>
              <m:rPr>
                <m:sty m:val="b"/>
              </m:rPr>
              <w:rPr>
                <w:rFonts w:ascii="Cambria Math" w:hAnsi="Cambria Math"/>
              </w:rPr>
              <m:t>S</m:t>
            </m:r>
          </m:e>
        </m:acc>
      </m:oMath>
      <w:r>
        <w:rPr>
          <w:b/>
          <w:bCs/>
          <w:iCs/>
        </w:rPr>
        <w:t xml:space="preserve"> </w:t>
      </w:r>
      <w:r>
        <w:rPr>
          <w:iCs/>
        </w:rPr>
        <w:t>is a diagonal matrix.</w:t>
      </w:r>
      <w:r w:rsidR="00705E96">
        <w:rPr>
          <w:iCs/>
        </w:rPr>
        <w:t xml:space="preserve">  The importance of this is illustrated by the following</w:t>
      </w:r>
    </w:p>
    <w:p w14:paraId="6123D819" w14:textId="476DD2BE" w:rsidR="000007E2" w:rsidRDefault="00705E96" w:rsidP="000C535D">
      <m:oMathPara>
        <m:oMath>
          <m:r>
            <m:rPr>
              <m:sty m:val="b"/>
            </m:rPr>
            <w:rPr>
              <w:rFonts w:ascii="Cambria Math" w:hAnsi="Cambria Math"/>
            </w:rPr>
            <m:t>Q</m:t>
          </m:r>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r>
            <m:rPr>
              <m:sty m:val="b"/>
            </m:rPr>
            <w:rPr>
              <w:rFonts w:ascii="Cambria Math" w:hAnsi="Cambria Math"/>
            </w:rPr>
            <m:t>W</m:t>
          </m:r>
          <m:acc>
            <m:accPr>
              <m:chr m:val="̅"/>
              <m:ctrlPr>
                <w:rPr>
                  <w:rFonts w:ascii="Cambria Math" w:hAnsi="Cambria Math"/>
                  <w:b/>
                  <w:bCs/>
                  <w:iCs/>
                </w:rPr>
              </m:ctrlPr>
            </m:accPr>
            <m:e>
              <m:r>
                <m:rPr>
                  <m:sty m:val="b"/>
                </m:rPr>
                <w:rPr>
                  <w:rFonts w:ascii="Cambria Math" w:hAnsi="Cambria Math"/>
                </w:rPr>
                <m:t>Q</m:t>
              </m:r>
            </m:e>
          </m:acc>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r>
            <w:rPr>
              <w:rFonts w:ascii="Cambria Math" w:hAnsi="Cambria Math"/>
            </w:rPr>
            <m:t>=j</m:t>
          </m:r>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p"/>
            </m:rPr>
            <w:rPr>
              <w:rFonts w:ascii="Cambria Math" w:hAnsi="Cambria Math"/>
            </w:rPr>
            <w:br/>
          </m:r>
        </m:oMath>
        <m:oMath>
          <m:acc>
            <m:accPr>
              <m:chr m:val="̅"/>
              <m:ctrlPr>
                <w:rPr>
                  <w:rFonts w:ascii="Cambria Math" w:hAnsi="Cambria Math"/>
                  <w:b/>
                  <w:bCs/>
                  <w:iCs/>
                </w:rPr>
              </m:ctrlPr>
            </m:accPr>
            <m:e>
              <m:r>
                <m:rPr>
                  <m:sty m:val="b"/>
                </m:rPr>
                <w:rPr>
                  <w:rFonts w:ascii="Cambria Math" w:hAnsi="Cambria Math"/>
                </w:rPr>
                <m:t>Q</m:t>
              </m:r>
            </m:e>
          </m:acc>
          <m:r>
            <m:rPr>
              <m:aln/>
            </m:rPr>
            <w:rPr>
              <w:rFonts w:ascii="Cambria Math" w:hAnsi="Cambria Math"/>
            </w:rPr>
            <m:t>=j</m:t>
          </m:r>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rPr>
            <w:rPr>
              <w:rFonts w:ascii="Cambria Math" w:hAnsi="Cambria Math"/>
            </w:rPr>
            <m:t>W</m:t>
          </m:r>
          <m:r>
            <m:rPr>
              <m:sty m:val="p"/>
            </m:rPr>
            <w:rPr>
              <w:rFonts w:ascii="Cambria Math" w:hAnsi="Cambria Math"/>
            </w:rPr>
            <w:br/>
          </m:r>
        </m:oMath>
        <m:oMath>
          <m:r>
            <m:rPr>
              <m:aln/>
            </m:rPr>
            <w:rPr>
              <w:rFonts w:ascii="Cambria Math" w:hAnsi="Cambria Math"/>
            </w:rPr>
            <m:t>=j</m:t>
          </m:r>
          <m:sSup>
            <m:sSupPr>
              <m:ctrlPr>
                <w:rPr>
                  <w:rFonts w:ascii="Cambria Math" w:hAnsi="Cambria Math"/>
                  <w:b/>
                  <w:bCs/>
                </w:rPr>
              </m:ctrlPr>
            </m:sSupPr>
            <m:e>
              <m:r>
                <m:rPr>
                  <m:sty m:val="b"/>
                </m:rPr>
                <w:rPr>
                  <w:rFonts w:ascii="Cambria Math" w:hAnsi="Cambria Math"/>
                </w:rPr>
                <m:t>W</m:t>
              </m:r>
            </m:e>
            <m:sup>
              <m:r>
                <m:rPr>
                  <m:sty m:val="p"/>
                </m:rPr>
                <w:rPr>
                  <w:rFonts w:ascii="Cambria Math" w:hAnsi="Cambria Math"/>
                </w:rPr>
                <m:t>†</m:t>
              </m:r>
            </m:sup>
          </m:sSup>
          <m:sSup>
            <m:sSupPr>
              <m:ctrlPr>
                <w:rPr>
                  <w:rFonts w:ascii="Cambria Math" w:hAnsi="Cambria Math"/>
                  <w:b/>
                  <w:bCs/>
                  <w:i/>
                  <w:iCs/>
                </w:rPr>
              </m:ctrlPr>
            </m:sSupPr>
            <m:e>
              <m:r>
                <m:rPr>
                  <m:sty m:val="b"/>
                </m:rPr>
                <w:rPr>
                  <w:rFonts w:ascii="Cambria Math" w:hAnsi="Cambria Math"/>
                </w:rPr>
                <m:t>S</m:t>
              </m:r>
              <m:ctrlPr>
                <w:rPr>
                  <w:rFonts w:ascii="Cambria Math" w:hAnsi="Cambria Math"/>
                  <w:b/>
                  <w:bCs/>
                  <w:iCs/>
                </w:rPr>
              </m:ctrlPr>
            </m:e>
            <m:sup>
              <m:r>
                <w:rPr>
                  <w:rFonts w:ascii="Cambria Math" w:hAnsi="Cambria Math"/>
                </w:rPr>
                <m:t>†</m:t>
              </m:r>
            </m:sup>
          </m:sSup>
          <m:sSup>
            <m:sSupPr>
              <m:ctrlPr>
                <w:rPr>
                  <w:rFonts w:ascii="Cambria Math" w:hAnsi="Cambria Math"/>
                  <w:b/>
                </w:rPr>
              </m:ctrlPr>
            </m:sSupPr>
            <m:e>
              <m:r>
                <m:rPr>
                  <m:sty m:val="b"/>
                </m:rPr>
                <w:rPr>
                  <w:rFonts w:ascii="Cambria Math" w:hAnsi="Cambria Math"/>
                </w:rPr>
                <m:t>W</m:t>
              </m:r>
            </m:e>
            <m:sup>
              <m:r>
                <m:rPr>
                  <m:sty m:val="b"/>
                </m:rPr>
                <w:rPr>
                  <w:rFonts w:ascii="Cambria Math" w:hAnsi="Cambria Math"/>
                </w:rPr>
                <m:t>*</m:t>
              </m:r>
            </m:sup>
          </m:sSup>
          <m:sSup>
            <m:sSupPr>
              <m:ctrlPr>
                <w:rPr>
                  <w:rFonts w:ascii="Cambria Math" w:hAnsi="Cambria Math"/>
                  <w:b/>
                  <w:bCs/>
                </w:rPr>
              </m:ctrlPr>
            </m:sSupPr>
            <m:e>
              <m:r>
                <m:rPr>
                  <m:sty m:val="b"/>
                </m:rPr>
                <w:rPr>
                  <w:rFonts w:ascii="Cambria Math" w:hAnsi="Cambria Math"/>
                </w:rPr>
                <m:t>W</m:t>
              </m:r>
            </m:e>
            <m:sup>
              <m:r>
                <w:rPr>
                  <w:rFonts w:ascii="Cambria Math" w:hAnsi="Cambria Math"/>
                </w:rPr>
                <m:t>T</m:t>
              </m:r>
            </m:sup>
          </m:sSup>
          <m:sSup>
            <m:sSupPr>
              <m:ctrlPr>
                <w:rPr>
                  <w:rFonts w:ascii="Cambria Math" w:hAnsi="Cambria Math"/>
                  <w:b/>
                </w:rPr>
              </m:ctrlPr>
            </m:sSupPr>
            <m:e>
              <m:r>
                <m:rPr>
                  <m:sty m:val="b"/>
                </m:rPr>
                <w:rPr>
                  <w:rFonts w:ascii="Cambria Math" w:hAnsi="Cambria Math"/>
                </w:rPr>
                <m:t>S</m:t>
              </m:r>
            </m:e>
            <m:sup>
              <m:r>
                <m:rPr>
                  <m:sty m:val="b"/>
                </m:rPr>
                <w:rPr>
                  <w:rFonts w:ascii="Cambria Math" w:hAnsi="Cambria Math"/>
                </w:rPr>
                <m:t>'</m:t>
              </m:r>
            </m:sup>
          </m:sSup>
          <m:r>
            <m:rPr>
              <m:sty m:val="b"/>
            </m:rPr>
            <w:rPr>
              <w:rFonts w:ascii="Cambria Math" w:hAnsi="Cambria Math"/>
            </w:rPr>
            <m:t>W</m:t>
          </m:r>
          <m:r>
            <m:rPr>
              <m:sty m:val="p"/>
            </m:rPr>
            <w:rPr>
              <w:rFonts w:ascii="Cambria Math" w:hAnsi="Cambria Math"/>
            </w:rPr>
            <w:br/>
          </m:r>
        </m:oMath>
        <m:oMath>
          <m:r>
            <m:rPr>
              <m:aln/>
            </m:rPr>
            <w:rPr>
              <w:rFonts w:ascii="Cambria Math" w:hAnsi="Cambria Math"/>
            </w:rPr>
            <m:t>=j</m:t>
          </m:r>
          <m:sSup>
            <m:sSupPr>
              <m:ctrlPr>
                <w:rPr>
                  <w:rFonts w:ascii="Cambria Math" w:hAnsi="Cambria Math"/>
                  <w:b/>
                  <w:bCs/>
                  <w:i/>
                  <w:iCs/>
                </w:rPr>
              </m:ctrlPr>
            </m:sSupPr>
            <m:e>
              <m:acc>
                <m:accPr>
                  <m:chr m:val="̅"/>
                  <m:ctrlPr>
                    <w:rPr>
                      <w:rFonts w:ascii="Cambria Math" w:hAnsi="Cambria Math"/>
                      <w:b/>
                    </w:rPr>
                  </m:ctrlPr>
                </m:accPr>
                <m:e>
                  <m:r>
                    <m:rPr>
                      <m:sty m:val="b"/>
                    </m:rPr>
                    <w:rPr>
                      <w:rFonts w:ascii="Cambria Math" w:hAnsi="Cambria Math"/>
                    </w:rPr>
                    <m:t>S</m:t>
                  </m:r>
                </m:e>
              </m:acc>
              <m:ctrlPr>
                <w:rPr>
                  <w:rFonts w:ascii="Cambria Math" w:hAnsi="Cambria Math"/>
                  <w:b/>
                  <w:bCs/>
                  <w:iCs/>
                </w:rPr>
              </m:ctrlPr>
            </m:e>
            <m:sup>
              <m:r>
                <w:rPr>
                  <w:rFonts w:ascii="Cambria Math" w:hAnsi="Cambria Math"/>
                </w:rPr>
                <m:t>†</m:t>
              </m:r>
            </m:sup>
          </m:sSup>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S</m:t>
                  </m:r>
                </m:e>
              </m:acc>
            </m:e>
            <m:sup>
              <m:r>
                <m:rPr>
                  <m:sty m:val="b"/>
                </m:rPr>
                <w:rPr>
                  <w:rFonts w:ascii="Cambria Math" w:hAnsi="Cambria Math"/>
                </w:rPr>
                <m:t>'</m:t>
              </m:r>
            </m:sup>
          </m:sSup>
          <m:r>
            <m:rPr>
              <m:sty m:val="p"/>
            </m:rPr>
            <w:rPr>
              <w:rFonts w:ascii="Cambria Math" w:hAnsi="Cambria Math"/>
            </w:rPr>
            <w:br/>
          </m:r>
        </m:oMath>
      </m:oMathPara>
      <w:r w:rsidR="00CC71D0">
        <w:rPr>
          <w:iCs/>
        </w:rPr>
        <w:t xml:space="preserve">Since the matrices on the left and right sides of the above equation are diagonal, each </w:t>
      </w:r>
      <w:r w:rsidR="00711030">
        <w:rPr>
          <w:iCs/>
        </w:rPr>
        <w:t>WS mode corresponding to an ent</w:t>
      </w:r>
      <w:r w:rsidR="00CC71D0">
        <w:rPr>
          <w:iCs/>
        </w:rPr>
        <w:t>r</w:t>
      </w:r>
      <w:r w:rsidR="00711030">
        <w:rPr>
          <w:iCs/>
        </w:rPr>
        <w:t>y</w:t>
      </w:r>
      <w:r w:rsidR="00CC71D0">
        <w:rPr>
          <w:iCs/>
        </w:rPr>
        <w:t xml:space="preserve"> of </w:t>
      </w:r>
      <m:oMath>
        <m:acc>
          <m:accPr>
            <m:chr m:val="̅"/>
            <m:ctrlPr>
              <w:rPr>
                <w:rFonts w:ascii="Cambria Math" w:hAnsi="Cambria Math"/>
                <w:b/>
                <w:bCs/>
                <w:iCs/>
              </w:rPr>
            </m:ctrlPr>
          </m:accPr>
          <m:e>
            <m:r>
              <m:rPr>
                <m:sty m:val="b"/>
              </m:rPr>
              <w:rPr>
                <w:rFonts w:ascii="Cambria Math" w:hAnsi="Cambria Math"/>
              </w:rPr>
              <m:t>Q</m:t>
            </m:r>
          </m:e>
        </m:acc>
      </m:oMath>
      <w:r w:rsidR="00CC71D0">
        <w:rPr>
          <w:b/>
          <w:bCs/>
          <w:iCs/>
        </w:rPr>
        <w:t xml:space="preserve"> </w:t>
      </w:r>
      <w:r w:rsidR="00CC71D0" w:rsidRPr="00CC71D0">
        <w:rPr>
          <w:iCs/>
        </w:rPr>
        <w:t xml:space="preserve">is uniquely determined by the </w:t>
      </w:r>
      <w:r w:rsidR="00CC71D0">
        <w:rPr>
          <w:iCs/>
        </w:rPr>
        <w:t xml:space="preserve">corresponding entry in </w:t>
      </w:r>
      <m:oMath>
        <m:sSup>
          <m:sSupPr>
            <m:ctrlPr>
              <w:rPr>
                <w:rFonts w:ascii="Cambria Math" w:hAnsi="Cambria Math"/>
                <w:b/>
                <w:bCs/>
                <w:i/>
                <w:iCs/>
              </w:rPr>
            </m:ctrlPr>
          </m:sSupPr>
          <m:e>
            <m:acc>
              <m:accPr>
                <m:chr m:val="̅"/>
                <m:ctrlPr>
                  <w:rPr>
                    <w:rFonts w:ascii="Cambria Math" w:hAnsi="Cambria Math"/>
                    <w:b/>
                  </w:rPr>
                </m:ctrlPr>
              </m:accPr>
              <m:e>
                <m:r>
                  <m:rPr>
                    <m:sty m:val="b"/>
                  </m:rPr>
                  <w:rPr>
                    <w:rFonts w:ascii="Cambria Math" w:hAnsi="Cambria Math"/>
                  </w:rPr>
                  <m:t>S</m:t>
                </m:r>
              </m:e>
            </m:acc>
            <m:ctrlPr>
              <w:rPr>
                <w:rFonts w:ascii="Cambria Math" w:hAnsi="Cambria Math"/>
                <w:b/>
                <w:bCs/>
                <w:iCs/>
              </w:rPr>
            </m:ctrlPr>
          </m:e>
          <m:sup>
            <m:r>
              <w:rPr>
                <w:rFonts w:ascii="Cambria Math" w:hAnsi="Cambria Math"/>
              </w:rPr>
              <m:t>†</m:t>
            </m:r>
          </m:sup>
        </m:sSup>
      </m:oMath>
      <w:r w:rsidR="00CC71D0">
        <w:rPr>
          <w:b/>
          <w:bCs/>
          <w:iCs/>
        </w:rPr>
        <w:t xml:space="preserve"> </w:t>
      </w:r>
      <w:r w:rsidR="00CC71D0">
        <w:rPr>
          <w:iCs/>
        </w:rPr>
        <w:t xml:space="preserve">and </w:t>
      </w:r>
      <m:oMath>
        <m:sSup>
          <m:sSupPr>
            <m:ctrlPr>
              <w:rPr>
                <w:rFonts w:ascii="Cambria Math" w:hAnsi="Cambria Math"/>
                <w:b/>
              </w:rPr>
            </m:ctrlPr>
          </m:sSupPr>
          <m:e>
            <m:acc>
              <m:accPr>
                <m:chr m:val="̅"/>
                <m:ctrlPr>
                  <w:rPr>
                    <w:rFonts w:ascii="Cambria Math" w:hAnsi="Cambria Math"/>
                    <w:b/>
                  </w:rPr>
                </m:ctrlPr>
              </m:accPr>
              <m:e>
                <m:r>
                  <m:rPr>
                    <m:sty m:val="b"/>
                  </m:rPr>
                  <w:rPr>
                    <w:rFonts w:ascii="Cambria Math" w:hAnsi="Cambria Math"/>
                  </w:rPr>
                  <m:t>S</m:t>
                </m:r>
              </m:e>
            </m:acc>
          </m:e>
          <m:sup>
            <m:r>
              <m:rPr>
                <m:sty m:val="b"/>
              </m:rPr>
              <w:rPr>
                <w:rFonts w:ascii="Cambria Math" w:hAnsi="Cambria Math"/>
              </w:rPr>
              <m:t>'</m:t>
            </m:r>
          </m:sup>
        </m:sSup>
      </m:oMath>
      <w:r w:rsidR="00CC71D0">
        <w:rPr>
          <w:b/>
        </w:rPr>
        <w:t xml:space="preserve"> </w:t>
      </w:r>
      <w:r w:rsidR="00711030">
        <w:rPr>
          <w:bCs/>
        </w:rPr>
        <w:t xml:space="preserve">thus it can be said that the WS modes are entirely decoupled from one another and the entries of </w:t>
      </w:r>
      <m:oMath>
        <m:acc>
          <m:accPr>
            <m:chr m:val="̅"/>
            <m:ctrlPr>
              <w:rPr>
                <w:rFonts w:ascii="Cambria Math" w:hAnsi="Cambria Math"/>
                <w:b/>
                <w:bCs/>
                <w:iCs/>
              </w:rPr>
            </m:ctrlPr>
          </m:accPr>
          <m:e>
            <m:r>
              <m:rPr>
                <m:sty m:val="b"/>
              </m:rPr>
              <w:rPr>
                <w:rFonts w:ascii="Cambria Math" w:hAnsi="Cambria Math"/>
              </w:rPr>
              <m:t>Q</m:t>
            </m:r>
          </m:e>
        </m:acc>
      </m:oMath>
      <w:r w:rsidR="00711030">
        <w:rPr>
          <w:b/>
          <w:bCs/>
          <w:iCs/>
        </w:rPr>
        <w:t xml:space="preserve"> </w:t>
      </w:r>
      <w:r w:rsidR="00711030">
        <w:rPr>
          <w:iCs/>
        </w:rPr>
        <w:t>entirely characterize the time delays of the system.</w:t>
      </w:r>
    </w:p>
    <w:p w14:paraId="3B62F146" w14:textId="77777777" w:rsidR="0035280A" w:rsidRPr="008C402E" w:rsidRDefault="00711030" w:rsidP="008C402E">
      <w:pPr>
        <w:pStyle w:val="Heading3"/>
      </w:pPr>
      <w:bookmarkStart w:id="67" w:name="_Toc72337873"/>
      <w:r w:rsidRPr="008C402E">
        <w:t xml:space="preserve">What does </w:t>
      </w:r>
      <m:oMath>
        <m:acc>
          <m:accPr>
            <m:chr m:val="̅"/>
            <m:ctrlPr>
              <w:rPr>
                <w:rFonts w:ascii="Cambria Math" w:hAnsi="Cambria Math"/>
              </w:rPr>
            </m:ctrlPr>
          </m:accPr>
          <m:e>
            <m:r>
              <m:rPr>
                <m:sty m:val="bi"/>
              </m:rPr>
              <w:rPr>
                <w:rStyle w:val="Emphasis"/>
                <w:rFonts w:ascii="Cambria Math" w:hAnsi="Cambria Math"/>
                <w:color w:val="000000" w:themeColor="text1"/>
              </w:rPr>
              <m:t>Q</m:t>
            </m:r>
          </m:e>
        </m:acc>
      </m:oMath>
      <w:r w:rsidRPr="008C402E">
        <w:t xml:space="preserve"> represent?</w:t>
      </w:r>
      <w:bookmarkEnd w:id="67"/>
      <w:r w:rsidR="0035280A" w:rsidRPr="008C402E">
        <w:t xml:space="preserve">  </w:t>
      </w:r>
    </w:p>
    <w:p w14:paraId="1E96BFDD" w14:textId="39EEF697" w:rsidR="00FF0217" w:rsidRDefault="00711030" w:rsidP="000C535D">
      <w:r>
        <w:rPr>
          <w:iCs/>
        </w:rPr>
        <w:t xml:space="preserve">From the multi-port system analysis in section </w:t>
      </w:r>
      <w:r>
        <w:rPr>
          <w:iCs/>
        </w:rPr>
        <w:fldChar w:fldCharType="begin"/>
      </w:r>
      <w:r>
        <w:rPr>
          <w:iCs/>
        </w:rPr>
        <w:instrText xml:space="preserve"> REF _Ref71628408 \r \h </w:instrText>
      </w:r>
      <w:r>
        <w:rPr>
          <w:iCs/>
        </w:rPr>
      </w:r>
      <w:r>
        <w:rPr>
          <w:iCs/>
        </w:rPr>
        <w:fldChar w:fldCharType="separate"/>
      </w:r>
      <w:r w:rsidR="00100614">
        <w:rPr>
          <w:iCs/>
        </w:rPr>
        <w:t>5.2.2</w:t>
      </w:r>
      <w:r>
        <w:rPr>
          <w:iCs/>
        </w:rPr>
        <w:fldChar w:fldCharType="end"/>
      </w:r>
      <w:r>
        <w:rPr>
          <w:iCs/>
        </w:rPr>
        <w:t xml:space="preserve">, it is well established that the </w:t>
      </w:r>
      <w:r w:rsidR="0035280A">
        <w:rPr>
          <w:iCs/>
        </w:rPr>
        <w:t>diagonal</w:t>
      </w:r>
      <w:r>
        <w:rPr>
          <w:iCs/>
        </w:rPr>
        <w:t xml:space="preserve"> entries of </w:t>
      </w:r>
      <w:r w:rsidRPr="00711030">
        <w:rPr>
          <w:iCs/>
        </w:rPr>
        <w:t>Q</w:t>
      </w:r>
      <w:r>
        <w:rPr>
          <w:iCs/>
        </w:rPr>
        <w:t xml:space="preserve"> correspond to the </w:t>
      </w:r>
      <w:r w:rsidRPr="00711030">
        <w:rPr>
          <w:iCs/>
        </w:rPr>
        <w:t>average</w:t>
      </w:r>
      <w:r>
        <w:rPr>
          <w:iCs/>
        </w:rPr>
        <w:t xml:space="preserve"> time-delay experienced by the incoming wave in port </w:t>
      </w:r>
      <w:r>
        <w:rPr>
          <w:i/>
        </w:rPr>
        <w:t xml:space="preserve">p </w:t>
      </w:r>
      <w:r>
        <w:rPr>
          <w:iCs/>
        </w:rPr>
        <w:t xml:space="preserve">exiting from all ports.  </w:t>
      </w:r>
      <w:r w:rsidR="00705E96" w:rsidRPr="00711030">
        <w:rPr>
          <w:iCs/>
        </w:rPr>
        <w:t>The</w:t>
      </w:r>
      <w:r w:rsidR="00705E96">
        <w:rPr>
          <w:iCs/>
        </w:rPr>
        <w:t xml:space="preserve"> diagonal elements of </w:t>
      </w:r>
      <m:oMath>
        <m:acc>
          <m:accPr>
            <m:chr m:val="̅"/>
            <m:ctrlPr>
              <w:rPr>
                <w:rFonts w:ascii="Cambria Math" w:hAnsi="Cambria Math"/>
                <w:b/>
                <w:bCs/>
                <w:iCs/>
              </w:rPr>
            </m:ctrlPr>
          </m:accPr>
          <m:e>
            <m:r>
              <m:rPr>
                <m:sty m:val="b"/>
              </m:rPr>
              <w:rPr>
                <w:rFonts w:ascii="Cambria Math" w:hAnsi="Cambria Math"/>
              </w:rPr>
              <m:t>Q</m:t>
            </m:r>
          </m:e>
        </m:acc>
      </m:oMath>
      <w:r w:rsidR="00705E96">
        <w:rPr>
          <w:b/>
          <w:bCs/>
          <w:iCs/>
        </w:rPr>
        <w:t xml:space="preserve"> </w:t>
      </w:r>
      <w:r w:rsidR="00705E96">
        <w:rPr>
          <w:iCs/>
        </w:rPr>
        <w:t>correspond to time delays</w:t>
      </w:r>
      <w:r>
        <w:rPr>
          <w:iCs/>
        </w:rPr>
        <w:t xml:space="preserve"> as well, but not in the same </w:t>
      </w:r>
      <w:r w:rsidR="0035280A">
        <w:rPr>
          <w:iCs/>
        </w:rPr>
        <w:t>sense</w:t>
      </w:r>
      <w:r>
        <w:rPr>
          <w:iCs/>
        </w:rPr>
        <w:t xml:space="preserve">.  The WS modes described by the eigenvectors and eigenvalues of </w:t>
      </w:r>
      <w:r>
        <w:rPr>
          <w:b/>
          <w:bCs/>
          <w:iCs/>
        </w:rPr>
        <w:t>Q</w:t>
      </w:r>
      <w:r>
        <w:rPr>
          <w:iCs/>
        </w:rPr>
        <w:t xml:space="preserve"> each provide a unique set of incoming waves (eigenvectors; columns of </w:t>
      </w:r>
      <w:r>
        <w:rPr>
          <w:b/>
          <w:bCs/>
          <w:iCs/>
        </w:rPr>
        <w:t>W</w:t>
      </w:r>
      <w:r>
        <w:rPr>
          <w:iCs/>
        </w:rPr>
        <w:t xml:space="preserve">) to all ports of the system such that all outgoing waves from all ports exit the system with the same exact time delay (eigenvalue; entries of </w:t>
      </w:r>
      <m:oMath>
        <m:acc>
          <m:accPr>
            <m:chr m:val="̅"/>
            <m:ctrlPr>
              <w:rPr>
                <w:rFonts w:ascii="Cambria Math" w:hAnsi="Cambria Math"/>
                <w:b/>
                <w:bCs/>
                <w:iCs/>
              </w:rPr>
            </m:ctrlPr>
          </m:accPr>
          <m:e>
            <m:r>
              <m:rPr>
                <m:sty m:val="b"/>
              </m:rPr>
              <w:rPr>
                <w:rFonts w:ascii="Cambria Math" w:hAnsi="Cambria Math"/>
              </w:rPr>
              <m:t>Q</m:t>
            </m:r>
          </m:e>
        </m:acc>
      </m:oMath>
      <w:r>
        <w:rPr>
          <w:iCs/>
        </w:rPr>
        <w:t>)</w:t>
      </w:r>
      <w:r w:rsidR="0035280A">
        <w:rPr>
          <w:iCs/>
        </w:rPr>
        <w:t>.</w:t>
      </w:r>
    </w:p>
    <w:p w14:paraId="46E89F04" w14:textId="3685F548" w:rsidR="0035280A" w:rsidRDefault="0035280A" w:rsidP="0035280A">
      <w:pPr>
        <w:pStyle w:val="Heading3"/>
      </w:pPr>
      <w:bookmarkStart w:id="68" w:name="_Toc72337874"/>
      <w:r>
        <w:t>Fields of WS Modes</w:t>
      </w:r>
      <w:bookmarkEnd w:id="68"/>
    </w:p>
    <w:p w14:paraId="4C1F8A3F" w14:textId="7817E25A" w:rsidR="0035280A" w:rsidRPr="00F348C6" w:rsidRDefault="008C402E" w:rsidP="0035280A">
      <w:r>
        <w:t xml:space="preserve">As mentioned </w:t>
      </w:r>
      <w:r w:rsidR="00933313">
        <w:t xml:space="preserve">in the previous section,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933313">
        <w:t xml:space="preserve">-column of </w:t>
      </w:r>
      <w:r w:rsidR="00933313">
        <w:rPr>
          <w:b/>
          <w:bCs/>
        </w:rPr>
        <w:t>W</w:t>
      </w:r>
      <w:r w:rsidR="00933313">
        <w:t xml:space="preserve"> provides a set of weights that when multiplied by the</w:t>
      </w:r>
      <w:r w:rsidR="00F348C6">
        <w:t>ir</w:t>
      </w:r>
      <w:r w:rsidR="00933313">
        <w:t xml:space="preserve"> corresponding incoming waves, provide a total incoming wave </w:t>
      </w:r>
      <w:r w:rsidR="00F348C6">
        <w:t xml:space="preserve">of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rsidR="00F348C6">
        <w:t xml:space="preserve"> WS mode. More formally, if the </w:t>
      </w:r>
      <m:oMath>
        <m:r>
          <m:rPr>
            <m:sty m:val="b"/>
          </m:rP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oMath>
      <w:r w:rsidR="00F348C6">
        <w:t xml:space="preserve"> matrix at a frequency </w:t>
      </w:r>
      <m:oMath>
        <m:sSub>
          <m:sSubPr>
            <m:ctrlPr>
              <w:rPr>
                <w:rFonts w:ascii="Cambria Math" w:hAnsi="Cambria Math"/>
                <w:i/>
              </w:rPr>
            </m:ctrlPr>
          </m:sSubPr>
          <m:e>
            <m:r>
              <w:rPr>
                <w:rFonts w:ascii="Cambria Math" w:hAnsi="Cambria Math"/>
              </w:rPr>
              <m:t>ω</m:t>
            </m:r>
          </m:e>
          <m:sub>
            <m:r>
              <w:rPr>
                <w:rFonts w:ascii="Cambria Math" w:hAnsi="Cambria Math"/>
              </w:rPr>
              <m:t>0</m:t>
            </m:r>
          </m:sub>
        </m:sSub>
      </m:oMath>
      <w:r w:rsidR="00F348C6">
        <w:t xml:space="preserve"> is obtained and diagonalized with the methods shown above providing the eigenvectors in </w:t>
      </w:r>
      <m:oMath>
        <m:r>
          <m:rPr>
            <m:sty m:val="b"/>
          </m:rPr>
          <w:rPr>
            <w:rFonts w:ascii="Cambria Math" w:hAnsi="Cambria Math"/>
          </w:rPr>
          <m:t>W</m:t>
        </m:r>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oMath>
      <w:r w:rsidR="00F348C6" w:rsidRPr="00F348C6">
        <w:rPr>
          <w:iCs/>
        </w:rPr>
        <w:t>, then</w:t>
      </w:r>
    </w:p>
    <w:p w14:paraId="2D6846F0" w14:textId="3D07A5FE" w:rsidR="00F348C6" w:rsidRPr="00F348C6" w:rsidRDefault="00642F52" w:rsidP="0035280A">
      <m:oMathPara>
        <m:oMath>
          <m:sSubSup>
            <m:sSubSupPr>
              <m:ctrlPr>
                <w:rPr>
                  <w:rFonts w:ascii="Cambria Math" w:hAnsi="Cambria Math"/>
                  <w:i/>
                </w:rPr>
              </m:ctrlPr>
            </m:sSubSupPr>
            <m:e>
              <m:r>
                <w:rPr>
                  <w:rFonts w:ascii="Cambria Math" w:hAnsi="Cambria Math"/>
                </w:rPr>
                <m:t>ϕ</m:t>
              </m:r>
            </m:e>
            <m:sub>
              <m:r>
                <w:rPr>
                  <w:rFonts w:ascii="Cambria Math" w:hAnsi="Cambria Math"/>
                </w:rPr>
                <m:t>WS,q</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r>
            <w:rPr>
              <w:rFonts w:ascii="Cambria Math" w:hAnsi="Cambria Math"/>
            </w:rPr>
            <m:t>=</m:t>
          </m:r>
          <m:nary>
            <m:naryPr>
              <m:chr m:val="∑"/>
              <m:ctrlPr>
                <w:rPr>
                  <w:rFonts w:ascii="Cambria Math" w:hAnsi="Cambria Math"/>
                  <w:i/>
                </w:rPr>
              </m:ctrlPr>
            </m:naryPr>
            <m:sub>
              <m:r>
                <w:rPr>
                  <w:rFonts w:ascii="Cambria Math" w:hAnsi="Cambria Math"/>
                </w:rPr>
                <m:t>p=1</m:t>
              </m:r>
            </m:sub>
            <m:sup>
              <m:r>
                <w:rPr>
                  <w:rFonts w:ascii="Cambria Math" w:hAnsi="Cambria Math"/>
                </w:rPr>
                <m:t>M</m:t>
              </m:r>
            </m:sup>
            <m:e>
              <m:sSub>
                <m:sSubPr>
                  <m:ctrlPr>
                    <w:rPr>
                      <w:rFonts w:ascii="Cambria Math" w:hAnsi="Cambria Math"/>
                      <w:b/>
                      <w:bCs/>
                      <w:iCs/>
                    </w:rPr>
                  </m:ctrlPr>
                </m:sSubPr>
                <m:e>
                  <m:r>
                    <m:rPr>
                      <m:sty m:val="b"/>
                    </m:rPr>
                    <w:rPr>
                      <w:rFonts w:ascii="Cambria Math" w:hAnsi="Cambria Math"/>
                    </w:rPr>
                    <m:t>W</m:t>
                  </m:r>
                </m:e>
                <m:sub>
                  <m:r>
                    <w:rPr>
                      <w:rFonts w:ascii="Cambria Math" w:hAnsi="Cambria Math"/>
                    </w:rPr>
                    <m:t>pq</m:t>
                  </m:r>
                </m:sub>
              </m:sSub>
              <m:d>
                <m:dPr>
                  <m:ctrlPr>
                    <w:rPr>
                      <w:rFonts w:ascii="Cambria Math" w:hAnsi="Cambria Math"/>
                      <w:b/>
                      <w:bCs/>
                      <w:iCs/>
                    </w:rPr>
                  </m:ctrlPr>
                </m:dPr>
                <m:e>
                  <m:sSub>
                    <m:sSubPr>
                      <m:ctrlPr>
                        <w:rPr>
                          <w:rFonts w:ascii="Cambria Math" w:hAnsi="Cambria Math"/>
                          <w:i/>
                          <w:iCs/>
                        </w:rPr>
                      </m:ctrlPr>
                    </m:sSubPr>
                    <m:e>
                      <m:r>
                        <w:rPr>
                          <w:rFonts w:ascii="Cambria Math" w:hAnsi="Cambria Math"/>
                        </w:rPr>
                        <m:t>ω</m:t>
                      </m:r>
                    </m:e>
                    <m:sub>
                      <m:r>
                        <w:rPr>
                          <w:rFonts w:ascii="Cambria Math" w:hAnsi="Cambria Math"/>
                        </w:rPr>
                        <m:t>0</m:t>
                      </m:r>
                    </m:sub>
                  </m:sSub>
                </m:e>
              </m:d>
              <m:sSubSup>
                <m:sSubSupPr>
                  <m:ctrlPr>
                    <w:rPr>
                      <w:rFonts w:ascii="Cambria Math" w:hAnsi="Cambria Math"/>
                      <w:i/>
                    </w:rPr>
                  </m:ctrlPr>
                </m:sSubSupPr>
                <m:e>
                  <m:r>
                    <w:rPr>
                      <w:rFonts w:ascii="Cambria Math" w:hAnsi="Cambria Math"/>
                    </w:rPr>
                    <m:t>ϕ</m:t>
                  </m:r>
                </m:e>
                <m:sub>
                  <m:r>
                    <w:rPr>
                      <w:rFonts w:ascii="Cambria Math" w:hAnsi="Cambria Math"/>
                    </w:rPr>
                    <m:t>p</m:t>
                  </m:r>
                </m:sub>
                <m:sup>
                  <m:r>
                    <w:rPr>
                      <w:rFonts w:ascii="Cambria Math" w:hAnsi="Cambria Math"/>
                    </w:rPr>
                    <m:t>i</m:t>
                  </m:r>
                </m:sup>
              </m:sSubSup>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ω</m:t>
                      </m:r>
                    </m:e>
                    <m:sub>
                      <m:r>
                        <w:rPr>
                          <w:rFonts w:ascii="Cambria Math" w:hAnsi="Cambria Math"/>
                        </w:rPr>
                        <m:t>0</m:t>
                      </m:r>
                    </m:sub>
                  </m:sSub>
                </m:e>
              </m:d>
            </m:e>
          </m:nary>
        </m:oMath>
      </m:oMathPara>
    </w:p>
    <w:p w14:paraId="6977D87D" w14:textId="516A75BF" w:rsidR="00F348C6" w:rsidRDefault="00F348C6" w:rsidP="0001291F">
      <w:pPr>
        <w:tabs>
          <w:tab w:val="left" w:pos="8399"/>
        </w:tabs>
      </w:pPr>
      <w:r>
        <w:t xml:space="preserve">Is the total incoming wave of the </w:t>
      </w:r>
      <m:oMath>
        <m:sSup>
          <m:sSupPr>
            <m:ctrlPr>
              <w:rPr>
                <w:rFonts w:ascii="Cambria Math" w:hAnsi="Cambria Math"/>
                <w:i/>
              </w:rPr>
            </m:ctrlPr>
          </m:sSupPr>
          <m:e>
            <m:r>
              <w:rPr>
                <w:rFonts w:ascii="Cambria Math" w:hAnsi="Cambria Math"/>
              </w:rPr>
              <m:t>q</m:t>
            </m:r>
          </m:e>
          <m:sup>
            <m:r>
              <w:rPr>
                <w:rFonts w:ascii="Cambria Math" w:hAnsi="Cambria Math"/>
              </w:rPr>
              <m:t>th</m:t>
            </m:r>
          </m:sup>
        </m:sSup>
      </m:oMath>
      <w:r>
        <w:t xml:space="preserve"> WS mode.  If the system is lossless, then the </w:t>
      </w:r>
      <w:r w:rsidR="0001291F">
        <w:tab/>
      </w:r>
    </w:p>
    <w:p w14:paraId="7C33F5BA" w14:textId="2761B90A" w:rsidR="0001291F" w:rsidRDefault="0001291F" w:rsidP="0001291F">
      <w:pPr>
        <w:tabs>
          <w:tab w:val="left" w:pos="8399"/>
        </w:tabs>
      </w:pPr>
      <w:r>
        <w:t>If this incoming wave is used in a method of moments code, the corresponding sources can be solved for</w:t>
      </w:r>
    </w:p>
    <w:p w14:paraId="16BDF6B8" w14:textId="14954191" w:rsidR="00146AF7" w:rsidRDefault="002765D3" w:rsidP="00C477C2">
      <w:pPr>
        <w:pStyle w:val="ListParagraph"/>
        <w:numPr>
          <w:ilvl w:val="0"/>
          <w:numId w:val="2"/>
        </w:numPr>
        <w:tabs>
          <w:tab w:val="left" w:pos="8399"/>
        </w:tabs>
      </w:pPr>
      <w:r>
        <w:t>Compute Q</w:t>
      </w:r>
      <w:r w:rsidR="00146AF7">
        <w:t xml:space="preserve"> for geometry of interest making sure to use enough harmonics for scattering matrix</w:t>
      </w:r>
    </w:p>
    <w:p w14:paraId="3D0113D8" w14:textId="7AE48C87" w:rsidR="003362A3" w:rsidRDefault="003362A3" w:rsidP="00C477C2">
      <w:pPr>
        <w:pStyle w:val="ListParagraph"/>
        <w:numPr>
          <w:ilvl w:val="0"/>
          <w:numId w:val="2"/>
        </w:numPr>
        <w:tabs>
          <w:tab w:val="left" w:pos="8399"/>
        </w:tabs>
      </w:pPr>
      <w:r>
        <w:t>Diagonalize Q</w:t>
      </w:r>
    </w:p>
    <w:p w14:paraId="2CF0196B" w14:textId="6E798AFD" w:rsidR="003362A3" w:rsidRDefault="003362A3" w:rsidP="00C477C2">
      <w:pPr>
        <w:pStyle w:val="ListParagraph"/>
        <w:numPr>
          <w:ilvl w:val="0"/>
          <w:numId w:val="2"/>
        </w:numPr>
        <w:tabs>
          <w:tab w:val="left" w:pos="8399"/>
        </w:tabs>
      </w:pPr>
      <w:r>
        <w:t>Create new incident field from first column of W</w:t>
      </w:r>
    </w:p>
    <w:p w14:paraId="47D5FCC1" w14:textId="1BA839B9" w:rsidR="003362A3" w:rsidRDefault="003362A3" w:rsidP="00C477C2">
      <w:pPr>
        <w:pStyle w:val="ListParagraph"/>
        <w:numPr>
          <w:ilvl w:val="1"/>
          <w:numId w:val="2"/>
        </w:numPr>
        <w:tabs>
          <w:tab w:val="left" w:pos="8399"/>
        </w:tabs>
      </w:pPr>
      <w:r>
        <w:t>Probably will write a new incident field function that sums up a bunch of incident fields weighted by the eigenvector entries</w:t>
      </w:r>
    </w:p>
    <w:p w14:paraId="1FBB328B" w14:textId="17E77606" w:rsidR="003362A3" w:rsidRPr="00933313" w:rsidRDefault="00B57837" w:rsidP="00C477C2">
      <w:pPr>
        <w:pStyle w:val="ListParagraph"/>
        <w:numPr>
          <w:ilvl w:val="0"/>
          <w:numId w:val="2"/>
        </w:numPr>
        <w:tabs>
          <w:tab w:val="left" w:pos="8399"/>
        </w:tabs>
      </w:pPr>
      <w:r>
        <w:t>Solve sound soft IE using the new WS mode incident field using the original methods since Z is not stored</w:t>
      </w:r>
    </w:p>
    <w:p w14:paraId="0C5C0DD5" w14:textId="77777777" w:rsidR="0035280A" w:rsidRDefault="0035280A" w:rsidP="000C535D"/>
    <w:p w14:paraId="6E52EA3B" w14:textId="77777777" w:rsidR="00FC0AE1" w:rsidRPr="00FC0AE1" w:rsidRDefault="00FC0AE1" w:rsidP="000C535D"/>
    <w:p w14:paraId="44DD54D1" w14:textId="7A0BB1C9" w:rsidR="00460FB9" w:rsidRDefault="00460FB9" w:rsidP="000C535D"/>
    <w:p w14:paraId="2DB06062" w14:textId="626E6CE3" w:rsidR="00460FB9" w:rsidRDefault="00460FB9" w:rsidP="000C535D"/>
    <w:p w14:paraId="41541FC6" w14:textId="77777777" w:rsidR="00460FB9" w:rsidRPr="00E2433E" w:rsidRDefault="00460FB9" w:rsidP="000C535D"/>
    <w:p w14:paraId="4B577416" w14:textId="1BA9237F" w:rsidR="00167856" w:rsidRPr="00092D90" w:rsidRDefault="00092D90" w:rsidP="00167856">
      <w:pPr>
        <w:rPr>
          <w:b/>
          <w:bCs/>
        </w:rPr>
      </w:pPr>
      <w:r>
        <w:t>Ind</w:t>
      </w:r>
      <w:r w:rsidR="00FD4514">
        <w:t xml:space="preserve">irect </w:t>
      </w:r>
      <w:r>
        <w:t>c</w:t>
      </w:r>
      <w:r w:rsidR="00FD4514">
        <w:t>alculation</w:t>
      </w:r>
      <w:r>
        <w:t xml:space="preserve"> of </w:t>
      </w:r>
      <w:r>
        <w:rPr>
          <w:b/>
          <w:bCs/>
        </w:rPr>
        <w:t>Q</w:t>
      </w:r>
    </w:p>
    <w:p w14:paraId="432540B6" w14:textId="77777777" w:rsidR="00092D90" w:rsidRDefault="00FD4514" w:rsidP="00092D90">
      <w:pPr>
        <w:pStyle w:val="MTDisplayEquation"/>
      </w:pPr>
      <w:r>
        <w:tab/>
      </w:r>
      <w:r w:rsidRPr="00FD4514">
        <w:rPr>
          <w:position w:val="-10"/>
        </w:rPr>
        <w:object w:dxaOrig="1020" w:dyaOrig="360" w14:anchorId="1A88157E">
          <v:shape id="_x0000_i1192" type="#_x0000_t75" style="width:51.5pt;height:18.75pt" o:ole="">
            <v:imagedata r:id="rId326" o:title=""/>
          </v:shape>
          <o:OLEObject Type="Embed" ProgID="Equation.DSMT4" ShapeID="_x0000_i1192" DrawAspect="Content" ObjectID="_1687278212" r:id="rId327"/>
        </w:object>
      </w:r>
    </w:p>
    <w:p w14:paraId="4F552C75" w14:textId="656D1FED" w:rsidR="00FD4514" w:rsidRDefault="00092D90" w:rsidP="00092D90">
      <w:pPr>
        <w:pStyle w:val="MTDisplayEquation"/>
      </w:pPr>
      <w:r>
        <w:t>D</w:t>
      </w:r>
      <w:r w:rsidR="00FD4514">
        <w:t>irect</w:t>
      </w:r>
      <w:r>
        <w:t xml:space="preserve"> calculation</w:t>
      </w:r>
    </w:p>
    <w:p w14:paraId="212587A2" w14:textId="7EE41BCE" w:rsidR="00FD4514" w:rsidRPr="00FD4514" w:rsidRDefault="00FD4514" w:rsidP="00FD4514">
      <w:pPr>
        <w:pStyle w:val="MTDisplayEquation"/>
      </w:pPr>
      <w:r>
        <w:tab/>
      </w:r>
      <w:r w:rsidR="00092D90" w:rsidRPr="00FD4514">
        <w:rPr>
          <w:position w:val="-24"/>
        </w:rPr>
        <w:object w:dxaOrig="6280" w:dyaOrig="620" w14:anchorId="6DB36C5A">
          <v:shape id="_x0000_i1193" type="#_x0000_t75" style="width:313.25pt;height:30.75pt" o:ole="">
            <v:imagedata r:id="rId328" o:title=""/>
          </v:shape>
          <o:OLEObject Type="Embed" ProgID="Equation.DSMT4" ShapeID="_x0000_i1193" DrawAspect="Content" ObjectID="_1687278213" r:id="rId329"/>
        </w:object>
      </w:r>
    </w:p>
    <w:p w14:paraId="4F414A52" w14:textId="07E99DB5" w:rsidR="00E86E73" w:rsidRDefault="00317B95" w:rsidP="00317B95">
      <w:pPr>
        <w:pStyle w:val="Heading1"/>
      </w:pPr>
      <w:bookmarkStart w:id="69" w:name="_Toc72337875"/>
      <w:r>
        <w:t>Adaptive Cross Approximation</w:t>
      </w:r>
      <w:bookmarkEnd w:id="69"/>
      <w:r>
        <w:t xml:space="preserve"> </w:t>
      </w:r>
    </w:p>
    <w:p w14:paraId="2853E66C" w14:textId="1502DD1A" w:rsidR="00317B95" w:rsidRDefault="00317B95" w:rsidP="00317B95">
      <w:r>
        <w:t>The adaptive cross approximation (ACA) is a</w:t>
      </w:r>
      <w:r w:rsidR="00E80DE7">
        <w:t xml:space="preserve"> general-purpose algorithm for compressing low rank matrices into two matrices that when multiplied with matrix multiplication approximate the original matrix.  “General-purpose” meaning that the algorithm is agnostic to the context of the matrix or the mathematical functions generating the matrix.  This makes it easy to implement and convenient for general codes such as mine where I have multiple integral equation options.  As implemented in the code, ACA allows for simple swapping of the function generating the matrix </w:t>
      </w:r>
      <w:r w:rsidR="00E80DE7">
        <w:t xml:space="preserve">entries </w:t>
      </w:r>
      <w:r w:rsidR="00E80DE7">
        <w:t>used in the ACA routine to change integral equations.</w:t>
      </w:r>
    </w:p>
    <w:p w14:paraId="474DC9DB" w14:textId="07968149" w:rsidR="00496EFC" w:rsidRDefault="00496EFC" w:rsidP="00317B95">
      <w:r>
        <w:t xml:space="preserve">How does this help me perform calculations of </w:t>
      </w:r>
      <w:r>
        <w:rPr>
          <w:b/>
          <w:bCs/>
        </w:rPr>
        <w:t>Q</w:t>
      </w:r>
      <w:r>
        <w:t xml:space="preserve"> faster?</w:t>
      </w:r>
    </w:p>
    <w:p w14:paraId="33EA8CD6" w14:textId="4FE6EB3C" w:rsidR="00432F58" w:rsidRPr="00432F58" w:rsidRDefault="00432F58" w:rsidP="00317B95">
      <w:pPr>
        <w:rPr>
          <w:b/>
          <w:bCs/>
        </w:rPr>
      </w:pPr>
      <w:r>
        <w:t xml:space="preserve">Answer: Makes computing </w:t>
      </w:r>
      <w:r w:rsidRPr="00432F58">
        <w:rPr>
          <w:b/>
          <w:bCs/>
        </w:rPr>
        <w:t>J</w:t>
      </w:r>
      <w:r>
        <w:t xml:space="preserve"> a lot faster which is done many times when computing </w:t>
      </w:r>
      <w:r>
        <w:rPr>
          <w:b/>
          <w:bCs/>
        </w:rPr>
        <w:t>S</w:t>
      </w:r>
    </w:p>
    <w:p w14:paraId="7F3F4F16" w14:textId="35B41EC8" w:rsidR="00496EFC" w:rsidRDefault="00496EFC" w:rsidP="00317B95">
      <w:r>
        <w:t>Produces a set of two rectangular matrices that are approximately equivalent when multiplied to the original Z matrix</w:t>
      </w:r>
    </w:p>
    <w:p w14:paraId="5A0DC0E3" w14:textId="71A6BBB6" w:rsidR="00E4568D" w:rsidRDefault="009C0420" w:rsidP="009C0420">
      <w:pPr>
        <w:pStyle w:val="ListParagraph"/>
        <w:numPr>
          <w:ilvl w:val="0"/>
          <w:numId w:val="4"/>
        </w:numPr>
      </w:pPr>
      <w:r>
        <w:t>Define a grid over mesh</w:t>
      </w:r>
    </w:p>
    <w:p w14:paraId="247C24B0" w14:textId="7E4086D4" w:rsidR="009C0420" w:rsidRDefault="009C0420" w:rsidP="009C0420">
      <w:pPr>
        <w:pStyle w:val="ListParagraph"/>
        <w:numPr>
          <w:ilvl w:val="0"/>
          <w:numId w:val="4"/>
        </w:numPr>
      </w:pPr>
      <w:r>
        <w:t>Sub Z matrices of interactions between grid blocks sufficiently far apart are low rank</w:t>
      </w:r>
    </w:p>
    <w:p w14:paraId="17D1B858" w14:textId="51E7E083" w:rsidR="009C0420" w:rsidRDefault="009C0420" w:rsidP="009C0420">
      <w:pPr>
        <w:pStyle w:val="ListParagraph"/>
        <w:numPr>
          <w:ilvl w:val="0"/>
          <w:numId w:val="4"/>
        </w:numPr>
      </w:pPr>
      <w:r>
        <w:t>Apply ACA approximation to such sub-matrices to enable faster matrix-vector products</w:t>
      </w:r>
    </w:p>
    <w:p w14:paraId="479CDFB4" w14:textId="29E8EFB6" w:rsidR="00F6043A" w:rsidRDefault="00F6043A" w:rsidP="00F6043A">
      <w:pPr>
        <w:pStyle w:val="ListParagraph"/>
        <w:numPr>
          <w:ilvl w:val="1"/>
          <w:numId w:val="4"/>
        </w:numPr>
      </w:pPr>
      <w:r>
        <w:t>Question: Is inverting the decomposed matrices faster and since they are not square, do they yield a unique answer?</w:t>
      </w:r>
      <w:r w:rsidR="00D468CF">
        <w:t xml:space="preserve"> Must I use an iterative solver?</w:t>
      </w:r>
    </w:p>
    <w:p w14:paraId="6840D49C" w14:textId="71AF27F5" w:rsidR="00E80DE7" w:rsidRDefault="00E80DE7" w:rsidP="00F6043A">
      <w:pPr>
        <w:pStyle w:val="ListParagraph"/>
        <w:numPr>
          <w:ilvl w:val="1"/>
          <w:numId w:val="4"/>
        </w:numPr>
      </w:pPr>
      <w:r>
        <w:t>Answer: Yes, you must use an iterative solver.</w:t>
      </w:r>
    </w:p>
    <w:p w14:paraId="22DE997A" w14:textId="4E3F10FC" w:rsidR="00F6043A" w:rsidRDefault="00F6043A" w:rsidP="00317B95">
      <w:pPr>
        <w:rPr>
          <w:iCs/>
        </w:rPr>
      </w:pPr>
      <w:r>
        <w:t xml:space="preserve">Let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Pr>
          <w:b/>
          <w:bCs/>
          <w:iCs/>
        </w:rPr>
        <w:t xml:space="preserve"> </w:t>
      </w:r>
      <w:r>
        <w:rPr>
          <w:iCs/>
        </w:rPr>
        <w:t xml:space="preserve">be a sub-matrix of the total </w:t>
      </w:r>
      <w:r>
        <w:rPr>
          <w:b/>
          <w:bCs/>
          <w:iCs/>
        </w:rPr>
        <w:t>Z</w:t>
      </w:r>
      <w:r>
        <w:rPr>
          <w:iCs/>
        </w:rPr>
        <w:t xml:space="preserve"> matrix encapsulating interactions between two well separated groups of elements in a MoM formulation.  The goal of ACA is to approximate this matrix by the matrix </w:t>
      </w:r>
      <w:r>
        <w:t xml:space="preserve"> </w:t>
      </w:r>
      <m:oMath>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oMath>
      <w:r>
        <w:rPr>
          <w:b/>
          <w:bCs/>
          <w:iCs/>
        </w:rPr>
        <w:t xml:space="preserve"> </w:t>
      </w:r>
      <w:r>
        <w:rPr>
          <w:iCs/>
        </w:rPr>
        <w:t xml:space="preserve">which is decomposed into two matrices, </w:t>
      </w:r>
      <m:oMath>
        <m:sSup>
          <m:sSupPr>
            <m:ctrlPr>
              <w:rPr>
                <w:rFonts w:ascii="Cambria Math" w:hAnsi="Cambria Math"/>
                <w:b/>
                <w:bCs/>
                <w:iCs/>
              </w:rPr>
            </m:ctrlPr>
          </m:sSupPr>
          <m:e>
            <m:r>
              <m:rPr>
                <m:sty m:val="b"/>
              </m:rPr>
              <w:rPr>
                <w:rFonts w:ascii="Cambria Math" w:hAnsi="Cambria Math"/>
              </w:rPr>
              <m:t>U</m:t>
            </m:r>
          </m:e>
          <m:sup>
            <m:r>
              <w:rPr>
                <w:rFonts w:ascii="Cambria Math" w:hAnsi="Cambria Math"/>
              </w:rPr>
              <m:t>m×r</m:t>
            </m:r>
          </m:sup>
        </m:sSup>
      </m:oMath>
      <w:r>
        <w:rPr>
          <w:b/>
          <w:bCs/>
          <w:iCs/>
        </w:rPr>
        <w:t xml:space="preserve"> </w:t>
      </w:r>
      <w:r w:rsidRPr="00F6043A">
        <w:rPr>
          <w:iCs/>
        </w:rPr>
        <w:t>and</w:t>
      </w:r>
      <w:r>
        <w:rPr>
          <w:b/>
          <w:bCs/>
          <w:iCs/>
        </w:rPr>
        <w:t xml:space="preserve"> </w:t>
      </w:r>
      <m:oMath>
        <m:sSup>
          <m:sSupPr>
            <m:ctrlPr>
              <w:rPr>
                <w:rFonts w:ascii="Cambria Math" w:hAnsi="Cambria Math"/>
                <w:b/>
                <w:bCs/>
                <w:iCs/>
              </w:rPr>
            </m:ctrlPr>
          </m:sSupPr>
          <m:e>
            <m:r>
              <m:rPr>
                <m:sty m:val="b"/>
              </m:rPr>
              <w:rPr>
                <w:rFonts w:ascii="Cambria Math" w:hAnsi="Cambria Math"/>
              </w:rPr>
              <m:t>V</m:t>
            </m:r>
          </m:e>
          <m:sup>
            <m:r>
              <w:rPr>
                <w:rFonts w:ascii="Cambria Math" w:hAnsi="Cambria Math"/>
              </w:rPr>
              <m:t>r×n</m:t>
            </m:r>
          </m:sup>
        </m:sSup>
      </m:oMath>
      <w:r w:rsidR="00B23D1C">
        <w:rPr>
          <w:b/>
          <w:bCs/>
          <w:iCs/>
        </w:rPr>
        <w:t xml:space="preserve"> </w:t>
      </w:r>
      <w:r w:rsidR="00B23D1C" w:rsidRPr="00B23D1C">
        <w:rPr>
          <w:iCs/>
        </w:rPr>
        <w:t>such that</w:t>
      </w:r>
    </w:p>
    <w:p w14:paraId="647B63CB" w14:textId="42CF820D" w:rsidR="00B23D1C" w:rsidRPr="00B23D1C" w:rsidRDefault="00B23D1C" w:rsidP="00317B95">
      <w:pPr>
        <w:rPr>
          <w:b/>
          <w:bCs/>
          <w:iCs/>
        </w:rPr>
      </w:pPr>
      <m:oMathPara>
        <m:oMath>
          <m:r>
            <m:rPr>
              <m:sty m:val="p"/>
            </m:rPr>
            <w:rPr>
              <w:rFonts w:ascii="Cambria Math" w:hAnsi="Cambria Math"/>
            </w:rPr>
            <m:t xml:space="preserve"> </m:t>
          </m:r>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r>
            <m:rPr>
              <m:sty m:val="bi"/>
            </m:rPr>
            <w:rPr>
              <w:rFonts w:ascii="Cambria Math" w:hAnsi="Cambria Math"/>
            </w:rPr>
            <m:t>=</m:t>
          </m:r>
          <m:sSup>
            <m:sSupPr>
              <m:ctrlPr>
                <w:rPr>
                  <w:rFonts w:ascii="Cambria Math" w:hAnsi="Cambria Math"/>
                  <w:b/>
                  <w:bCs/>
                  <w:iCs/>
                </w:rPr>
              </m:ctrlPr>
            </m:sSupPr>
            <m:e>
              <m:r>
                <m:rPr>
                  <m:sty m:val="b"/>
                </m:rPr>
                <w:rPr>
                  <w:rFonts w:ascii="Cambria Math" w:hAnsi="Cambria Math"/>
                </w:rPr>
                <m:t>U</m:t>
              </m:r>
            </m:e>
            <m:sup>
              <m:r>
                <w:rPr>
                  <w:rFonts w:ascii="Cambria Math" w:hAnsi="Cambria Math"/>
                </w:rPr>
                <m:t>m×r</m:t>
              </m:r>
            </m:sup>
          </m:sSup>
          <m:sSup>
            <m:sSupPr>
              <m:ctrlPr>
                <w:rPr>
                  <w:rFonts w:ascii="Cambria Math" w:hAnsi="Cambria Math"/>
                  <w:b/>
                  <w:bCs/>
                  <w:iCs/>
                </w:rPr>
              </m:ctrlPr>
            </m:sSupPr>
            <m:e>
              <m:r>
                <m:rPr>
                  <m:sty m:val="b"/>
                </m:rPr>
                <w:rPr>
                  <w:rFonts w:ascii="Cambria Math" w:hAnsi="Cambria Math"/>
                </w:rPr>
                <m:t>V</m:t>
              </m:r>
            </m:e>
            <m:sup>
              <m:r>
                <w:rPr>
                  <w:rFonts w:ascii="Cambria Math" w:hAnsi="Cambria Math"/>
                </w:rPr>
                <m:t>r×n</m:t>
              </m:r>
            </m:sup>
          </m:sSup>
        </m:oMath>
      </m:oMathPara>
    </w:p>
    <w:p w14:paraId="2DBD152D" w14:textId="5F4B1093" w:rsidR="00B23D1C" w:rsidRDefault="00B23D1C" w:rsidP="00317B95">
      <w:pPr>
        <w:rPr>
          <w:iCs/>
        </w:rPr>
      </w:pPr>
      <w:r w:rsidRPr="00B23D1C">
        <w:rPr>
          <w:iCs/>
        </w:rPr>
        <w:t>Where</w:t>
      </w:r>
      <w:r>
        <w:rPr>
          <w:iCs/>
        </w:rPr>
        <w:t xml:space="preserve"> </w:t>
      </w:r>
      <w:r>
        <w:rPr>
          <w:i/>
        </w:rPr>
        <w:t xml:space="preserve">r </w:t>
      </w:r>
      <w:r>
        <w:rPr>
          <w:iCs/>
        </w:rPr>
        <w:t xml:space="preserve">is the rank of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sidRPr="00B23D1C">
        <w:rPr>
          <w:iCs/>
        </w:rPr>
        <w:t>.</w:t>
      </w:r>
      <w:r>
        <w:rPr>
          <w:b/>
          <w:bCs/>
          <w:iCs/>
        </w:rPr>
        <w:t xml:space="preserve"> </w:t>
      </w:r>
      <w:r>
        <w:rPr>
          <w:iCs/>
        </w:rPr>
        <w:t xml:space="preserve">The objective of the following ACA algorithm is to minimize the error between </w:t>
      </w:r>
      <m:oMath>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oMath>
      <w:r>
        <w:rPr>
          <w:iCs/>
        </w:rPr>
        <w:t xml:space="preserve"> and </w:t>
      </w:r>
      <m:oMath>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oMath>
      <w:r>
        <w:rPr>
          <w:iCs/>
        </w:rPr>
        <w:t xml:space="preserve"> given by</w:t>
      </w:r>
    </w:p>
    <w:p w14:paraId="7BD333E1" w14:textId="02B76384" w:rsidR="00B23D1C" w:rsidRPr="00B23D1C" w:rsidRDefault="00642F52" w:rsidP="00317B95">
      <w:pPr>
        <w:rPr>
          <w:b/>
          <w:bCs/>
        </w:rPr>
      </w:pPr>
      <m:oMathPara>
        <m:oMath>
          <m:d>
            <m:dPr>
              <m:begChr m:val="‖"/>
              <m:endChr m:val="‖"/>
              <m:ctrlPr>
                <w:rPr>
                  <w:rFonts w:ascii="Cambria Math" w:hAnsi="Cambria Math"/>
                  <w:b/>
                  <w:bCs/>
                </w:rPr>
              </m:ctrlPr>
            </m:dPr>
            <m:e>
              <m:sSup>
                <m:sSupPr>
                  <m:ctrlPr>
                    <w:rPr>
                      <w:rFonts w:ascii="Cambria Math" w:hAnsi="Cambria Math"/>
                      <w:b/>
                      <w:bCs/>
                    </w:rPr>
                  </m:ctrlPr>
                </m:sSupPr>
                <m:e>
                  <m:r>
                    <m:rPr>
                      <m:sty m:val="b"/>
                    </m:rPr>
                    <w:rPr>
                      <w:rFonts w:ascii="Cambria Math" w:hAnsi="Cambria Math"/>
                    </w:rPr>
                    <m:t>R</m:t>
                  </m:r>
                  <m:ctrlPr>
                    <w:rPr>
                      <w:rFonts w:ascii="Cambria Math" w:hAnsi="Cambria Math"/>
                      <w:i/>
                      <w:iCs/>
                    </w:rPr>
                  </m:ctrlPr>
                </m:e>
                <m:sup>
                  <m:r>
                    <w:rPr>
                      <w:rFonts w:ascii="Cambria Math" w:hAnsi="Cambria Math"/>
                    </w:rPr>
                    <m:t>m×n</m:t>
                  </m:r>
                </m:sup>
              </m:sSup>
            </m:e>
          </m:d>
          <m:r>
            <m:rPr>
              <m:sty m:val="bi"/>
            </m:rPr>
            <w:rPr>
              <w:rFonts w:ascii="Cambria Math" w:hAnsi="Cambria Math"/>
            </w:rPr>
            <m:t>=</m:t>
          </m:r>
          <m:d>
            <m:dPr>
              <m:begChr m:val="‖"/>
              <m:endChr m:val="‖"/>
              <m:ctrlPr>
                <w:rPr>
                  <w:rFonts w:ascii="Cambria Math" w:hAnsi="Cambria Math"/>
                  <w:b/>
                  <w:bCs/>
                </w:rPr>
              </m:ctrlPr>
            </m:dPr>
            <m:e>
              <m:sSup>
                <m:sSupPr>
                  <m:ctrlPr>
                    <w:rPr>
                      <w:rFonts w:ascii="Cambria Math" w:hAnsi="Cambria Math"/>
                      <w:b/>
                      <w:bCs/>
                      <w:iCs/>
                    </w:rPr>
                  </m:ctrlPr>
                </m:sSupPr>
                <m:e>
                  <m:r>
                    <m:rPr>
                      <m:sty m:val="b"/>
                    </m:rPr>
                    <w:rPr>
                      <w:rFonts w:ascii="Cambria Math" w:hAnsi="Cambria Math"/>
                    </w:rPr>
                    <m:t>Z</m:t>
                  </m:r>
                </m:e>
                <m:sup>
                  <m:r>
                    <w:rPr>
                      <w:rFonts w:ascii="Cambria Math" w:hAnsi="Cambria Math"/>
                    </w:rPr>
                    <m:t>m×n</m:t>
                  </m:r>
                </m:sup>
              </m:sSup>
              <m:r>
                <m:rPr>
                  <m:sty m:val="bi"/>
                </m:rPr>
                <w:rPr>
                  <w:rFonts w:ascii="Cambria Math" w:hAnsi="Cambria Math"/>
                </w:rPr>
                <m:t>-</m:t>
              </m:r>
              <m:r>
                <m:rPr>
                  <m:sty m:val="p"/>
                </m:rPr>
                <w:rPr>
                  <w:rFonts w:ascii="Cambria Math" w:hAnsi="Cambria Math"/>
                </w:rPr>
                <m:t xml:space="preserve"> </m:t>
              </m:r>
              <m:sSup>
                <m:sSupPr>
                  <m:ctrlPr>
                    <w:rPr>
                      <w:rFonts w:ascii="Cambria Math" w:hAnsi="Cambria Math"/>
                      <w:b/>
                      <w:bCs/>
                      <w:iCs/>
                    </w:rPr>
                  </m:ctrlPr>
                </m:sSupPr>
                <m:e>
                  <m:acc>
                    <m:accPr>
                      <m:chr m:val="̃"/>
                      <m:ctrlPr>
                        <w:rPr>
                          <w:rFonts w:ascii="Cambria Math" w:hAnsi="Cambria Math"/>
                          <w:b/>
                          <w:bCs/>
                          <w:iCs/>
                        </w:rPr>
                      </m:ctrlPr>
                    </m:accPr>
                    <m:e>
                      <m:r>
                        <m:rPr>
                          <m:sty m:val="b"/>
                        </m:rPr>
                        <w:rPr>
                          <w:rFonts w:ascii="Cambria Math" w:hAnsi="Cambria Math"/>
                        </w:rPr>
                        <m:t>Z</m:t>
                      </m:r>
                    </m:e>
                  </m:acc>
                </m:e>
                <m:sup>
                  <m:r>
                    <w:rPr>
                      <w:rFonts w:ascii="Cambria Math" w:hAnsi="Cambria Math"/>
                    </w:rPr>
                    <m:t>m×n</m:t>
                  </m:r>
                </m:sup>
              </m:sSup>
            </m:e>
          </m:d>
          <m:r>
            <m:rPr>
              <m:sty m:val="bi"/>
            </m:rPr>
            <w:rPr>
              <w:rFonts w:ascii="Cambria Math" w:hAnsi="Cambria Math"/>
            </w:rPr>
            <m:t>≤</m:t>
          </m:r>
          <m:r>
            <w:rPr>
              <w:rFonts w:ascii="Cambria Math" w:hAnsi="Cambria Math"/>
            </w:rPr>
            <m:t>ϵ</m:t>
          </m:r>
          <m:d>
            <m:dPr>
              <m:begChr m:val="‖"/>
              <m:endChr m:val="‖"/>
              <m:ctrlPr>
                <w:rPr>
                  <w:rFonts w:ascii="Cambria Math" w:hAnsi="Cambria Math"/>
                  <w:b/>
                  <w:bCs/>
                </w:rPr>
              </m:ctrlPr>
            </m:dPr>
            <m:e>
              <m:sSup>
                <m:sSupPr>
                  <m:ctrlPr>
                    <w:rPr>
                      <w:rFonts w:ascii="Cambria Math" w:hAnsi="Cambria Math"/>
                      <w:b/>
                      <w:bCs/>
                    </w:rPr>
                  </m:ctrlPr>
                </m:sSupPr>
                <m:e>
                  <m:r>
                    <m:rPr>
                      <m:sty m:val="b"/>
                    </m:rPr>
                    <w:rPr>
                      <w:rFonts w:ascii="Cambria Math" w:hAnsi="Cambria Math"/>
                    </w:rPr>
                    <m:t>Z</m:t>
                  </m:r>
                  <m:ctrlPr>
                    <w:rPr>
                      <w:rFonts w:ascii="Cambria Math" w:hAnsi="Cambria Math"/>
                      <w:i/>
                      <w:iCs/>
                    </w:rPr>
                  </m:ctrlPr>
                </m:e>
                <m:sup>
                  <m:r>
                    <w:rPr>
                      <w:rFonts w:ascii="Cambria Math" w:hAnsi="Cambria Math"/>
                    </w:rPr>
                    <m:t>m×n</m:t>
                  </m:r>
                </m:sup>
              </m:sSup>
            </m:e>
          </m:d>
        </m:oMath>
      </m:oMathPara>
    </w:p>
    <w:p w14:paraId="50717F77" w14:textId="772CDC32" w:rsidR="00B23D1C" w:rsidRPr="00E320C8" w:rsidRDefault="00B23D1C" w:rsidP="00317B95">
      <w:r>
        <w:lastRenderedPageBreak/>
        <w:t xml:space="preserve">Where </w:t>
      </w:r>
      <m:oMath>
        <m:d>
          <m:dPr>
            <m:begChr m:val="‖"/>
            <m:endChr m:val="‖"/>
            <m:ctrlPr>
              <w:rPr>
                <w:rFonts w:ascii="Cambria Math" w:hAnsi="Cambria Math"/>
                <w:i/>
              </w:rPr>
            </m:ctrlPr>
          </m:dPr>
          <m:e>
            <m:r>
              <m:rPr>
                <m:sty m:val="b"/>
              </m:rPr>
              <w:rPr>
                <w:rFonts w:ascii="Cambria Math" w:hAnsi="Cambria Math"/>
              </w:rPr>
              <m:t>A</m:t>
            </m:r>
          </m:e>
        </m:d>
        <m:r>
          <w:rPr>
            <w:rFonts w:ascii="Cambria Math" w:hAnsi="Cambria Math"/>
          </w:rPr>
          <m:t>=</m:t>
        </m:r>
        <m:rad>
          <m:radPr>
            <m:degHide m:val="1"/>
            <m:ctrlPr>
              <w:rPr>
                <w:rFonts w:ascii="Cambria Math" w:hAnsi="Cambria Math"/>
                <w:i/>
              </w:rPr>
            </m:ctrlPr>
          </m:radPr>
          <m:deg/>
          <m:e>
            <m:nary>
              <m:naryPr>
                <m:chr m:val="∑"/>
                <m:ctrlPr>
                  <w:rPr>
                    <w:rFonts w:ascii="Cambria Math" w:hAnsi="Cambria Math"/>
                    <w:i/>
                  </w:rPr>
                </m:ctrlPr>
              </m:naryPr>
              <m:sub>
                <m:r>
                  <w:rPr>
                    <w:rFonts w:ascii="Cambria Math" w:hAnsi="Cambria Math"/>
                  </w:rPr>
                  <m:t>i=1</m:t>
                </m:r>
              </m:sub>
              <m:sup>
                <m:r>
                  <w:rPr>
                    <w:rFonts w:ascii="Cambria Math" w:hAnsi="Cambria Math"/>
                  </w:rPr>
                  <m:t>m</m:t>
                </m:r>
              </m:sup>
              <m:e>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e>
                      <m:sup>
                        <m:r>
                          <w:rPr>
                            <w:rFonts w:ascii="Cambria Math" w:hAnsi="Cambria Math"/>
                          </w:rPr>
                          <m:t>2</m:t>
                        </m:r>
                      </m:sup>
                    </m:sSup>
                  </m:e>
                </m:nary>
              </m:e>
            </m:nary>
          </m:e>
        </m:rad>
      </m:oMath>
      <w:r w:rsidR="00A02D43">
        <w:t xml:space="preserve"> is the Frobenius norm</w:t>
      </w:r>
      <w:r w:rsidR="00E320C8">
        <w:t>,</w:t>
      </w:r>
      <w:r w:rsidR="00A02D43">
        <w:t xml:space="preserve"> </w:t>
      </w:r>
      <m:oMath>
        <m:r>
          <w:rPr>
            <w:rFonts w:ascii="Cambria Math" w:hAnsi="Cambria Math"/>
          </w:rPr>
          <m:t>ϵ</m:t>
        </m:r>
      </m:oMath>
      <w:r w:rsidR="00A02D43">
        <w:t xml:space="preserve"> is an arbitrary tolerance</w:t>
      </w:r>
      <w:r w:rsidR="00E320C8">
        <w:t xml:space="preserve"> and </w:t>
      </w:r>
      <m:oMath>
        <m:sSup>
          <m:sSupPr>
            <m:ctrlPr>
              <w:rPr>
                <w:rFonts w:ascii="Cambria Math" w:hAnsi="Cambria Math"/>
                <w:b/>
                <w:bCs/>
              </w:rPr>
            </m:ctrlPr>
          </m:sSupPr>
          <m:e>
            <m:r>
              <m:rPr>
                <m:sty m:val="b"/>
              </m:rPr>
              <w:rPr>
                <w:rFonts w:ascii="Cambria Math" w:hAnsi="Cambria Math"/>
              </w:rPr>
              <m:t>R</m:t>
            </m:r>
            <m:ctrlPr>
              <w:rPr>
                <w:rFonts w:ascii="Cambria Math" w:hAnsi="Cambria Math"/>
                <w:i/>
                <w:iCs/>
              </w:rPr>
            </m:ctrlPr>
          </m:e>
          <m:sup>
            <m:r>
              <w:rPr>
                <w:rFonts w:ascii="Cambria Math" w:hAnsi="Cambria Math"/>
              </w:rPr>
              <m:t>m×n</m:t>
            </m:r>
          </m:sup>
        </m:sSup>
      </m:oMath>
      <w:r w:rsidR="00E320C8">
        <w:rPr>
          <w:b/>
          <w:bCs/>
        </w:rPr>
        <w:t xml:space="preserve"> </w:t>
      </w:r>
      <w:r w:rsidR="00E320C8">
        <w:t xml:space="preserve">is the error matrix.  </w:t>
      </w:r>
    </w:p>
    <w:p w14:paraId="1213F03F" w14:textId="76176D90" w:rsidR="00E4568D" w:rsidRPr="00B23D1C" w:rsidRDefault="00E4568D" w:rsidP="00317B95">
      <w:r>
        <w:t>Algorithm</w:t>
      </w:r>
    </w:p>
    <w:p w14:paraId="39C23A72" w14:textId="1DE9346E" w:rsidR="00E4568D" w:rsidRDefault="00E4568D" w:rsidP="004614D0"/>
    <w:p w14:paraId="168D1EAE" w14:textId="17C07AE9" w:rsidR="004614D0" w:rsidRDefault="004614D0" w:rsidP="004614D0">
      <w:pPr>
        <w:pStyle w:val="Heading2"/>
      </w:pPr>
      <w:r>
        <w:t>Metrics</w:t>
      </w:r>
    </w:p>
    <w:p w14:paraId="0FED2BC0" w14:textId="79E0A600" w:rsidR="004614D0" w:rsidRPr="004614D0" w:rsidRDefault="004614D0" w:rsidP="004614D0">
      <w:r>
        <w:t>Insight into the performance of the ACA algorithm can be predicted with an understanding of key metrics describing the approximation.  Compression ratio, the number of elements per node and the rank of compressed matrices are such metrics.</w:t>
      </w:r>
    </w:p>
    <w:p w14:paraId="62E8CC9C" w14:textId="1F71029C" w:rsidR="004614D0" w:rsidRDefault="004614D0" w:rsidP="004614D0">
      <w:r>
        <w:t>The compression ratio is defined as the total number of elements stored across all sub-Z matrices used in the ACA solver whether compressed or uncompressed divided by the total number of matrix elements stored in the full Z matrix used in the direct solver.  The compression ratio shows approximately how much memory is saved and how many fewer multiplications are needed in the ACA solver.  This metric will be less than 1 when an ACA solver outperforms a traditional solver</w:t>
      </w:r>
      <w:r w:rsidR="00D1099E">
        <w:t xml:space="preserve"> and is probably the most insightful metric computed in my code.  Note that if a few matrices are heavily compressed, but most node-to-node interactions are uncompressible, then the compression ratio will remain high.</w:t>
      </w:r>
    </w:p>
    <w:p w14:paraId="6E57E935" w14:textId="469C1D29" w:rsidR="00D1099E" w:rsidRDefault="00D1099E" w:rsidP="004614D0">
      <w:r>
        <w:t>The second most useful metric is the number of elements per node.  My code computes the average, minimum and maximum across all non-empty nodes of the octree.  Correlating the average number of elements per node with compression ratio will help build intuition on the size of the octree and expected performance of the ACA solver when compared with the traditional solver.</w:t>
      </w:r>
    </w:p>
    <w:p w14:paraId="2143D04C" w14:textId="62D9D302" w:rsidR="00D1099E" w:rsidRDefault="00D1099E" w:rsidP="004614D0">
      <w:r>
        <w:t xml:space="preserve">The average, minimum and maximum rank of compressed matrices is saved.  In combination with the number of elements per node, this is useful.  A low average rank compared to the average number of elements per node means there is a lot of compression going on.  This information </w:t>
      </w:r>
      <w:r w:rsidR="00062F0C">
        <w:t>does not suffer from</w:t>
      </w:r>
      <w:r>
        <w:t xml:space="preserve"> </w:t>
      </w:r>
      <w:r w:rsidR="00062F0C">
        <w:t>an effect akin to</w:t>
      </w:r>
      <w:r>
        <w:t xml:space="preserve"> uncompressed matrices</w:t>
      </w:r>
      <w:r w:rsidR="00062F0C">
        <w:t xml:space="preserve"> raising the compression ratio.  </w:t>
      </w:r>
    </w:p>
    <w:p w14:paraId="5980D103" w14:textId="34596D10" w:rsidR="00062F0C" w:rsidRDefault="00062F0C" w:rsidP="004614D0">
      <w:r>
        <w:t>It is also useful to store the percentage of sub-Z matrices that were compressed.</w:t>
      </w:r>
    </w:p>
    <w:p w14:paraId="56670C7E" w14:textId="527EF7B9" w:rsidR="0079079C" w:rsidRDefault="00496EFC" w:rsidP="0090603C">
      <w:pPr>
        <w:pStyle w:val="Heading1"/>
      </w:pPr>
      <w:bookmarkStart w:id="70" w:name="_Toc72337876"/>
      <w:r>
        <w:t>A</w:t>
      </w:r>
      <w:r w:rsidR="0090603C">
        <w:t>ppendix</w:t>
      </w:r>
      <w:r w:rsidR="0090603C" w:rsidRPr="0090603C">
        <w:rPr>
          <w:sz w:val="16"/>
          <w:szCs w:val="16"/>
        </w:rPr>
        <w:fldChar w:fldCharType="begin"/>
      </w:r>
      <w:r w:rsidR="0090603C" w:rsidRPr="0090603C">
        <w:rPr>
          <w:sz w:val="16"/>
          <w:szCs w:val="16"/>
        </w:rPr>
        <w:instrText xml:space="preserve"> MACROBUTTON MTEditEquationSection2 </w:instrText>
      </w:r>
      <w:r w:rsidR="0090603C" w:rsidRPr="0090603C">
        <w:rPr>
          <w:rStyle w:val="MTEquationSection"/>
          <w:sz w:val="16"/>
          <w:szCs w:val="16"/>
        </w:rPr>
        <w:instrText>Equation Section (Next)</w:instrText>
      </w:r>
      <w:r w:rsidR="0090603C" w:rsidRPr="0090603C">
        <w:rPr>
          <w:sz w:val="16"/>
          <w:szCs w:val="16"/>
        </w:rPr>
        <w:fldChar w:fldCharType="begin"/>
      </w:r>
      <w:r w:rsidR="0090603C" w:rsidRPr="0090603C">
        <w:rPr>
          <w:sz w:val="16"/>
          <w:szCs w:val="16"/>
        </w:rPr>
        <w:instrText xml:space="preserve"> SEQ MTEqn \r \h \* MERGEFORMAT </w:instrText>
      </w:r>
      <w:r w:rsidR="0090603C" w:rsidRPr="0090603C">
        <w:rPr>
          <w:sz w:val="16"/>
          <w:szCs w:val="16"/>
        </w:rPr>
        <w:fldChar w:fldCharType="end"/>
      </w:r>
      <w:r w:rsidR="0090603C" w:rsidRPr="0090603C">
        <w:rPr>
          <w:sz w:val="16"/>
          <w:szCs w:val="16"/>
        </w:rPr>
        <w:fldChar w:fldCharType="begin"/>
      </w:r>
      <w:r w:rsidR="0090603C" w:rsidRPr="0090603C">
        <w:rPr>
          <w:sz w:val="16"/>
          <w:szCs w:val="16"/>
        </w:rPr>
        <w:instrText xml:space="preserve"> SEQ MTSec \h \* MERGEFORMAT </w:instrText>
      </w:r>
      <w:r w:rsidR="0090603C" w:rsidRPr="0090603C">
        <w:rPr>
          <w:sz w:val="16"/>
          <w:szCs w:val="16"/>
        </w:rPr>
        <w:fldChar w:fldCharType="end"/>
      </w:r>
      <w:r w:rsidR="0090603C" w:rsidRPr="0090603C">
        <w:rPr>
          <w:sz w:val="16"/>
          <w:szCs w:val="16"/>
        </w:rPr>
        <w:fldChar w:fldCharType="end"/>
      </w:r>
      <w:bookmarkEnd w:id="70"/>
    </w:p>
    <w:p w14:paraId="093D5EB4" w14:textId="26BB6BE3" w:rsidR="0079079C" w:rsidRDefault="004B5297" w:rsidP="0090603C">
      <w:pPr>
        <w:pStyle w:val="Heading2"/>
      </w:pPr>
      <w:bookmarkStart w:id="71" w:name="_Toc72337877"/>
      <w:r>
        <w:t>Linear Algebra</w:t>
      </w:r>
      <w:bookmarkEnd w:id="71"/>
    </w:p>
    <w:p w14:paraId="6C718C66" w14:textId="496BDAE6" w:rsidR="0090603C" w:rsidRDefault="0090603C" w:rsidP="0090603C">
      <w:pPr>
        <w:pStyle w:val="Heading3"/>
      </w:pPr>
      <w:bookmarkStart w:id="72" w:name="_Toc72337878"/>
      <w:r>
        <w:t>Matrix Diagonalization</w:t>
      </w:r>
      <w:bookmarkEnd w:id="72"/>
    </w:p>
    <w:p w14:paraId="7F8E2720" w14:textId="112D6044" w:rsidR="0090603C" w:rsidRDefault="0090603C" w:rsidP="0090603C">
      <w:r>
        <w:t xml:space="preserve">A diagonal matrix </w:t>
      </w:r>
      <w:r>
        <w:rPr>
          <w:b/>
          <w:bCs/>
        </w:rPr>
        <w:t>A</w:t>
      </w:r>
      <w:r>
        <w:t xml:space="preserve"> is a square matrix for which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
        <w:gridCol w:w="8035"/>
        <w:gridCol w:w="688"/>
      </w:tblGrid>
      <w:tr w:rsidR="00684B7F" w:rsidRPr="00780177" w14:paraId="61A862C9" w14:textId="77777777" w:rsidTr="00684B7F">
        <w:tc>
          <w:tcPr>
            <w:tcW w:w="341" w:type="pct"/>
          </w:tcPr>
          <w:p w14:paraId="58ACAE54" w14:textId="77777777" w:rsidR="00684B7F" w:rsidRDefault="00684B7F" w:rsidP="00BF0A8E"/>
        </w:tc>
        <w:tc>
          <w:tcPr>
            <w:tcW w:w="4292" w:type="pct"/>
          </w:tcPr>
          <w:p w14:paraId="73A8A574" w14:textId="32B2638A" w:rsidR="00684B7F" w:rsidRPr="00684B7F" w:rsidRDefault="00642F52" w:rsidP="00684B7F">
            <w:pPr>
              <w:spacing w:after="120"/>
            </w:pPr>
            <m:oMathPara>
              <m:oMath>
                <m:sSup>
                  <m:sSupPr>
                    <m:ctrlPr>
                      <w:rPr>
                        <w:rFonts w:ascii="Cambria Math" w:hAnsi="Cambria Math"/>
                        <w:b/>
                        <w:bCs/>
                      </w:rPr>
                    </m:ctrlPr>
                  </m:sSupPr>
                  <m:e>
                    <m:r>
                      <m:rPr>
                        <m:sty m:val="b"/>
                      </m:rPr>
                      <w:rPr>
                        <w:rFonts w:ascii="Cambria Math" w:hAnsi="Cambria Math"/>
                      </w:rPr>
                      <m:t>P</m:t>
                    </m:r>
                  </m:e>
                  <m:sup>
                    <m:r>
                      <m:rPr>
                        <m:sty m:val="p"/>
                      </m:rPr>
                      <w:rPr>
                        <w:rFonts w:ascii="Cambria Math" w:hAnsi="Cambria Math"/>
                      </w:rPr>
                      <m:t>-1</m:t>
                    </m:r>
                  </m:sup>
                </m:sSup>
                <m:r>
                  <m:rPr>
                    <m:sty m:val="b"/>
                  </m:rPr>
                  <w:rPr>
                    <w:rFonts w:ascii="Cambria Math" w:hAnsi="Cambria Math"/>
                  </w:rPr>
                  <m:t xml:space="preserve">AP=D  </m:t>
                </m:r>
                <m:r>
                  <m:rPr>
                    <m:sty m:val="p"/>
                  </m:rPr>
                  <w:rPr>
                    <w:rFonts w:ascii="Cambria Math" w:hAnsi="Cambria Math"/>
                  </w:rPr>
                  <m:t xml:space="preserve">or equivalently  </m:t>
                </m:r>
                <m:r>
                  <m:rPr>
                    <m:sty m:val="b"/>
                  </m:rPr>
                  <w:rPr>
                    <w:rFonts w:ascii="Cambria Math" w:hAnsi="Cambria Math"/>
                  </w:rPr>
                  <m:t>A=PD</m:t>
                </m:r>
                <m:sSup>
                  <m:sSupPr>
                    <m:ctrlPr>
                      <w:rPr>
                        <w:rFonts w:ascii="Cambria Math" w:hAnsi="Cambria Math"/>
                        <w:b/>
                        <w:bCs/>
                      </w:rPr>
                    </m:ctrlPr>
                  </m:sSupPr>
                  <m:e>
                    <m:r>
                      <m:rPr>
                        <m:sty m:val="b"/>
                      </m:rPr>
                      <w:rPr>
                        <w:rFonts w:ascii="Cambria Math" w:hAnsi="Cambria Math"/>
                      </w:rPr>
                      <m:t>P</m:t>
                    </m:r>
                  </m:e>
                  <m:sup>
                    <m:r>
                      <m:rPr>
                        <m:sty m:val="p"/>
                      </m:rPr>
                      <w:rPr>
                        <w:rFonts w:ascii="Cambria Math" w:hAnsi="Cambria Math"/>
                      </w:rPr>
                      <m:t>-1</m:t>
                    </m:r>
                  </m:sup>
                </m:sSup>
              </m:oMath>
            </m:oMathPara>
          </w:p>
        </w:tc>
        <w:tc>
          <w:tcPr>
            <w:tcW w:w="368" w:type="pct"/>
          </w:tcPr>
          <w:p w14:paraId="27E04449" w14:textId="237DBC56" w:rsidR="00684B7F" w:rsidRPr="00780177" w:rsidRDefault="00684B7F" w:rsidP="002F3230">
            <w:pPr>
              <w:pStyle w:val="Caption"/>
            </w:pPr>
            <w:bookmarkStart w:id="73" w:name="_Ref71035755"/>
            <w:r w:rsidRPr="00780177">
              <w:t>(</w:t>
            </w:r>
            <w:r w:rsidR="00642F52">
              <w:fldChar w:fldCharType="begin"/>
            </w:r>
            <w:r w:rsidR="00642F52">
              <w:instrText xml:space="preserve"> STYLEREF  \s 1 </w:instrText>
            </w:r>
            <w:r w:rsidR="00642F52">
              <w:fldChar w:fldCharType="separate"/>
            </w:r>
            <w:r w:rsidR="00100614">
              <w:rPr>
                <w:noProof/>
              </w:rPr>
              <w:t>7</w:t>
            </w:r>
            <w:r w:rsidR="00642F52">
              <w:rPr>
                <w:noProof/>
              </w:rPr>
              <w:fldChar w:fldCharType="end"/>
            </w:r>
            <w:r w:rsidRPr="00780177">
              <w:t>.</w:t>
            </w:r>
            <w:r w:rsidR="00642F52">
              <w:fldChar w:fldCharType="begin"/>
            </w:r>
            <w:r w:rsidR="00642F52">
              <w:instrText xml:space="preserve"> SEQ Equation \* ARABIC \s 1 </w:instrText>
            </w:r>
            <w:r w:rsidR="00642F52">
              <w:fldChar w:fldCharType="separate"/>
            </w:r>
            <w:r w:rsidR="00100614">
              <w:rPr>
                <w:noProof/>
              </w:rPr>
              <w:t>1</w:t>
            </w:r>
            <w:r w:rsidR="00642F52">
              <w:rPr>
                <w:noProof/>
              </w:rPr>
              <w:fldChar w:fldCharType="end"/>
            </w:r>
            <w:r w:rsidRPr="00780177">
              <w:t>)</w:t>
            </w:r>
            <w:bookmarkEnd w:id="73"/>
          </w:p>
        </w:tc>
      </w:tr>
    </w:tbl>
    <w:p w14:paraId="14005175" w14:textId="43F868B6" w:rsidR="0090603C" w:rsidRDefault="0090603C" w:rsidP="00684B7F">
      <w:pPr>
        <w:pStyle w:val="MTDisplayEquation"/>
      </w:pPr>
      <w:r>
        <w:tab/>
        <w:t xml:space="preserve">Where </w:t>
      </w:r>
      <w:r>
        <w:rPr>
          <w:b/>
          <w:bCs/>
        </w:rPr>
        <w:t xml:space="preserve">D </w:t>
      </w:r>
      <w:r>
        <w:t xml:space="preserve">is a diagonal matrix of the eigenvalues of </w:t>
      </w:r>
      <w:r>
        <w:rPr>
          <w:b/>
          <w:bCs/>
        </w:rPr>
        <w:t xml:space="preserve">A </w:t>
      </w:r>
      <w:r>
        <w:t xml:space="preserve">and the columns of </w:t>
      </w:r>
      <w:r>
        <w:rPr>
          <w:b/>
        </w:rPr>
        <w:t xml:space="preserve">P </w:t>
      </w:r>
      <w:r>
        <w:t xml:space="preserve">are the eigenvectors of </w:t>
      </w:r>
      <w:r>
        <w:rPr>
          <w:b/>
          <w:bCs/>
        </w:rPr>
        <w:t>A</w:t>
      </w:r>
      <w:r>
        <w:t xml:space="preserve">.  </w:t>
      </w:r>
    </w:p>
    <w:p w14:paraId="7EFEF2D9" w14:textId="3151674A" w:rsidR="004B5297" w:rsidRDefault="004B5297" w:rsidP="0090603C">
      <w:pPr>
        <w:rPr>
          <w:iCs/>
        </w:rPr>
      </w:pPr>
      <w:r>
        <w:t xml:space="preserve">In the case that </w:t>
      </w:r>
      <w:r>
        <w:rPr>
          <w:b/>
          <w:bCs/>
        </w:rPr>
        <w:t xml:space="preserve">A </w:t>
      </w:r>
      <w:r>
        <w:t>is also self-adjoint (</w:t>
      </w:r>
      <w:r w:rsidRPr="004B5297">
        <w:rPr>
          <w:position w:val="-4"/>
        </w:rPr>
        <w:object w:dxaOrig="760" w:dyaOrig="300" w14:anchorId="4FCBB159">
          <v:shape id="_x0000_i1194" type="#_x0000_t75" style="width:37.5pt;height:15pt" o:ole="">
            <v:imagedata r:id="rId330" o:title=""/>
          </v:shape>
          <o:OLEObject Type="Embed" ProgID="Equation.DSMT4" ShapeID="_x0000_i1194" DrawAspect="Content" ObjectID="_1687278214" r:id="rId331"/>
        </w:object>
      </w:r>
      <w:r>
        <w:t xml:space="preserve">), then equation </w:t>
      </w:r>
      <w:r>
        <w:rPr>
          <w:iCs/>
        </w:rPr>
        <w:fldChar w:fldCharType="begin"/>
      </w:r>
      <w:r>
        <w:rPr>
          <w:iCs/>
        </w:rPr>
        <w:instrText xml:space="preserve"> GOTOBUTTON ZEqnNum881928  \* MERGEFORMAT </w:instrText>
      </w:r>
      <w:r>
        <w:rPr>
          <w:iCs/>
        </w:rPr>
        <w:fldChar w:fldCharType="begin"/>
      </w:r>
      <w:r>
        <w:rPr>
          <w:iCs/>
        </w:rPr>
        <w:instrText xml:space="preserve"> REF ZEqnNum881928 \* Charformat \! \* MERGEFORMAT </w:instrText>
      </w:r>
      <w:r>
        <w:rPr>
          <w:iCs/>
        </w:rPr>
        <w:fldChar w:fldCharType="separate"/>
      </w:r>
      <w:r w:rsidR="00100614">
        <w:rPr>
          <w:b/>
          <w:bCs/>
          <w:iCs/>
        </w:rPr>
        <w:instrText>Error! Reference source not found.</w:instrText>
      </w:r>
      <w:r>
        <w:rPr>
          <w:iCs/>
        </w:rPr>
        <w:fldChar w:fldCharType="end"/>
      </w:r>
      <w:r>
        <w:rPr>
          <w:iCs/>
        </w:rPr>
        <w:fldChar w:fldCharType="end"/>
      </w:r>
      <w:r>
        <w:rPr>
          <w:iCs/>
        </w:rPr>
        <w:t xml:space="preserve"> becomes</w:t>
      </w:r>
    </w:p>
    <w:p w14:paraId="54C980E7" w14:textId="122A1F5C" w:rsidR="004B5297" w:rsidRPr="004B5297" w:rsidRDefault="004B5297" w:rsidP="004B5297">
      <w:pPr>
        <w:pStyle w:val="MTDisplayEquation"/>
      </w:pPr>
      <w:r>
        <w:lastRenderedPageBreak/>
        <w:tab/>
      </w:r>
      <w:r w:rsidRPr="004B5297">
        <w:rPr>
          <w:position w:val="-4"/>
        </w:rPr>
        <w:object w:dxaOrig="1040" w:dyaOrig="300" w14:anchorId="68577F2E">
          <v:shape id="_x0000_i1195" type="#_x0000_t75" style="width:52.25pt;height:15pt" o:ole="">
            <v:imagedata r:id="rId332" o:title=""/>
          </v:shape>
          <o:OLEObject Type="Embed" ProgID="Equation.DSMT4" ShapeID="_x0000_i1195" DrawAspect="Content" ObjectID="_1687278215" r:id="rId333"/>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660024"/>
      <w:r>
        <w:instrText>(</w:instrText>
      </w:r>
      <w:fldSimple w:instr=" SEQ MTSec \c \* Arabic \* MERGEFORMAT ">
        <w:r w:rsidR="00100614">
          <w:rPr>
            <w:noProof/>
          </w:rPr>
          <w:instrText>4</w:instrText>
        </w:r>
      </w:fldSimple>
      <w:r>
        <w:instrText>.</w:instrText>
      </w:r>
      <w:fldSimple w:instr=" SEQ MTEqn \c \* Arabic \* MERGEFORMAT ">
        <w:r w:rsidR="00100614">
          <w:rPr>
            <w:noProof/>
          </w:rPr>
          <w:instrText>1</w:instrText>
        </w:r>
      </w:fldSimple>
      <w:r>
        <w:instrText>)</w:instrText>
      </w:r>
      <w:bookmarkEnd w:id="74"/>
      <w:r>
        <w:fldChar w:fldCharType="end"/>
      </w:r>
    </w:p>
    <w:p w14:paraId="51A2EB91" w14:textId="77777777" w:rsidR="00E86E73" w:rsidRDefault="00E86E73" w:rsidP="00D61D75"/>
    <w:p w14:paraId="4DE6C290" w14:textId="77777777" w:rsidR="00E86E73" w:rsidRDefault="00E86E73" w:rsidP="00D61D75"/>
    <w:p w14:paraId="554E2A04" w14:textId="6BBA1BB2" w:rsidR="00A43D1A" w:rsidRDefault="00A43D1A" w:rsidP="00A43D1A">
      <w:pPr>
        <w:pStyle w:val="Heading2"/>
      </w:pPr>
      <w:bookmarkStart w:id="75" w:name="_Toc72337879"/>
      <w:r>
        <w:t>OLD/UNUSED MATERIAL</w:t>
      </w:r>
      <w:bookmarkEnd w:id="75"/>
    </w:p>
    <w:p w14:paraId="3866BF0F" w14:textId="1AAC0BD2" w:rsidR="00A43D1A" w:rsidRPr="00EB5005" w:rsidRDefault="00A43D1A" w:rsidP="00A43D1A">
      <w:pPr>
        <w:jc w:val="center"/>
      </w:pPr>
      <w:r w:rsidRPr="00EB5005">
        <w:rPr>
          <w:position w:val="-28"/>
        </w:rPr>
        <w:object w:dxaOrig="7960" w:dyaOrig="680" w14:anchorId="3DF47B55">
          <v:shape id="_x0000_i1196" type="#_x0000_t75" style="width:399.25pt;height:34.5pt" o:ole="">
            <v:imagedata r:id="rId334" o:title=""/>
          </v:shape>
          <o:OLEObject Type="Embed" ProgID="Equation.DSMT4" ShapeID="_x0000_i1196" DrawAspect="Content" ObjectID="_1687278216" r:id="rId335"/>
        </w:object>
      </w:r>
    </w:p>
    <w:p w14:paraId="58BC819B" w14:textId="77777777" w:rsidR="00A43D1A" w:rsidRDefault="00A43D1A" w:rsidP="00A43D1A">
      <w:r>
        <w:t xml:space="preserve">Let </w:t>
      </w:r>
      <w:r w:rsidRPr="00E55D65">
        <w:rPr>
          <w:rFonts w:ascii="Cambria Math" w:hAnsi="Cambria Math"/>
        </w:rPr>
        <w:t>𝜙</w:t>
      </w:r>
      <w:r w:rsidRPr="00EB58E4">
        <w:t>(</w:t>
      </w:r>
      <w:r w:rsidRPr="00EB58E4">
        <w:rPr>
          <w:b/>
          <w:bCs/>
        </w:rPr>
        <w:t>r</w:t>
      </w:r>
      <w:r w:rsidRPr="00EB58E4">
        <w:t>)</w:t>
      </w:r>
      <w:r>
        <w:t xml:space="preserve"> and </w:t>
      </w:r>
      <w:r>
        <w:rPr>
          <w:rFonts w:ascii="Cambria Math" w:hAnsi="Cambria Math"/>
          <w:i/>
          <w:iCs/>
        </w:rPr>
        <w:t>G</w:t>
      </w:r>
      <w:r w:rsidRPr="00EB58E4">
        <w:t>(</w:t>
      </w:r>
      <w:r w:rsidRPr="00EB58E4">
        <w:rPr>
          <w:b/>
          <w:bCs/>
        </w:rPr>
        <w:t>r</w:t>
      </w:r>
      <w:r>
        <w:t xml:space="preserve">, </w:t>
      </w:r>
      <w:r>
        <w:rPr>
          <w:b/>
          <w:bCs/>
        </w:rPr>
        <w:t>r’</w:t>
      </w:r>
      <w:r w:rsidRPr="00EB58E4">
        <w:t>)</w:t>
      </w:r>
      <w:r>
        <w:t xml:space="preserve"> be defined in the regions specified in the figure below.  </w:t>
      </w:r>
    </w:p>
    <w:p w14:paraId="52C50B5F" w14:textId="77777777" w:rsidR="00A43D1A" w:rsidRDefault="00A43D1A" w:rsidP="00A43D1A">
      <w:r>
        <w:rPr>
          <w:noProof/>
        </w:rPr>
        <mc:AlternateContent>
          <mc:Choice Requires="wps">
            <w:drawing>
              <wp:anchor distT="0" distB="0" distL="114300" distR="114300" simplePos="0" relativeHeight="251776000" behindDoc="0" locked="0" layoutInCell="1" allowOverlap="1" wp14:anchorId="3B4F3112" wp14:editId="681A6464">
                <wp:simplePos x="0" y="0"/>
                <wp:positionH relativeFrom="column">
                  <wp:posOffset>2209165</wp:posOffset>
                </wp:positionH>
                <wp:positionV relativeFrom="paragraph">
                  <wp:posOffset>45720</wp:posOffset>
                </wp:positionV>
                <wp:extent cx="1528445" cy="1484630"/>
                <wp:effectExtent l="0" t="0" r="14605" b="20320"/>
                <wp:wrapNone/>
                <wp:docPr id="1" name="Oval 1"/>
                <wp:cNvGraphicFramePr/>
                <a:graphic xmlns:a="http://schemas.openxmlformats.org/drawingml/2006/main">
                  <a:graphicData uri="http://schemas.microsoft.com/office/word/2010/wordprocessingShape">
                    <wps:wsp>
                      <wps:cNvSpPr/>
                      <wps:spPr>
                        <a:xfrm>
                          <a:off x="0" y="0"/>
                          <a:ext cx="1528445" cy="1484630"/>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B585AE" id="Oval 1" o:spid="_x0000_s1026" style="position:absolute;margin-left:173.95pt;margin-top:3.6pt;width:120.35pt;height:116.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" filled="f" strokecolor="black [3213]" strokeweight="1pt">
                <v:stroke dashstyle="dash" joinstyle="miter"/>
              </v:oval>
            </w:pict>
          </mc:Fallback>
        </mc:AlternateContent>
      </w:r>
      <w:r>
        <w:rPr>
          <w:noProof/>
        </w:rPr>
        <mc:AlternateContent>
          <mc:Choice Requires="wps">
            <w:drawing>
              <wp:anchor distT="0" distB="0" distL="114300" distR="114300" simplePos="0" relativeHeight="251770880" behindDoc="0" locked="0" layoutInCell="1" allowOverlap="1" wp14:anchorId="578A3CE6" wp14:editId="6D4F24F6">
                <wp:simplePos x="0" y="0"/>
                <wp:positionH relativeFrom="column">
                  <wp:posOffset>2318385</wp:posOffset>
                </wp:positionH>
                <wp:positionV relativeFrom="paragraph">
                  <wp:posOffset>420370</wp:posOffset>
                </wp:positionV>
                <wp:extent cx="178435" cy="111125"/>
                <wp:effectExtent l="0" t="0" r="69215" b="60325"/>
                <wp:wrapNone/>
                <wp:docPr id="2" name="Straight Arrow Connector 2"/>
                <wp:cNvGraphicFramePr/>
                <a:graphic xmlns:a="http://schemas.openxmlformats.org/drawingml/2006/main">
                  <a:graphicData uri="http://schemas.microsoft.com/office/word/2010/wordprocessingShape">
                    <wps:wsp>
                      <wps:cNvCnPr/>
                      <wps:spPr>
                        <a:xfrm>
                          <a:off x="0" y="0"/>
                          <a:ext cx="178435" cy="111125"/>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3119A1" id="Straight Arrow Connector 2" o:spid="_x0000_s1026" type="#_x0000_t32" style="position:absolute;margin-left:182.55pt;margin-top:33.1pt;width:14.05pt;height:8.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" strokecolor="black [3213]" strokeweight=".5pt">
                <v:stroke endarrow="block" endarrowwidth="narrow" endarrowlength="short" joinstyle="miter"/>
              </v:shape>
            </w:pict>
          </mc:Fallback>
        </mc:AlternateContent>
      </w:r>
      <w:r>
        <w:rPr>
          <w:noProof/>
        </w:rPr>
        <mc:AlternateContent>
          <mc:Choice Requires="wps">
            <w:drawing>
              <wp:anchor distT="0" distB="0" distL="114300" distR="114300" simplePos="0" relativeHeight="251768832" behindDoc="0" locked="0" layoutInCell="1" allowOverlap="1" wp14:anchorId="1049D04E" wp14:editId="7AC8F934">
                <wp:simplePos x="0" y="0"/>
                <wp:positionH relativeFrom="column">
                  <wp:posOffset>2089785</wp:posOffset>
                </wp:positionH>
                <wp:positionV relativeFrom="paragraph">
                  <wp:posOffset>359410</wp:posOffset>
                </wp:positionV>
                <wp:extent cx="184150" cy="108585"/>
                <wp:effectExtent l="38100" t="38100" r="25400" b="24765"/>
                <wp:wrapNone/>
                <wp:docPr id="3" name="Straight Arrow Connector 3"/>
                <wp:cNvGraphicFramePr/>
                <a:graphic xmlns:a="http://schemas.openxmlformats.org/drawingml/2006/main">
                  <a:graphicData uri="http://schemas.microsoft.com/office/word/2010/wordprocessingShape">
                    <wps:wsp>
                      <wps:cNvCnPr/>
                      <wps:spPr>
                        <a:xfrm flipH="1" flipV="1">
                          <a:off x="0" y="0"/>
                          <a:ext cx="184150" cy="108585"/>
                        </a:xfrm>
                        <a:prstGeom prst="straightConnector1">
                          <a:avLst/>
                        </a:prstGeom>
                        <a:ln>
                          <a:solidFill>
                            <a:schemeClr val="tx1"/>
                          </a:solidFill>
                          <a:tailEnd type="triangle" w="sm" len="s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1C0A37" id="Straight Arrow Connector 3" o:spid="_x0000_s1026" type="#_x0000_t32" style="position:absolute;margin-left:164.55pt;margin-top:28.3pt;width:14.5pt;height:8.55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" strokecolor="black [3213]" strokeweight=".5pt">
                <v:stroke endarrow="block" endarrowwidth="narrow" endarrowlength="short" joinstyle="miter"/>
              </v:shape>
            </w:pict>
          </mc:Fallback>
        </mc:AlternateContent>
      </w:r>
      <w:r>
        <w:rPr>
          <w:noProof/>
        </w:rPr>
        <mc:AlternateContent>
          <mc:Choice Requires="wps">
            <w:drawing>
              <wp:anchor distT="45720" distB="45720" distL="114300" distR="114300" simplePos="0" relativeHeight="251769856" behindDoc="0" locked="0" layoutInCell="1" allowOverlap="1" wp14:anchorId="0B0D3AED" wp14:editId="159A5378">
                <wp:simplePos x="0" y="0"/>
                <wp:positionH relativeFrom="column">
                  <wp:posOffset>2425700</wp:posOffset>
                </wp:positionH>
                <wp:positionV relativeFrom="paragraph">
                  <wp:posOffset>348615</wp:posOffset>
                </wp:positionV>
                <wp:extent cx="229870" cy="33274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332740"/>
                        </a:xfrm>
                        <a:prstGeom prst="rect">
                          <a:avLst/>
                        </a:prstGeom>
                        <a:solidFill>
                          <a:srgbClr val="FFFFFF"/>
                        </a:solidFill>
                        <a:ln w="9525">
                          <a:noFill/>
                          <a:miter lim="800000"/>
                          <a:headEnd/>
                          <a:tailEnd/>
                        </a:ln>
                      </wps:spPr>
                      <wps:txbx>
                        <w:txbxContent>
                          <w:p w14:paraId="64C4E49C" w14:textId="77777777" w:rsidR="00FC0AE1" w:rsidRDefault="00FC0AE1" w:rsidP="00A43D1A">
                            <w:r w:rsidRPr="0002658D">
                              <w:rPr>
                                <w:position w:val="-12"/>
                              </w:rPr>
                              <w:object w:dxaOrig="279" w:dyaOrig="420" w14:anchorId="4464A96F">
                                <v:shape id="_x0000_i1198" type="#_x0000_t75" style="width:12.25pt;height:18.75pt" o:ole="">
                                  <v:imagedata r:id="rId336" o:title=""/>
                                </v:shape>
                                <o:OLEObject Type="Embed" ProgID="Equation.DSMT4" ShapeID="_x0000_i1198" DrawAspect="Content" ObjectID="_1687278255" r:id="rId33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B0D3AED" id="_x0000_s1039" type="#_x0000_t202" style="position:absolute;margin-left:191pt;margin-top:27.45pt;width:18.1pt;height:26.2pt;z-index:25176985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" stroked="f">
                <v:textbox style="mso-fit-shape-to-text:t">
                  <w:txbxContent>
                    <w:p w14:paraId="64C4E49C" w14:textId="77777777" w:rsidR="00FC0AE1" w:rsidRDefault="00FC0AE1" w:rsidP="00A43D1A">
                      <w:r w:rsidRPr="0002658D">
                        <w:rPr>
                          <w:position w:val="-12"/>
                        </w:rPr>
                        <w:object w:dxaOrig="279" w:dyaOrig="420" w14:anchorId="4464A96F">
                          <v:shape id="_x0000_i1198" type="#_x0000_t75" style="width:12.25pt;height:18.75pt" o:ole="">
                            <v:imagedata r:id="rId336" o:title=""/>
                          </v:shape>
                          <o:OLEObject Type="Embed" ProgID="Equation.DSMT4" ShapeID="_x0000_i1198" DrawAspect="Content" ObjectID="_1687278255" r:id="rId338"/>
                        </w:object>
                      </w:r>
                    </w:p>
                  </w:txbxContent>
                </v:textbox>
                <w10:wrap type="square"/>
              </v:shape>
            </w:pict>
          </mc:Fallback>
        </mc:AlternateContent>
      </w:r>
      <w:r>
        <w:rPr>
          <w:noProof/>
        </w:rPr>
        <mc:AlternateContent>
          <mc:Choice Requires="wps">
            <w:drawing>
              <wp:anchor distT="45720" distB="45720" distL="114300" distR="114300" simplePos="0" relativeHeight="251771904" behindDoc="0" locked="0" layoutInCell="1" allowOverlap="1" wp14:anchorId="5C80CD00" wp14:editId="544571DC">
                <wp:simplePos x="0" y="0"/>
                <wp:positionH relativeFrom="margin">
                  <wp:posOffset>1829435</wp:posOffset>
                </wp:positionH>
                <wp:positionV relativeFrom="paragraph">
                  <wp:posOffset>161925</wp:posOffset>
                </wp:positionV>
                <wp:extent cx="238125" cy="337820"/>
                <wp:effectExtent l="0" t="0" r="9525" b="508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337820"/>
                        </a:xfrm>
                        <a:prstGeom prst="rect">
                          <a:avLst/>
                        </a:prstGeom>
                        <a:solidFill>
                          <a:srgbClr val="FFFFFF"/>
                        </a:solidFill>
                        <a:ln w="9525">
                          <a:noFill/>
                          <a:miter lim="800000"/>
                          <a:headEnd/>
                          <a:tailEnd/>
                        </a:ln>
                      </wps:spPr>
                      <wps:txbx>
                        <w:txbxContent>
                          <w:p w14:paraId="6FA25FD1" w14:textId="77777777" w:rsidR="00FC0AE1" w:rsidRDefault="00FC0AE1" w:rsidP="00A43D1A">
                            <w:r w:rsidRPr="0002658D">
                              <w:rPr>
                                <w:position w:val="-12"/>
                              </w:rPr>
                              <w:object w:dxaOrig="260" w:dyaOrig="420" w14:anchorId="708313FA">
                                <v:shape id="_x0000_i1200" type="#_x0000_t75" style="width:14pt;height:18.75pt" o:ole="">
                                  <v:imagedata r:id="rId339" o:title=""/>
                                </v:shape>
                                <o:OLEObject Type="Embed" ProgID="Equation.DSMT4" ShapeID="_x0000_i1200" DrawAspect="Content" ObjectID="_1687278256" r:id="rId340"/>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C80CD00" id="_x0000_s1040" type="#_x0000_t202" style="position:absolute;margin-left:144.05pt;margin-top:12.75pt;width:18.75pt;height:26.6pt;z-index:251771904;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" stroked="f">
                <v:textbox style="mso-fit-shape-to-text:t">
                  <w:txbxContent>
                    <w:p w14:paraId="6FA25FD1" w14:textId="77777777" w:rsidR="00FC0AE1" w:rsidRDefault="00FC0AE1" w:rsidP="00A43D1A">
                      <w:r w:rsidRPr="0002658D">
                        <w:rPr>
                          <w:position w:val="-12"/>
                        </w:rPr>
                        <w:object w:dxaOrig="260" w:dyaOrig="420" w14:anchorId="708313FA">
                          <v:shape id="_x0000_i1200" type="#_x0000_t75" style="width:14pt;height:18.75pt" o:ole="">
                            <v:imagedata r:id="rId339" o:title=""/>
                          </v:shape>
                          <o:OLEObject Type="Embed" ProgID="Equation.DSMT4" ShapeID="_x0000_i1200" DrawAspect="Content" ObjectID="_1687278256" r:id="rId341"/>
                        </w:object>
                      </w:r>
                    </w:p>
                  </w:txbxContent>
                </v:textbox>
                <w10:wrap type="square" anchorx="margin"/>
              </v:shape>
            </w:pict>
          </mc:Fallback>
        </mc:AlternateContent>
      </w:r>
      <w:r>
        <w:rPr>
          <w:noProof/>
        </w:rPr>
        <mc:AlternateContent>
          <mc:Choice Requires="wps">
            <w:drawing>
              <wp:anchor distT="45720" distB="45720" distL="114300" distR="114300" simplePos="0" relativeHeight="251772928" behindDoc="0" locked="0" layoutInCell="1" allowOverlap="1" wp14:anchorId="072DDE3D" wp14:editId="05B3916C">
                <wp:simplePos x="0" y="0"/>
                <wp:positionH relativeFrom="column">
                  <wp:posOffset>2977515</wp:posOffset>
                </wp:positionH>
                <wp:positionV relativeFrom="paragraph">
                  <wp:posOffset>781685</wp:posOffset>
                </wp:positionV>
                <wp:extent cx="337185" cy="257810"/>
                <wp:effectExtent l="0" t="0" r="5715" b="889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4342DAD3" w14:textId="77777777" w:rsidR="00FC0AE1" w:rsidRPr="0002658D" w:rsidRDefault="00FC0AE1" w:rsidP="00A43D1A">
                            <w:pPr>
                              <w:rPr>
                                <w:vertAlign w:val="subscript"/>
                              </w:rPr>
                            </w:pPr>
                            <w:r>
                              <w:t>V</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DDE3D" id="_x0000_s1041" type="#_x0000_t202" style="position:absolute;margin-left:234.45pt;margin-top:61.55pt;width:26.55pt;height:20.3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" stroked="f">
                <v:textbox>
                  <w:txbxContent>
                    <w:p w14:paraId="4342DAD3" w14:textId="77777777" w:rsidR="00FC0AE1" w:rsidRPr="0002658D" w:rsidRDefault="00FC0AE1" w:rsidP="00A43D1A">
                      <w:pPr>
                        <w:rPr>
                          <w:vertAlign w:val="subscript"/>
                        </w:rPr>
                      </w:pPr>
                      <w:r>
                        <w:t>V</w:t>
                      </w:r>
                      <w:r>
                        <w:rPr>
                          <w:vertAlign w:val="subscript"/>
                        </w:rPr>
                        <w:t>1</w:t>
                      </w:r>
                    </w:p>
                  </w:txbxContent>
                </v:textbox>
                <w10:wrap type="square"/>
              </v:shape>
            </w:pict>
          </mc:Fallback>
        </mc:AlternateContent>
      </w:r>
      <w:r>
        <w:rPr>
          <w:noProof/>
        </w:rPr>
        <mc:AlternateContent>
          <mc:Choice Requires="wps">
            <w:drawing>
              <wp:anchor distT="45720" distB="45720" distL="114300" distR="114300" simplePos="0" relativeHeight="251773952" behindDoc="0" locked="0" layoutInCell="1" allowOverlap="1" wp14:anchorId="54DE85BE" wp14:editId="77BDBBFC">
                <wp:simplePos x="0" y="0"/>
                <wp:positionH relativeFrom="column">
                  <wp:posOffset>4131945</wp:posOffset>
                </wp:positionH>
                <wp:positionV relativeFrom="paragraph">
                  <wp:posOffset>782955</wp:posOffset>
                </wp:positionV>
                <wp:extent cx="337185" cy="257810"/>
                <wp:effectExtent l="0" t="0" r="5715" b="889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76D19AE7" w14:textId="77777777" w:rsidR="00FC0AE1" w:rsidRPr="0002658D" w:rsidRDefault="00FC0AE1" w:rsidP="00A43D1A">
                            <w:pPr>
                              <w:rPr>
                                <w:vertAlign w:val="subscript"/>
                              </w:rPr>
                            </w:pPr>
                            <w:r>
                              <w:t>V</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DE85BE" id="_x0000_s1042" type="#_x0000_t202" style="position:absolute;margin-left:325.35pt;margin-top:61.65pt;width:26.55pt;height:20.3pt;z-index:25177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" stroked="f">
                <v:textbox>
                  <w:txbxContent>
                    <w:p w14:paraId="76D19AE7" w14:textId="77777777" w:rsidR="00FC0AE1" w:rsidRPr="0002658D" w:rsidRDefault="00FC0AE1" w:rsidP="00A43D1A">
                      <w:pPr>
                        <w:rPr>
                          <w:vertAlign w:val="subscript"/>
                        </w:rPr>
                      </w:pPr>
                      <w:r>
                        <w:t>V</w:t>
                      </w:r>
                      <w:r>
                        <w:rPr>
                          <w:vertAlign w:val="subscript"/>
                        </w:rPr>
                        <w:t>2</w:t>
                      </w:r>
                    </w:p>
                  </w:txbxContent>
                </v:textbox>
                <w10:wrap type="square"/>
              </v:shape>
            </w:pict>
          </mc:Fallback>
        </mc:AlternateContent>
      </w:r>
      <w:r>
        <w:rPr>
          <w:noProof/>
        </w:rPr>
        <mc:AlternateContent>
          <mc:Choice Requires="wps">
            <w:drawing>
              <wp:anchor distT="45720" distB="45720" distL="114300" distR="114300" simplePos="0" relativeHeight="251774976" behindDoc="0" locked="0" layoutInCell="1" allowOverlap="1" wp14:anchorId="44E1BD50" wp14:editId="23288F30">
                <wp:simplePos x="0" y="0"/>
                <wp:positionH relativeFrom="column">
                  <wp:posOffset>3614420</wp:posOffset>
                </wp:positionH>
                <wp:positionV relativeFrom="paragraph">
                  <wp:posOffset>315595</wp:posOffset>
                </wp:positionV>
                <wp:extent cx="337185" cy="257810"/>
                <wp:effectExtent l="0" t="0" r="5715" b="889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62309058" w14:textId="77777777" w:rsidR="00FC0AE1" w:rsidRPr="0002658D" w:rsidRDefault="00FC0AE1" w:rsidP="00A43D1A">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1BD50" id="_x0000_s1043" type="#_x0000_t202" style="position:absolute;margin-left:284.6pt;margin-top:24.85pt;width:26.55pt;height:20.3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" stroked="f">
                <v:textbox>
                  <w:txbxContent>
                    <w:p w14:paraId="62309058" w14:textId="77777777" w:rsidR="00FC0AE1" w:rsidRPr="0002658D" w:rsidRDefault="00FC0AE1" w:rsidP="00A43D1A">
                      <w:r>
                        <w:t>S</w:t>
                      </w:r>
                    </w:p>
                  </w:txbxContent>
                </v:textbox>
                <w10:wrap type="square"/>
              </v:shape>
            </w:pict>
          </mc:Fallback>
        </mc:AlternateContent>
      </w:r>
    </w:p>
    <w:p w14:paraId="6C522336" w14:textId="77777777" w:rsidR="00A43D1A" w:rsidRDefault="00A43D1A" w:rsidP="00A43D1A"/>
    <w:p w14:paraId="261DB772" w14:textId="77777777" w:rsidR="00A43D1A" w:rsidRDefault="00A43D1A" w:rsidP="00A43D1A"/>
    <w:p w14:paraId="5D134862" w14:textId="77777777" w:rsidR="00A43D1A" w:rsidRDefault="00A43D1A" w:rsidP="00A43D1A"/>
    <w:p w14:paraId="47CCCBBE" w14:textId="77777777" w:rsidR="00A43D1A" w:rsidRDefault="00A43D1A" w:rsidP="00A43D1A"/>
    <w:p w14:paraId="16B10055" w14:textId="77777777" w:rsidR="00A43D1A" w:rsidRDefault="00A43D1A" w:rsidP="00A43D1A"/>
    <w:p w14:paraId="1F667B39" w14:textId="77777777" w:rsidR="00A43D1A" w:rsidRDefault="00A43D1A" w:rsidP="00A43D1A">
      <w:pPr>
        <w:rPr>
          <w:vertAlign w:val="subscript"/>
        </w:rPr>
      </w:pPr>
      <w:r>
        <w:t>The volume integral in Green’s Theorem can be applied independently to V</w:t>
      </w:r>
      <w:r>
        <w:rPr>
          <w:vertAlign w:val="subscript"/>
        </w:rPr>
        <w:t>1</w:t>
      </w:r>
      <w:r>
        <w:t xml:space="preserve"> and V</w:t>
      </w:r>
      <w:r>
        <w:rPr>
          <w:vertAlign w:val="subscript"/>
        </w:rPr>
        <w:t xml:space="preserve">2 </w:t>
      </w:r>
      <w:r>
        <w:t xml:space="preserve">and the LHS is piecewise depending on the locations of </w:t>
      </w:r>
      <w:r w:rsidRPr="00EB58E4">
        <w:rPr>
          <w:b/>
          <w:bCs/>
        </w:rPr>
        <w:t>r</w:t>
      </w:r>
      <w:r>
        <w:rPr>
          <w:b/>
          <w:bCs/>
        </w:rPr>
        <w:t xml:space="preserve">’ </w:t>
      </w:r>
      <w:r>
        <w:t xml:space="preserve">and </w:t>
      </w:r>
      <w:r>
        <w:rPr>
          <w:b/>
          <w:bCs/>
        </w:rPr>
        <w:t>r</w:t>
      </w:r>
      <w:r w:rsidRPr="00875CCA">
        <w:rPr>
          <w:vertAlign w:val="superscript"/>
        </w:rPr>
        <w:t>s</w:t>
      </w:r>
      <w:r>
        <w:t>.  When integrating over V</w:t>
      </w:r>
      <w:r>
        <w:rPr>
          <w:vertAlign w:val="subscript"/>
        </w:rPr>
        <w:t>1</w:t>
      </w:r>
    </w:p>
    <w:p w14:paraId="3991F1FB" w14:textId="07F6B768" w:rsidR="00A43D1A" w:rsidRPr="0060551B" w:rsidRDefault="00A43D1A" w:rsidP="00A43D1A">
      <w:pPr>
        <w:pStyle w:val="MTDisplayEquation"/>
      </w:pPr>
      <w:r>
        <w:rPr>
          <w:vertAlign w:val="subscript"/>
        </w:rPr>
        <w:tab/>
      </w:r>
      <w:r w:rsidRPr="001C5E75">
        <w:rPr>
          <w:position w:val="-68"/>
          <w:vertAlign w:val="subscript"/>
        </w:rPr>
        <w:object w:dxaOrig="7960" w:dyaOrig="1480" w14:anchorId="672C47D0">
          <v:shape id="_x0000_i1201" type="#_x0000_t75" style="width:399.25pt;height:75.75pt" o:ole="">
            <v:imagedata r:id="rId342" o:title=""/>
          </v:shape>
          <o:OLEObject Type="Embed" ProgID="Equation.DSMT4" ShapeID="_x0000_i1201" DrawAspect="Content" ObjectID="_1687278217" r:id="rId343"/>
        </w:object>
      </w:r>
      <w:r>
        <w:rPr>
          <w:vertAlign w:val="subscript"/>
        </w:rPr>
        <w:tab/>
      </w:r>
      <w:r w:rsidRPr="0060551B">
        <w:fldChar w:fldCharType="begin"/>
      </w:r>
      <w:r w:rsidRPr="0060551B">
        <w:instrText xml:space="preserve"> MACROBUTTON MTPlaceRef \* MERGEFORMAT </w:instrText>
      </w:r>
      <w:r w:rsidRPr="0060551B">
        <w:fldChar w:fldCharType="begin"/>
      </w:r>
      <w:r w:rsidRPr="0060551B">
        <w:instrText xml:space="preserve"> SEQ MTEqn \h \* MERGEFORMAT </w:instrText>
      </w:r>
      <w:r w:rsidRPr="0060551B">
        <w:fldChar w:fldCharType="end"/>
      </w:r>
      <w:r w:rsidRPr="0060551B">
        <w:instrText>(</w:instrText>
      </w:r>
      <w:fldSimple w:instr=" SEQ MTSec \c \* Arabic \* MERGEFORMAT ">
        <w:r w:rsidR="00100614">
          <w:rPr>
            <w:noProof/>
          </w:rPr>
          <w:instrText>4</w:instrText>
        </w:r>
      </w:fldSimple>
      <w:r w:rsidRPr="0060551B">
        <w:instrText>.</w:instrText>
      </w:r>
      <w:fldSimple w:instr=" SEQ MTEqn \c \* Arabic \* MERGEFORMAT ">
        <w:r w:rsidR="00100614">
          <w:rPr>
            <w:noProof/>
          </w:rPr>
          <w:instrText>2</w:instrText>
        </w:r>
      </w:fldSimple>
      <w:r w:rsidRPr="0060551B">
        <w:instrText>)</w:instrText>
      </w:r>
      <w:r w:rsidRPr="0060551B">
        <w:fldChar w:fldCharType="end"/>
      </w:r>
    </w:p>
    <w:p w14:paraId="2EFCED78" w14:textId="77777777" w:rsidR="00A43D1A" w:rsidRDefault="00A43D1A" w:rsidP="00A43D1A">
      <w:pPr>
        <w:rPr>
          <w:vertAlign w:val="subscript"/>
        </w:rPr>
      </w:pPr>
      <w:r w:rsidRPr="0060551B">
        <w:t xml:space="preserve">and integrating over </w:t>
      </w:r>
      <w:r>
        <w:t>V</w:t>
      </w:r>
      <w:r>
        <w:rPr>
          <w:vertAlign w:val="subscript"/>
        </w:rPr>
        <w:t>2</w:t>
      </w:r>
    </w:p>
    <w:p w14:paraId="382EF2C8" w14:textId="0ABE7480" w:rsidR="00A43D1A" w:rsidRDefault="00A43D1A" w:rsidP="00A43D1A">
      <w:pPr>
        <w:pStyle w:val="MTDisplayEquation"/>
      </w:pPr>
      <w:r>
        <w:tab/>
      </w:r>
      <w:r w:rsidRPr="0060551B">
        <w:rPr>
          <w:position w:val="-68"/>
        </w:rPr>
        <w:object w:dxaOrig="7980" w:dyaOrig="1480" w14:anchorId="28CBF1E5">
          <v:shape id="_x0000_i1202" type="#_x0000_t75" style="width:401pt;height:75.75pt" o:ole="">
            <v:imagedata r:id="rId344" o:title=""/>
          </v:shape>
          <o:OLEObject Type="Embed" ProgID="Equation.DSMT4" ShapeID="_x0000_i1202" DrawAspect="Content" ObjectID="_1687278218" r:id="rId34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0614">
          <w:rPr>
            <w:noProof/>
          </w:rPr>
          <w:instrText>4</w:instrText>
        </w:r>
      </w:fldSimple>
      <w:r>
        <w:instrText>.</w:instrText>
      </w:r>
      <w:fldSimple w:instr=" SEQ MTEqn \c \* Arabic \* MERGEFORMAT ">
        <w:r w:rsidR="00100614">
          <w:rPr>
            <w:noProof/>
          </w:rPr>
          <w:instrText>3</w:instrText>
        </w:r>
      </w:fldSimple>
      <w:r>
        <w:instrText>)</w:instrText>
      </w:r>
      <w:r>
        <w:fldChar w:fldCharType="end"/>
      </w:r>
    </w:p>
    <w:p w14:paraId="7C24A27E" w14:textId="77777777" w:rsidR="00A43D1A" w:rsidRDefault="00A43D1A" w:rsidP="00A43D1A">
      <w:r>
        <w:t>An incident field,</w:t>
      </w:r>
      <w:r w:rsidRPr="00DD1597">
        <w:rPr>
          <w:position w:val="-12"/>
        </w:rPr>
        <w:object w:dxaOrig="680" w:dyaOrig="380" w14:anchorId="330BB748">
          <v:shape id="_x0000_i1203" type="#_x0000_t75" style="width:34.5pt;height:18.75pt" o:ole="">
            <v:imagedata r:id="rId16" o:title=""/>
          </v:shape>
          <o:OLEObject Type="Embed" ProgID="Equation.DSMT4" ShapeID="_x0000_i1203" DrawAspect="Content" ObjectID="_1687278219" r:id="rId346"/>
        </w:object>
      </w:r>
      <w:r>
        <w:t xml:space="preserve">, is excited by sources located at </w:t>
      </w:r>
      <w:r w:rsidRPr="00DD1597">
        <w:rPr>
          <w:position w:val="-4"/>
        </w:rPr>
        <w:object w:dxaOrig="240" w:dyaOrig="260" w14:anchorId="63831DDF">
          <v:shape id="_x0000_i1204" type="#_x0000_t75" style="width:12.25pt;height:13pt" o:ole="">
            <v:imagedata r:id="rId347" o:title=""/>
          </v:shape>
          <o:OLEObject Type="Embed" ProgID="Equation.DSMT4" ShapeID="_x0000_i1204" DrawAspect="Content" ObjectID="_1687278220" r:id="rId348"/>
        </w:object>
      </w:r>
      <w:r>
        <w:t>on a surface,</w:t>
      </w:r>
      <w:r w:rsidRPr="00B51199">
        <w:rPr>
          <w:rFonts w:ascii="Cambria Math" w:hAnsi="Cambria Math"/>
          <w:position w:val="-12"/>
        </w:rPr>
        <w:object w:dxaOrig="460" w:dyaOrig="360" w14:anchorId="381DD040">
          <v:shape id="_x0000_i1205" type="#_x0000_t75" style="width:22.5pt;height:18.75pt" o:ole="">
            <v:imagedata r:id="rId113" o:title=""/>
          </v:shape>
          <o:OLEObject Type="Embed" ProgID="Equation.DSMT4" ShapeID="_x0000_i1205" DrawAspect="Content" ObjectID="_1687278221" r:id="rId349"/>
        </w:object>
      </w:r>
      <w:r>
        <w:rPr>
          <w:rFonts w:ascii="Cambria Math" w:hAnsi="Cambria Math"/>
        </w:rPr>
        <w:t xml:space="preserve">, at </w:t>
      </w:r>
      <w:r w:rsidRPr="0004339C">
        <w:rPr>
          <w:rFonts w:ascii="Cambria Math" w:hAnsi="Cambria Math"/>
          <w:position w:val="-6"/>
        </w:rPr>
        <w:object w:dxaOrig="700" w:dyaOrig="220" w14:anchorId="6ACAF1BA">
          <v:shape id="_x0000_i1206" type="#_x0000_t75" style="width:36.5pt;height:12.25pt" o:ole="">
            <v:imagedata r:id="rId350" o:title=""/>
          </v:shape>
          <o:OLEObject Type="Embed" ProgID="Equation.DSMT4" ShapeID="_x0000_i1206" DrawAspect="Content" ObjectID="_1687278222" r:id="rId351"/>
        </w:object>
      </w:r>
      <w:r>
        <w:rPr>
          <w:rFonts w:ascii="Cambria Math" w:hAnsi="Cambria Math"/>
        </w:rPr>
        <w:t xml:space="preserve"> from the origin.</w:t>
      </w:r>
      <w:r>
        <w:t xml:space="preserve"> </w:t>
      </w:r>
      <w:r>
        <w:rPr>
          <w:rFonts w:ascii="Cambria Math" w:hAnsi="Cambria Math"/>
        </w:rPr>
        <w:t xml:space="preserve"> </w:t>
      </w:r>
      <w:r w:rsidRPr="00DD1597">
        <w:rPr>
          <w:position w:val="-12"/>
        </w:rPr>
        <w:object w:dxaOrig="680" w:dyaOrig="380" w14:anchorId="06A85B8B">
          <v:shape id="_x0000_i1207" type="#_x0000_t75" style="width:34.5pt;height:18.75pt" o:ole="">
            <v:imagedata r:id="rId16" o:title=""/>
          </v:shape>
          <o:OLEObject Type="Embed" ProgID="Equation.DSMT4" ShapeID="_x0000_i1207" DrawAspect="Content" ObjectID="_1687278223" r:id="rId352"/>
        </w:object>
      </w:r>
      <w:r>
        <w:rPr>
          <w:rFonts w:ascii="Cambria Math" w:hAnsi="Cambria Math"/>
        </w:rPr>
        <w:t xml:space="preserve"> is scattered by a volumetric scatterer circumscribed by the surface</w:t>
      </w:r>
      <w:r w:rsidRPr="00B51199">
        <w:rPr>
          <w:rFonts w:ascii="Cambria Math" w:hAnsi="Cambria Math"/>
          <w:position w:val="-12"/>
        </w:rPr>
        <w:object w:dxaOrig="440" w:dyaOrig="360" w14:anchorId="03CC976D">
          <v:shape id="_x0000_i1208" type="#_x0000_t75" style="width:21.5pt;height:18.75pt" o:ole="">
            <v:imagedata r:id="rId55" o:title=""/>
          </v:shape>
          <o:OLEObject Type="Embed" ProgID="Equation.DSMT4" ShapeID="_x0000_i1208" DrawAspect="Content" ObjectID="_1687278224" r:id="rId353"/>
        </w:object>
      </w:r>
      <w:r>
        <w:rPr>
          <w:rFonts w:ascii="Cambria Math" w:hAnsi="Cambria Math"/>
        </w:rPr>
        <w:t>around the origin.  The incident field induces sources on and within</w:t>
      </w:r>
      <w:r w:rsidRPr="00B51199">
        <w:rPr>
          <w:rFonts w:ascii="Cambria Math" w:hAnsi="Cambria Math"/>
          <w:position w:val="-12"/>
        </w:rPr>
        <w:object w:dxaOrig="440" w:dyaOrig="360" w14:anchorId="5AD9DF5A">
          <v:shape id="_x0000_i1209" type="#_x0000_t75" style="width:21.5pt;height:18.75pt" o:ole="">
            <v:imagedata r:id="rId55" o:title=""/>
          </v:shape>
          <o:OLEObject Type="Embed" ProgID="Equation.DSMT4" ShapeID="_x0000_i1209" DrawAspect="Content" ObjectID="_1687278225" r:id="rId354"/>
        </w:object>
      </w:r>
      <w:r>
        <w:rPr>
          <w:rFonts w:ascii="Cambria Math" w:hAnsi="Cambria Math"/>
        </w:rPr>
        <w:t>whose locations are denoted by</w:t>
      </w:r>
      <w:r w:rsidRPr="00DD1597">
        <w:rPr>
          <w:position w:val="-4"/>
        </w:rPr>
        <w:object w:dxaOrig="260" w:dyaOrig="300" w14:anchorId="735A66B8">
          <v:shape id="_x0000_i1210" type="#_x0000_t75" style="width:13pt;height:15pt" o:ole="">
            <v:imagedata r:id="rId49" o:title=""/>
          </v:shape>
          <o:OLEObject Type="Embed" ProgID="Equation.DSMT4" ShapeID="_x0000_i1210" DrawAspect="Content" ObjectID="_1687278226" r:id="rId355"/>
        </w:object>
      </w:r>
      <w:r>
        <w:rPr>
          <w:rFonts w:ascii="Cambria Math" w:hAnsi="Cambria Math"/>
        </w:rPr>
        <w:t>which re-radiate the scattered field,</w:t>
      </w:r>
      <w:r w:rsidRPr="00DD1597">
        <w:t xml:space="preserve"> </w:t>
      </w:r>
      <w:bookmarkStart w:id="76" w:name="_Hlk65531095"/>
      <w:r w:rsidRPr="00DD1597">
        <w:rPr>
          <w:position w:val="-12"/>
        </w:rPr>
        <w:object w:dxaOrig="700" w:dyaOrig="380" w14:anchorId="6E2397AD">
          <v:shape id="_x0000_i1211" type="#_x0000_t75" style="width:34.5pt;height:18.75pt" o:ole="">
            <v:imagedata r:id="rId43" o:title=""/>
          </v:shape>
          <o:OLEObject Type="Embed" ProgID="Equation.DSMT4" ShapeID="_x0000_i1211" DrawAspect="Content" ObjectID="_1687278227" r:id="rId356"/>
        </w:object>
      </w:r>
      <w:bookmarkEnd w:id="76"/>
      <w:r>
        <w:t>.  Let S be a surface encapsulating</w:t>
      </w:r>
      <w:r w:rsidRPr="00B51199">
        <w:rPr>
          <w:rFonts w:ascii="Cambria Math" w:hAnsi="Cambria Math"/>
          <w:position w:val="-12"/>
        </w:rPr>
        <w:object w:dxaOrig="440" w:dyaOrig="360" w14:anchorId="667ECB58">
          <v:shape id="_x0000_i1212" type="#_x0000_t75" style="width:21.5pt;height:18.75pt" o:ole="">
            <v:imagedata r:id="rId55" o:title=""/>
          </v:shape>
          <o:OLEObject Type="Embed" ProgID="Equation.DSMT4" ShapeID="_x0000_i1212" DrawAspect="Content" ObjectID="_1687278228" r:id="rId357"/>
        </w:object>
      </w:r>
      <w:r>
        <w:rPr>
          <w:rFonts w:ascii="Cambria Math" w:hAnsi="Cambria Math"/>
        </w:rPr>
        <w:t xml:space="preserve"> from an infinitesimal distance around it. </w:t>
      </w:r>
      <w:r>
        <w:t>The total field is</w:t>
      </w:r>
    </w:p>
    <w:p w14:paraId="247AB2B0" w14:textId="02CACDC4" w:rsidR="00A43D1A" w:rsidRDefault="00A43D1A" w:rsidP="00A43D1A">
      <w:pPr>
        <w:pStyle w:val="MTDisplayEquation"/>
      </w:pPr>
      <w:r>
        <w:tab/>
      </w:r>
      <w:r w:rsidRPr="003939BC">
        <w:rPr>
          <w:position w:val="-12"/>
        </w:rPr>
        <w:object w:dxaOrig="2160" w:dyaOrig="380" w14:anchorId="294BE6C8">
          <v:shape id="_x0000_i1213" type="#_x0000_t75" style="width:108.5pt;height:18.75pt" o:ole="">
            <v:imagedata r:id="rId358" o:title=""/>
          </v:shape>
          <o:OLEObject Type="Embed" ProgID="Equation.DSMT4" ShapeID="_x0000_i1213" DrawAspect="Content" ObjectID="_1687278229" r:id="rId35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7" w:name="ZEqnNum484174"/>
      <w:r>
        <w:instrText>(</w:instrText>
      </w:r>
      <w:fldSimple w:instr=" SEQ MTSec \c \* Arabic \* MERGEFORMAT ">
        <w:r w:rsidR="00100614">
          <w:rPr>
            <w:noProof/>
          </w:rPr>
          <w:instrText>4</w:instrText>
        </w:r>
      </w:fldSimple>
      <w:r>
        <w:instrText>.</w:instrText>
      </w:r>
      <w:fldSimple w:instr=" SEQ MTEqn \c \* Arabic \* MERGEFORMAT ">
        <w:r w:rsidR="00100614">
          <w:rPr>
            <w:noProof/>
          </w:rPr>
          <w:instrText>4</w:instrText>
        </w:r>
      </w:fldSimple>
      <w:r>
        <w:instrText>)</w:instrText>
      </w:r>
      <w:bookmarkEnd w:id="77"/>
      <w:r>
        <w:fldChar w:fldCharType="end"/>
      </w:r>
    </w:p>
    <w:p w14:paraId="1225C79B" w14:textId="35BB0C65" w:rsidR="00A43D1A" w:rsidRPr="001E69E8" w:rsidRDefault="00A43D1A" w:rsidP="00A43D1A">
      <w:pPr>
        <w:pStyle w:val="MTDisplayEquation"/>
      </w:pPr>
      <w:r>
        <w:lastRenderedPageBreak/>
        <w:t xml:space="preserve">where both </w:t>
      </w:r>
      <w:r w:rsidRPr="00DD1597">
        <w:rPr>
          <w:position w:val="-12"/>
        </w:rPr>
        <w:object w:dxaOrig="680" w:dyaOrig="380" w14:anchorId="5FE14B24">
          <v:shape id="_x0000_i1214" type="#_x0000_t75" style="width:34.5pt;height:18.75pt" o:ole="">
            <v:imagedata r:id="rId16" o:title=""/>
          </v:shape>
          <o:OLEObject Type="Embed" ProgID="Equation.DSMT4" ShapeID="_x0000_i1214" DrawAspect="Content" ObjectID="_1687278230" r:id="rId360"/>
        </w:object>
      </w:r>
      <w:r>
        <w:t>and</w:t>
      </w:r>
      <w:r w:rsidRPr="00DD1597">
        <w:rPr>
          <w:position w:val="-12"/>
        </w:rPr>
        <w:object w:dxaOrig="700" w:dyaOrig="380" w14:anchorId="610C7EAA">
          <v:shape id="_x0000_i1215" type="#_x0000_t75" style="width:34.5pt;height:18.75pt" o:ole="">
            <v:imagedata r:id="rId43" o:title=""/>
          </v:shape>
          <o:OLEObject Type="Embed" ProgID="Equation.DSMT4" ShapeID="_x0000_i1215" DrawAspect="Content" ObjectID="_1687278231" r:id="rId361"/>
        </w:object>
      </w:r>
      <w:r>
        <w:t xml:space="preserve">obey equation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100614" w:rsidRPr="00100614">
        <w:rPr>
          <w:iCs/>
        </w:rPr>
        <w:instrText>(2.1)</w:instrText>
      </w:r>
      <w:r>
        <w:rPr>
          <w:iCs/>
        </w:rPr>
        <w:fldChar w:fldCharType="end"/>
      </w:r>
      <w:r>
        <w:rPr>
          <w:iCs/>
        </w:rPr>
        <w:fldChar w:fldCharType="end"/>
      </w:r>
      <w:r>
        <w:rPr>
          <w:iCs/>
        </w:rPr>
        <w:t xml:space="preserve">. </w:t>
      </w:r>
      <w:r>
        <w:t>The problem is then decomposed into two problems via superposition as follows:</w:t>
      </w:r>
    </w:p>
    <w:p w14:paraId="4E674B97" w14:textId="77777777" w:rsidR="00A43D1A" w:rsidRPr="001E69E8" w:rsidRDefault="00A43D1A" w:rsidP="00A43D1A">
      <w:pPr>
        <w:rPr>
          <w:rStyle w:val="Strong"/>
        </w:rPr>
      </w:pPr>
      <w:r w:rsidRPr="001E69E8">
        <w:rPr>
          <w:rStyle w:val="Strong"/>
        </w:rPr>
        <w:t xml:space="preserve">Problem 1: Sources in </w:t>
      </w:r>
      <w:bookmarkStart w:id="78" w:name="_Hlk65532046"/>
      <w:r w:rsidRPr="001E69E8">
        <w:rPr>
          <w:rStyle w:val="Strong"/>
        </w:rPr>
        <w:t>V1</w:t>
      </w:r>
      <w:bookmarkEnd w:id="78"/>
    </w:p>
    <w:p w14:paraId="6BCBC83A" w14:textId="77777777" w:rsidR="00A43D1A" w:rsidRDefault="00A43D1A" w:rsidP="00A43D1A"/>
    <w:p w14:paraId="03CD5A40" w14:textId="77777777" w:rsidR="00A43D1A" w:rsidRDefault="00A43D1A" w:rsidP="00A43D1A">
      <w:r w:rsidRPr="00BD119F">
        <w:rPr>
          <w:noProof/>
        </w:rPr>
        <mc:AlternateContent>
          <mc:Choice Requires="wps">
            <w:drawing>
              <wp:anchor distT="0" distB="0" distL="114300" distR="114300" simplePos="0" relativeHeight="251789312" behindDoc="0" locked="0" layoutInCell="1" allowOverlap="1" wp14:anchorId="6609F835" wp14:editId="2783E5F1">
                <wp:simplePos x="0" y="0"/>
                <wp:positionH relativeFrom="margin">
                  <wp:posOffset>1359238</wp:posOffset>
                </wp:positionH>
                <wp:positionV relativeFrom="paragraph">
                  <wp:posOffset>-326340</wp:posOffset>
                </wp:positionV>
                <wp:extent cx="3273606" cy="3229758"/>
                <wp:effectExtent l="0" t="0" r="22225" b="27940"/>
                <wp:wrapNone/>
                <wp:docPr id="40" name="Oval 40"/>
                <wp:cNvGraphicFramePr/>
                <a:graphic xmlns:a="http://schemas.openxmlformats.org/drawingml/2006/main">
                  <a:graphicData uri="http://schemas.microsoft.com/office/word/2010/wordprocessingShape">
                    <wps:wsp>
                      <wps:cNvSpPr/>
                      <wps:spPr>
                        <a:xfrm>
                          <a:off x="0" y="0"/>
                          <a:ext cx="3273606" cy="3229758"/>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5A3DCC" id="Oval 40" o:spid="_x0000_s1026" style="position:absolute;margin-left:107.05pt;margin-top:-25.7pt;width:257.75pt;height:254.3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" filled="f" strokecolor="windowText" strokeweight="1pt">
                <v:stroke dashstyle="dash" joinstyle="miter"/>
                <w10:wrap anchorx="margin"/>
              </v:oval>
            </w:pict>
          </mc:Fallback>
        </mc:AlternateContent>
      </w:r>
    </w:p>
    <w:p w14:paraId="780C026B" w14:textId="77777777" w:rsidR="00A43D1A" w:rsidRDefault="00A43D1A" w:rsidP="00A43D1A">
      <w:r>
        <w:rPr>
          <w:noProof/>
        </w:rPr>
        <mc:AlternateContent>
          <mc:Choice Requires="wps">
            <w:drawing>
              <wp:anchor distT="0" distB="0" distL="114300" distR="114300" simplePos="0" relativeHeight="251812864" behindDoc="0" locked="0" layoutInCell="1" allowOverlap="1" wp14:anchorId="0A191C7B" wp14:editId="00664A91">
                <wp:simplePos x="0" y="0"/>
                <wp:positionH relativeFrom="margin">
                  <wp:posOffset>2224585</wp:posOffset>
                </wp:positionH>
                <wp:positionV relativeFrom="paragraph">
                  <wp:posOffset>242646</wp:posOffset>
                </wp:positionV>
                <wp:extent cx="1583065" cy="1545751"/>
                <wp:effectExtent l="0" t="0" r="17145" b="16510"/>
                <wp:wrapNone/>
                <wp:docPr id="50" name="Oval 50"/>
                <wp:cNvGraphicFramePr/>
                <a:graphic xmlns:a="http://schemas.openxmlformats.org/drawingml/2006/main">
                  <a:graphicData uri="http://schemas.microsoft.com/office/word/2010/wordprocessingShape">
                    <wps:wsp>
                      <wps:cNvSpPr/>
                      <wps:spPr>
                        <a:xfrm>
                          <a:off x="0" y="0"/>
                          <a:ext cx="1583065" cy="1545751"/>
                        </a:xfrm>
                        <a:prstGeom prst="ellipse">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8C01B0" id="Oval 50" o:spid="_x0000_s1026" style="position:absolute;margin-left:175.15pt;margin-top:19.1pt;width:124.65pt;height:121.7pt;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" filled="f" strokecolor="black [3213]" strokeweight="1pt">
                <v:stroke dashstyle="dash" joinstyle="miter"/>
                <w10:wrap anchorx="margin"/>
              </v:oval>
            </w:pict>
          </mc:Fallback>
        </mc:AlternateContent>
      </w:r>
      <w:r>
        <w:rPr>
          <w:noProof/>
        </w:rPr>
        <mc:AlternateContent>
          <mc:Choice Requires="wps">
            <w:drawing>
              <wp:anchor distT="45720" distB="45720" distL="114300" distR="114300" simplePos="0" relativeHeight="251766784" behindDoc="0" locked="0" layoutInCell="1" allowOverlap="1" wp14:anchorId="6F4752C5" wp14:editId="1E3F5551">
                <wp:simplePos x="0" y="0"/>
                <wp:positionH relativeFrom="column">
                  <wp:posOffset>3121025</wp:posOffset>
                </wp:positionH>
                <wp:positionV relativeFrom="paragraph">
                  <wp:posOffset>699770</wp:posOffset>
                </wp:positionV>
                <wp:extent cx="534035" cy="30861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355695A1" w14:textId="77777777" w:rsidR="00FC0AE1" w:rsidRPr="00BD119F" w:rsidRDefault="00FC0AE1" w:rsidP="00A43D1A">
                            <w:pPr>
                              <w:rPr>
                                <w:color w:val="FFFFFF" w:themeColor="background1"/>
                                <w14:textFill>
                                  <w14:noFill/>
                                </w14:textFill>
                              </w:rPr>
                            </w:pPr>
                            <w:r w:rsidRPr="00BD119F">
                              <w:rPr>
                                <w:color w:val="FFFFFF" w:themeColor="background1"/>
                                <w:position w:val="-12"/>
                                <w14:textFill>
                                  <w14:noFill/>
                                </w14:textFill>
                              </w:rPr>
                              <w:object w:dxaOrig="700" w:dyaOrig="380" w14:anchorId="7C1E66B1">
                                <v:shape id="_x0000_i1217" type="#_x0000_t75" style="width:34.5pt;height:18.75pt" o:ole="">
                                  <v:imagedata r:id="rId43" o:title=""/>
                                </v:shape>
                                <o:OLEObject Type="Embed" ProgID="Equation.DSMT4" ShapeID="_x0000_i1217" DrawAspect="Content" ObjectID="_1687278257" r:id="rId362"/>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4752C5" id="_x0000_s1044" type="#_x0000_t202" style="position:absolute;margin-left:245.75pt;margin-top:55.1pt;width:42.05pt;height:24.3pt;z-index:251766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" stroked="f">
                <v:textbox>
                  <w:txbxContent>
                    <w:p w14:paraId="355695A1" w14:textId="77777777" w:rsidR="00FC0AE1" w:rsidRPr="00BD119F" w:rsidRDefault="00FC0AE1" w:rsidP="00A43D1A">
                      <w:pPr>
                        <w:rPr>
                          <w:color w:val="FFFFFF" w:themeColor="background1"/>
                          <w14:textFill>
                            <w14:noFill/>
                          </w14:textFill>
                        </w:rPr>
                      </w:pPr>
                      <w:r w:rsidRPr="00BD119F">
                        <w:rPr>
                          <w:color w:val="FFFFFF" w:themeColor="background1"/>
                          <w:position w:val="-12"/>
                          <w14:textFill>
                            <w14:noFill/>
                          </w14:textFill>
                        </w:rPr>
                        <w:object w:dxaOrig="700" w:dyaOrig="380" w14:anchorId="7C1E66B1">
                          <v:shape id="_x0000_i1217" type="#_x0000_t75" style="width:34.5pt;height:18.75pt" o:ole="">
                            <v:imagedata r:id="rId43" o:title=""/>
                          </v:shape>
                          <o:OLEObject Type="Embed" ProgID="Equation.DSMT4" ShapeID="_x0000_i1217" DrawAspect="Content" ObjectID="_1687278257" r:id="rId363"/>
                        </w:object>
                      </w:r>
                    </w:p>
                  </w:txbxContent>
                </v:textbox>
                <w10:wrap type="square"/>
              </v:shape>
            </w:pict>
          </mc:Fallback>
        </mc:AlternateContent>
      </w:r>
      <w:r w:rsidRPr="00BD119F">
        <w:rPr>
          <w:noProof/>
        </w:rPr>
        <mc:AlternateContent>
          <mc:Choice Requires="wps">
            <w:drawing>
              <wp:anchor distT="45720" distB="45720" distL="114300" distR="114300" simplePos="0" relativeHeight="251780096" behindDoc="0" locked="0" layoutInCell="1" allowOverlap="1" wp14:anchorId="7EB8CF20" wp14:editId="12EF0280">
                <wp:simplePos x="0" y="0"/>
                <wp:positionH relativeFrom="column">
                  <wp:posOffset>2971800</wp:posOffset>
                </wp:positionH>
                <wp:positionV relativeFrom="paragraph">
                  <wp:posOffset>1073785</wp:posOffset>
                </wp:positionV>
                <wp:extent cx="337185" cy="257810"/>
                <wp:effectExtent l="0" t="0" r="5715" b="889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55B708BE" w14:textId="77777777" w:rsidR="00FC0AE1" w:rsidRPr="0002658D" w:rsidRDefault="00FC0AE1" w:rsidP="00A43D1A">
                            <w:pPr>
                              <w:rPr>
                                <w:vertAlign w:val="subscript"/>
                              </w:rPr>
                            </w:pPr>
                            <w:r>
                              <w:t>V</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B8CF20" id="_x0000_s1045" type="#_x0000_t202" style="position:absolute;margin-left:234pt;margin-top:84.55pt;width:26.55pt;height:20.3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" stroked="f">
                <v:textbox>
                  <w:txbxContent>
                    <w:p w14:paraId="55B708BE" w14:textId="77777777" w:rsidR="00FC0AE1" w:rsidRPr="0002658D" w:rsidRDefault="00FC0AE1" w:rsidP="00A43D1A">
                      <w:pPr>
                        <w:rPr>
                          <w:vertAlign w:val="subscript"/>
                        </w:rPr>
                      </w:pPr>
                      <w:r>
                        <w:t>V</w:t>
                      </w:r>
                      <w:r>
                        <w:rPr>
                          <w:vertAlign w:val="subscript"/>
                        </w:rPr>
                        <w:t>1</w:t>
                      </w:r>
                    </w:p>
                  </w:txbxContent>
                </v:textbox>
                <w10:wrap type="square"/>
              </v:shape>
            </w:pict>
          </mc:Fallback>
        </mc:AlternateContent>
      </w:r>
      <w:r w:rsidRPr="00BD119F">
        <w:rPr>
          <w:noProof/>
        </w:rPr>
        <mc:AlternateContent>
          <mc:Choice Requires="wps">
            <w:drawing>
              <wp:anchor distT="0" distB="0" distL="114300" distR="114300" simplePos="0" relativeHeight="251784192" behindDoc="0" locked="0" layoutInCell="1" allowOverlap="1" wp14:anchorId="763FB659" wp14:editId="054369F9">
                <wp:simplePos x="0" y="0"/>
                <wp:positionH relativeFrom="column">
                  <wp:posOffset>2132330</wp:posOffset>
                </wp:positionH>
                <wp:positionV relativeFrom="paragraph">
                  <wp:posOffset>624205</wp:posOffset>
                </wp:positionV>
                <wp:extent cx="184150" cy="108585"/>
                <wp:effectExtent l="38100" t="38100" r="25400" b="24765"/>
                <wp:wrapNone/>
                <wp:docPr id="24" name="Straight Arrow Connector 24"/>
                <wp:cNvGraphicFramePr/>
                <a:graphic xmlns:a="http://schemas.openxmlformats.org/drawingml/2006/main">
                  <a:graphicData uri="http://schemas.microsoft.com/office/word/2010/wordprocessingShape">
                    <wps:wsp>
                      <wps:cNvCnPr/>
                      <wps:spPr>
                        <a:xfrm flipH="1" flipV="1">
                          <a:off x="0" y="0"/>
                          <a:ext cx="184150" cy="10858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0A4EBD00" id="Straight Arrow Connector 24" o:spid="_x0000_s1026" type="#_x0000_t32" style="position:absolute;margin-left:167.9pt;margin-top:49.15pt;width:14.5pt;height:8.55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" strokecolor="windowText" strokeweight=".5pt">
                <v:stroke endarrow="block" endarrowwidth="narrow" endarrowlength="short" joinstyle="miter"/>
              </v:shape>
            </w:pict>
          </mc:Fallback>
        </mc:AlternateContent>
      </w:r>
      <w:r w:rsidRPr="00BD119F">
        <w:rPr>
          <w:noProof/>
        </w:rPr>
        <mc:AlternateContent>
          <mc:Choice Requires="wps">
            <w:drawing>
              <wp:anchor distT="0" distB="0" distL="114300" distR="114300" simplePos="0" relativeHeight="251778048" behindDoc="0" locked="0" layoutInCell="1" allowOverlap="1" wp14:anchorId="06452FD4" wp14:editId="27489E9A">
                <wp:simplePos x="0" y="0"/>
                <wp:positionH relativeFrom="column">
                  <wp:posOffset>2360930</wp:posOffset>
                </wp:positionH>
                <wp:positionV relativeFrom="paragraph">
                  <wp:posOffset>647065</wp:posOffset>
                </wp:positionV>
                <wp:extent cx="178435" cy="111125"/>
                <wp:effectExtent l="0" t="0" r="69215" b="60325"/>
                <wp:wrapNone/>
                <wp:docPr id="26" name="Straight Arrow Connector 26"/>
                <wp:cNvGraphicFramePr/>
                <a:graphic xmlns:a="http://schemas.openxmlformats.org/drawingml/2006/main">
                  <a:graphicData uri="http://schemas.microsoft.com/office/word/2010/wordprocessingShape">
                    <wps:wsp>
                      <wps:cNvCnPr/>
                      <wps:spPr>
                        <a:xfrm>
                          <a:off x="0" y="0"/>
                          <a:ext cx="178435" cy="11112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anchor>
            </w:drawing>
          </mc:Choice>
          <mc:Fallback>
            <w:pict>
              <v:shape w14:anchorId="5242C2DF" id="Straight Arrow Connector 26" o:spid="_x0000_s1026" type="#_x0000_t32" style="position:absolute;margin-left:185.9pt;margin-top:50.95pt;width:14.05pt;height:8.75pt;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" strokecolor="windowText" strokeweight=".5pt">
                <v:stroke endarrow="block" endarrowwidth="narrow" endarrowlength="short" joinstyle="miter"/>
              </v:shape>
            </w:pict>
          </mc:Fallback>
        </mc:AlternateContent>
      </w:r>
      <w:r w:rsidRPr="00BD119F">
        <w:rPr>
          <w:noProof/>
        </w:rPr>
        <mc:AlternateContent>
          <mc:Choice Requires="wps">
            <w:drawing>
              <wp:anchor distT="45720" distB="45720" distL="114300" distR="114300" simplePos="0" relativeHeight="251777024" behindDoc="0" locked="0" layoutInCell="1" allowOverlap="1" wp14:anchorId="27F93178" wp14:editId="1DEB92ED">
                <wp:simplePos x="0" y="0"/>
                <wp:positionH relativeFrom="column">
                  <wp:posOffset>2447290</wp:posOffset>
                </wp:positionH>
                <wp:positionV relativeFrom="paragraph">
                  <wp:posOffset>648335</wp:posOffset>
                </wp:positionV>
                <wp:extent cx="229870" cy="33274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332740"/>
                        </a:xfrm>
                        <a:prstGeom prst="rect">
                          <a:avLst/>
                        </a:prstGeom>
                        <a:solidFill>
                          <a:srgbClr val="FFFFFF"/>
                        </a:solidFill>
                        <a:ln w="9525">
                          <a:noFill/>
                          <a:miter lim="800000"/>
                          <a:headEnd/>
                          <a:tailEnd/>
                        </a:ln>
                      </wps:spPr>
                      <wps:txbx>
                        <w:txbxContent>
                          <w:p w14:paraId="053B70F2" w14:textId="77777777" w:rsidR="00FC0AE1" w:rsidRDefault="00FC0AE1" w:rsidP="00A43D1A">
                            <w:r w:rsidRPr="0002658D">
                              <w:rPr>
                                <w:position w:val="-12"/>
                              </w:rPr>
                              <w:object w:dxaOrig="279" w:dyaOrig="420" w14:anchorId="69D75742">
                                <v:shape id="_x0000_i1219" type="#_x0000_t75" style="width:12.25pt;height:18.75pt" o:ole="">
                                  <v:imagedata r:id="rId52" o:title=""/>
                                </v:shape>
                                <o:OLEObject Type="Embed" ProgID="Equation.DSMT4" ShapeID="_x0000_i1219" DrawAspect="Content" ObjectID="_1687278258" r:id="rId364"/>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7F93178" id="_x0000_s1046" type="#_x0000_t202" style="position:absolute;margin-left:192.7pt;margin-top:51.05pt;width:18.1pt;height:26.2pt;z-index:25177702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" stroked="f">
                <v:textbox style="mso-fit-shape-to-text:t">
                  <w:txbxContent>
                    <w:p w14:paraId="053B70F2" w14:textId="77777777" w:rsidR="00FC0AE1" w:rsidRDefault="00FC0AE1" w:rsidP="00A43D1A">
                      <w:r w:rsidRPr="0002658D">
                        <w:rPr>
                          <w:position w:val="-12"/>
                        </w:rPr>
                        <w:object w:dxaOrig="279" w:dyaOrig="420" w14:anchorId="69D75742">
                          <v:shape id="_x0000_i1219" type="#_x0000_t75" style="width:12.25pt;height:18.75pt" o:ole="">
                            <v:imagedata r:id="rId52" o:title=""/>
                          </v:shape>
                          <o:OLEObject Type="Embed" ProgID="Equation.DSMT4" ShapeID="_x0000_i1219" DrawAspect="Content" ObjectID="_1687278258" r:id="rId365"/>
                        </w:object>
                      </w:r>
                    </w:p>
                  </w:txbxContent>
                </v:textbox>
                <w10:wrap type="square"/>
              </v:shape>
            </w:pict>
          </mc:Fallback>
        </mc:AlternateContent>
      </w:r>
      <w:r w:rsidRPr="00BD119F">
        <w:rPr>
          <w:noProof/>
        </w:rPr>
        <mc:AlternateContent>
          <mc:Choice Requires="wps">
            <w:drawing>
              <wp:anchor distT="45720" distB="45720" distL="114300" distR="114300" simplePos="0" relativeHeight="251779072" behindDoc="0" locked="0" layoutInCell="1" allowOverlap="1" wp14:anchorId="717048C4" wp14:editId="7BA469A8">
                <wp:simplePos x="0" y="0"/>
                <wp:positionH relativeFrom="margin">
                  <wp:posOffset>1892935</wp:posOffset>
                </wp:positionH>
                <wp:positionV relativeFrom="paragraph">
                  <wp:posOffset>553720</wp:posOffset>
                </wp:positionV>
                <wp:extent cx="259080" cy="337820"/>
                <wp:effectExtent l="0" t="0" r="7620" b="508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37820"/>
                        </a:xfrm>
                        <a:prstGeom prst="rect">
                          <a:avLst/>
                        </a:prstGeom>
                        <a:solidFill>
                          <a:srgbClr val="FFFFFF"/>
                        </a:solidFill>
                        <a:ln w="9525">
                          <a:noFill/>
                          <a:miter lim="800000"/>
                          <a:headEnd/>
                          <a:tailEnd/>
                        </a:ln>
                      </wps:spPr>
                      <wps:txbx>
                        <w:txbxContent>
                          <w:p w14:paraId="4F7FC6C4" w14:textId="77777777" w:rsidR="00FC0AE1" w:rsidRDefault="00FC0AE1" w:rsidP="00A43D1A">
                            <w:r w:rsidRPr="0002658D">
                              <w:rPr>
                                <w:position w:val="-12"/>
                              </w:rPr>
                              <w:object w:dxaOrig="260" w:dyaOrig="420" w14:anchorId="5468B1F4">
                                <v:shape id="_x0000_i1221" type="#_x0000_t75" style="width:14pt;height:18.75pt" o:ole="">
                                  <v:imagedata r:id="rId46" o:title=""/>
                                </v:shape>
                                <o:OLEObject Type="Embed" ProgID="Equation.DSMT4" ShapeID="_x0000_i1221" DrawAspect="Content" ObjectID="_1687278259" r:id="rId366"/>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17048C4" id="_x0000_s1047" type="#_x0000_t202" style="position:absolute;margin-left:149.05pt;margin-top:43.6pt;width:20.4pt;height:26.6pt;z-index:251779072;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" stroked="f">
                <v:textbox style="mso-fit-shape-to-text:t">
                  <w:txbxContent>
                    <w:p w14:paraId="4F7FC6C4" w14:textId="77777777" w:rsidR="00FC0AE1" w:rsidRDefault="00FC0AE1" w:rsidP="00A43D1A">
                      <w:r w:rsidRPr="0002658D">
                        <w:rPr>
                          <w:position w:val="-12"/>
                        </w:rPr>
                        <w:object w:dxaOrig="260" w:dyaOrig="420" w14:anchorId="5468B1F4">
                          <v:shape id="_x0000_i1221" type="#_x0000_t75" style="width:14pt;height:18.75pt" o:ole="">
                            <v:imagedata r:id="rId46" o:title=""/>
                          </v:shape>
                          <o:OLEObject Type="Embed" ProgID="Equation.DSMT4" ShapeID="_x0000_i1221" DrawAspect="Content" ObjectID="_1687278259" r:id="rId367"/>
                        </w:object>
                      </w:r>
                    </w:p>
                  </w:txbxContent>
                </v:textbox>
                <w10:wrap type="square" anchorx="margin"/>
              </v:shape>
            </w:pict>
          </mc:Fallback>
        </mc:AlternateContent>
      </w:r>
      <w:r>
        <w:rPr>
          <w:noProof/>
        </w:rPr>
        <mc:AlternateContent>
          <mc:Choice Requires="wps">
            <w:drawing>
              <wp:anchor distT="0" distB="0" distL="114300" distR="114300" simplePos="0" relativeHeight="251785216" behindDoc="0" locked="0" layoutInCell="1" allowOverlap="1" wp14:anchorId="6D7645F1" wp14:editId="6D662EC0">
                <wp:simplePos x="0" y="0"/>
                <wp:positionH relativeFrom="column">
                  <wp:posOffset>3180715</wp:posOffset>
                </wp:positionH>
                <wp:positionV relativeFrom="paragraph">
                  <wp:posOffset>622935</wp:posOffset>
                </wp:positionV>
                <wp:extent cx="45085" cy="45085"/>
                <wp:effectExtent l="0" t="0" r="0" b="0"/>
                <wp:wrapNone/>
                <wp:docPr id="32" name="Oval 32"/>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D77BBA" id="Oval 32" o:spid="_x0000_s1026" style="position:absolute;margin-left:250.45pt;margin-top:49.05pt;width:3.55pt;height:3.5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" fillcolor="black [3213]" stroked="f" strokeweight="1pt">
                <v:stroke joinstyle="miter"/>
              </v:oval>
            </w:pict>
          </mc:Fallback>
        </mc:AlternateContent>
      </w:r>
      <w:r w:rsidRPr="00BD119F">
        <w:rPr>
          <w:noProof/>
        </w:rPr>
        <mc:AlternateContent>
          <mc:Choice Requires="wps">
            <w:drawing>
              <wp:anchor distT="0" distB="0" distL="114300" distR="114300" simplePos="0" relativeHeight="251786240" behindDoc="0" locked="0" layoutInCell="1" allowOverlap="1" wp14:anchorId="041C73DD" wp14:editId="52959F5B">
                <wp:simplePos x="0" y="0"/>
                <wp:positionH relativeFrom="column">
                  <wp:posOffset>3202940</wp:posOffset>
                </wp:positionH>
                <wp:positionV relativeFrom="paragraph">
                  <wp:posOffset>647065</wp:posOffset>
                </wp:positionV>
                <wp:extent cx="168275" cy="116840"/>
                <wp:effectExtent l="0" t="0" r="79375" b="54610"/>
                <wp:wrapNone/>
                <wp:docPr id="35" name="Straight Arrow Connector 35"/>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574CA6DC" id="Straight Arrow Connector 35" o:spid="_x0000_s1026" type="#_x0000_t32" style="position:absolute;margin-left:252.2pt;margin-top:50.95pt;width:13.25pt;height:9.2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" strokecolor="windowText" strokeweight=".5pt">
                <v:stroke endarrow="block" endarrowwidth="narrow" endarrowlength="short" joinstyle="miter"/>
              </v:shape>
            </w:pict>
          </mc:Fallback>
        </mc:AlternateContent>
      </w:r>
      <w:r w:rsidRPr="00BD119F">
        <w:rPr>
          <w:noProof/>
        </w:rPr>
        <mc:AlternateContent>
          <mc:Choice Requires="wps">
            <w:drawing>
              <wp:anchor distT="0" distB="0" distL="114300" distR="114300" simplePos="0" relativeHeight="251787264" behindDoc="0" locked="0" layoutInCell="1" allowOverlap="1" wp14:anchorId="510F3721" wp14:editId="4FC2DB5B">
                <wp:simplePos x="0" y="0"/>
                <wp:positionH relativeFrom="column">
                  <wp:posOffset>3008630</wp:posOffset>
                </wp:positionH>
                <wp:positionV relativeFrom="paragraph">
                  <wp:posOffset>641350</wp:posOffset>
                </wp:positionV>
                <wp:extent cx="193675" cy="53340"/>
                <wp:effectExtent l="38100" t="0" r="15875" b="60960"/>
                <wp:wrapNone/>
                <wp:docPr id="36" name="Straight Arrow Connector 36"/>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4F32EB2B" id="Straight Arrow Connector 36" o:spid="_x0000_s1026" type="#_x0000_t32" style="position:absolute;margin-left:236.9pt;margin-top:50.5pt;width:15.25pt;height:4.2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" strokecolor="windowText" strokeweight=".5pt">
                <v:stroke endarrow="block" endarrowwidth="narrow" endarrowlength="short" joinstyle="miter"/>
              </v:shape>
            </w:pict>
          </mc:Fallback>
        </mc:AlternateContent>
      </w:r>
      <w:r w:rsidRPr="00BD119F">
        <w:rPr>
          <w:noProof/>
        </w:rPr>
        <mc:AlternateContent>
          <mc:Choice Requires="wps">
            <w:drawing>
              <wp:anchor distT="0" distB="0" distL="114300" distR="114300" simplePos="0" relativeHeight="251783168" behindDoc="0" locked="0" layoutInCell="1" allowOverlap="1" wp14:anchorId="01662142" wp14:editId="4616835E">
                <wp:simplePos x="0" y="0"/>
                <wp:positionH relativeFrom="column">
                  <wp:posOffset>2251710</wp:posOffset>
                </wp:positionH>
                <wp:positionV relativeFrom="paragraph">
                  <wp:posOffset>272415</wp:posOffset>
                </wp:positionV>
                <wp:extent cx="1528445" cy="1484630"/>
                <wp:effectExtent l="0" t="0" r="14605" b="20320"/>
                <wp:wrapNone/>
                <wp:docPr id="31" name="Oval 31"/>
                <wp:cNvGraphicFramePr/>
                <a:graphic xmlns:a="http://schemas.openxmlformats.org/drawingml/2006/main">
                  <a:graphicData uri="http://schemas.microsoft.com/office/word/2010/wordprocessingShape">
                    <wps:wsp>
                      <wps:cNvSpPr/>
                      <wps:spPr>
                        <a:xfrm>
                          <a:off x="0" y="0"/>
                          <a:ext cx="1528445" cy="148463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30ED8B" id="Oval 31" o:spid="_x0000_s1026" style="position:absolute;margin-left:177.3pt;margin-top:21.45pt;width:120.35pt;height:116.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" filled="f" strokecolor="windowText" strokeweight="1pt">
                <v:stroke dashstyle="dash" joinstyle="miter"/>
              </v:oval>
            </w:pict>
          </mc:Fallback>
        </mc:AlternateContent>
      </w:r>
      <w:r w:rsidRPr="00BD119F">
        <w:rPr>
          <w:noProof/>
        </w:rPr>
        <mc:AlternateContent>
          <mc:Choice Requires="wps">
            <w:drawing>
              <wp:anchor distT="0" distB="0" distL="114300" distR="114300" simplePos="0" relativeHeight="251788288" behindDoc="0" locked="0" layoutInCell="1" allowOverlap="1" wp14:anchorId="68BA954C" wp14:editId="58FE7C58">
                <wp:simplePos x="0" y="0"/>
                <wp:positionH relativeFrom="column">
                  <wp:posOffset>3202940</wp:posOffset>
                </wp:positionH>
                <wp:positionV relativeFrom="paragraph">
                  <wp:posOffset>445135</wp:posOffset>
                </wp:positionV>
                <wp:extent cx="45085" cy="195580"/>
                <wp:effectExtent l="0" t="38100" r="50165" b="13970"/>
                <wp:wrapNone/>
                <wp:docPr id="37" name="Straight Arrow Connector 37"/>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324BA6E" id="Straight Arrow Connector 37" o:spid="_x0000_s1026" type="#_x0000_t32" style="position:absolute;margin-left:252.2pt;margin-top:35.05pt;width:3.55pt;height:15.4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" strokecolor="windowText" strokeweight=".5pt">
                <v:stroke endarrow="block" endarrowwidth="narrow" endarrowlength="short" joinstyle="miter"/>
              </v:shape>
            </w:pict>
          </mc:Fallback>
        </mc:AlternateContent>
      </w:r>
      <w:r w:rsidRPr="00BD119F">
        <w:rPr>
          <w:noProof/>
        </w:rPr>
        <mc:AlternateContent>
          <mc:Choice Requires="wps">
            <w:drawing>
              <wp:anchor distT="45720" distB="45720" distL="114300" distR="114300" simplePos="0" relativeHeight="251767808" behindDoc="0" locked="0" layoutInCell="1" allowOverlap="1" wp14:anchorId="35F51FD9" wp14:editId="17D3A68B">
                <wp:simplePos x="0" y="0"/>
                <wp:positionH relativeFrom="column">
                  <wp:posOffset>3152775</wp:posOffset>
                </wp:positionH>
                <wp:positionV relativeFrom="paragraph">
                  <wp:posOffset>430530</wp:posOffset>
                </wp:positionV>
                <wp:extent cx="337185" cy="257810"/>
                <wp:effectExtent l="0" t="0" r="5715" b="889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3772CD25" w14:textId="77777777" w:rsidR="00FC0AE1" w:rsidRPr="0002658D" w:rsidRDefault="00FC0AE1" w:rsidP="00A43D1A">
                            <w:r w:rsidRPr="00DD1597">
                              <w:rPr>
                                <w:position w:val="-4"/>
                              </w:rPr>
                              <w:object w:dxaOrig="260" w:dyaOrig="300" w14:anchorId="73F920F8">
                                <v:shape id="_x0000_i1223" type="#_x0000_t75" style="width:11.25pt;height:13pt" o:ole="">
                                  <v:imagedata r:id="rId49" o:title=""/>
                                </v:shape>
                                <o:OLEObject Type="Embed" ProgID="Equation.DSMT4" ShapeID="_x0000_i1223" DrawAspect="Content" ObjectID="_1687278260" r:id="rId368"/>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51FD9" id="_x0000_s1048" type="#_x0000_t202" style="position:absolute;margin-left:248.25pt;margin-top:33.9pt;width:26.55pt;height:20.3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" stroked="f">
                <v:textbox>
                  <w:txbxContent>
                    <w:p w14:paraId="3772CD25" w14:textId="77777777" w:rsidR="00FC0AE1" w:rsidRPr="0002658D" w:rsidRDefault="00FC0AE1" w:rsidP="00A43D1A">
                      <w:r w:rsidRPr="00DD1597">
                        <w:rPr>
                          <w:position w:val="-4"/>
                        </w:rPr>
                        <w:object w:dxaOrig="260" w:dyaOrig="300" w14:anchorId="73F920F8">
                          <v:shape id="_x0000_i1223" type="#_x0000_t75" style="width:11.25pt;height:13pt" o:ole="">
                            <v:imagedata r:id="rId49" o:title=""/>
                          </v:shape>
                          <o:OLEObject Type="Embed" ProgID="Equation.DSMT4" ShapeID="_x0000_i1223" DrawAspect="Content" ObjectID="_1687278260" r:id="rId369"/>
                        </w:object>
                      </w:r>
                    </w:p>
                  </w:txbxContent>
                </v:textbox>
                <w10:wrap type="square"/>
              </v:shape>
            </w:pict>
          </mc:Fallback>
        </mc:AlternateContent>
      </w:r>
      <w:r w:rsidRPr="00BD119F">
        <w:rPr>
          <w:noProof/>
        </w:rPr>
        <mc:AlternateContent>
          <mc:Choice Requires="wps">
            <w:drawing>
              <wp:anchor distT="0" distB="0" distL="114300" distR="114300" simplePos="0" relativeHeight="251790336" behindDoc="0" locked="0" layoutInCell="1" allowOverlap="1" wp14:anchorId="2DA8ECC0" wp14:editId="448F5BD0">
                <wp:simplePos x="0" y="0"/>
                <wp:positionH relativeFrom="column">
                  <wp:posOffset>4493895</wp:posOffset>
                </wp:positionH>
                <wp:positionV relativeFrom="paragraph">
                  <wp:posOffset>417830</wp:posOffset>
                </wp:positionV>
                <wp:extent cx="45085" cy="45085"/>
                <wp:effectExtent l="0" t="0" r="0" b="0"/>
                <wp:wrapNone/>
                <wp:docPr id="43" name="Oval 43"/>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36E9C9" id="Oval 43" o:spid="_x0000_s1026" style="position:absolute;margin-left:353.85pt;margin-top:32.9pt;width:3.55pt;height:3.5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" fillcolor="black [3213]" stroked="f" strokeweight="1pt">
                <v:stroke joinstyle="miter"/>
              </v:oval>
            </w:pict>
          </mc:Fallback>
        </mc:AlternateContent>
      </w:r>
      <w:r w:rsidRPr="00BD119F">
        <w:rPr>
          <w:noProof/>
        </w:rPr>
        <mc:AlternateContent>
          <mc:Choice Requires="wps">
            <w:drawing>
              <wp:anchor distT="0" distB="0" distL="114300" distR="114300" simplePos="0" relativeHeight="251791360" behindDoc="0" locked="0" layoutInCell="1" allowOverlap="1" wp14:anchorId="4AC22124" wp14:editId="147E2F1B">
                <wp:simplePos x="0" y="0"/>
                <wp:positionH relativeFrom="column">
                  <wp:posOffset>4306570</wp:posOffset>
                </wp:positionH>
                <wp:positionV relativeFrom="paragraph">
                  <wp:posOffset>442595</wp:posOffset>
                </wp:positionV>
                <wp:extent cx="217170" cy="68580"/>
                <wp:effectExtent l="38100" t="0" r="30480" b="64770"/>
                <wp:wrapNone/>
                <wp:docPr id="45" name="Straight Arrow Connector 45"/>
                <wp:cNvGraphicFramePr/>
                <a:graphic xmlns:a="http://schemas.openxmlformats.org/drawingml/2006/main">
                  <a:graphicData uri="http://schemas.microsoft.com/office/word/2010/wordprocessingShape">
                    <wps:wsp>
                      <wps:cNvCnPr/>
                      <wps:spPr>
                        <a:xfrm flipH="1">
                          <a:off x="0" y="0"/>
                          <a:ext cx="217170" cy="68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342C92CA" id="Straight Arrow Connector 45" o:spid="_x0000_s1026" type="#_x0000_t32" style="position:absolute;margin-left:339.1pt;margin-top:34.85pt;width:17.1pt;height:5.4pt;flip:x;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" strokecolor="windowText" strokeweight=".5pt">
                <v:stroke endarrow="block" endarrowwidth="narrow" endarrowlength="short" joinstyle="miter"/>
              </v:shape>
            </w:pict>
          </mc:Fallback>
        </mc:AlternateContent>
      </w:r>
      <w:r w:rsidRPr="00BD119F">
        <w:rPr>
          <w:noProof/>
        </w:rPr>
        <mc:AlternateContent>
          <mc:Choice Requires="wps">
            <w:drawing>
              <wp:anchor distT="45720" distB="45720" distL="114300" distR="114300" simplePos="0" relativeHeight="251765760" behindDoc="0" locked="0" layoutInCell="1" allowOverlap="1" wp14:anchorId="47E1EE28" wp14:editId="417A5C15">
                <wp:simplePos x="0" y="0"/>
                <wp:positionH relativeFrom="column">
                  <wp:posOffset>3792855</wp:posOffset>
                </wp:positionH>
                <wp:positionV relativeFrom="paragraph">
                  <wp:posOffset>284480</wp:posOffset>
                </wp:positionV>
                <wp:extent cx="534035" cy="308610"/>
                <wp:effectExtent l="0" t="0" r="0"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677A1642" w14:textId="77777777" w:rsidR="00FC0AE1" w:rsidRPr="00BD119F" w:rsidRDefault="00FC0AE1" w:rsidP="00A43D1A">
                            <w:pPr>
                              <w:rPr>
                                <w:color w:val="FFFFFF" w:themeColor="background1"/>
                                <w14:textFill>
                                  <w14:noFill/>
                                </w14:textFill>
                              </w:rPr>
                            </w:pPr>
                            <w:r w:rsidRPr="00BD119F">
                              <w:rPr>
                                <w:color w:val="FFFFFF" w:themeColor="background1"/>
                                <w:position w:val="-12"/>
                                <w14:textFill>
                                  <w14:noFill/>
                                </w14:textFill>
                              </w:rPr>
                              <w:object w:dxaOrig="680" w:dyaOrig="380" w14:anchorId="4A34D271">
                                <v:shape id="_x0000_i1225" type="#_x0000_t75" style="width:34.5pt;height:18.75pt" o:ole="">
                                  <v:imagedata r:id="rId37" o:title=""/>
                                </v:shape>
                                <o:OLEObject Type="Embed" ProgID="Equation.DSMT4" ShapeID="_x0000_i1225" DrawAspect="Content" ObjectID="_1687278261" r:id="rId370"/>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7E1EE28" id="_x0000_s1049" type="#_x0000_t202" style="position:absolute;margin-left:298.65pt;margin-top:22.4pt;width:42.05pt;height:24.3pt;z-index:251765760;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" stroked="f">
                <v:textbox style="mso-fit-shape-to-text:t">
                  <w:txbxContent>
                    <w:p w14:paraId="677A1642" w14:textId="77777777" w:rsidR="00FC0AE1" w:rsidRPr="00BD119F" w:rsidRDefault="00FC0AE1" w:rsidP="00A43D1A">
                      <w:pPr>
                        <w:rPr>
                          <w:color w:val="FFFFFF" w:themeColor="background1"/>
                          <w14:textFill>
                            <w14:noFill/>
                          </w14:textFill>
                        </w:rPr>
                      </w:pPr>
                      <w:r w:rsidRPr="00BD119F">
                        <w:rPr>
                          <w:color w:val="FFFFFF" w:themeColor="background1"/>
                          <w:position w:val="-12"/>
                          <w14:textFill>
                            <w14:noFill/>
                          </w14:textFill>
                        </w:rPr>
                        <w:object w:dxaOrig="680" w:dyaOrig="380" w14:anchorId="4A34D271">
                          <v:shape id="_x0000_i1225" type="#_x0000_t75" style="width:34.5pt;height:18.75pt" o:ole="">
                            <v:imagedata r:id="rId37" o:title=""/>
                          </v:shape>
                          <o:OLEObject Type="Embed" ProgID="Equation.DSMT4" ShapeID="_x0000_i1225" DrawAspect="Content" ObjectID="_1687278261" r:id="rId371"/>
                        </w:object>
                      </w:r>
                    </w:p>
                  </w:txbxContent>
                </v:textbox>
                <w10:wrap type="square"/>
              </v:shape>
            </w:pict>
          </mc:Fallback>
        </mc:AlternateContent>
      </w:r>
      <w:r w:rsidRPr="00BD119F">
        <w:rPr>
          <w:noProof/>
        </w:rPr>
        <mc:AlternateContent>
          <mc:Choice Requires="wps">
            <w:drawing>
              <wp:anchor distT="45720" distB="45720" distL="114300" distR="114300" simplePos="0" relativeHeight="251764736" behindDoc="0" locked="0" layoutInCell="1" allowOverlap="1" wp14:anchorId="0E2B6C85" wp14:editId="32EEEA75">
                <wp:simplePos x="0" y="0"/>
                <wp:positionH relativeFrom="column">
                  <wp:posOffset>4459605</wp:posOffset>
                </wp:positionH>
                <wp:positionV relativeFrom="paragraph">
                  <wp:posOffset>276225</wp:posOffset>
                </wp:positionV>
                <wp:extent cx="337185" cy="257810"/>
                <wp:effectExtent l="0" t="0" r="5715" b="889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231C52F9" w14:textId="77777777" w:rsidR="00FC0AE1" w:rsidRPr="0002658D" w:rsidRDefault="00FC0AE1" w:rsidP="00A43D1A">
                            <w:r w:rsidRPr="00DD1597">
                              <w:rPr>
                                <w:position w:val="-4"/>
                              </w:rPr>
                              <w:object w:dxaOrig="240" w:dyaOrig="260" w14:anchorId="51B4E0AE">
                                <v:shape id="_x0000_i1227" type="#_x0000_t75" style="width:10.25pt;height:11.25pt" o:ole="">
                                  <v:imagedata r:id="rId372" o:title=""/>
                                </v:shape>
                                <o:OLEObject Type="Embed" ProgID="Equation.DSMT4" ShapeID="_x0000_i1227" DrawAspect="Content" ObjectID="_1687278262" r:id="rId37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E2B6C85" id="_x0000_s1050" type="#_x0000_t202" style="position:absolute;margin-left:351.15pt;margin-top:21.75pt;width:26.55pt;height:20.3pt;z-index:251764736;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" stroked="f">
                <v:textbox style="mso-fit-shape-to-text:t">
                  <w:txbxContent>
                    <w:p w14:paraId="231C52F9" w14:textId="77777777" w:rsidR="00FC0AE1" w:rsidRPr="0002658D" w:rsidRDefault="00FC0AE1" w:rsidP="00A43D1A">
                      <w:r w:rsidRPr="00DD1597">
                        <w:rPr>
                          <w:position w:val="-4"/>
                        </w:rPr>
                        <w:object w:dxaOrig="240" w:dyaOrig="260" w14:anchorId="51B4E0AE">
                          <v:shape id="_x0000_i1227" type="#_x0000_t75" style="width:10.25pt;height:11.25pt" o:ole="">
                            <v:imagedata r:id="rId372" o:title=""/>
                          </v:shape>
                          <o:OLEObject Type="Embed" ProgID="Equation.DSMT4" ShapeID="_x0000_i1227" DrawAspect="Content" ObjectID="_1687278262" r:id="rId374"/>
                        </w:object>
                      </w:r>
                    </w:p>
                  </w:txbxContent>
                </v:textbox>
                <w10:wrap type="square"/>
              </v:shape>
            </w:pict>
          </mc:Fallback>
        </mc:AlternateContent>
      </w:r>
      <w:r w:rsidRPr="00BD119F">
        <w:rPr>
          <w:noProof/>
        </w:rPr>
        <mc:AlternateContent>
          <mc:Choice Requires="wps">
            <w:drawing>
              <wp:anchor distT="45720" distB="45720" distL="114300" distR="114300" simplePos="0" relativeHeight="251781120" behindDoc="0" locked="0" layoutInCell="1" allowOverlap="1" wp14:anchorId="12A55091" wp14:editId="6B1077C8">
                <wp:simplePos x="0" y="0"/>
                <wp:positionH relativeFrom="column">
                  <wp:posOffset>3999865</wp:posOffset>
                </wp:positionH>
                <wp:positionV relativeFrom="paragraph">
                  <wp:posOffset>1321435</wp:posOffset>
                </wp:positionV>
                <wp:extent cx="337185" cy="257810"/>
                <wp:effectExtent l="0" t="0" r="5715" b="889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10A7D32E" w14:textId="77777777" w:rsidR="00FC0AE1" w:rsidRPr="0002658D" w:rsidRDefault="00FC0AE1" w:rsidP="00A43D1A">
                            <w:pPr>
                              <w:rPr>
                                <w:vertAlign w:val="subscript"/>
                              </w:rPr>
                            </w:pPr>
                            <w:r>
                              <w:t>V</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A55091" id="_x0000_s1051" type="#_x0000_t202" style="position:absolute;margin-left:314.95pt;margin-top:104.05pt;width:26.55pt;height:20.3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" stroked="f">
                <v:textbox>
                  <w:txbxContent>
                    <w:p w14:paraId="10A7D32E" w14:textId="77777777" w:rsidR="00FC0AE1" w:rsidRPr="0002658D" w:rsidRDefault="00FC0AE1" w:rsidP="00A43D1A">
                      <w:pPr>
                        <w:rPr>
                          <w:vertAlign w:val="subscript"/>
                        </w:rPr>
                      </w:pPr>
                      <w:r>
                        <w:t>V</w:t>
                      </w:r>
                      <w:r>
                        <w:rPr>
                          <w:vertAlign w:val="subscript"/>
                        </w:rPr>
                        <w:t>2</w:t>
                      </w:r>
                    </w:p>
                  </w:txbxContent>
                </v:textbox>
                <w10:wrap type="square"/>
              </v:shape>
            </w:pict>
          </mc:Fallback>
        </mc:AlternateContent>
      </w:r>
    </w:p>
    <w:p w14:paraId="7FC5B369" w14:textId="77777777" w:rsidR="00A43D1A" w:rsidRDefault="00A43D1A" w:rsidP="00A43D1A"/>
    <w:p w14:paraId="5E80BCC0" w14:textId="77777777" w:rsidR="00A43D1A" w:rsidRDefault="00A43D1A" w:rsidP="00A43D1A"/>
    <w:p w14:paraId="0BD60A77" w14:textId="77777777" w:rsidR="00A43D1A" w:rsidRDefault="00A43D1A" w:rsidP="00A43D1A"/>
    <w:p w14:paraId="2D5C1C3F" w14:textId="77777777" w:rsidR="00A43D1A" w:rsidRDefault="00A43D1A" w:rsidP="00A43D1A"/>
    <w:p w14:paraId="41B46C63" w14:textId="77777777" w:rsidR="00A43D1A" w:rsidRDefault="00A43D1A" w:rsidP="00A43D1A">
      <w:r>
        <w:rPr>
          <w:noProof/>
        </w:rPr>
        <mc:AlternateContent>
          <mc:Choice Requires="wps">
            <w:drawing>
              <wp:anchor distT="45720" distB="45720" distL="114300" distR="114300" simplePos="0" relativeHeight="251762688" behindDoc="0" locked="0" layoutInCell="1" allowOverlap="1" wp14:anchorId="71D01AD4" wp14:editId="57A23BDD">
                <wp:simplePos x="0" y="0"/>
                <wp:positionH relativeFrom="column">
                  <wp:posOffset>2433917</wp:posOffset>
                </wp:positionH>
                <wp:positionV relativeFrom="paragraph">
                  <wp:posOffset>210005</wp:posOffset>
                </wp:positionV>
                <wp:extent cx="337185" cy="257810"/>
                <wp:effectExtent l="0" t="0" r="5715" b="889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115D5272" w14:textId="77777777" w:rsidR="00FC0AE1" w:rsidRPr="0002658D" w:rsidRDefault="00FC0AE1" w:rsidP="00A43D1A">
                            <w: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01AD4" id="_x0000_s1052" type="#_x0000_t202" style="position:absolute;margin-left:191.65pt;margin-top:16.55pt;width:26.55pt;height:20.3pt;z-index:251762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" stroked="f">
                <v:textbox>
                  <w:txbxContent>
                    <w:p w14:paraId="115D5272" w14:textId="77777777" w:rsidR="00FC0AE1" w:rsidRPr="0002658D" w:rsidRDefault="00FC0AE1" w:rsidP="00A43D1A">
                      <w:r>
                        <w:t>S</w:t>
                      </w:r>
                    </w:p>
                  </w:txbxContent>
                </v:textbox>
                <w10:wrap type="square"/>
              </v:shape>
            </w:pict>
          </mc:Fallback>
        </mc:AlternateContent>
      </w:r>
      <w:r w:rsidRPr="00BD119F">
        <w:rPr>
          <w:noProof/>
        </w:rPr>
        <mc:AlternateContent>
          <mc:Choice Requires="wps">
            <w:drawing>
              <wp:anchor distT="45720" distB="45720" distL="114300" distR="114300" simplePos="0" relativeHeight="251782144" behindDoc="0" locked="0" layoutInCell="1" allowOverlap="1" wp14:anchorId="05DF6914" wp14:editId="66CEC4EF">
                <wp:simplePos x="0" y="0"/>
                <wp:positionH relativeFrom="column">
                  <wp:posOffset>2422030</wp:posOffset>
                </wp:positionH>
                <wp:positionV relativeFrom="paragraph">
                  <wp:posOffset>4057</wp:posOffset>
                </wp:positionV>
                <wp:extent cx="504190" cy="284480"/>
                <wp:effectExtent l="0" t="0" r="0" b="127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1931E777" w14:textId="77777777" w:rsidR="00FC0AE1" w:rsidRPr="0002658D" w:rsidRDefault="00FC0AE1" w:rsidP="00A43D1A">
                            <w:r w:rsidRPr="00B51199">
                              <w:rPr>
                                <w:rFonts w:ascii="Cambria Math" w:hAnsi="Cambria Math"/>
                                <w:position w:val="-12"/>
                              </w:rPr>
                              <w:object w:dxaOrig="440" w:dyaOrig="360" w14:anchorId="4430A4DF">
                                <v:shape id="_x0000_i1229" type="#_x0000_t75" style="width:20.5pt;height:16.75pt" o:ole="">
                                  <v:imagedata r:id="rId55" o:title=""/>
                                </v:shape>
                                <o:OLEObject Type="Embed" ProgID="Equation.DSMT4" ShapeID="_x0000_i1229" DrawAspect="Content" ObjectID="_1687278263" r:id="rId375"/>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F6914" id="_x0000_s1053" type="#_x0000_t202" style="position:absolute;margin-left:190.7pt;margin-top:.3pt;width:39.7pt;height:22.4pt;z-index:251782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v9lIgIAACM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" stroked="f">
                <v:textbox>
                  <w:txbxContent>
                    <w:p w14:paraId="1931E777" w14:textId="77777777" w:rsidR="00FC0AE1" w:rsidRPr="0002658D" w:rsidRDefault="00FC0AE1" w:rsidP="00A43D1A">
                      <w:r w:rsidRPr="00B51199">
                        <w:rPr>
                          <w:rFonts w:ascii="Cambria Math" w:hAnsi="Cambria Math"/>
                          <w:position w:val="-12"/>
                        </w:rPr>
                        <w:object w:dxaOrig="440" w:dyaOrig="360" w14:anchorId="4430A4DF">
                          <v:shape id="_x0000_i1229" type="#_x0000_t75" style="width:20.5pt;height:16.75pt" o:ole="">
                            <v:imagedata r:id="rId55" o:title=""/>
                          </v:shape>
                          <o:OLEObject Type="Embed" ProgID="Equation.DSMT4" ShapeID="_x0000_i1229" DrawAspect="Content" ObjectID="_1687278263" r:id="rId376"/>
                        </w:object>
                      </w:r>
                    </w:p>
                  </w:txbxContent>
                </v:textbox>
                <w10:wrap type="square"/>
              </v:shape>
            </w:pict>
          </mc:Fallback>
        </mc:AlternateContent>
      </w:r>
    </w:p>
    <w:p w14:paraId="41AEE117" w14:textId="77777777" w:rsidR="00A43D1A" w:rsidRPr="00BC2313" w:rsidRDefault="00A43D1A" w:rsidP="00A43D1A">
      <w:pPr>
        <w:rPr>
          <w:b/>
          <w:bCs/>
        </w:rPr>
      </w:pPr>
    </w:p>
    <w:p w14:paraId="6CFE0200" w14:textId="77777777" w:rsidR="00A43D1A" w:rsidRDefault="00A43D1A" w:rsidP="00A43D1A">
      <w:r w:rsidRPr="00BD119F">
        <w:rPr>
          <w:noProof/>
        </w:rPr>
        <mc:AlternateContent>
          <mc:Choice Requires="wps">
            <w:drawing>
              <wp:anchor distT="45720" distB="45720" distL="114300" distR="114300" simplePos="0" relativeHeight="251763712" behindDoc="0" locked="0" layoutInCell="1" allowOverlap="1" wp14:anchorId="2565E628" wp14:editId="513B647F">
                <wp:simplePos x="0" y="0"/>
                <wp:positionH relativeFrom="column">
                  <wp:posOffset>1742630</wp:posOffset>
                </wp:positionH>
                <wp:positionV relativeFrom="paragraph">
                  <wp:posOffset>3175</wp:posOffset>
                </wp:positionV>
                <wp:extent cx="504190" cy="284480"/>
                <wp:effectExtent l="0" t="0" r="0" b="1270"/>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77596AB7" w14:textId="77777777" w:rsidR="00FC0AE1" w:rsidRPr="0002658D" w:rsidRDefault="00FC0AE1" w:rsidP="00A43D1A">
                            <w:r w:rsidRPr="00B51199">
                              <w:rPr>
                                <w:rFonts w:ascii="Cambria Math" w:hAnsi="Cambria Math"/>
                                <w:position w:val="-12"/>
                              </w:rPr>
                              <w:object w:dxaOrig="460" w:dyaOrig="360" w14:anchorId="2A897BA6">
                                <v:shape id="_x0000_i1231" type="#_x0000_t75" style="width:20.5pt;height:16.75pt" o:ole="">
                                  <v:imagedata r:id="rId22" o:title=""/>
                                </v:shape>
                                <o:OLEObject Type="Embed" ProgID="Equation.DSMT4" ShapeID="_x0000_i1231" DrawAspect="Content" ObjectID="_1687278264" r:id="rId377"/>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565E628" id="_x0000_s1054" type="#_x0000_t202" style="position:absolute;margin-left:137.2pt;margin-top:.25pt;width:39.7pt;height:22.4pt;z-index:25176371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" stroked="f">
                <v:textbox style="mso-fit-shape-to-text:t">
                  <w:txbxContent>
                    <w:p w14:paraId="77596AB7" w14:textId="77777777" w:rsidR="00FC0AE1" w:rsidRPr="0002658D" w:rsidRDefault="00FC0AE1" w:rsidP="00A43D1A">
                      <w:r w:rsidRPr="00B51199">
                        <w:rPr>
                          <w:rFonts w:ascii="Cambria Math" w:hAnsi="Cambria Math"/>
                          <w:position w:val="-12"/>
                        </w:rPr>
                        <w:object w:dxaOrig="460" w:dyaOrig="360" w14:anchorId="2A897BA6">
                          <v:shape id="_x0000_i1231" type="#_x0000_t75" style="width:20.5pt;height:16.75pt" o:ole="">
                            <v:imagedata r:id="rId22" o:title=""/>
                          </v:shape>
                          <o:OLEObject Type="Embed" ProgID="Equation.DSMT4" ShapeID="_x0000_i1231" DrawAspect="Content" ObjectID="_1687278264" r:id="rId378"/>
                        </w:object>
                      </w:r>
                    </w:p>
                  </w:txbxContent>
                </v:textbox>
                <w10:wrap type="square"/>
              </v:shape>
            </w:pict>
          </mc:Fallback>
        </mc:AlternateContent>
      </w:r>
    </w:p>
    <w:p w14:paraId="679FA140" w14:textId="77777777" w:rsidR="00A43D1A" w:rsidRDefault="00A43D1A" w:rsidP="00A43D1A"/>
    <w:p w14:paraId="71F9F9C6" w14:textId="77777777" w:rsidR="00A43D1A" w:rsidRDefault="00A43D1A" w:rsidP="00A43D1A"/>
    <w:p w14:paraId="1DF025DB" w14:textId="77777777" w:rsidR="00A43D1A" w:rsidRPr="006F5589" w:rsidRDefault="00A43D1A" w:rsidP="00A43D1A">
      <w:pPr>
        <w:jc w:val="center"/>
      </w:pPr>
      <w:r>
        <w:rPr>
          <w:b/>
          <w:bCs/>
        </w:rPr>
        <w:t xml:space="preserve">Figure: </w:t>
      </w:r>
      <w:r>
        <w:t>Diagram of the geometric setup of Problem 1</w:t>
      </w:r>
    </w:p>
    <w:p w14:paraId="20E8FF07" w14:textId="77777777" w:rsidR="00A43D1A" w:rsidRDefault="00A43D1A" w:rsidP="00A43D1A">
      <w:r>
        <w:t xml:space="preserve">Applying Green’s theorem to </w:t>
      </w:r>
      <w:r w:rsidRPr="00DD1597">
        <w:rPr>
          <w:position w:val="-12"/>
        </w:rPr>
        <w:object w:dxaOrig="700" w:dyaOrig="380" w14:anchorId="376430C0">
          <v:shape id="_x0000_i1232" type="#_x0000_t75" style="width:34.5pt;height:19.75pt" o:ole="">
            <v:imagedata r:id="rId43" o:title=""/>
          </v:shape>
          <o:OLEObject Type="Embed" ProgID="Equation.DSMT4" ShapeID="_x0000_i1232" DrawAspect="Content" ObjectID="_1687278232" r:id="rId379"/>
        </w:object>
      </w:r>
      <w:r>
        <w:t xml:space="preserve">and </w:t>
      </w:r>
      <w:r>
        <w:rPr>
          <w:rFonts w:ascii="Cambria Math" w:hAnsi="Cambria Math"/>
          <w:i/>
          <w:iCs/>
        </w:rPr>
        <w:t>G</w:t>
      </w:r>
      <w:r w:rsidRPr="00EB58E4">
        <w:t>(</w:t>
      </w:r>
      <w:r w:rsidRPr="00EB58E4">
        <w:rPr>
          <w:b/>
          <w:bCs/>
        </w:rPr>
        <w:t>r</w:t>
      </w:r>
      <w:r>
        <w:t xml:space="preserve">, </w:t>
      </w:r>
      <w:r>
        <w:rPr>
          <w:b/>
          <w:bCs/>
        </w:rPr>
        <w:t>r’</w:t>
      </w:r>
      <w:r w:rsidRPr="00EB58E4">
        <w:t>)</w:t>
      </w:r>
      <w:r>
        <w:t xml:space="preserve"> over V</w:t>
      </w:r>
      <w:r>
        <w:rPr>
          <w:vertAlign w:val="subscript"/>
        </w:rPr>
        <w:t>1</w:t>
      </w:r>
      <w:r>
        <w:t>.</w:t>
      </w:r>
    </w:p>
    <w:p w14:paraId="258C796D" w14:textId="77777777" w:rsidR="00A43D1A" w:rsidRPr="00B71D41" w:rsidRDefault="00A43D1A" w:rsidP="00A43D1A">
      <w:pPr>
        <w:pStyle w:val="MTDisplayEquation"/>
      </w:pPr>
      <w:r>
        <w:tab/>
      </w:r>
      <w:r w:rsidRPr="00B71D41">
        <w:rPr>
          <w:position w:val="-32"/>
        </w:rPr>
        <w:object w:dxaOrig="8779" w:dyaOrig="760" w14:anchorId="19AF0C4B">
          <v:shape id="_x0000_i1233" type="#_x0000_t75" style="width:438.5pt;height:37.5pt" o:ole="">
            <v:imagedata r:id="rId380" o:title=""/>
          </v:shape>
          <o:OLEObject Type="Embed" ProgID="Equation.DSMT4" ShapeID="_x0000_i1233" DrawAspect="Content" ObjectID="_1687278233" r:id="rId381"/>
        </w:object>
      </w:r>
    </w:p>
    <w:p w14:paraId="191B01D3" w14:textId="77777777" w:rsidR="00A43D1A" w:rsidRDefault="00A43D1A" w:rsidP="00A43D1A">
      <w:pPr>
        <w:pStyle w:val="MTDisplayEquation"/>
      </w:pPr>
      <w:r>
        <w:t>Since</w:t>
      </w:r>
      <w:r w:rsidRPr="00BC2313">
        <w:t xml:space="preserve"> </w:t>
      </w:r>
      <w:r w:rsidRPr="00FE4484">
        <w:rPr>
          <w:position w:val="-12"/>
        </w:rPr>
        <w:object w:dxaOrig="660" w:dyaOrig="380" w14:anchorId="6B776B37">
          <v:shape id="_x0000_i1234" type="#_x0000_t75" style="width:34.5pt;height:19.75pt" o:ole="">
            <v:imagedata r:id="rId72" o:title=""/>
          </v:shape>
          <o:OLEObject Type="Embed" ProgID="Equation.DSMT4" ShapeID="_x0000_i1234" DrawAspect="Content" ObjectID="_1687278234" r:id="rId382"/>
        </w:object>
      </w:r>
      <w:r>
        <w:t xml:space="preserve"> and </w:t>
      </w:r>
      <w:r w:rsidRPr="00FE4484">
        <w:rPr>
          <w:position w:val="-12"/>
        </w:rPr>
        <w:object w:dxaOrig="660" w:dyaOrig="360" w14:anchorId="5F59123E">
          <v:shape id="_x0000_i1235" type="#_x0000_t75" style="width:34.5pt;height:19.75pt" o:ole="">
            <v:imagedata r:id="rId74" o:title=""/>
          </v:shape>
          <o:OLEObject Type="Embed" ProgID="Equation.DSMT4" ShapeID="_x0000_i1235" DrawAspect="Content" ObjectID="_1687278235" r:id="rId383"/>
        </w:object>
      </w:r>
      <w:r>
        <w:t>, the LHS reduces to</w:t>
      </w:r>
    </w:p>
    <w:p w14:paraId="3C21AA1C" w14:textId="77777777" w:rsidR="00A43D1A" w:rsidRDefault="00A43D1A" w:rsidP="00A43D1A">
      <w:pPr>
        <w:pStyle w:val="MTDisplayEquation"/>
      </w:pPr>
      <w:r>
        <w:tab/>
      </w:r>
      <w:r w:rsidRPr="00B71D41">
        <w:rPr>
          <w:position w:val="-32"/>
        </w:rPr>
        <w:object w:dxaOrig="5380" w:dyaOrig="760" w14:anchorId="771DB8B3">
          <v:shape id="_x0000_i1236" type="#_x0000_t75" style="width:270.25pt;height:37.5pt" o:ole="">
            <v:imagedata r:id="rId384" o:title=""/>
          </v:shape>
          <o:OLEObject Type="Embed" ProgID="Equation.DSMT4" ShapeID="_x0000_i1236" DrawAspect="Content" ObjectID="_1687278236" r:id="rId385"/>
        </w:object>
      </w:r>
    </w:p>
    <w:p w14:paraId="7287BF52" w14:textId="6EDD32A0" w:rsidR="00A43D1A" w:rsidRPr="00C40B32" w:rsidRDefault="00A43D1A" w:rsidP="00A43D1A">
      <w:r>
        <w:t xml:space="preserve">Due to the similarity of equations </w:t>
      </w:r>
      <w:r>
        <w:rPr>
          <w:iCs/>
        </w:rPr>
        <w:fldChar w:fldCharType="begin"/>
      </w:r>
      <w:r>
        <w:rPr>
          <w:iCs/>
        </w:rPr>
        <w:instrText xml:space="preserve"> GOTOBUTTON ZEqnNum191797  \* MERGEFORMAT </w:instrText>
      </w:r>
      <w:r>
        <w:rPr>
          <w:iCs/>
        </w:rPr>
        <w:fldChar w:fldCharType="begin"/>
      </w:r>
      <w:r>
        <w:rPr>
          <w:iCs/>
        </w:rPr>
        <w:instrText xml:space="preserve"> REF ZEqnNum191797 \* Charformat \! \* MERGEFORMAT </w:instrText>
      </w:r>
      <w:r>
        <w:rPr>
          <w:iCs/>
        </w:rPr>
        <w:fldChar w:fldCharType="separate"/>
      </w:r>
      <w:r w:rsidR="00100614" w:rsidRPr="00100614">
        <w:rPr>
          <w:iCs/>
        </w:rPr>
        <w:instrText>(2.1)</w:instrText>
      </w:r>
      <w:r>
        <w:rPr>
          <w:iCs/>
        </w:rPr>
        <w:fldChar w:fldCharType="end"/>
      </w:r>
      <w:r>
        <w:rPr>
          <w:iCs/>
        </w:rPr>
        <w:fldChar w:fldCharType="end"/>
      </w:r>
      <w:r>
        <w:rPr>
          <w:iCs/>
        </w:rPr>
        <w:t xml:space="preserve"> and </w:t>
      </w:r>
      <w:r>
        <w:fldChar w:fldCharType="begin"/>
      </w:r>
      <w:r>
        <w:instrText xml:space="preserve"> GOTOBUTTON ZEqnNum317314  \* MERGEFORMAT </w:instrText>
      </w:r>
      <w:r>
        <w:fldChar w:fldCharType="begin"/>
      </w:r>
      <w:r>
        <w:instrText xml:space="preserve"> REF ZEqnNum317314 \* Charformat \! \* MERGEFORMAT </w:instrText>
      </w:r>
      <w:r>
        <w:fldChar w:fldCharType="separate"/>
      </w:r>
      <w:r w:rsidR="00100614">
        <w:rPr>
          <w:b/>
          <w:bCs/>
        </w:rPr>
        <w:instrText>Error! Reference source not found.</w:instrText>
      </w:r>
      <w:r>
        <w:fldChar w:fldCharType="end"/>
      </w:r>
      <w:r>
        <w:fldChar w:fldCharType="end"/>
      </w:r>
      <w:r>
        <w:t xml:space="preserve"> and reciprocity of </w:t>
      </w:r>
      <w:r>
        <w:rPr>
          <w:rFonts w:ascii="Cambria Math" w:hAnsi="Cambria Math"/>
          <w:i/>
          <w:iCs/>
        </w:rPr>
        <w:t>G</w:t>
      </w:r>
      <w:r w:rsidRPr="00EB58E4">
        <w:t>(</w:t>
      </w:r>
      <w:r w:rsidRPr="00EB58E4">
        <w:rPr>
          <w:b/>
          <w:bCs/>
        </w:rPr>
        <w:t>r</w:t>
      </w:r>
      <w:r>
        <w:t xml:space="preserve">, </w:t>
      </w:r>
      <w:r>
        <w:rPr>
          <w:b/>
          <w:bCs/>
        </w:rPr>
        <w:t>r’</w:t>
      </w:r>
      <w:r w:rsidRPr="00EB58E4">
        <w:t>)</w:t>
      </w:r>
    </w:p>
    <w:p w14:paraId="5CC3B41C" w14:textId="0F918931" w:rsidR="00A43D1A" w:rsidRDefault="00A43D1A" w:rsidP="00A43D1A">
      <w:pPr>
        <w:pStyle w:val="MTDisplayEquation"/>
      </w:pPr>
      <w:r>
        <w:tab/>
      </w:r>
      <w:r w:rsidRPr="00B71D41">
        <w:rPr>
          <w:position w:val="-32"/>
        </w:rPr>
        <w:object w:dxaOrig="5240" w:dyaOrig="760" w14:anchorId="4A43A59C">
          <v:shape id="_x0000_i1237" type="#_x0000_t75" style="width:262.75pt;height:37.5pt" o:ole="">
            <v:imagedata r:id="rId386" o:title=""/>
          </v:shape>
          <o:OLEObject Type="Embed" ProgID="Equation.DSMT4" ShapeID="_x0000_i1237" DrawAspect="Content" ObjectID="_1687278237" r:id="rId387"/>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191663"/>
      <w:r>
        <w:instrText>(</w:instrText>
      </w:r>
      <w:fldSimple w:instr=" SEQ MTSec \c \* Arabic \* MERGEFORMAT ">
        <w:r w:rsidR="00100614">
          <w:rPr>
            <w:noProof/>
          </w:rPr>
          <w:instrText>4</w:instrText>
        </w:r>
      </w:fldSimple>
      <w:r>
        <w:instrText>.</w:instrText>
      </w:r>
      <w:fldSimple w:instr=" SEQ MTEqn \c \* Arabic \* MERGEFORMAT ">
        <w:r w:rsidR="00100614">
          <w:rPr>
            <w:noProof/>
          </w:rPr>
          <w:instrText>5</w:instrText>
        </w:r>
      </w:fldSimple>
      <w:r>
        <w:instrText>)</w:instrText>
      </w:r>
      <w:bookmarkEnd w:id="79"/>
      <w:r>
        <w:fldChar w:fldCharType="end"/>
      </w:r>
    </w:p>
    <w:p w14:paraId="5AE171CF" w14:textId="77777777" w:rsidR="00A43D1A" w:rsidRPr="001E69E8" w:rsidRDefault="00A43D1A" w:rsidP="00A43D1A">
      <w:pPr>
        <w:rPr>
          <w:rStyle w:val="Strong"/>
        </w:rPr>
      </w:pPr>
      <w:r>
        <w:br w:type="page"/>
      </w:r>
      <w:r w:rsidRPr="001E69E8">
        <w:rPr>
          <w:rStyle w:val="Strong"/>
        </w:rPr>
        <w:lastRenderedPageBreak/>
        <w:t>Problem 2: Sources in V2</w:t>
      </w:r>
    </w:p>
    <w:p w14:paraId="15D7F1A9" w14:textId="77777777" w:rsidR="00A43D1A" w:rsidRDefault="00A43D1A" w:rsidP="00A43D1A">
      <w:r>
        <w:rPr>
          <w:noProof/>
        </w:rPr>
        <mc:AlternateContent>
          <mc:Choice Requires="wps">
            <w:drawing>
              <wp:anchor distT="45720" distB="45720" distL="114300" distR="114300" simplePos="0" relativeHeight="251795456" behindDoc="0" locked="0" layoutInCell="1" allowOverlap="1" wp14:anchorId="6E8B3F6A" wp14:editId="6F0CB932">
                <wp:simplePos x="0" y="0"/>
                <wp:positionH relativeFrom="column">
                  <wp:posOffset>3121025</wp:posOffset>
                </wp:positionH>
                <wp:positionV relativeFrom="paragraph">
                  <wp:posOffset>454025</wp:posOffset>
                </wp:positionV>
                <wp:extent cx="534035" cy="308610"/>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450A1BB4" w14:textId="77777777" w:rsidR="00FC0AE1" w:rsidRPr="00BD119F" w:rsidRDefault="00FC0AE1" w:rsidP="00A43D1A">
                            <w:pPr>
                              <w:rPr>
                                <w:color w:val="FFFFFF" w:themeColor="background1"/>
                                <w14:textFill>
                                  <w14:noFill/>
                                </w14:textFill>
                              </w:rPr>
                            </w:pPr>
                            <w:r w:rsidRPr="00BD119F">
                              <w:rPr>
                                <w:color w:val="FFFFFF" w:themeColor="background1"/>
                                <w:position w:val="-12"/>
                                <w14:textFill>
                                  <w14:noFill/>
                                </w14:textFill>
                              </w:rPr>
                              <w:object w:dxaOrig="700" w:dyaOrig="380" w14:anchorId="3C5FDF66">
                                <v:shape id="_x0000_i1239" type="#_x0000_t75" style="width:34.5pt;height:19.75pt" o:ole="">
                                  <v:imagedata r:id="rId43" o:title=""/>
                                </v:shape>
                                <o:OLEObject Type="Embed" ProgID="Equation.DSMT4" ShapeID="_x0000_i1239" DrawAspect="Content" ObjectID="_1687278265" r:id="rId388"/>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8B3F6A" id="_x0000_s1055" type="#_x0000_t202" style="position:absolute;margin-left:245.75pt;margin-top:35.75pt;width:42.05pt;height:24.3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" stroked="f">
                <v:textbox>
                  <w:txbxContent>
                    <w:p w14:paraId="450A1BB4" w14:textId="77777777" w:rsidR="00FC0AE1" w:rsidRPr="00BD119F" w:rsidRDefault="00FC0AE1" w:rsidP="00A43D1A">
                      <w:pPr>
                        <w:rPr>
                          <w:color w:val="FFFFFF" w:themeColor="background1"/>
                          <w14:textFill>
                            <w14:noFill/>
                          </w14:textFill>
                        </w:rPr>
                      </w:pPr>
                      <w:r w:rsidRPr="00BD119F">
                        <w:rPr>
                          <w:color w:val="FFFFFF" w:themeColor="background1"/>
                          <w:position w:val="-12"/>
                          <w14:textFill>
                            <w14:noFill/>
                          </w14:textFill>
                        </w:rPr>
                        <w:object w:dxaOrig="700" w:dyaOrig="380" w14:anchorId="3C5FDF66">
                          <v:shape id="_x0000_i1239" type="#_x0000_t75" style="width:34.5pt;height:19.75pt" o:ole="">
                            <v:imagedata r:id="rId43" o:title=""/>
                          </v:shape>
                          <o:OLEObject Type="Embed" ProgID="Equation.DSMT4" ShapeID="_x0000_i1239" DrawAspect="Content" ObjectID="_1687278265" r:id="rId389"/>
                        </w:object>
                      </w:r>
                    </w:p>
                  </w:txbxContent>
                </v:textbox>
                <w10:wrap type="square"/>
              </v:shape>
            </w:pict>
          </mc:Fallback>
        </mc:AlternateContent>
      </w:r>
      <w:r w:rsidRPr="00BD119F">
        <w:rPr>
          <w:noProof/>
        </w:rPr>
        <mc:AlternateContent>
          <mc:Choice Requires="wps">
            <w:drawing>
              <wp:anchor distT="45720" distB="45720" distL="114300" distR="114300" simplePos="0" relativeHeight="251796480" behindDoc="0" locked="0" layoutInCell="1" allowOverlap="1" wp14:anchorId="56299E63" wp14:editId="15AE131C">
                <wp:simplePos x="0" y="0"/>
                <wp:positionH relativeFrom="column">
                  <wp:posOffset>3152775</wp:posOffset>
                </wp:positionH>
                <wp:positionV relativeFrom="paragraph">
                  <wp:posOffset>184785</wp:posOffset>
                </wp:positionV>
                <wp:extent cx="337185" cy="257810"/>
                <wp:effectExtent l="0" t="0" r="5715" b="889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32391D8C" w14:textId="77777777" w:rsidR="00FC0AE1" w:rsidRPr="0002658D" w:rsidRDefault="00FC0AE1" w:rsidP="00A43D1A">
                            <w:r w:rsidRPr="00DD1597">
                              <w:rPr>
                                <w:position w:val="-4"/>
                              </w:rPr>
                              <w:object w:dxaOrig="260" w:dyaOrig="300" w14:anchorId="2FD5A574">
                                <v:shape id="_x0000_i1241" type="#_x0000_t75" style="width:12.25pt;height:13pt" o:ole="">
                                  <v:imagedata r:id="rId49" o:title=""/>
                                </v:shape>
                                <o:OLEObject Type="Embed" ProgID="Equation.DSMT4" ShapeID="_x0000_i1241" DrawAspect="Content" ObjectID="_1687278266" r:id="rId390"/>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99E63" id="_x0000_s1056" type="#_x0000_t202" style="position:absolute;margin-left:248.25pt;margin-top:14.55pt;width:26.55pt;height:20.3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" stroked="f">
                <v:textbox>
                  <w:txbxContent>
                    <w:p w14:paraId="32391D8C" w14:textId="77777777" w:rsidR="00FC0AE1" w:rsidRPr="0002658D" w:rsidRDefault="00FC0AE1" w:rsidP="00A43D1A">
                      <w:r w:rsidRPr="00DD1597">
                        <w:rPr>
                          <w:position w:val="-4"/>
                        </w:rPr>
                        <w:object w:dxaOrig="260" w:dyaOrig="300" w14:anchorId="2FD5A574">
                          <v:shape id="_x0000_i1241" type="#_x0000_t75" style="width:12.25pt;height:13pt" o:ole="">
                            <v:imagedata r:id="rId49" o:title=""/>
                          </v:shape>
                          <o:OLEObject Type="Embed" ProgID="Equation.DSMT4" ShapeID="_x0000_i1241" DrawAspect="Content" ObjectID="_1687278266" r:id="rId391"/>
                        </w:object>
                      </w:r>
                    </w:p>
                  </w:txbxContent>
                </v:textbox>
                <w10:wrap type="square"/>
              </v:shape>
            </w:pict>
          </mc:Fallback>
        </mc:AlternateContent>
      </w:r>
      <w:r w:rsidRPr="00BD119F">
        <w:rPr>
          <w:noProof/>
        </w:rPr>
        <mc:AlternateContent>
          <mc:Choice Requires="wps">
            <w:drawing>
              <wp:anchor distT="0" distB="0" distL="114300" distR="114300" simplePos="0" relativeHeight="251808768" behindDoc="0" locked="0" layoutInCell="1" allowOverlap="1" wp14:anchorId="521FD62A" wp14:editId="2A67DD8E">
                <wp:simplePos x="0" y="0"/>
                <wp:positionH relativeFrom="column">
                  <wp:posOffset>3202940</wp:posOffset>
                </wp:positionH>
                <wp:positionV relativeFrom="paragraph">
                  <wp:posOffset>199390</wp:posOffset>
                </wp:positionV>
                <wp:extent cx="45085" cy="195580"/>
                <wp:effectExtent l="0" t="38100" r="50165" b="13970"/>
                <wp:wrapNone/>
                <wp:docPr id="19" name="Straight Arrow Connector 19"/>
                <wp:cNvGraphicFramePr/>
                <a:graphic xmlns:a="http://schemas.openxmlformats.org/drawingml/2006/main">
                  <a:graphicData uri="http://schemas.microsoft.com/office/word/2010/wordprocessingShape">
                    <wps:wsp>
                      <wps:cNvCnPr/>
                      <wps:spPr>
                        <a:xfrm flipV="1">
                          <a:off x="0" y="0"/>
                          <a:ext cx="45085" cy="195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7F54C90" id="Straight Arrow Connector 19" o:spid="_x0000_s1026" type="#_x0000_t32" style="position:absolute;margin-left:252.2pt;margin-top:15.7pt;width:3.55pt;height:15.4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" strokecolor="windowText" strokeweight=".5pt">
                <v:stroke endarrow="block" endarrowwidth="narrow" endarrowlength="short" joinstyle="miter"/>
              </v:shape>
            </w:pict>
          </mc:Fallback>
        </mc:AlternateContent>
      </w:r>
      <w:r w:rsidRPr="00BD119F">
        <w:rPr>
          <w:noProof/>
        </w:rPr>
        <mc:AlternateContent>
          <mc:Choice Requires="wps">
            <w:drawing>
              <wp:anchor distT="0" distB="0" distL="114300" distR="114300" simplePos="0" relativeHeight="251807744" behindDoc="0" locked="0" layoutInCell="1" allowOverlap="1" wp14:anchorId="6DAB5152" wp14:editId="605BB498">
                <wp:simplePos x="0" y="0"/>
                <wp:positionH relativeFrom="column">
                  <wp:posOffset>3008630</wp:posOffset>
                </wp:positionH>
                <wp:positionV relativeFrom="paragraph">
                  <wp:posOffset>395605</wp:posOffset>
                </wp:positionV>
                <wp:extent cx="193675" cy="53340"/>
                <wp:effectExtent l="38100" t="0" r="15875" b="60960"/>
                <wp:wrapNone/>
                <wp:docPr id="17" name="Straight Arrow Connector 17"/>
                <wp:cNvGraphicFramePr/>
                <a:graphic xmlns:a="http://schemas.openxmlformats.org/drawingml/2006/main">
                  <a:graphicData uri="http://schemas.microsoft.com/office/word/2010/wordprocessingShape">
                    <wps:wsp>
                      <wps:cNvCnPr/>
                      <wps:spPr>
                        <a:xfrm flipH="1">
                          <a:off x="0" y="0"/>
                          <a:ext cx="193675" cy="533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0DBBCD0C" id="Straight Arrow Connector 17" o:spid="_x0000_s1026" type="#_x0000_t32" style="position:absolute;margin-left:236.9pt;margin-top:31.15pt;width:15.25pt;height:4.2pt;flip:x;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" strokecolor="windowText" strokeweight=".5pt">
                <v:stroke endarrow="block" endarrowwidth="narrow" endarrowlength="short" joinstyle="miter"/>
              </v:shape>
            </w:pict>
          </mc:Fallback>
        </mc:AlternateContent>
      </w:r>
      <w:r w:rsidRPr="00BD119F">
        <w:rPr>
          <w:noProof/>
        </w:rPr>
        <mc:AlternateContent>
          <mc:Choice Requires="wps">
            <w:drawing>
              <wp:anchor distT="0" distB="0" distL="114300" distR="114300" simplePos="0" relativeHeight="251806720" behindDoc="0" locked="0" layoutInCell="1" allowOverlap="1" wp14:anchorId="392C0429" wp14:editId="68A863AC">
                <wp:simplePos x="0" y="0"/>
                <wp:positionH relativeFrom="column">
                  <wp:posOffset>3202940</wp:posOffset>
                </wp:positionH>
                <wp:positionV relativeFrom="paragraph">
                  <wp:posOffset>401320</wp:posOffset>
                </wp:positionV>
                <wp:extent cx="168275" cy="116840"/>
                <wp:effectExtent l="0" t="0" r="79375" b="54610"/>
                <wp:wrapNone/>
                <wp:docPr id="16" name="Straight Arrow Connector 16"/>
                <wp:cNvGraphicFramePr/>
                <a:graphic xmlns:a="http://schemas.openxmlformats.org/drawingml/2006/main">
                  <a:graphicData uri="http://schemas.microsoft.com/office/word/2010/wordprocessingShape">
                    <wps:wsp>
                      <wps:cNvCnPr/>
                      <wps:spPr>
                        <a:xfrm>
                          <a:off x="0" y="0"/>
                          <a:ext cx="168275" cy="11684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45B4501" id="Straight Arrow Connector 16" o:spid="_x0000_s1026" type="#_x0000_t32" style="position:absolute;margin-left:252.2pt;margin-top:31.6pt;width:13.25pt;height:9.2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" strokecolor="windowText" strokeweight=".5pt">
                <v:stroke endarrow="block" endarrowwidth="narrow" endarrowlength="short" joinstyle="miter"/>
              </v:shape>
            </w:pict>
          </mc:Fallback>
        </mc:AlternateContent>
      </w:r>
    </w:p>
    <w:p w14:paraId="185EA39C" w14:textId="77777777" w:rsidR="00A43D1A" w:rsidRDefault="00A43D1A" w:rsidP="00A43D1A">
      <w:r>
        <w:rPr>
          <w:noProof/>
        </w:rPr>
        <mc:AlternateContent>
          <mc:Choice Requires="wps">
            <w:drawing>
              <wp:anchor distT="0" distB="0" distL="114300" distR="114300" simplePos="0" relativeHeight="251805696" behindDoc="0" locked="0" layoutInCell="1" allowOverlap="1" wp14:anchorId="1F04A1F7" wp14:editId="0FC64A77">
                <wp:simplePos x="0" y="0"/>
                <wp:positionH relativeFrom="column">
                  <wp:posOffset>3180715</wp:posOffset>
                </wp:positionH>
                <wp:positionV relativeFrom="paragraph">
                  <wp:posOffset>99496</wp:posOffset>
                </wp:positionV>
                <wp:extent cx="45085" cy="45085"/>
                <wp:effectExtent l="0" t="0" r="0" b="0"/>
                <wp:wrapNone/>
                <wp:docPr id="15" name="Oval 15"/>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BB3114" id="Oval 15" o:spid="_x0000_s1026" style="position:absolute;margin-left:250.45pt;margin-top:7.85pt;width:3.55pt;height:3.55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" fillcolor="black [3213]" stroked="f" strokeweight="1pt">
                <v:stroke joinstyle="miter"/>
              </v:oval>
            </w:pict>
          </mc:Fallback>
        </mc:AlternateContent>
      </w:r>
      <w:r w:rsidRPr="00BD119F">
        <w:rPr>
          <w:noProof/>
        </w:rPr>
        <mc:AlternateContent>
          <mc:Choice Requires="wps">
            <w:drawing>
              <wp:anchor distT="0" distB="0" distL="114300" distR="114300" simplePos="0" relativeHeight="251809792" behindDoc="0" locked="0" layoutInCell="1" allowOverlap="1" wp14:anchorId="45236084" wp14:editId="793A8503">
                <wp:simplePos x="0" y="0"/>
                <wp:positionH relativeFrom="margin">
                  <wp:posOffset>1359238</wp:posOffset>
                </wp:positionH>
                <wp:positionV relativeFrom="paragraph">
                  <wp:posOffset>-326340</wp:posOffset>
                </wp:positionV>
                <wp:extent cx="3273606" cy="3229758"/>
                <wp:effectExtent l="0" t="0" r="22225" b="27940"/>
                <wp:wrapNone/>
                <wp:docPr id="8" name="Oval 8"/>
                <wp:cNvGraphicFramePr/>
                <a:graphic xmlns:a="http://schemas.openxmlformats.org/drawingml/2006/main">
                  <a:graphicData uri="http://schemas.microsoft.com/office/word/2010/wordprocessingShape">
                    <wps:wsp>
                      <wps:cNvSpPr/>
                      <wps:spPr>
                        <a:xfrm>
                          <a:off x="0" y="0"/>
                          <a:ext cx="3273606" cy="3229758"/>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8CD3E8" id="Oval 8" o:spid="_x0000_s1026" style="position:absolute;margin-left:107.05pt;margin-top:-25.7pt;width:257.75pt;height:254.3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" filled="f" strokecolor="windowText" strokeweight="1pt">
                <v:stroke dashstyle="dash" joinstyle="miter"/>
                <w10:wrap anchorx="margin"/>
              </v:oval>
            </w:pict>
          </mc:Fallback>
        </mc:AlternateContent>
      </w:r>
    </w:p>
    <w:p w14:paraId="01B74887" w14:textId="77777777" w:rsidR="00A43D1A" w:rsidRDefault="00A43D1A" w:rsidP="00A43D1A">
      <w:r w:rsidRPr="00BD119F">
        <w:rPr>
          <w:noProof/>
        </w:rPr>
        <mc:AlternateContent>
          <mc:Choice Requires="wps">
            <w:drawing>
              <wp:anchor distT="45720" distB="45720" distL="114300" distR="114300" simplePos="0" relativeHeight="251800576" behindDoc="0" locked="0" layoutInCell="1" allowOverlap="1" wp14:anchorId="550DB4DB" wp14:editId="09E01DA3">
                <wp:simplePos x="0" y="0"/>
                <wp:positionH relativeFrom="column">
                  <wp:posOffset>2971800</wp:posOffset>
                </wp:positionH>
                <wp:positionV relativeFrom="paragraph">
                  <wp:posOffset>1073785</wp:posOffset>
                </wp:positionV>
                <wp:extent cx="337185" cy="257810"/>
                <wp:effectExtent l="0" t="0" r="571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542F457F" w14:textId="77777777" w:rsidR="00FC0AE1" w:rsidRPr="0002658D" w:rsidRDefault="00FC0AE1" w:rsidP="00A43D1A">
                            <w:pPr>
                              <w:rPr>
                                <w:vertAlign w:val="subscript"/>
                              </w:rPr>
                            </w:pPr>
                            <w:r>
                              <w:t>V</w:t>
                            </w:r>
                            <w:r>
                              <w:rPr>
                                <w:vertAlign w:val="sub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0DB4DB" id="_x0000_s1057" type="#_x0000_t202" style="position:absolute;margin-left:234pt;margin-top:84.55pt;width:26.55pt;height:20.3pt;z-index:251800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" stroked="f">
                <v:textbox>
                  <w:txbxContent>
                    <w:p w14:paraId="542F457F" w14:textId="77777777" w:rsidR="00FC0AE1" w:rsidRPr="0002658D" w:rsidRDefault="00FC0AE1" w:rsidP="00A43D1A">
                      <w:pPr>
                        <w:rPr>
                          <w:vertAlign w:val="subscript"/>
                        </w:rPr>
                      </w:pPr>
                      <w:r>
                        <w:t>V</w:t>
                      </w:r>
                      <w:r>
                        <w:rPr>
                          <w:vertAlign w:val="subscript"/>
                        </w:rPr>
                        <w:t>1</w:t>
                      </w:r>
                    </w:p>
                  </w:txbxContent>
                </v:textbox>
                <w10:wrap type="square"/>
              </v:shape>
            </w:pict>
          </mc:Fallback>
        </mc:AlternateContent>
      </w:r>
      <w:r w:rsidRPr="00BD119F">
        <w:rPr>
          <w:noProof/>
        </w:rPr>
        <mc:AlternateContent>
          <mc:Choice Requires="wps">
            <w:drawing>
              <wp:anchor distT="0" distB="0" distL="114300" distR="114300" simplePos="0" relativeHeight="251804672" behindDoc="0" locked="0" layoutInCell="1" allowOverlap="1" wp14:anchorId="75DDB527" wp14:editId="557B892F">
                <wp:simplePos x="0" y="0"/>
                <wp:positionH relativeFrom="column">
                  <wp:posOffset>2132330</wp:posOffset>
                </wp:positionH>
                <wp:positionV relativeFrom="paragraph">
                  <wp:posOffset>624205</wp:posOffset>
                </wp:positionV>
                <wp:extent cx="184150" cy="108585"/>
                <wp:effectExtent l="38100" t="38100" r="25400" b="24765"/>
                <wp:wrapNone/>
                <wp:docPr id="11" name="Straight Arrow Connector 11"/>
                <wp:cNvGraphicFramePr/>
                <a:graphic xmlns:a="http://schemas.openxmlformats.org/drawingml/2006/main">
                  <a:graphicData uri="http://schemas.microsoft.com/office/word/2010/wordprocessingShape">
                    <wps:wsp>
                      <wps:cNvCnPr/>
                      <wps:spPr>
                        <a:xfrm flipH="1" flipV="1">
                          <a:off x="0" y="0"/>
                          <a:ext cx="184150" cy="10858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353362CA" id="Straight Arrow Connector 11" o:spid="_x0000_s1026" type="#_x0000_t32" style="position:absolute;margin-left:167.9pt;margin-top:49.15pt;width:14.5pt;height:8.55pt;flip:x y;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" strokecolor="windowText" strokeweight=".5pt">
                <v:stroke endarrow="block" endarrowwidth="narrow" endarrowlength="short" joinstyle="miter"/>
              </v:shape>
            </w:pict>
          </mc:Fallback>
        </mc:AlternateContent>
      </w:r>
      <w:r w:rsidRPr="00BD119F">
        <w:rPr>
          <w:noProof/>
        </w:rPr>
        <mc:AlternateContent>
          <mc:Choice Requires="wps">
            <w:drawing>
              <wp:anchor distT="0" distB="0" distL="114300" distR="114300" simplePos="0" relativeHeight="251798528" behindDoc="0" locked="0" layoutInCell="1" allowOverlap="1" wp14:anchorId="7F4ABF30" wp14:editId="7195A2F3">
                <wp:simplePos x="0" y="0"/>
                <wp:positionH relativeFrom="column">
                  <wp:posOffset>2360930</wp:posOffset>
                </wp:positionH>
                <wp:positionV relativeFrom="paragraph">
                  <wp:posOffset>647065</wp:posOffset>
                </wp:positionV>
                <wp:extent cx="178435" cy="111125"/>
                <wp:effectExtent l="0" t="0" r="69215" b="60325"/>
                <wp:wrapNone/>
                <wp:docPr id="12" name="Straight Arrow Connector 12"/>
                <wp:cNvGraphicFramePr/>
                <a:graphic xmlns:a="http://schemas.openxmlformats.org/drawingml/2006/main">
                  <a:graphicData uri="http://schemas.microsoft.com/office/word/2010/wordprocessingShape">
                    <wps:wsp>
                      <wps:cNvCnPr/>
                      <wps:spPr>
                        <a:xfrm>
                          <a:off x="0" y="0"/>
                          <a:ext cx="178435" cy="111125"/>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anchor>
            </w:drawing>
          </mc:Choice>
          <mc:Fallback>
            <w:pict>
              <v:shape w14:anchorId="610AFE4C" id="Straight Arrow Connector 12" o:spid="_x0000_s1026" type="#_x0000_t32" style="position:absolute;margin-left:185.9pt;margin-top:50.95pt;width:14.05pt;height:8.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" strokecolor="windowText" strokeweight=".5pt">
                <v:stroke endarrow="block" endarrowwidth="narrow" endarrowlength="short" joinstyle="miter"/>
              </v:shape>
            </w:pict>
          </mc:Fallback>
        </mc:AlternateContent>
      </w:r>
      <w:r w:rsidRPr="00BD119F">
        <w:rPr>
          <w:noProof/>
        </w:rPr>
        <mc:AlternateContent>
          <mc:Choice Requires="wps">
            <w:drawing>
              <wp:anchor distT="45720" distB="45720" distL="114300" distR="114300" simplePos="0" relativeHeight="251797504" behindDoc="0" locked="0" layoutInCell="1" allowOverlap="1" wp14:anchorId="149930B4" wp14:editId="53EE1692">
                <wp:simplePos x="0" y="0"/>
                <wp:positionH relativeFrom="column">
                  <wp:posOffset>2447290</wp:posOffset>
                </wp:positionH>
                <wp:positionV relativeFrom="paragraph">
                  <wp:posOffset>648335</wp:posOffset>
                </wp:positionV>
                <wp:extent cx="229870" cy="33274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70" cy="332740"/>
                        </a:xfrm>
                        <a:prstGeom prst="rect">
                          <a:avLst/>
                        </a:prstGeom>
                        <a:solidFill>
                          <a:srgbClr val="FFFFFF"/>
                        </a:solidFill>
                        <a:ln w="9525">
                          <a:noFill/>
                          <a:miter lim="800000"/>
                          <a:headEnd/>
                          <a:tailEnd/>
                        </a:ln>
                      </wps:spPr>
                      <wps:txbx>
                        <w:txbxContent>
                          <w:p w14:paraId="2BE7AABC" w14:textId="77777777" w:rsidR="00FC0AE1" w:rsidRDefault="00FC0AE1" w:rsidP="00A43D1A">
                            <w:r w:rsidRPr="0002658D">
                              <w:rPr>
                                <w:position w:val="-12"/>
                              </w:rPr>
                              <w:object w:dxaOrig="279" w:dyaOrig="420" w14:anchorId="3489F779">
                                <v:shape id="_x0000_i1243" type="#_x0000_t75" style="width:12.25pt;height:19.75pt" o:ole="">
                                  <v:imagedata r:id="rId392" o:title=""/>
                                </v:shape>
                                <o:OLEObject Type="Embed" ProgID="Equation.DSMT4" ShapeID="_x0000_i1243" DrawAspect="Content" ObjectID="_1687278267" r:id="rId393"/>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49930B4" id="_x0000_s1058" type="#_x0000_t202" style="position:absolute;margin-left:192.7pt;margin-top:51.05pt;width:18.1pt;height:26.2pt;z-index:25179750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" stroked="f">
                <v:textbox style="mso-fit-shape-to-text:t">
                  <w:txbxContent>
                    <w:p w14:paraId="2BE7AABC" w14:textId="77777777" w:rsidR="00FC0AE1" w:rsidRDefault="00FC0AE1" w:rsidP="00A43D1A">
                      <w:r w:rsidRPr="0002658D">
                        <w:rPr>
                          <w:position w:val="-12"/>
                        </w:rPr>
                        <w:object w:dxaOrig="279" w:dyaOrig="420" w14:anchorId="3489F779">
                          <v:shape id="_x0000_i1243" type="#_x0000_t75" style="width:12.25pt;height:19.75pt" o:ole="">
                            <v:imagedata r:id="rId392" o:title=""/>
                          </v:shape>
                          <o:OLEObject Type="Embed" ProgID="Equation.DSMT4" ShapeID="_x0000_i1243" DrawAspect="Content" ObjectID="_1687278267" r:id="rId394"/>
                        </w:object>
                      </w:r>
                    </w:p>
                  </w:txbxContent>
                </v:textbox>
                <w10:wrap type="square"/>
              </v:shape>
            </w:pict>
          </mc:Fallback>
        </mc:AlternateContent>
      </w:r>
      <w:r w:rsidRPr="00BD119F">
        <w:rPr>
          <w:noProof/>
        </w:rPr>
        <mc:AlternateContent>
          <mc:Choice Requires="wps">
            <w:drawing>
              <wp:anchor distT="45720" distB="45720" distL="114300" distR="114300" simplePos="0" relativeHeight="251799552" behindDoc="0" locked="0" layoutInCell="1" allowOverlap="1" wp14:anchorId="6FE4CD2E" wp14:editId="37A05E5D">
                <wp:simplePos x="0" y="0"/>
                <wp:positionH relativeFrom="margin">
                  <wp:posOffset>1892935</wp:posOffset>
                </wp:positionH>
                <wp:positionV relativeFrom="paragraph">
                  <wp:posOffset>553720</wp:posOffset>
                </wp:positionV>
                <wp:extent cx="259080" cy="337820"/>
                <wp:effectExtent l="0" t="0" r="7620" b="508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37820"/>
                        </a:xfrm>
                        <a:prstGeom prst="rect">
                          <a:avLst/>
                        </a:prstGeom>
                        <a:solidFill>
                          <a:srgbClr val="FFFFFF"/>
                        </a:solidFill>
                        <a:ln w="9525">
                          <a:noFill/>
                          <a:miter lim="800000"/>
                          <a:headEnd/>
                          <a:tailEnd/>
                        </a:ln>
                      </wps:spPr>
                      <wps:txbx>
                        <w:txbxContent>
                          <w:p w14:paraId="64A316A6" w14:textId="77777777" w:rsidR="00FC0AE1" w:rsidRDefault="00FC0AE1" w:rsidP="00A43D1A">
                            <w:r w:rsidRPr="0002658D">
                              <w:rPr>
                                <w:position w:val="-12"/>
                              </w:rPr>
                              <w:object w:dxaOrig="260" w:dyaOrig="420" w14:anchorId="718DB69A">
                                <v:shape id="_x0000_i1245" type="#_x0000_t75" style="width:14pt;height:19.75pt" o:ole="">
                                  <v:imagedata r:id="rId395" o:title=""/>
                                </v:shape>
                                <o:OLEObject Type="Embed" ProgID="Equation.DSMT4" ShapeID="_x0000_i1245" DrawAspect="Content" ObjectID="_1687278268" r:id="rId396"/>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FE4CD2E" id="_x0000_s1059" type="#_x0000_t202" style="position:absolute;margin-left:149.05pt;margin-top:43.6pt;width:20.4pt;height:26.6pt;z-index:251799552;visibility:visible;mso-wrap-style:non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" stroked="f">
                <v:textbox style="mso-fit-shape-to-text:t">
                  <w:txbxContent>
                    <w:p w14:paraId="64A316A6" w14:textId="77777777" w:rsidR="00FC0AE1" w:rsidRDefault="00FC0AE1" w:rsidP="00A43D1A">
                      <w:r w:rsidRPr="0002658D">
                        <w:rPr>
                          <w:position w:val="-12"/>
                        </w:rPr>
                        <w:object w:dxaOrig="260" w:dyaOrig="420" w14:anchorId="718DB69A">
                          <v:shape id="_x0000_i1245" type="#_x0000_t75" style="width:14pt;height:19.75pt" o:ole="">
                            <v:imagedata r:id="rId395" o:title=""/>
                          </v:shape>
                          <o:OLEObject Type="Embed" ProgID="Equation.DSMT4" ShapeID="_x0000_i1245" DrawAspect="Content" ObjectID="_1687278268" r:id="rId397"/>
                        </w:object>
                      </w:r>
                    </w:p>
                  </w:txbxContent>
                </v:textbox>
                <w10:wrap type="square" anchorx="margin"/>
              </v:shape>
            </w:pict>
          </mc:Fallback>
        </mc:AlternateContent>
      </w:r>
      <w:r w:rsidRPr="00BD119F">
        <w:rPr>
          <w:noProof/>
        </w:rPr>
        <mc:AlternateContent>
          <mc:Choice Requires="wps">
            <w:drawing>
              <wp:anchor distT="0" distB="0" distL="114300" distR="114300" simplePos="0" relativeHeight="251803648" behindDoc="0" locked="0" layoutInCell="1" allowOverlap="1" wp14:anchorId="1E50EAFB" wp14:editId="215366D1">
                <wp:simplePos x="0" y="0"/>
                <wp:positionH relativeFrom="column">
                  <wp:posOffset>2251710</wp:posOffset>
                </wp:positionH>
                <wp:positionV relativeFrom="paragraph">
                  <wp:posOffset>272415</wp:posOffset>
                </wp:positionV>
                <wp:extent cx="1528445" cy="1484630"/>
                <wp:effectExtent l="0" t="0" r="14605" b="20320"/>
                <wp:wrapNone/>
                <wp:docPr id="18" name="Oval 18"/>
                <wp:cNvGraphicFramePr/>
                <a:graphic xmlns:a="http://schemas.openxmlformats.org/drawingml/2006/main">
                  <a:graphicData uri="http://schemas.microsoft.com/office/word/2010/wordprocessingShape">
                    <wps:wsp>
                      <wps:cNvSpPr/>
                      <wps:spPr>
                        <a:xfrm>
                          <a:off x="0" y="0"/>
                          <a:ext cx="1528445" cy="1484630"/>
                        </a:xfrm>
                        <a:prstGeom prst="ellipse">
                          <a:avLst/>
                        </a:prstGeom>
                        <a:noFill/>
                        <a:ln w="12700" cap="flat" cmpd="sng" algn="ctr">
                          <a:solidFill>
                            <a:sysClr val="windowText" lastClr="000000"/>
                          </a:solidFill>
                          <a:prstDash val="dash"/>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12D91" id="Oval 18" o:spid="_x0000_s1026" style="position:absolute;margin-left:177.3pt;margin-top:21.45pt;width:120.35pt;height:116.9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" filled="f" strokecolor="windowText" strokeweight="1pt">
                <v:stroke dashstyle="dash" joinstyle="miter"/>
              </v:oval>
            </w:pict>
          </mc:Fallback>
        </mc:AlternateContent>
      </w:r>
      <w:r w:rsidRPr="00BD119F">
        <w:rPr>
          <w:noProof/>
        </w:rPr>
        <mc:AlternateContent>
          <mc:Choice Requires="wps">
            <w:drawing>
              <wp:anchor distT="0" distB="0" distL="114300" distR="114300" simplePos="0" relativeHeight="251810816" behindDoc="0" locked="0" layoutInCell="1" allowOverlap="1" wp14:anchorId="179C2C48" wp14:editId="5D5B7D27">
                <wp:simplePos x="0" y="0"/>
                <wp:positionH relativeFrom="column">
                  <wp:posOffset>4493895</wp:posOffset>
                </wp:positionH>
                <wp:positionV relativeFrom="paragraph">
                  <wp:posOffset>417830</wp:posOffset>
                </wp:positionV>
                <wp:extent cx="45085" cy="45085"/>
                <wp:effectExtent l="0" t="0" r="0" b="0"/>
                <wp:wrapNone/>
                <wp:docPr id="21" name="Oval 21"/>
                <wp:cNvGraphicFramePr/>
                <a:graphic xmlns:a="http://schemas.openxmlformats.org/drawingml/2006/main">
                  <a:graphicData uri="http://schemas.microsoft.com/office/word/2010/wordprocessingShape">
                    <wps:wsp>
                      <wps:cNvSpPr/>
                      <wps:spPr>
                        <a:xfrm>
                          <a:off x="0" y="0"/>
                          <a:ext cx="45085" cy="4508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15F080" id="Oval 21" o:spid="_x0000_s1026" style="position:absolute;margin-left:353.85pt;margin-top:32.9pt;width:3.55pt;height:3.5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" fillcolor="black [3213]" stroked="f" strokeweight="1pt">
                <v:stroke joinstyle="miter"/>
              </v:oval>
            </w:pict>
          </mc:Fallback>
        </mc:AlternateContent>
      </w:r>
      <w:r w:rsidRPr="00BD119F">
        <w:rPr>
          <w:noProof/>
        </w:rPr>
        <mc:AlternateContent>
          <mc:Choice Requires="wps">
            <w:drawing>
              <wp:anchor distT="0" distB="0" distL="114300" distR="114300" simplePos="0" relativeHeight="251811840" behindDoc="0" locked="0" layoutInCell="1" allowOverlap="1" wp14:anchorId="19DD2773" wp14:editId="543F17EE">
                <wp:simplePos x="0" y="0"/>
                <wp:positionH relativeFrom="column">
                  <wp:posOffset>4306570</wp:posOffset>
                </wp:positionH>
                <wp:positionV relativeFrom="paragraph">
                  <wp:posOffset>442595</wp:posOffset>
                </wp:positionV>
                <wp:extent cx="217170" cy="68580"/>
                <wp:effectExtent l="38100" t="0" r="30480" b="64770"/>
                <wp:wrapNone/>
                <wp:docPr id="22" name="Straight Arrow Connector 22"/>
                <wp:cNvGraphicFramePr/>
                <a:graphic xmlns:a="http://schemas.openxmlformats.org/drawingml/2006/main">
                  <a:graphicData uri="http://schemas.microsoft.com/office/word/2010/wordprocessingShape">
                    <wps:wsp>
                      <wps:cNvCnPr/>
                      <wps:spPr>
                        <a:xfrm flipH="1">
                          <a:off x="0" y="0"/>
                          <a:ext cx="217170" cy="68580"/>
                        </a:xfrm>
                        <a:prstGeom prst="straightConnector1">
                          <a:avLst/>
                        </a:prstGeom>
                        <a:noFill/>
                        <a:ln w="6350" cap="flat" cmpd="sng" algn="ctr">
                          <a:solidFill>
                            <a:sysClr val="windowText" lastClr="000000"/>
                          </a:solidFill>
                          <a:prstDash val="solid"/>
                          <a:miter lim="800000"/>
                          <a:tailEnd type="triangle" w="sm" len="sm"/>
                        </a:ln>
                        <a:effectLst/>
                      </wps:spPr>
                      <wps:bodyPr/>
                    </wps:wsp>
                  </a:graphicData>
                </a:graphic>
                <wp14:sizeRelH relativeFrom="margin">
                  <wp14:pctWidth>0</wp14:pctWidth>
                </wp14:sizeRelH>
                <wp14:sizeRelV relativeFrom="margin">
                  <wp14:pctHeight>0</wp14:pctHeight>
                </wp14:sizeRelV>
              </wp:anchor>
            </w:drawing>
          </mc:Choice>
          <mc:Fallback>
            <w:pict>
              <v:shape w14:anchorId="6926B7DA" id="Straight Arrow Connector 22" o:spid="_x0000_s1026" type="#_x0000_t32" style="position:absolute;margin-left:339.1pt;margin-top:34.85pt;width:17.1pt;height:5.4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" strokecolor="windowText" strokeweight=".5pt">
                <v:stroke endarrow="block" endarrowwidth="narrow" endarrowlength="short" joinstyle="miter"/>
              </v:shape>
            </w:pict>
          </mc:Fallback>
        </mc:AlternateContent>
      </w:r>
      <w:r w:rsidRPr="00BD119F">
        <w:rPr>
          <w:noProof/>
        </w:rPr>
        <mc:AlternateContent>
          <mc:Choice Requires="wps">
            <w:drawing>
              <wp:anchor distT="45720" distB="45720" distL="114300" distR="114300" simplePos="0" relativeHeight="251794432" behindDoc="0" locked="0" layoutInCell="1" allowOverlap="1" wp14:anchorId="1385E54C" wp14:editId="12BA544D">
                <wp:simplePos x="0" y="0"/>
                <wp:positionH relativeFrom="column">
                  <wp:posOffset>3792855</wp:posOffset>
                </wp:positionH>
                <wp:positionV relativeFrom="paragraph">
                  <wp:posOffset>284480</wp:posOffset>
                </wp:positionV>
                <wp:extent cx="534035" cy="30861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8610"/>
                        </a:xfrm>
                        <a:prstGeom prst="rect">
                          <a:avLst/>
                        </a:prstGeom>
                        <a:solidFill>
                          <a:srgbClr val="FFFFFF"/>
                        </a:solidFill>
                        <a:ln w="9525">
                          <a:noFill/>
                          <a:miter lim="800000"/>
                          <a:headEnd/>
                          <a:tailEnd/>
                        </a:ln>
                      </wps:spPr>
                      <wps:txbx>
                        <w:txbxContent>
                          <w:p w14:paraId="67652CD6" w14:textId="77777777" w:rsidR="00FC0AE1" w:rsidRPr="00BD119F" w:rsidRDefault="00FC0AE1" w:rsidP="00A43D1A">
                            <w:pPr>
                              <w:rPr>
                                <w:color w:val="FFFFFF" w:themeColor="background1"/>
                                <w14:textFill>
                                  <w14:noFill/>
                                </w14:textFill>
                              </w:rPr>
                            </w:pPr>
                            <w:r w:rsidRPr="00BD119F">
                              <w:rPr>
                                <w:color w:val="FFFFFF" w:themeColor="background1"/>
                                <w:position w:val="-12"/>
                                <w14:textFill>
                                  <w14:noFill/>
                                </w14:textFill>
                              </w:rPr>
                              <w:object w:dxaOrig="680" w:dyaOrig="380" w14:anchorId="5FA8BCF0">
                                <v:shape id="_x0000_i1247" type="#_x0000_t75" style="width:34.5pt;height:19.75pt" o:ole="">
                                  <v:imagedata r:id="rId37" o:title=""/>
                                </v:shape>
                                <o:OLEObject Type="Embed" ProgID="Equation.DSMT4" ShapeID="_x0000_i1247" DrawAspect="Content" ObjectID="_1687278269" r:id="rId398"/>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385E54C" id="_x0000_s1060" type="#_x0000_t202" style="position:absolute;margin-left:298.65pt;margin-top:22.4pt;width:42.05pt;height:24.3pt;z-index:251794432;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" stroked="f">
                <v:textbox style="mso-fit-shape-to-text:t">
                  <w:txbxContent>
                    <w:p w14:paraId="67652CD6" w14:textId="77777777" w:rsidR="00FC0AE1" w:rsidRPr="00BD119F" w:rsidRDefault="00FC0AE1" w:rsidP="00A43D1A">
                      <w:pPr>
                        <w:rPr>
                          <w:color w:val="FFFFFF" w:themeColor="background1"/>
                          <w14:textFill>
                            <w14:noFill/>
                          </w14:textFill>
                        </w:rPr>
                      </w:pPr>
                      <w:r w:rsidRPr="00BD119F">
                        <w:rPr>
                          <w:color w:val="FFFFFF" w:themeColor="background1"/>
                          <w:position w:val="-12"/>
                          <w14:textFill>
                            <w14:noFill/>
                          </w14:textFill>
                        </w:rPr>
                        <w:object w:dxaOrig="680" w:dyaOrig="380" w14:anchorId="5FA8BCF0">
                          <v:shape id="_x0000_i1247" type="#_x0000_t75" style="width:34.5pt;height:19.75pt" o:ole="">
                            <v:imagedata r:id="rId37" o:title=""/>
                          </v:shape>
                          <o:OLEObject Type="Embed" ProgID="Equation.DSMT4" ShapeID="_x0000_i1247" DrawAspect="Content" ObjectID="_1687278269" r:id="rId399"/>
                        </w:object>
                      </w:r>
                    </w:p>
                  </w:txbxContent>
                </v:textbox>
                <w10:wrap type="square"/>
              </v:shape>
            </w:pict>
          </mc:Fallback>
        </mc:AlternateContent>
      </w:r>
      <w:r w:rsidRPr="00BD119F">
        <w:rPr>
          <w:noProof/>
        </w:rPr>
        <mc:AlternateContent>
          <mc:Choice Requires="wps">
            <w:drawing>
              <wp:anchor distT="45720" distB="45720" distL="114300" distR="114300" simplePos="0" relativeHeight="251793408" behindDoc="0" locked="0" layoutInCell="1" allowOverlap="1" wp14:anchorId="1140D096" wp14:editId="7E8ED052">
                <wp:simplePos x="0" y="0"/>
                <wp:positionH relativeFrom="column">
                  <wp:posOffset>4459605</wp:posOffset>
                </wp:positionH>
                <wp:positionV relativeFrom="paragraph">
                  <wp:posOffset>276225</wp:posOffset>
                </wp:positionV>
                <wp:extent cx="337185" cy="257810"/>
                <wp:effectExtent l="0" t="0" r="5715" b="889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59E8C94C" w14:textId="77777777" w:rsidR="00FC0AE1" w:rsidRPr="0002658D" w:rsidRDefault="00FC0AE1" w:rsidP="00A43D1A">
                            <w:r w:rsidRPr="00DD1597">
                              <w:rPr>
                                <w:position w:val="-4"/>
                              </w:rPr>
                              <w:object w:dxaOrig="240" w:dyaOrig="260" w14:anchorId="2F75EBEE">
                                <v:shape id="_x0000_i1249" type="#_x0000_t75" style="width:10.25pt;height:12.25pt" o:ole="">
                                  <v:imagedata r:id="rId372" o:title=""/>
                                </v:shape>
                                <o:OLEObject Type="Embed" ProgID="Equation.DSMT4" ShapeID="_x0000_i1249" DrawAspect="Content" ObjectID="_1687278270" r:id="rId400"/>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140D096" id="_x0000_s1061" type="#_x0000_t202" style="position:absolute;margin-left:351.15pt;margin-top:21.75pt;width:26.55pt;height:20.3pt;z-index:251793408;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" stroked="f">
                <v:textbox style="mso-fit-shape-to-text:t">
                  <w:txbxContent>
                    <w:p w14:paraId="59E8C94C" w14:textId="77777777" w:rsidR="00FC0AE1" w:rsidRPr="0002658D" w:rsidRDefault="00FC0AE1" w:rsidP="00A43D1A">
                      <w:r w:rsidRPr="00DD1597">
                        <w:rPr>
                          <w:position w:val="-4"/>
                        </w:rPr>
                        <w:object w:dxaOrig="240" w:dyaOrig="260" w14:anchorId="2F75EBEE">
                          <v:shape id="_x0000_i1249" type="#_x0000_t75" style="width:10.25pt;height:12.25pt" o:ole="">
                            <v:imagedata r:id="rId372" o:title=""/>
                          </v:shape>
                          <o:OLEObject Type="Embed" ProgID="Equation.DSMT4" ShapeID="_x0000_i1249" DrawAspect="Content" ObjectID="_1687278270" r:id="rId401"/>
                        </w:object>
                      </w:r>
                    </w:p>
                  </w:txbxContent>
                </v:textbox>
                <w10:wrap type="square"/>
              </v:shape>
            </w:pict>
          </mc:Fallback>
        </mc:AlternateContent>
      </w:r>
      <w:r w:rsidRPr="00BD119F">
        <w:rPr>
          <w:noProof/>
        </w:rPr>
        <mc:AlternateContent>
          <mc:Choice Requires="wps">
            <w:drawing>
              <wp:anchor distT="45720" distB="45720" distL="114300" distR="114300" simplePos="0" relativeHeight="251801600" behindDoc="0" locked="0" layoutInCell="1" allowOverlap="1" wp14:anchorId="47DAE515" wp14:editId="339323E2">
                <wp:simplePos x="0" y="0"/>
                <wp:positionH relativeFrom="column">
                  <wp:posOffset>3999865</wp:posOffset>
                </wp:positionH>
                <wp:positionV relativeFrom="paragraph">
                  <wp:posOffset>1321435</wp:posOffset>
                </wp:positionV>
                <wp:extent cx="337185" cy="257810"/>
                <wp:effectExtent l="0" t="0" r="5715" b="889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85" cy="257810"/>
                        </a:xfrm>
                        <a:prstGeom prst="rect">
                          <a:avLst/>
                        </a:prstGeom>
                        <a:solidFill>
                          <a:srgbClr val="FFFFFF"/>
                        </a:solidFill>
                        <a:ln w="9525">
                          <a:noFill/>
                          <a:miter lim="800000"/>
                          <a:headEnd/>
                          <a:tailEnd/>
                        </a:ln>
                      </wps:spPr>
                      <wps:txbx>
                        <w:txbxContent>
                          <w:p w14:paraId="527F5F85" w14:textId="77777777" w:rsidR="00FC0AE1" w:rsidRPr="0002658D" w:rsidRDefault="00FC0AE1" w:rsidP="00A43D1A">
                            <w:pPr>
                              <w:rPr>
                                <w:vertAlign w:val="subscript"/>
                              </w:rPr>
                            </w:pPr>
                            <w:r>
                              <w:t>V</w:t>
                            </w:r>
                            <w:r>
                              <w:rPr>
                                <w:vertAlign w:val="subscript"/>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AE515" id="_x0000_s1062" type="#_x0000_t202" style="position:absolute;margin-left:314.95pt;margin-top:104.05pt;width:26.55pt;height:20.3pt;z-index:251801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" stroked="f">
                <v:textbox>
                  <w:txbxContent>
                    <w:p w14:paraId="527F5F85" w14:textId="77777777" w:rsidR="00FC0AE1" w:rsidRPr="0002658D" w:rsidRDefault="00FC0AE1" w:rsidP="00A43D1A">
                      <w:pPr>
                        <w:rPr>
                          <w:vertAlign w:val="subscript"/>
                        </w:rPr>
                      </w:pPr>
                      <w:r>
                        <w:t>V</w:t>
                      </w:r>
                      <w:r>
                        <w:rPr>
                          <w:vertAlign w:val="subscript"/>
                        </w:rPr>
                        <w:t>2</w:t>
                      </w:r>
                    </w:p>
                  </w:txbxContent>
                </v:textbox>
                <w10:wrap type="square"/>
              </v:shape>
            </w:pict>
          </mc:Fallback>
        </mc:AlternateContent>
      </w:r>
    </w:p>
    <w:p w14:paraId="6F662700" w14:textId="77777777" w:rsidR="00A43D1A" w:rsidRDefault="00A43D1A" w:rsidP="00A43D1A"/>
    <w:p w14:paraId="3CF3218A" w14:textId="77777777" w:rsidR="00A43D1A" w:rsidRDefault="00A43D1A" w:rsidP="00A43D1A"/>
    <w:p w14:paraId="565A8353" w14:textId="77777777" w:rsidR="00A43D1A" w:rsidRDefault="00A43D1A" w:rsidP="00A43D1A"/>
    <w:p w14:paraId="696CD8F9" w14:textId="77777777" w:rsidR="00A43D1A" w:rsidRDefault="00A43D1A" w:rsidP="00A43D1A"/>
    <w:p w14:paraId="0FCCAFC9" w14:textId="77777777" w:rsidR="00A43D1A" w:rsidRDefault="00A43D1A" w:rsidP="00A43D1A">
      <w:r w:rsidRPr="00BD119F">
        <w:rPr>
          <w:noProof/>
        </w:rPr>
        <mc:AlternateContent>
          <mc:Choice Requires="wps">
            <w:drawing>
              <wp:anchor distT="45720" distB="45720" distL="114300" distR="114300" simplePos="0" relativeHeight="251802624" behindDoc="0" locked="0" layoutInCell="1" allowOverlap="1" wp14:anchorId="2ED452FE" wp14:editId="2280B577">
                <wp:simplePos x="0" y="0"/>
                <wp:positionH relativeFrom="column">
                  <wp:posOffset>2422030</wp:posOffset>
                </wp:positionH>
                <wp:positionV relativeFrom="paragraph">
                  <wp:posOffset>4057</wp:posOffset>
                </wp:positionV>
                <wp:extent cx="504190" cy="284480"/>
                <wp:effectExtent l="0" t="0" r="0" b="127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05541DBF" w14:textId="77777777" w:rsidR="00FC0AE1" w:rsidRPr="0002658D" w:rsidRDefault="00FC0AE1" w:rsidP="00A43D1A">
                            <w:r w:rsidRPr="00B51199">
                              <w:rPr>
                                <w:rFonts w:ascii="Cambria Math" w:hAnsi="Cambria Math"/>
                                <w:position w:val="-12"/>
                              </w:rPr>
                              <w:object w:dxaOrig="440" w:dyaOrig="360" w14:anchorId="7B805544">
                                <v:shape id="_x0000_i1251" type="#_x0000_t75" style="width:20.5pt;height:16.75pt" o:ole="">
                                  <v:imagedata r:id="rId55" o:title=""/>
                                </v:shape>
                                <o:OLEObject Type="Embed" ProgID="Equation.DSMT4" ShapeID="_x0000_i1251" DrawAspect="Content" ObjectID="_1687278271" r:id="rId402"/>
                              </w:objec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D452FE" id="_x0000_s1063" type="#_x0000_t202" style="position:absolute;margin-left:190.7pt;margin-top:.3pt;width:39.7pt;height:22.4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" stroked="f">
                <v:textbox>
                  <w:txbxContent>
                    <w:p w14:paraId="05541DBF" w14:textId="77777777" w:rsidR="00FC0AE1" w:rsidRPr="0002658D" w:rsidRDefault="00FC0AE1" w:rsidP="00A43D1A">
                      <w:r w:rsidRPr="00B51199">
                        <w:rPr>
                          <w:rFonts w:ascii="Cambria Math" w:hAnsi="Cambria Math"/>
                          <w:position w:val="-12"/>
                        </w:rPr>
                        <w:object w:dxaOrig="440" w:dyaOrig="360" w14:anchorId="7B805544">
                          <v:shape id="_x0000_i1251" type="#_x0000_t75" style="width:20.5pt;height:16.75pt" o:ole="">
                            <v:imagedata r:id="rId55" o:title=""/>
                          </v:shape>
                          <o:OLEObject Type="Embed" ProgID="Equation.DSMT4" ShapeID="_x0000_i1251" DrawAspect="Content" ObjectID="_1687278271" r:id="rId403"/>
                        </w:object>
                      </w:r>
                    </w:p>
                  </w:txbxContent>
                </v:textbox>
                <w10:wrap type="square"/>
              </v:shape>
            </w:pict>
          </mc:Fallback>
        </mc:AlternateContent>
      </w:r>
    </w:p>
    <w:p w14:paraId="3A807801" w14:textId="77777777" w:rsidR="00A43D1A" w:rsidRPr="00BC2313" w:rsidRDefault="00A43D1A" w:rsidP="00A43D1A">
      <w:pPr>
        <w:rPr>
          <w:b/>
          <w:bCs/>
        </w:rPr>
      </w:pPr>
      <w:r w:rsidRPr="00BD119F">
        <w:rPr>
          <w:noProof/>
        </w:rPr>
        <mc:AlternateContent>
          <mc:Choice Requires="wps">
            <w:drawing>
              <wp:anchor distT="45720" distB="45720" distL="114300" distR="114300" simplePos="0" relativeHeight="251792384" behindDoc="0" locked="0" layoutInCell="1" allowOverlap="1" wp14:anchorId="3EBE4BE1" wp14:editId="2571D2AD">
                <wp:simplePos x="0" y="0"/>
                <wp:positionH relativeFrom="column">
                  <wp:posOffset>1607804</wp:posOffset>
                </wp:positionH>
                <wp:positionV relativeFrom="paragraph">
                  <wp:posOffset>126015</wp:posOffset>
                </wp:positionV>
                <wp:extent cx="504190" cy="284480"/>
                <wp:effectExtent l="0" t="0" r="0" b="127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190" cy="284480"/>
                        </a:xfrm>
                        <a:prstGeom prst="rect">
                          <a:avLst/>
                        </a:prstGeom>
                        <a:solidFill>
                          <a:srgbClr val="FFFFFF"/>
                        </a:solidFill>
                        <a:ln w="9525">
                          <a:noFill/>
                          <a:miter lim="800000"/>
                          <a:headEnd/>
                          <a:tailEnd/>
                        </a:ln>
                      </wps:spPr>
                      <wps:txbx>
                        <w:txbxContent>
                          <w:p w14:paraId="099F1EA1" w14:textId="77777777" w:rsidR="00FC0AE1" w:rsidRPr="0002658D" w:rsidRDefault="00FC0AE1" w:rsidP="00A43D1A">
                            <w:r w:rsidRPr="00B51199">
                              <w:rPr>
                                <w:rFonts w:ascii="Cambria Math" w:hAnsi="Cambria Math"/>
                                <w:position w:val="-12"/>
                              </w:rPr>
                              <w:object w:dxaOrig="460" w:dyaOrig="360" w14:anchorId="0705EE99">
                                <v:shape id="_x0000_i1253" type="#_x0000_t75" style="width:20.5pt;height:16.75pt" o:ole="">
                                  <v:imagedata r:id="rId22" o:title=""/>
                                </v:shape>
                                <o:OLEObject Type="Embed" ProgID="Equation.DSMT4" ShapeID="_x0000_i1253" DrawAspect="Content" ObjectID="_1687278272" r:id="rId404"/>
                              </w:object>
                            </w:r>
                          </w:p>
                        </w:txbxContent>
                      </wps:txbx>
                      <wps:bodyPr rot="0" vert="horz" wrap="non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EBE4BE1" id="_x0000_s1064" type="#_x0000_t202" style="position:absolute;margin-left:126.6pt;margin-top:9.9pt;width:39.7pt;height:22.4pt;z-index:251792384;visibility:visible;mso-wrap-style:non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" stroked="f">
                <v:textbox style="mso-fit-shape-to-text:t">
                  <w:txbxContent>
                    <w:p w14:paraId="099F1EA1" w14:textId="77777777" w:rsidR="00FC0AE1" w:rsidRPr="0002658D" w:rsidRDefault="00FC0AE1" w:rsidP="00A43D1A">
                      <w:r w:rsidRPr="00B51199">
                        <w:rPr>
                          <w:rFonts w:ascii="Cambria Math" w:hAnsi="Cambria Math"/>
                          <w:position w:val="-12"/>
                        </w:rPr>
                        <w:object w:dxaOrig="460" w:dyaOrig="360" w14:anchorId="0705EE99">
                          <v:shape id="_x0000_i1253" type="#_x0000_t75" style="width:20.5pt;height:16.75pt" o:ole="">
                            <v:imagedata r:id="rId22" o:title=""/>
                          </v:shape>
                          <o:OLEObject Type="Embed" ProgID="Equation.DSMT4" ShapeID="_x0000_i1253" DrawAspect="Content" ObjectID="_1687278272" r:id="rId405"/>
                        </w:object>
                      </w:r>
                    </w:p>
                  </w:txbxContent>
                </v:textbox>
                <w10:wrap type="square"/>
              </v:shape>
            </w:pict>
          </mc:Fallback>
        </mc:AlternateContent>
      </w:r>
    </w:p>
    <w:p w14:paraId="6D888ADD" w14:textId="77777777" w:rsidR="00A43D1A" w:rsidRDefault="00A43D1A" w:rsidP="00A43D1A"/>
    <w:p w14:paraId="2A442B96" w14:textId="77777777" w:rsidR="00A43D1A" w:rsidRDefault="00A43D1A" w:rsidP="00A43D1A"/>
    <w:p w14:paraId="1448D12B" w14:textId="77777777" w:rsidR="00A43D1A" w:rsidRDefault="00A43D1A" w:rsidP="00A43D1A"/>
    <w:p w14:paraId="488D1086" w14:textId="77777777" w:rsidR="00A43D1A" w:rsidRPr="006F5589" w:rsidRDefault="00A43D1A" w:rsidP="00A43D1A">
      <w:pPr>
        <w:jc w:val="center"/>
      </w:pPr>
      <w:r>
        <w:rPr>
          <w:b/>
          <w:bCs/>
        </w:rPr>
        <w:t xml:space="preserve">Figure: </w:t>
      </w:r>
      <w:r>
        <w:t>Diagram of the geometric setup of Problem 2</w:t>
      </w:r>
    </w:p>
    <w:p w14:paraId="66BFBD78" w14:textId="77777777" w:rsidR="00A43D1A" w:rsidRDefault="00A43D1A" w:rsidP="00A43D1A">
      <w:r>
        <w:t xml:space="preserve">Applying Green’s theorem to </w:t>
      </w:r>
      <w:r w:rsidRPr="00DD1597">
        <w:rPr>
          <w:position w:val="-12"/>
        </w:rPr>
        <w:object w:dxaOrig="680" w:dyaOrig="380" w14:anchorId="203531CF">
          <v:shape id="_x0000_i1254" type="#_x0000_t75" style="width:34.5pt;height:19.75pt" o:ole="">
            <v:imagedata r:id="rId406" o:title=""/>
          </v:shape>
          <o:OLEObject Type="Embed" ProgID="Equation.DSMT4" ShapeID="_x0000_i1254" DrawAspect="Content" ObjectID="_1687278238" r:id="rId407"/>
        </w:object>
      </w:r>
      <w:r>
        <w:t xml:space="preserve">and </w:t>
      </w:r>
      <w:r>
        <w:rPr>
          <w:rFonts w:ascii="Cambria Math" w:hAnsi="Cambria Math"/>
          <w:i/>
          <w:iCs/>
        </w:rPr>
        <w:t>G</w:t>
      </w:r>
      <w:r w:rsidRPr="00EB58E4">
        <w:t>(</w:t>
      </w:r>
      <w:r w:rsidRPr="00EB58E4">
        <w:rPr>
          <w:b/>
          <w:bCs/>
        </w:rPr>
        <w:t>r</w:t>
      </w:r>
      <w:r>
        <w:t xml:space="preserve">, </w:t>
      </w:r>
      <w:r>
        <w:rPr>
          <w:b/>
          <w:bCs/>
        </w:rPr>
        <w:t>r’</w:t>
      </w:r>
      <w:r w:rsidRPr="00EB58E4">
        <w:t>)</w:t>
      </w:r>
      <w:r>
        <w:t xml:space="preserve"> over V</w:t>
      </w:r>
      <w:r>
        <w:rPr>
          <w:vertAlign w:val="subscript"/>
        </w:rPr>
        <w:t>2</w:t>
      </w:r>
      <w:r>
        <w:t>.</w:t>
      </w:r>
    </w:p>
    <w:p w14:paraId="64D487CC" w14:textId="77777777" w:rsidR="00A43D1A" w:rsidRPr="00B71D41" w:rsidRDefault="00A43D1A" w:rsidP="00A43D1A">
      <w:pPr>
        <w:pStyle w:val="MTDisplayEquation"/>
      </w:pPr>
      <w:r>
        <w:tab/>
      </w:r>
      <w:r w:rsidRPr="00B71D41">
        <w:rPr>
          <w:position w:val="-32"/>
        </w:rPr>
        <w:object w:dxaOrig="8760" w:dyaOrig="760" w14:anchorId="33C48766">
          <v:shape id="_x0000_i1255" type="#_x0000_t75" style="width:437.5pt;height:37.5pt" o:ole="">
            <v:imagedata r:id="rId408" o:title=""/>
          </v:shape>
          <o:OLEObject Type="Embed" ProgID="Equation.DSMT4" ShapeID="_x0000_i1255" DrawAspect="Content" ObjectID="_1687278239" r:id="rId409"/>
        </w:object>
      </w:r>
    </w:p>
    <w:p w14:paraId="486A89D5" w14:textId="77777777" w:rsidR="00A43D1A" w:rsidRDefault="00A43D1A" w:rsidP="00A43D1A">
      <w:pPr>
        <w:pStyle w:val="MTDisplayEquation"/>
      </w:pPr>
      <w:r>
        <w:t>Since</w:t>
      </w:r>
      <w:r w:rsidRPr="00BC2313">
        <w:t xml:space="preserve"> </w:t>
      </w:r>
      <w:r w:rsidRPr="00FE4484">
        <w:rPr>
          <w:position w:val="-12"/>
        </w:rPr>
        <w:object w:dxaOrig="940" w:dyaOrig="380" w14:anchorId="158B2C8C">
          <v:shape id="_x0000_i1256" type="#_x0000_t75" style="width:48.5pt;height:19.75pt" o:ole="">
            <v:imagedata r:id="rId410" o:title=""/>
          </v:shape>
          <o:OLEObject Type="Embed" ProgID="Equation.DSMT4" ShapeID="_x0000_i1256" DrawAspect="Content" ObjectID="_1687278240" r:id="rId411"/>
        </w:object>
      </w:r>
      <w:r>
        <w:t xml:space="preserve">and </w:t>
      </w:r>
      <w:r w:rsidRPr="001E69E8">
        <w:rPr>
          <w:position w:val="-12"/>
        </w:rPr>
        <w:object w:dxaOrig="859" w:dyaOrig="420" w14:anchorId="1738BE32">
          <v:shape id="_x0000_i1257" type="#_x0000_t75" style="width:43pt;height:20.5pt" o:ole="">
            <v:imagedata r:id="rId412" o:title=""/>
          </v:shape>
          <o:OLEObject Type="Embed" ProgID="Equation.DSMT4" ShapeID="_x0000_i1257" DrawAspect="Content" ObjectID="_1687278241" r:id="rId413"/>
        </w:object>
      </w:r>
    </w:p>
    <w:p w14:paraId="3A36795C" w14:textId="40BA8172" w:rsidR="00A43D1A" w:rsidRDefault="00A43D1A" w:rsidP="00A43D1A">
      <w:pPr>
        <w:pStyle w:val="MTDisplayEquation"/>
      </w:pPr>
      <w:r>
        <w:tab/>
      </w:r>
      <w:r w:rsidRPr="00B71D41">
        <w:rPr>
          <w:position w:val="-32"/>
        </w:rPr>
        <w:object w:dxaOrig="4680" w:dyaOrig="760" w14:anchorId="76E534A4">
          <v:shape id="_x0000_i1258" type="#_x0000_t75" style="width:233.75pt;height:37.5pt" o:ole="">
            <v:imagedata r:id="rId414" o:title=""/>
          </v:shape>
          <o:OLEObject Type="Embed" ProgID="Equation.DSMT4" ShapeID="_x0000_i1258" DrawAspect="Content" ObjectID="_1687278242" r:id="rId415"/>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0" w:name="ZEqnNum786624"/>
      <w:r>
        <w:instrText>(</w:instrText>
      </w:r>
      <w:fldSimple w:instr=" SEQ MTSec \c \* Arabic \* MERGEFORMAT ">
        <w:r w:rsidR="00100614">
          <w:rPr>
            <w:noProof/>
          </w:rPr>
          <w:instrText>4</w:instrText>
        </w:r>
      </w:fldSimple>
      <w:r>
        <w:instrText>.</w:instrText>
      </w:r>
      <w:fldSimple w:instr=" SEQ MTEqn \c \* Arabic \* MERGEFORMAT ">
        <w:r w:rsidR="00100614">
          <w:rPr>
            <w:noProof/>
          </w:rPr>
          <w:instrText>6</w:instrText>
        </w:r>
      </w:fldSimple>
      <w:r>
        <w:instrText>)</w:instrText>
      </w:r>
      <w:bookmarkEnd w:id="80"/>
      <w:r>
        <w:fldChar w:fldCharType="end"/>
      </w:r>
    </w:p>
    <w:p w14:paraId="56DA951D" w14:textId="60B75BE3" w:rsidR="00A43D1A" w:rsidRDefault="00A43D1A" w:rsidP="00A43D1A">
      <w:r>
        <w:t xml:space="preserve">Adding equations </w:t>
      </w:r>
      <w:r>
        <w:rPr>
          <w:iCs/>
        </w:rPr>
        <w:fldChar w:fldCharType="begin"/>
      </w:r>
      <w:r>
        <w:rPr>
          <w:iCs/>
        </w:rPr>
        <w:instrText xml:space="preserve"> GOTOBUTTON ZEqnNum191663  \* MERGEFORMAT </w:instrText>
      </w:r>
      <w:r>
        <w:rPr>
          <w:iCs/>
        </w:rPr>
        <w:fldChar w:fldCharType="begin"/>
      </w:r>
      <w:r>
        <w:rPr>
          <w:iCs/>
        </w:rPr>
        <w:instrText xml:space="preserve"> REF ZEqnNum191663 \* Charformat \! \* MERGEFORMAT </w:instrText>
      </w:r>
      <w:r>
        <w:rPr>
          <w:iCs/>
        </w:rPr>
        <w:fldChar w:fldCharType="separate"/>
      </w:r>
      <w:r w:rsidR="00100614" w:rsidRPr="00100614">
        <w:rPr>
          <w:iCs/>
        </w:rPr>
        <w:instrText>(4.5)</w:instrText>
      </w:r>
      <w:r>
        <w:rPr>
          <w:iCs/>
        </w:rPr>
        <w:fldChar w:fldCharType="end"/>
      </w:r>
      <w:r>
        <w:rPr>
          <w:iCs/>
        </w:rPr>
        <w:fldChar w:fldCharType="end"/>
      </w:r>
      <w:r>
        <w:rPr>
          <w:iCs/>
        </w:rPr>
        <w:t xml:space="preserve"> and </w:t>
      </w:r>
      <w:r>
        <w:fldChar w:fldCharType="begin"/>
      </w:r>
      <w:r>
        <w:instrText xml:space="preserve"> GOTOBUTTON ZEqnNum786624  \* MERGEFORMAT </w:instrText>
      </w:r>
      <w:r w:rsidR="00642F52">
        <w:fldChar w:fldCharType="begin"/>
      </w:r>
      <w:r w:rsidR="00642F52">
        <w:instrText xml:space="preserve"> REF ZEqnNum786624 \* Charformat \! \* MERGEFORMAT </w:instrText>
      </w:r>
      <w:r w:rsidR="00642F52">
        <w:fldChar w:fldCharType="separate"/>
      </w:r>
      <w:r w:rsidR="00100614">
        <w:instrText>(4.6)</w:instrText>
      </w:r>
      <w:r w:rsidR="00642F52">
        <w:fldChar w:fldCharType="end"/>
      </w:r>
      <w:r>
        <w:fldChar w:fldCharType="end"/>
      </w:r>
      <w:r>
        <w:t xml:space="preserve"> and doing a change of the integration variable from </w:t>
      </w:r>
      <w:r w:rsidRPr="00323C53">
        <w:rPr>
          <w:position w:val="-6"/>
        </w:rPr>
        <w:object w:dxaOrig="680" w:dyaOrig="279" w14:anchorId="5221656C">
          <v:shape id="_x0000_i1259" type="#_x0000_t75" style="width:34.5pt;height:15pt" o:ole="">
            <v:imagedata r:id="rId416" o:title=""/>
          </v:shape>
          <o:OLEObject Type="Embed" ProgID="Equation.DSMT4" ShapeID="_x0000_i1259" DrawAspect="Content" ObjectID="_1687278243" r:id="rId417"/>
        </w:object>
      </w:r>
      <w:r>
        <w:t>yields</w:t>
      </w:r>
    </w:p>
    <w:p w14:paraId="1A975972" w14:textId="54E61CE3" w:rsidR="00A43D1A" w:rsidRDefault="00A43D1A" w:rsidP="00A43D1A">
      <w:pPr>
        <w:pStyle w:val="MTDisplayEquation"/>
      </w:pPr>
      <w:r>
        <w:tab/>
      </w:r>
      <w:r w:rsidRPr="00323C53">
        <w:rPr>
          <w:position w:val="-32"/>
        </w:rPr>
        <w:object w:dxaOrig="4940" w:dyaOrig="760" w14:anchorId="663CC529">
          <v:shape id="_x0000_i1260" type="#_x0000_t75" style="width:246.75pt;height:37.5pt" o:ole="">
            <v:imagedata r:id="rId418" o:title=""/>
          </v:shape>
          <o:OLEObject Type="Embed" ProgID="Equation.DSMT4" ShapeID="_x0000_i1260" DrawAspect="Content" ObjectID="_1687278244" r:id="rId419"/>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1" w:name="ZEqnNum301493"/>
      <w:r>
        <w:instrText>(</w:instrText>
      </w:r>
      <w:fldSimple w:instr=" SEQ MTSec \c \* Arabic \* MERGEFORMAT ">
        <w:r w:rsidR="00100614">
          <w:rPr>
            <w:noProof/>
          </w:rPr>
          <w:instrText>4</w:instrText>
        </w:r>
      </w:fldSimple>
      <w:r>
        <w:instrText>.</w:instrText>
      </w:r>
      <w:fldSimple w:instr=" SEQ MTEqn \c \* Arabic \* MERGEFORMAT ">
        <w:r w:rsidR="00100614">
          <w:rPr>
            <w:noProof/>
          </w:rPr>
          <w:instrText>7</w:instrText>
        </w:r>
      </w:fldSimple>
      <w:r>
        <w:instrText>)</w:instrText>
      </w:r>
      <w:bookmarkEnd w:id="81"/>
      <w:r>
        <w:fldChar w:fldCharType="end"/>
      </w:r>
    </w:p>
    <w:p w14:paraId="79474379" w14:textId="7F1399FA" w:rsidR="00D61D75" w:rsidRDefault="00D61D75" w:rsidP="00D61D75"/>
    <w:p w14:paraId="2E070CD9" w14:textId="0F219BAA" w:rsidR="00E320C8" w:rsidRDefault="00E320C8" w:rsidP="00E320C8">
      <w:pPr>
        <w:pStyle w:val="Heading1"/>
      </w:pPr>
      <w:bookmarkStart w:id="82" w:name="_Toc72337880"/>
      <w:r>
        <w:t>References</w:t>
      </w:r>
      <w:bookmarkEnd w:id="82"/>
    </w:p>
    <w:p w14:paraId="175D908B" w14:textId="074C6FBA" w:rsidR="00E320C8" w:rsidRPr="00E320C8" w:rsidRDefault="00E320C8" w:rsidP="00E320C8">
      <w:r w:rsidRPr="00E320C8">
        <w:t>https://ieeexplore.ieee.org/document/1580747</w:t>
      </w:r>
    </w:p>
    <w:sectPr w:rsidR="00E320C8" w:rsidRPr="00E32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1FE6A" w14:textId="77777777" w:rsidR="00642F52" w:rsidRDefault="00642F52" w:rsidP="00CE6F9F">
      <w:pPr>
        <w:spacing w:after="0" w:line="240" w:lineRule="auto"/>
      </w:pPr>
      <w:r>
        <w:separator/>
      </w:r>
    </w:p>
  </w:endnote>
  <w:endnote w:type="continuationSeparator" w:id="0">
    <w:p w14:paraId="240983D2" w14:textId="77777777" w:rsidR="00642F52" w:rsidRDefault="00642F52" w:rsidP="00CE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0BFF9" w14:textId="77777777" w:rsidR="00642F52" w:rsidRDefault="00642F52" w:rsidP="00CE6F9F">
      <w:pPr>
        <w:spacing w:after="0" w:line="240" w:lineRule="auto"/>
      </w:pPr>
      <w:r>
        <w:separator/>
      </w:r>
    </w:p>
  </w:footnote>
  <w:footnote w:type="continuationSeparator" w:id="0">
    <w:p w14:paraId="684FD6E3" w14:textId="77777777" w:rsidR="00642F52" w:rsidRDefault="00642F52" w:rsidP="00CE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4E5C"/>
    <w:multiLevelType w:val="hybridMultilevel"/>
    <w:tmpl w:val="95B499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7D1AD08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1D2C6532"/>
    <w:multiLevelType w:val="hybridMultilevel"/>
    <w:tmpl w:val="4F68A8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EF308B"/>
    <w:multiLevelType w:val="hybridMultilevel"/>
    <w:tmpl w:val="44E46F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939"/>
    <w:rsid w:val="000007E2"/>
    <w:rsid w:val="0001291F"/>
    <w:rsid w:val="00012CD9"/>
    <w:rsid w:val="0002658D"/>
    <w:rsid w:val="000271E8"/>
    <w:rsid w:val="0003355C"/>
    <w:rsid w:val="00043043"/>
    <w:rsid w:val="0004339C"/>
    <w:rsid w:val="00050E64"/>
    <w:rsid w:val="000511E6"/>
    <w:rsid w:val="0005234B"/>
    <w:rsid w:val="000541B5"/>
    <w:rsid w:val="00060DCF"/>
    <w:rsid w:val="00062F0C"/>
    <w:rsid w:val="00092D90"/>
    <w:rsid w:val="0009691F"/>
    <w:rsid w:val="000C535D"/>
    <w:rsid w:val="000E2AA4"/>
    <w:rsid w:val="00100614"/>
    <w:rsid w:val="00122D52"/>
    <w:rsid w:val="0012592D"/>
    <w:rsid w:val="00134355"/>
    <w:rsid w:val="001376ED"/>
    <w:rsid w:val="00140593"/>
    <w:rsid w:val="00140F2C"/>
    <w:rsid w:val="00142680"/>
    <w:rsid w:val="00146AF7"/>
    <w:rsid w:val="001474C1"/>
    <w:rsid w:val="00167856"/>
    <w:rsid w:val="00173604"/>
    <w:rsid w:val="00173B51"/>
    <w:rsid w:val="00187BBD"/>
    <w:rsid w:val="001963B8"/>
    <w:rsid w:val="001B1F4F"/>
    <w:rsid w:val="001C5E75"/>
    <w:rsid w:val="001C6D58"/>
    <w:rsid w:val="001D6B46"/>
    <w:rsid w:val="001E69E8"/>
    <w:rsid w:val="002212DD"/>
    <w:rsid w:val="00231371"/>
    <w:rsid w:val="002366C1"/>
    <w:rsid w:val="0026698D"/>
    <w:rsid w:val="00267867"/>
    <w:rsid w:val="00272A31"/>
    <w:rsid w:val="00276552"/>
    <w:rsid w:val="002765D3"/>
    <w:rsid w:val="002844D6"/>
    <w:rsid w:val="0028547D"/>
    <w:rsid w:val="002863E2"/>
    <w:rsid w:val="0028668C"/>
    <w:rsid w:val="0029564C"/>
    <w:rsid w:val="002B491E"/>
    <w:rsid w:val="002C3DF4"/>
    <w:rsid w:val="002F3230"/>
    <w:rsid w:val="003100B5"/>
    <w:rsid w:val="003103A1"/>
    <w:rsid w:val="00310C69"/>
    <w:rsid w:val="00317B95"/>
    <w:rsid w:val="00323C53"/>
    <w:rsid w:val="003362A3"/>
    <w:rsid w:val="003370F0"/>
    <w:rsid w:val="00344AE9"/>
    <w:rsid w:val="003476DD"/>
    <w:rsid w:val="0035280A"/>
    <w:rsid w:val="00355644"/>
    <w:rsid w:val="003619EF"/>
    <w:rsid w:val="00361ABB"/>
    <w:rsid w:val="003630A5"/>
    <w:rsid w:val="003939BC"/>
    <w:rsid w:val="003962CA"/>
    <w:rsid w:val="003A72A4"/>
    <w:rsid w:val="003C4754"/>
    <w:rsid w:val="003C4DC1"/>
    <w:rsid w:val="003D1409"/>
    <w:rsid w:val="003D355C"/>
    <w:rsid w:val="003D40BF"/>
    <w:rsid w:val="003E2C77"/>
    <w:rsid w:val="003F3334"/>
    <w:rsid w:val="003F6359"/>
    <w:rsid w:val="003F7BDE"/>
    <w:rsid w:val="00405920"/>
    <w:rsid w:val="00406AC0"/>
    <w:rsid w:val="00407297"/>
    <w:rsid w:val="00410CB6"/>
    <w:rsid w:val="004263F8"/>
    <w:rsid w:val="00432F58"/>
    <w:rsid w:val="00433860"/>
    <w:rsid w:val="00457904"/>
    <w:rsid w:val="00460FB9"/>
    <w:rsid w:val="004614D0"/>
    <w:rsid w:val="00491A53"/>
    <w:rsid w:val="004941CA"/>
    <w:rsid w:val="00496EFC"/>
    <w:rsid w:val="004A189E"/>
    <w:rsid w:val="004A69F0"/>
    <w:rsid w:val="004B1380"/>
    <w:rsid w:val="004B5297"/>
    <w:rsid w:val="004D788D"/>
    <w:rsid w:val="004E3C9F"/>
    <w:rsid w:val="004E5FF5"/>
    <w:rsid w:val="004E6C03"/>
    <w:rsid w:val="00504A2D"/>
    <w:rsid w:val="00517B86"/>
    <w:rsid w:val="00523E18"/>
    <w:rsid w:val="00527503"/>
    <w:rsid w:val="00527593"/>
    <w:rsid w:val="005323A6"/>
    <w:rsid w:val="005329C8"/>
    <w:rsid w:val="005853D4"/>
    <w:rsid w:val="005A336C"/>
    <w:rsid w:val="005B29E1"/>
    <w:rsid w:val="005B5B1C"/>
    <w:rsid w:val="005B7FA2"/>
    <w:rsid w:val="005E7596"/>
    <w:rsid w:val="005F5F5F"/>
    <w:rsid w:val="006023AC"/>
    <w:rsid w:val="0060551B"/>
    <w:rsid w:val="00622BC1"/>
    <w:rsid w:val="0063004F"/>
    <w:rsid w:val="00634689"/>
    <w:rsid w:val="006372D0"/>
    <w:rsid w:val="00642F52"/>
    <w:rsid w:val="00655791"/>
    <w:rsid w:val="006655E4"/>
    <w:rsid w:val="00672A51"/>
    <w:rsid w:val="0067689A"/>
    <w:rsid w:val="00684B7F"/>
    <w:rsid w:val="00694423"/>
    <w:rsid w:val="006950C5"/>
    <w:rsid w:val="006A689C"/>
    <w:rsid w:val="006C79CF"/>
    <w:rsid w:val="006D1E71"/>
    <w:rsid w:val="006E6082"/>
    <w:rsid w:val="006F03A3"/>
    <w:rsid w:val="006F2617"/>
    <w:rsid w:val="006F5589"/>
    <w:rsid w:val="00701320"/>
    <w:rsid w:val="00705E96"/>
    <w:rsid w:val="00711030"/>
    <w:rsid w:val="007216C8"/>
    <w:rsid w:val="00736239"/>
    <w:rsid w:val="00762D65"/>
    <w:rsid w:val="007800E5"/>
    <w:rsid w:val="00780177"/>
    <w:rsid w:val="00780D16"/>
    <w:rsid w:val="0079079C"/>
    <w:rsid w:val="007A0EF0"/>
    <w:rsid w:val="007B2960"/>
    <w:rsid w:val="007D39FE"/>
    <w:rsid w:val="007E31B6"/>
    <w:rsid w:val="007E51F7"/>
    <w:rsid w:val="007E5D2C"/>
    <w:rsid w:val="007F7A1A"/>
    <w:rsid w:val="00800CFF"/>
    <w:rsid w:val="00801A35"/>
    <w:rsid w:val="00810939"/>
    <w:rsid w:val="008202D2"/>
    <w:rsid w:val="00820845"/>
    <w:rsid w:val="00821F40"/>
    <w:rsid w:val="00822438"/>
    <w:rsid w:val="008377A8"/>
    <w:rsid w:val="008430E5"/>
    <w:rsid w:val="008464AC"/>
    <w:rsid w:val="008509EB"/>
    <w:rsid w:val="00856212"/>
    <w:rsid w:val="00856C17"/>
    <w:rsid w:val="00867922"/>
    <w:rsid w:val="00870F57"/>
    <w:rsid w:val="00875866"/>
    <w:rsid w:val="00875CCA"/>
    <w:rsid w:val="00885432"/>
    <w:rsid w:val="008905D6"/>
    <w:rsid w:val="00893B09"/>
    <w:rsid w:val="0089767B"/>
    <w:rsid w:val="008A1A34"/>
    <w:rsid w:val="008A22E4"/>
    <w:rsid w:val="008A6F30"/>
    <w:rsid w:val="008C0C10"/>
    <w:rsid w:val="008C402E"/>
    <w:rsid w:val="008C4248"/>
    <w:rsid w:val="008D13DA"/>
    <w:rsid w:val="008D4F8E"/>
    <w:rsid w:val="0090603C"/>
    <w:rsid w:val="00911806"/>
    <w:rsid w:val="00923738"/>
    <w:rsid w:val="00933313"/>
    <w:rsid w:val="0096713F"/>
    <w:rsid w:val="00970C11"/>
    <w:rsid w:val="00973809"/>
    <w:rsid w:val="009751C6"/>
    <w:rsid w:val="0097605C"/>
    <w:rsid w:val="00976B3B"/>
    <w:rsid w:val="0098653F"/>
    <w:rsid w:val="0099011A"/>
    <w:rsid w:val="00992A33"/>
    <w:rsid w:val="009B459C"/>
    <w:rsid w:val="009C0420"/>
    <w:rsid w:val="009C2A0E"/>
    <w:rsid w:val="009D1F34"/>
    <w:rsid w:val="009D60A9"/>
    <w:rsid w:val="009F3367"/>
    <w:rsid w:val="00A02D43"/>
    <w:rsid w:val="00A033CC"/>
    <w:rsid w:val="00A035D1"/>
    <w:rsid w:val="00A04565"/>
    <w:rsid w:val="00A057C3"/>
    <w:rsid w:val="00A1603D"/>
    <w:rsid w:val="00A161AD"/>
    <w:rsid w:val="00A26931"/>
    <w:rsid w:val="00A36008"/>
    <w:rsid w:val="00A43D1A"/>
    <w:rsid w:val="00A51C4E"/>
    <w:rsid w:val="00A60515"/>
    <w:rsid w:val="00A66E3B"/>
    <w:rsid w:val="00A80DD5"/>
    <w:rsid w:val="00A9119F"/>
    <w:rsid w:val="00A9465C"/>
    <w:rsid w:val="00A967FA"/>
    <w:rsid w:val="00AC025A"/>
    <w:rsid w:val="00AE4B5D"/>
    <w:rsid w:val="00AF60A4"/>
    <w:rsid w:val="00B03BD0"/>
    <w:rsid w:val="00B03DB0"/>
    <w:rsid w:val="00B1526C"/>
    <w:rsid w:val="00B23D1C"/>
    <w:rsid w:val="00B3330B"/>
    <w:rsid w:val="00B466B1"/>
    <w:rsid w:val="00B47BBC"/>
    <w:rsid w:val="00B51199"/>
    <w:rsid w:val="00B54BD9"/>
    <w:rsid w:val="00B57837"/>
    <w:rsid w:val="00B64484"/>
    <w:rsid w:val="00B66FDA"/>
    <w:rsid w:val="00B71D41"/>
    <w:rsid w:val="00B873F3"/>
    <w:rsid w:val="00BA3AA0"/>
    <w:rsid w:val="00BB650A"/>
    <w:rsid w:val="00BC212F"/>
    <w:rsid w:val="00BC2313"/>
    <w:rsid w:val="00BC4B3F"/>
    <w:rsid w:val="00BD119F"/>
    <w:rsid w:val="00BD385C"/>
    <w:rsid w:val="00BD58DC"/>
    <w:rsid w:val="00BD58FB"/>
    <w:rsid w:val="00BE1CCB"/>
    <w:rsid w:val="00BE3990"/>
    <w:rsid w:val="00BF0C61"/>
    <w:rsid w:val="00BF37B0"/>
    <w:rsid w:val="00C04CD9"/>
    <w:rsid w:val="00C07147"/>
    <w:rsid w:val="00C22436"/>
    <w:rsid w:val="00C33303"/>
    <w:rsid w:val="00C35996"/>
    <w:rsid w:val="00C40B32"/>
    <w:rsid w:val="00C477C2"/>
    <w:rsid w:val="00C60947"/>
    <w:rsid w:val="00C84269"/>
    <w:rsid w:val="00C844AA"/>
    <w:rsid w:val="00C92E36"/>
    <w:rsid w:val="00C9446E"/>
    <w:rsid w:val="00CA1ADE"/>
    <w:rsid w:val="00CC5B8B"/>
    <w:rsid w:val="00CC71D0"/>
    <w:rsid w:val="00CE0502"/>
    <w:rsid w:val="00CE35D1"/>
    <w:rsid w:val="00CE6F9F"/>
    <w:rsid w:val="00CF398C"/>
    <w:rsid w:val="00D1099E"/>
    <w:rsid w:val="00D26F69"/>
    <w:rsid w:val="00D42C8E"/>
    <w:rsid w:val="00D468CF"/>
    <w:rsid w:val="00D50E23"/>
    <w:rsid w:val="00D61D75"/>
    <w:rsid w:val="00D625C6"/>
    <w:rsid w:val="00D63443"/>
    <w:rsid w:val="00D66A4B"/>
    <w:rsid w:val="00D7674B"/>
    <w:rsid w:val="00D80048"/>
    <w:rsid w:val="00D86A79"/>
    <w:rsid w:val="00D91F09"/>
    <w:rsid w:val="00D94638"/>
    <w:rsid w:val="00DA0C3F"/>
    <w:rsid w:val="00DA71F2"/>
    <w:rsid w:val="00DB0A58"/>
    <w:rsid w:val="00DB5510"/>
    <w:rsid w:val="00DD1597"/>
    <w:rsid w:val="00DE1B4D"/>
    <w:rsid w:val="00DE711F"/>
    <w:rsid w:val="00E006DB"/>
    <w:rsid w:val="00E03095"/>
    <w:rsid w:val="00E0798D"/>
    <w:rsid w:val="00E210B7"/>
    <w:rsid w:val="00E2433E"/>
    <w:rsid w:val="00E320C8"/>
    <w:rsid w:val="00E368F6"/>
    <w:rsid w:val="00E403E0"/>
    <w:rsid w:val="00E443A0"/>
    <w:rsid w:val="00E4568D"/>
    <w:rsid w:val="00E45804"/>
    <w:rsid w:val="00E46756"/>
    <w:rsid w:val="00E47210"/>
    <w:rsid w:val="00E47E2A"/>
    <w:rsid w:val="00E55D65"/>
    <w:rsid w:val="00E57455"/>
    <w:rsid w:val="00E63022"/>
    <w:rsid w:val="00E756B7"/>
    <w:rsid w:val="00E80DE7"/>
    <w:rsid w:val="00E86E73"/>
    <w:rsid w:val="00EA3659"/>
    <w:rsid w:val="00EB5005"/>
    <w:rsid w:val="00EB58E4"/>
    <w:rsid w:val="00ED0E9D"/>
    <w:rsid w:val="00EE0D8E"/>
    <w:rsid w:val="00EE68F3"/>
    <w:rsid w:val="00EF1C84"/>
    <w:rsid w:val="00EF3EF5"/>
    <w:rsid w:val="00EF4ECB"/>
    <w:rsid w:val="00EF7BD5"/>
    <w:rsid w:val="00F00D37"/>
    <w:rsid w:val="00F2242C"/>
    <w:rsid w:val="00F32B35"/>
    <w:rsid w:val="00F348C6"/>
    <w:rsid w:val="00F3575F"/>
    <w:rsid w:val="00F56ACD"/>
    <w:rsid w:val="00F6043A"/>
    <w:rsid w:val="00F723D0"/>
    <w:rsid w:val="00F81930"/>
    <w:rsid w:val="00F84EE8"/>
    <w:rsid w:val="00FC0AE1"/>
    <w:rsid w:val="00FC1E48"/>
    <w:rsid w:val="00FC2EE0"/>
    <w:rsid w:val="00FC6205"/>
    <w:rsid w:val="00FD4514"/>
    <w:rsid w:val="00FE4484"/>
    <w:rsid w:val="00FF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2DDBF"/>
  <w15:chartTrackingRefBased/>
  <w15:docId w15:val="{8BBDB909-D3DD-46E0-B788-3877C129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502"/>
  </w:style>
  <w:style w:type="paragraph" w:styleId="Heading1">
    <w:name w:val="heading 1"/>
    <w:basedOn w:val="Normal"/>
    <w:next w:val="Normal"/>
    <w:link w:val="Heading1Char"/>
    <w:uiPriority w:val="9"/>
    <w:qFormat/>
    <w:rsid w:val="00CE0502"/>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E0502"/>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CE0502"/>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CE0502"/>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E0502"/>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E0502"/>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E050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050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050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050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E0502"/>
    <w:rPr>
      <w:rFonts w:asciiTheme="majorHAnsi" w:eastAsiaTheme="majorEastAsia" w:hAnsiTheme="majorHAnsi" w:cstheme="majorBidi"/>
      <w:color w:val="000000" w:themeColor="text1"/>
      <w:sz w:val="56"/>
      <w:szCs w:val="56"/>
    </w:rPr>
  </w:style>
  <w:style w:type="character" w:customStyle="1" w:styleId="Heading2Char">
    <w:name w:val="Heading 2 Char"/>
    <w:basedOn w:val="DefaultParagraphFont"/>
    <w:link w:val="Heading2"/>
    <w:uiPriority w:val="9"/>
    <w:rsid w:val="00CE0502"/>
    <w:rPr>
      <w:rFonts w:asciiTheme="majorHAnsi" w:eastAsiaTheme="majorEastAsia" w:hAnsiTheme="majorHAnsi" w:cstheme="majorBidi"/>
      <w:b/>
      <w:bCs/>
      <w:smallCaps/>
      <w:color w:val="000000" w:themeColor="text1"/>
      <w:sz w:val="28"/>
      <w:szCs w:val="28"/>
    </w:rPr>
  </w:style>
  <w:style w:type="character" w:customStyle="1" w:styleId="Heading1Char">
    <w:name w:val="Heading 1 Char"/>
    <w:basedOn w:val="DefaultParagraphFont"/>
    <w:link w:val="Heading1"/>
    <w:uiPriority w:val="9"/>
    <w:rsid w:val="00CE0502"/>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CE050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CE050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E050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E050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E050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050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050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autoRedefine/>
    <w:uiPriority w:val="35"/>
    <w:unhideWhenUsed/>
    <w:qFormat/>
    <w:rsid w:val="002F3230"/>
    <w:pPr>
      <w:spacing w:before="120" w:after="0" w:line="240" w:lineRule="auto"/>
      <w:jc w:val="center"/>
    </w:pPr>
    <w:rPr>
      <w:iCs/>
      <w:szCs w:val="18"/>
    </w:rPr>
  </w:style>
  <w:style w:type="paragraph" w:styleId="Subtitle">
    <w:name w:val="Subtitle"/>
    <w:basedOn w:val="Normal"/>
    <w:next w:val="Normal"/>
    <w:link w:val="SubtitleChar"/>
    <w:uiPriority w:val="11"/>
    <w:qFormat/>
    <w:rsid w:val="00CE0502"/>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E0502"/>
    <w:rPr>
      <w:color w:val="5A5A5A" w:themeColor="text1" w:themeTint="A5"/>
      <w:spacing w:val="10"/>
    </w:rPr>
  </w:style>
  <w:style w:type="character" w:styleId="Strong">
    <w:name w:val="Strong"/>
    <w:basedOn w:val="DefaultParagraphFont"/>
    <w:uiPriority w:val="22"/>
    <w:qFormat/>
    <w:rsid w:val="00CE0502"/>
    <w:rPr>
      <w:b/>
      <w:bCs/>
      <w:color w:val="000000" w:themeColor="text1"/>
    </w:rPr>
  </w:style>
  <w:style w:type="character" w:styleId="Emphasis">
    <w:name w:val="Emphasis"/>
    <w:basedOn w:val="DefaultParagraphFont"/>
    <w:uiPriority w:val="20"/>
    <w:qFormat/>
    <w:rsid w:val="00CE0502"/>
    <w:rPr>
      <w:i/>
      <w:iCs/>
      <w:color w:val="auto"/>
    </w:rPr>
  </w:style>
  <w:style w:type="paragraph" w:styleId="NoSpacing">
    <w:name w:val="No Spacing"/>
    <w:uiPriority w:val="1"/>
    <w:qFormat/>
    <w:rsid w:val="00CE0502"/>
    <w:pPr>
      <w:spacing w:after="0" w:line="240" w:lineRule="auto"/>
    </w:pPr>
  </w:style>
  <w:style w:type="paragraph" w:styleId="Quote">
    <w:name w:val="Quote"/>
    <w:basedOn w:val="Normal"/>
    <w:next w:val="Normal"/>
    <w:link w:val="QuoteChar"/>
    <w:uiPriority w:val="29"/>
    <w:qFormat/>
    <w:rsid w:val="00CE0502"/>
    <w:pPr>
      <w:spacing w:before="160"/>
      <w:ind w:left="720" w:right="720"/>
    </w:pPr>
    <w:rPr>
      <w:i/>
      <w:iCs/>
      <w:color w:val="000000" w:themeColor="text1"/>
    </w:rPr>
  </w:style>
  <w:style w:type="character" w:customStyle="1" w:styleId="QuoteChar">
    <w:name w:val="Quote Char"/>
    <w:basedOn w:val="DefaultParagraphFont"/>
    <w:link w:val="Quote"/>
    <w:uiPriority w:val="29"/>
    <w:rsid w:val="00CE0502"/>
    <w:rPr>
      <w:i/>
      <w:iCs/>
      <w:color w:val="000000" w:themeColor="text1"/>
    </w:rPr>
  </w:style>
  <w:style w:type="paragraph" w:styleId="IntenseQuote">
    <w:name w:val="Intense Quote"/>
    <w:basedOn w:val="Normal"/>
    <w:next w:val="Normal"/>
    <w:link w:val="IntenseQuoteChar"/>
    <w:uiPriority w:val="30"/>
    <w:qFormat/>
    <w:rsid w:val="00CE050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E0502"/>
    <w:rPr>
      <w:color w:val="000000" w:themeColor="text1"/>
      <w:shd w:val="clear" w:color="auto" w:fill="F2F2F2" w:themeFill="background1" w:themeFillShade="F2"/>
    </w:rPr>
  </w:style>
  <w:style w:type="character" w:styleId="SubtleEmphasis">
    <w:name w:val="Subtle Emphasis"/>
    <w:basedOn w:val="DefaultParagraphFont"/>
    <w:uiPriority w:val="19"/>
    <w:qFormat/>
    <w:rsid w:val="00CE0502"/>
    <w:rPr>
      <w:i/>
      <w:iCs/>
      <w:color w:val="404040" w:themeColor="text1" w:themeTint="BF"/>
    </w:rPr>
  </w:style>
  <w:style w:type="character" w:styleId="IntenseEmphasis">
    <w:name w:val="Intense Emphasis"/>
    <w:basedOn w:val="DefaultParagraphFont"/>
    <w:uiPriority w:val="21"/>
    <w:qFormat/>
    <w:rsid w:val="00CE0502"/>
    <w:rPr>
      <w:b/>
      <w:bCs/>
      <w:i/>
      <w:iCs/>
      <w:caps/>
    </w:rPr>
  </w:style>
  <w:style w:type="character" w:styleId="SubtleReference">
    <w:name w:val="Subtle Reference"/>
    <w:basedOn w:val="DefaultParagraphFont"/>
    <w:uiPriority w:val="31"/>
    <w:qFormat/>
    <w:rsid w:val="00CE050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502"/>
    <w:rPr>
      <w:b/>
      <w:bCs/>
      <w:smallCaps/>
      <w:u w:val="single"/>
    </w:rPr>
  </w:style>
  <w:style w:type="character" w:styleId="BookTitle">
    <w:name w:val="Book Title"/>
    <w:basedOn w:val="DefaultParagraphFont"/>
    <w:uiPriority w:val="33"/>
    <w:qFormat/>
    <w:rsid w:val="00CE0502"/>
    <w:rPr>
      <w:b w:val="0"/>
      <w:bCs w:val="0"/>
      <w:smallCaps/>
      <w:spacing w:val="5"/>
    </w:rPr>
  </w:style>
  <w:style w:type="paragraph" w:styleId="TOCHeading">
    <w:name w:val="TOC Heading"/>
    <w:basedOn w:val="Heading1"/>
    <w:next w:val="Normal"/>
    <w:uiPriority w:val="39"/>
    <w:unhideWhenUsed/>
    <w:qFormat/>
    <w:rsid w:val="00CE0502"/>
    <w:pPr>
      <w:outlineLvl w:val="9"/>
    </w:pPr>
  </w:style>
  <w:style w:type="paragraph" w:customStyle="1" w:styleId="MTDisplayEquation">
    <w:name w:val="MTDisplayEquation"/>
    <w:basedOn w:val="Normal"/>
    <w:next w:val="Normal"/>
    <w:link w:val="MTDisplayEquationChar"/>
    <w:rsid w:val="00CE0502"/>
    <w:pPr>
      <w:tabs>
        <w:tab w:val="center" w:pos="4680"/>
        <w:tab w:val="right" w:pos="9360"/>
      </w:tabs>
    </w:pPr>
    <w:rPr>
      <w:rFonts w:ascii="Cambria Math" w:hAnsi="Cambria Math" w:cs="Cambria Math"/>
    </w:rPr>
  </w:style>
  <w:style w:type="character" w:customStyle="1" w:styleId="MTDisplayEquationChar">
    <w:name w:val="MTDisplayEquation Char"/>
    <w:basedOn w:val="DefaultParagraphFont"/>
    <w:link w:val="MTDisplayEquation"/>
    <w:rsid w:val="00CE0502"/>
    <w:rPr>
      <w:rFonts w:ascii="Cambria Math" w:hAnsi="Cambria Math" w:cs="Cambria Math"/>
    </w:rPr>
  </w:style>
  <w:style w:type="paragraph" w:customStyle="1" w:styleId="MathNotes">
    <w:name w:val="Math Notes"/>
    <w:basedOn w:val="Normal"/>
    <w:link w:val="MathNotesChar"/>
    <w:rsid w:val="00CE0502"/>
    <w:rPr>
      <w:rFonts w:ascii="Cambria Math" w:hAnsi="Cambria Math" w:cs="Cambria Math"/>
    </w:rPr>
  </w:style>
  <w:style w:type="character" w:customStyle="1" w:styleId="MTEquationSection">
    <w:name w:val="MTEquationSection"/>
    <w:basedOn w:val="DefaultParagraphFont"/>
    <w:rsid w:val="004E5FF5"/>
    <w:rPr>
      <w:rFonts w:ascii="Times New Roman" w:hAnsi="Times New Roman" w:cs="Times New Roman"/>
      <w:vanish w:val="0"/>
      <w:color w:val="FF0000"/>
    </w:rPr>
  </w:style>
  <w:style w:type="character" w:customStyle="1" w:styleId="MathNotesChar">
    <w:name w:val="Math Notes Char"/>
    <w:basedOn w:val="DefaultParagraphFont"/>
    <w:link w:val="MathNotes"/>
    <w:rsid w:val="00CE0502"/>
    <w:rPr>
      <w:rFonts w:ascii="Cambria Math" w:hAnsi="Cambria Math" w:cs="Cambria Math"/>
    </w:rPr>
  </w:style>
  <w:style w:type="paragraph" w:styleId="Header">
    <w:name w:val="header"/>
    <w:basedOn w:val="Normal"/>
    <w:link w:val="HeaderChar"/>
    <w:uiPriority w:val="99"/>
    <w:unhideWhenUsed/>
    <w:rsid w:val="00CE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F9F"/>
  </w:style>
  <w:style w:type="paragraph" w:styleId="Footer">
    <w:name w:val="footer"/>
    <w:basedOn w:val="Normal"/>
    <w:link w:val="FooterChar"/>
    <w:uiPriority w:val="99"/>
    <w:unhideWhenUsed/>
    <w:rsid w:val="00CE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F9F"/>
  </w:style>
  <w:style w:type="paragraph" w:styleId="TOC1">
    <w:name w:val="toc 1"/>
    <w:basedOn w:val="Normal"/>
    <w:next w:val="Normal"/>
    <w:autoRedefine/>
    <w:uiPriority w:val="39"/>
    <w:unhideWhenUsed/>
    <w:rsid w:val="00140F2C"/>
    <w:pPr>
      <w:spacing w:after="100"/>
    </w:pPr>
  </w:style>
  <w:style w:type="paragraph" w:styleId="TOC2">
    <w:name w:val="toc 2"/>
    <w:basedOn w:val="Normal"/>
    <w:next w:val="Normal"/>
    <w:autoRedefine/>
    <w:uiPriority w:val="39"/>
    <w:unhideWhenUsed/>
    <w:rsid w:val="00140F2C"/>
    <w:pPr>
      <w:spacing w:after="100"/>
      <w:ind w:left="220"/>
    </w:pPr>
  </w:style>
  <w:style w:type="paragraph" w:styleId="TOC3">
    <w:name w:val="toc 3"/>
    <w:basedOn w:val="Normal"/>
    <w:next w:val="Normal"/>
    <w:autoRedefine/>
    <w:uiPriority w:val="39"/>
    <w:unhideWhenUsed/>
    <w:rsid w:val="00140F2C"/>
    <w:pPr>
      <w:spacing w:after="100"/>
      <w:ind w:left="440"/>
    </w:pPr>
  </w:style>
  <w:style w:type="character" w:styleId="Hyperlink">
    <w:name w:val="Hyperlink"/>
    <w:basedOn w:val="DefaultParagraphFont"/>
    <w:uiPriority w:val="99"/>
    <w:unhideWhenUsed/>
    <w:rsid w:val="00140F2C"/>
    <w:rPr>
      <w:color w:val="0563C1" w:themeColor="hyperlink"/>
      <w:u w:val="single"/>
    </w:rPr>
  </w:style>
  <w:style w:type="character" w:styleId="PlaceholderText">
    <w:name w:val="Placeholder Text"/>
    <w:basedOn w:val="DefaultParagraphFont"/>
    <w:uiPriority w:val="99"/>
    <w:semiHidden/>
    <w:rsid w:val="00D91F09"/>
    <w:rPr>
      <w:color w:val="808080"/>
    </w:rPr>
  </w:style>
  <w:style w:type="table" w:styleId="TableGrid">
    <w:name w:val="Table Grid"/>
    <w:basedOn w:val="TableNormal"/>
    <w:uiPriority w:val="39"/>
    <w:rsid w:val="00BD38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65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62.bin"/><Relationship Id="rId299" Type="http://schemas.openxmlformats.org/officeDocument/2006/relationships/oleObject" Target="embeddings/oleObject154.bin"/><Relationship Id="rId21" Type="http://schemas.openxmlformats.org/officeDocument/2006/relationships/oleObject" Target="embeddings/oleObject7.bin"/><Relationship Id="rId63" Type="http://schemas.openxmlformats.org/officeDocument/2006/relationships/oleObject" Target="embeddings/oleObject33.bin"/><Relationship Id="rId159" Type="http://schemas.openxmlformats.org/officeDocument/2006/relationships/image" Target="media/image69.wmf"/><Relationship Id="rId324" Type="http://schemas.openxmlformats.org/officeDocument/2006/relationships/image" Target="media/image151.wmf"/><Relationship Id="rId366" Type="http://schemas.openxmlformats.org/officeDocument/2006/relationships/oleObject" Target="embeddings/oleObject196.bin"/><Relationship Id="rId170" Type="http://schemas.openxmlformats.org/officeDocument/2006/relationships/oleObject" Target="embeddings/oleObject90.bin"/><Relationship Id="rId226" Type="http://schemas.openxmlformats.org/officeDocument/2006/relationships/oleObject" Target="embeddings/oleObject118.bin"/><Relationship Id="rId268" Type="http://schemas.openxmlformats.org/officeDocument/2006/relationships/oleObject" Target="embeddings/oleObject139.bin"/><Relationship Id="rId32" Type="http://schemas.openxmlformats.org/officeDocument/2006/relationships/oleObject" Target="embeddings/oleObject13.bin"/><Relationship Id="rId74" Type="http://schemas.openxmlformats.org/officeDocument/2006/relationships/image" Target="media/image28.wmf"/><Relationship Id="rId128" Type="http://schemas.openxmlformats.org/officeDocument/2006/relationships/oleObject" Target="embeddings/oleObject68.bin"/><Relationship Id="rId335" Type="http://schemas.openxmlformats.org/officeDocument/2006/relationships/oleObject" Target="embeddings/oleObject172.bin"/><Relationship Id="rId377" Type="http://schemas.openxmlformats.org/officeDocument/2006/relationships/oleObject" Target="embeddings/oleObject206.bin"/><Relationship Id="rId5" Type="http://schemas.openxmlformats.org/officeDocument/2006/relationships/webSettings" Target="webSettings.xml"/><Relationship Id="rId181" Type="http://schemas.openxmlformats.org/officeDocument/2006/relationships/oleObject" Target="embeddings/oleObject95.bin"/><Relationship Id="rId237" Type="http://schemas.openxmlformats.org/officeDocument/2006/relationships/image" Target="media/image107.wmf"/><Relationship Id="rId402" Type="http://schemas.openxmlformats.org/officeDocument/2006/relationships/oleObject" Target="embeddings/oleObject226.bin"/><Relationship Id="rId279" Type="http://schemas.openxmlformats.org/officeDocument/2006/relationships/image" Target="media/image128.wmf"/><Relationship Id="rId43" Type="http://schemas.openxmlformats.org/officeDocument/2006/relationships/image" Target="media/image16.wmf"/><Relationship Id="rId139" Type="http://schemas.openxmlformats.org/officeDocument/2006/relationships/image" Target="media/image59.wmf"/><Relationship Id="rId290" Type="http://schemas.openxmlformats.org/officeDocument/2006/relationships/image" Target="media/image134.wmf"/><Relationship Id="rId304" Type="http://schemas.openxmlformats.org/officeDocument/2006/relationships/image" Target="media/image141.wmf"/><Relationship Id="rId346" Type="http://schemas.openxmlformats.org/officeDocument/2006/relationships/oleObject" Target="embeddings/oleObject179.bin"/><Relationship Id="rId388" Type="http://schemas.openxmlformats.org/officeDocument/2006/relationships/oleObject" Target="embeddings/oleObject214.bin"/><Relationship Id="rId85" Type="http://schemas.openxmlformats.org/officeDocument/2006/relationships/oleObject" Target="embeddings/oleObject45.bin"/><Relationship Id="rId150" Type="http://schemas.openxmlformats.org/officeDocument/2006/relationships/oleObject" Target="embeddings/oleObject79.bin"/><Relationship Id="rId192" Type="http://schemas.openxmlformats.org/officeDocument/2006/relationships/oleObject" Target="embeddings/oleObject101.bin"/><Relationship Id="rId206" Type="http://schemas.openxmlformats.org/officeDocument/2006/relationships/oleObject" Target="embeddings/oleObject108.bin"/><Relationship Id="rId413" Type="http://schemas.openxmlformats.org/officeDocument/2006/relationships/oleObject" Target="embeddings/oleObject233.bin"/><Relationship Id="rId248" Type="http://schemas.openxmlformats.org/officeDocument/2006/relationships/oleObject" Target="embeddings/oleObject129.bin"/><Relationship Id="rId12" Type="http://schemas.openxmlformats.org/officeDocument/2006/relationships/image" Target="media/image3.wmf"/><Relationship Id="rId108" Type="http://schemas.openxmlformats.org/officeDocument/2006/relationships/oleObject" Target="embeddings/oleObject57.bin"/><Relationship Id="rId315" Type="http://schemas.openxmlformats.org/officeDocument/2006/relationships/oleObject" Target="embeddings/oleObject162.bin"/><Relationship Id="rId357" Type="http://schemas.openxmlformats.org/officeDocument/2006/relationships/oleObject" Target="embeddings/oleObject188.bin"/><Relationship Id="rId54" Type="http://schemas.openxmlformats.org/officeDocument/2006/relationships/oleObject" Target="embeddings/oleObject28.bin"/><Relationship Id="rId96" Type="http://schemas.openxmlformats.org/officeDocument/2006/relationships/image" Target="media/image39.wmf"/><Relationship Id="rId161" Type="http://schemas.openxmlformats.org/officeDocument/2006/relationships/image" Target="media/image70.wmf"/><Relationship Id="rId217" Type="http://schemas.openxmlformats.org/officeDocument/2006/relationships/image" Target="media/image97.wmf"/><Relationship Id="rId399" Type="http://schemas.openxmlformats.org/officeDocument/2006/relationships/oleObject" Target="embeddings/oleObject223.bin"/><Relationship Id="rId259" Type="http://schemas.openxmlformats.org/officeDocument/2006/relationships/image" Target="media/image118.wmf"/><Relationship Id="rId23" Type="http://schemas.openxmlformats.org/officeDocument/2006/relationships/oleObject" Target="embeddings/oleObject8.bin"/><Relationship Id="rId119" Type="http://schemas.openxmlformats.org/officeDocument/2006/relationships/oleObject" Target="embeddings/oleObject63.bin"/><Relationship Id="rId270" Type="http://schemas.openxmlformats.org/officeDocument/2006/relationships/oleObject" Target="embeddings/oleObject140.bin"/><Relationship Id="rId326" Type="http://schemas.openxmlformats.org/officeDocument/2006/relationships/image" Target="media/image152.wmf"/><Relationship Id="rId65" Type="http://schemas.openxmlformats.org/officeDocument/2006/relationships/oleObject" Target="embeddings/oleObject35.bin"/><Relationship Id="rId130" Type="http://schemas.openxmlformats.org/officeDocument/2006/relationships/oleObject" Target="embeddings/oleObject69.bin"/><Relationship Id="rId368" Type="http://schemas.openxmlformats.org/officeDocument/2006/relationships/oleObject" Target="embeddings/oleObject198.bin"/><Relationship Id="rId172" Type="http://schemas.openxmlformats.org/officeDocument/2006/relationships/oleObject" Target="embeddings/oleObject91.bin"/><Relationship Id="rId228" Type="http://schemas.openxmlformats.org/officeDocument/2006/relationships/oleObject" Target="embeddings/oleObject119.bin"/><Relationship Id="rId281" Type="http://schemas.openxmlformats.org/officeDocument/2006/relationships/image" Target="media/image129.wmf"/><Relationship Id="rId337" Type="http://schemas.openxmlformats.org/officeDocument/2006/relationships/oleObject" Target="embeddings/oleObject173.bin"/><Relationship Id="rId34" Type="http://schemas.openxmlformats.org/officeDocument/2006/relationships/image" Target="media/image13.wmf"/><Relationship Id="rId76" Type="http://schemas.openxmlformats.org/officeDocument/2006/relationships/image" Target="media/image29.wmf"/><Relationship Id="rId141" Type="http://schemas.openxmlformats.org/officeDocument/2006/relationships/image" Target="media/image60.wmf"/><Relationship Id="rId379" Type="http://schemas.openxmlformats.org/officeDocument/2006/relationships/oleObject" Target="embeddings/oleObject208.bin"/><Relationship Id="rId7" Type="http://schemas.openxmlformats.org/officeDocument/2006/relationships/endnotes" Target="endnotes.xml"/><Relationship Id="rId183" Type="http://schemas.openxmlformats.org/officeDocument/2006/relationships/oleObject" Target="embeddings/oleObject96.bin"/><Relationship Id="rId239" Type="http://schemas.openxmlformats.org/officeDocument/2006/relationships/image" Target="media/image108.wmf"/><Relationship Id="rId390" Type="http://schemas.openxmlformats.org/officeDocument/2006/relationships/oleObject" Target="embeddings/oleObject216.bin"/><Relationship Id="rId404" Type="http://schemas.openxmlformats.org/officeDocument/2006/relationships/oleObject" Target="embeddings/oleObject228.bin"/><Relationship Id="rId250" Type="http://schemas.openxmlformats.org/officeDocument/2006/relationships/oleObject" Target="embeddings/oleObject130.bin"/><Relationship Id="rId292" Type="http://schemas.openxmlformats.org/officeDocument/2006/relationships/image" Target="media/image135.wmf"/><Relationship Id="rId306" Type="http://schemas.openxmlformats.org/officeDocument/2006/relationships/image" Target="media/image142.wmf"/><Relationship Id="rId45" Type="http://schemas.openxmlformats.org/officeDocument/2006/relationships/oleObject" Target="embeddings/oleObject22.bin"/><Relationship Id="rId87" Type="http://schemas.openxmlformats.org/officeDocument/2006/relationships/oleObject" Target="embeddings/oleObject46.bin"/><Relationship Id="rId110" Type="http://schemas.openxmlformats.org/officeDocument/2006/relationships/oleObject" Target="embeddings/oleObject58.bin"/><Relationship Id="rId348" Type="http://schemas.openxmlformats.org/officeDocument/2006/relationships/oleObject" Target="embeddings/oleObject180.bin"/><Relationship Id="rId152" Type="http://schemas.openxmlformats.org/officeDocument/2006/relationships/oleObject" Target="embeddings/oleObject80.bin"/><Relationship Id="rId194" Type="http://schemas.openxmlformats.org/officeDocument/2006/relationships/oleObject" Target="embeddings/oleObject102.bin"/><Relationship Id="rId208" Type="http://schemas.openxmlformats.org/officeDocument/2006/relationships/oleObject" Target="embeddings/oleObject109.bin"/><Relationship Id="rId415" Type="http://schemas.openxmlformats.org/officeDocument/2006/relationships/oleObject" Target="embeddings/oleObject234.bin"/><Relationship Id="rId261" Type="http://schemas.openxmlformats.org/officeDocument/2006/relationships/image" Target="media/image119.wmf"/><Relationship Id="rId14" Type="http://schemas.openxmlformats.org/officeDocument/2006/relationships/image" Target="media/image4.wmf"/><Relationship Id="rId56" Type="http://schemas.openxmlformats.org/officeDocument/2006/relationships/oleObject" Target="embeddings/oleObject29.bin"/><Relationship Id="rId317" Type="http://schemas.openxmlformats.org/officeDocument/2006/relationships/oleObject" Target="embeddings/oleObject163.bin"/><Relationship Id="rId359" Type="http://schemas.openxmlformats.org/officeDocument/2006/relationships/oleObject" Target="embeddings/oleObject189.bin"/><Relationship Id="rId98" Type="http://schemas.openxmlformats.org/officeDocument/2006/relationships/image" Target="media/image40.wmf"/><Relationship Id="rId121" Type="http://schemas.openxmlformats.org/officeDocument/2006/relationships/image" Target="media/image50.wmf"/><Relationship Id="rId163" Type="http://schemas.openxmlformats.org/officeDocument/2006/relationships/oleObject" Target="embeddings/oleObject86.bin"/><Relationship Id="rId219" Type="http://schemas.openxmlformats.org/officeDocument/2006/relationships/image" Target="media/image98.wmf"/><Relationship Id="rId370" Type="http://schemas.openxmlformats.org/officeDocument/2006/relationships/oleObject" Target="embeddings/oleObject200.bin"/><Relationship Id="rId230" Type="http://schemas.openxmlformats.org/officeDocument/2006/relationships/oleObject" Target="embeddings/oleObject120.bin"/><Relationship Id="rId25" Type="http://schemas.openxmlformats.org/officeDocument/2006/relationships/image" Target="media/image9.wmf"/><Relationship Id="rId67" Type="http://schemas.openxmlformats.org/officeDocument/2006/relationships/oleObject" Target="embeddings/oleObject36.bin"/><Relationship Id="rId272" Type="http://schemas.openxmlformats.org/officeDocument/2006/relationships/oleObject" Target="embeddings/oleObject141.bin"/><Relationship Id="rId328" Type="http://schemas.openxmlformats.org/officeDocument/2006/relationships/image" Target="media/image153.wmf"/><Relationship Id="rId132" Type="http://schemas.openxmlformats.org/officeDocument/2006/relationships/oleObject" Target="embeddings/oleObject70.bin"/><Relationship Id="rId174" Type="http://schemas.openxmlformats.org/officeDocument/2006/relationships/image" Target="media/image76.wmf"/><Relationship Id="rId381" Type="http://schemas.openxmlformats.org/officeDocument/2006/relationships/oleObject" Target="embeddings/oleObject209.bin"/><Relationship Id="rId241" Type="http://schemas.openxmlformats.org/officeDocument/2006/relationships/image" Target="media/image109.wmf"/><Relationship Id="rId36" Type="http://schemas.openxmlformats.org/officeDocument/2006/relationships/oleObject" Target="embeddings/oleObject16.bin"/><Relationship Id="rId283" Type="http://schemas.openxmlformats.org/officeDocument/2006/relationships/image" Target="media/image130.wmf"/><Relationship Id="rId339" Type="http://schemas.openxmlformats.org/officeDocument/2006/relationships/image" Target="media/image158.wmf"/><Relationship Id="rId78" Type="http://schemas.openxmlformats.org/officeDocument/2006/relationships/image" Target="media/image30.wmf"/><Relationship Id="rId101" Type="http://schemas.openxmlformats.org/officeDocument/2006/relationships/oleObject" Target="embeddings/oleObject53.bin"/><Relationship Id="rId143" Type="http://schemas.openxmlformats.org/officeDocument/2006/relationships/oleObject" Target="embeddings/oleObject76.bin"/><Relationship Id="rId185" Type="http://schemas.openxmlformats.org/officeDocument/2006/relationships/oleObject" Target="embeddings/oleObject97.bin"/><Relationship Id="rId350" Type="http://schemas.openxmlformats.org/officeDocument/2006/relationships/image" Target="media/image162.wmf"/><Relationship Id="rId406" Type="http://schemas.openxmlformats.org/officeDocument/2006/relationships/image" Target="media/image170.wmf"/><Relationship Id="rId9" Type="http://schemas.openxmlformats.org/officeDocument/2006/relationships/oleObject" Target="embeddings/oleObject1.bin"/><Relationship Id="rId210" Type="http://schemas.openxmlformats.org/officeDocument/2006/relationships/oleObject" Target="embeddings/oleObject110.bin"/><Relationship Id="rId392" Type="http://schemas.openxmlformats.org/officeDocument/2006/relationships/image" Target="media/image168.wmf"/><Relationship Id="rId252" Type="http://schemas.openxmlformats.org/officeDocument/2006/relationships/oleObject" Target="embeddings/oleObject131.bin"/><Relationship Id="rId294" Type="http://schemas.openxmlformats.org/officeDocument/2006/relationships/image" Target="media/image136.wmf"/><Relationship Id="rId308" Type="http://schemas.openxmlformats.org/officeDocument/2006/relationships/image" Target="media/image143.wmf"/><Relationship Id="rId47" Type="http://schemas.openxmlformats.org/officeDocument/2006/relationships/oleObject" Target="embeddings/oleObject23.bin"/><Relationship Id="rId89" Type="http://schemas.openxmlformats.org/officeDocument/2006/relationships/oleObject" Target="embeddings/oleObject47.bin"/><Relationship Id="rId112" Type="http://schemas.openxmlformats.org/officeDocument/2006/relationships/oleObject" Target="embeddings/oleObject59.bin"/><Relationship Id="rId154" Type="http://schemas.openxmlformats.org/officeDocument/2006/relationships/oleObject" Target="embeddings/oleObject81.bin"/><Relationship Id="rId361" Type="http://schemas.openxmlformats.org/officeDocument/2006/relationships/oleObject" Target="embeddings/oleObject191.bin"/><Relationship Id="rId196" Type="http://schemas.openxmlformats.org/officeDocument/2006/relationships/oleObject" Target="embeddings/oleObject103.bin"/><Relationship Id="rId417" Type="http://schemas.openxmlformats.org/officeDocument/2006/relationships/oleObject" Target="embeddings/oleObject235.bin"/><Relationship Id="rId16" Type="http://schemas.openxmlformats.org/officeDocument/2006/relationships/image" Target="media/image5.wmf"/><Relationship Id="rId221" Type="http://schemas.openxmlformats.org/officeDocument/2006/relationships/image" Target="media/image99.wmf"/><Relationship Id="rId263" Type="http://schemas.openxmlformats.org/officeDocument/2006/relationships/image" Target="media/image120.wmf"/><Relationship Id="rId319" Type="http://schemas.openxmlformats.org/officeDocument/2006/relationships/oleObject" Target="embeddings/oleObject164.bin"/><Relationship Id="rId58" Type="http://schemas.openxmlformats.org/officeDocument/2006/relationships/image" Target="media/image21.wmf"/><Relationship Id="rId123" Type="http://schemas.openxmlformats.org/officeDocument/2006/relationships/image" Target="media/image51.wmf"/><Relationship Id="rId330" Type="http://schemas.openxmlformats.org/officeDocument/2006/relationships/image" Target="media/image154.wmf"/><Relationship Id="rId165" Type="http://schemas.openxmlformats.org/officeDocument/2006/relationships/oleObject" Target="embeddings/oleObject87.bin"/><Relationship Id="rId372" Type="http://schemas.openxmlformats.org/officeDocument/2006/relationships/image" Target="media/image164.wmf"/><Relationship Id="rId232" Type="http://schemas.openxmlformats.org/officeDocument/2006/relationships/oleObject" Target="embeddings/oleObject121.bin"/><Relationship Id="rId274" Type="http://schemas.openxmlformats.org/officeDocument/2006/relationships/oleObject" Target="embeddings/oleObject142.bin"/><Relationship Id="rId27" Type="http://schemas.openxmlformats.org/officeDocument/2006/relationships/image" Target="media/image10.wmf"/><Relationship Id="rId69" Type="http://schemas.openxmlformats.org/officeDocument/2006/relationships/oleObject" Target="embeddings/oleObject37.bin"/><Relationship Id="rId134" Type="http://schemas.openxmlformats.org/officeDocument/2006/relationships/oleObject" Target="embeddings/oleObject71.bin"/><Relationship Id="rId80" Type="http://schemas.openxmlformats.org/officeDocument/2006/relationships/image" Target="media/image31.wmf"/><Relationship Id="rId176" Type="http://schemas.openxmlformats.org/officeDocument/2006/relationships/image" Target="media/image77.wmf"/><Relationship Id="rId341" Type="http://schemas.openxmlformats.org/officeDocument/2006/relationships/oleObject" Target="embeddings/oleObject176.bin"/><Relationship Id="rId383" Type="http://schemas.openxmlformats.org/officeDocument/2006/relationships/oleObject" Target="embeddings/oleObject211.bin"/><Relationship Id="rId201" Type="http://schemas.openxmlformats.org/officeDocument/2006/relationships/image" Target="media/image89.wmf"/><Relationship Id="rId243" Type="http://schemas.openxmlformats.org/officeDocument/2006/relationships/image" Target="media/image110.wmf"/><Relationship Id="rId285" Type="http://schemas.openxmlformats.org/officeDocument/2006/relationships/image" Target="media/image131.wmf"/><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oleObject" Target="embeddings/oleObject31.bin"/><Relationship Id="rId103" Type="http://schemas.openxmlformats.org/officeDocument/2006/relationships/oleObject" Target="embeddings/oleObject54.bin"/><Relationship Id="rId124" Type="http://schemas.openxmlformats.org/officeDocument/2006/relationships/oleObject" Target="embeddings/oleObject66.bin"/><Relationship Id="rId310" Type="http://schemas.openxmlformats.org/officeDocument/2006/relationships/image" Target="media/image144.wmf"/><Relationship Id="rId70" Type="http://schemas.openxmlformats.org/officeDocument/2006/relationships/image" Target="media/image26.wmf"/><Relationship Id="rId91" Type="http://schemas.openxmlformats.org/officeDocument/2006/relationships/oleObject" Target="embeddings/oleObject48.bin"/><Relationship Id="rId145" Type="http://schemas.openxmlformats.org/officeDocument/2006/relationships/oleObject" Target="embeddings/oleObject77.bin"/><Relationship Id="rId166" Type="http://schemas.openxmlformats.org/officeDocument/2006/relationships/oleObject" Target="embeddings/oleObject88.bin"/><Relationship Id="rId187" Type="http://schemas.openxmlformats.org/officeDocument/2006/relationships/oleObject" Target="embeddings/oleObject98.bin"/><Relationship Id="rId331" Type="http://schemas.openxmlformats.org/officeDocument/2006/relationships/oleObject" Target="embeddings/oleObject170.bin"/><Relationship Id="rId352" Type="http://schemas.openxmlformats.org/officeDocument/2006/relationships/oleObject" Target="embeddings/oleObject183.bin"/><Relationship Id="rId373" Type="http://schemas.openxmlformats.org/officeDocument/2006/relationships/oleObject" Target="embeddings/oleObject202.bin"/><Relationship Id="rId394" Type="http://schemas.openxmlformats.org/officeDocument/2006/relationships/oleObject" Target="embeddings/oleObject219.bin"/><Relationship Id="rId408" Type="http://schemas.openxmlformats.org/officeDocument/2006/relationships/image" Target="media/image171.wmf"/><Relationship Id="rId1" Type="http://schemas.openxmlformats.org/officeDocument/2006/relationships/customXml" Target="../customXml/item1.xml"/><Relationship Id="rId212" Type="http://schemas.openxmlformats.org/officeDocument/2006/relationships/oleObject" Target="embeddings/oleObject111.bin"/><Relationship Id="rId233" Type="http://schemas.openxmlformats.org/officeDocument/2006/relationships/image" Target="media/image105.wmf"/><Relationship Id="rId254" Type="http://schemas.openxmlformats.org/officeDocument/2006/relationships/oleObject" Target="embeddings/oleObject132.bin"/><Relationship Id="rId28" Type="http://schemas.openxmlformats.org/officeDocument/2006/relationships/oleObject" Target="embeddings/oleObject11.bin"/><Relationship Id="rId49" Type="http://schemas.openxmlformats.org/officeDocument/2006/relationships/image" Target="media/image18.wmf"/><Relationship Id="rId114" Type="http://schemas.openxmlformats.org/officeDocument/2006/relationships/oleObject" Target="embeddings/oleObject60.bin"/><Relationship Id="rId275" Type="http://schemas.openxmlformats.org/officeDocument/2006/relationships/image" Target="media/image126.wmf"/><Relationship Id="rId296" Type="http://schemas.openxmlformats.org/officeDocument/2006/relationships/image" Target="media/image137.wmf"/><Relationship Id="rId300" Type="http://schemas.openxmlformats.org/officeDocument/2006/relationships/image" Target="media/image139.wmf"/><Relationship Id="rId60" Type="http://schemas.openxmlformats.org/officeDocument/2006/relationships/image" Target="media/image22.wmf"/><Relationship Id="rId81" Type="http://schemas.openxmlformats.org/officeDocument/2006/relationships/oleObject" Target="embeddings/oleObject43.bin"/><Relationship Id="rId135" Type="http://schemas.openxmlformats.org/officeDocument/2006/relationships/image" Target="media/image57.wmf"/><Relationship Id="rId156" Type="http://schemas.openxmlformats.org/officeDocument/2006/relationships/oleObject" Target="embeddings/oleObject82.bin"/><Relationship Id="rId177" Type="http://schemas.openxmlformats.org/officeDocument/2006/relationships/oleObject" Target="embeddings/oleObject93.bin"/><Relationship Id="rId198" Type="http://schemas.openxmlformats.org/officeDocument/2006/relationships/oleObject" Target="embeddings/oleObject104.bin"/><Relationship Id="rId321" Type="http://schemas.openxmlformats.org/officeDocument/2006/relationships/oleObject" Target="embeddings/oleObject165.bin"/><Relationship Id="rId342" Type="http://schemas.openxmlformats.org/officeDocument/2006/relationships/image" Target="media/image159.wmf"/><Relationship Id="rId363" Type="http://schemas.openxmlformats.org/officeDocument/2006/relationships/oleObject" Target="embeddings/oleObject193.bin"/><Relationship Id="rId384" Type="http://schemas.openxmlformats.org/officeDocument/2006/relationships/image" Target="media/image166.wmf"/><Relationship Id="rId419" Type="http://schemas.openxmlformats.org/officeDocument/2006/relationships/oleObject" Target="embeddings/oleObject236.bin"/><Relationship Id="rId202" Type="http://schemas.openxmlformats.org/officeDocument/2006/relationships/oleObject" Target="embeddings/oleObject106.bin"/><Relationship Id="rId223" Type="http://schemas.openxmlformats.org/officeDocument/2006/relationships/image" Target="media/image100.wmf"/><Relationship Id="rId244" Type="http://schemas.openxmlformats.org/officeDocument/2006/relationships/oleObject" Target="embeddings/oleObject127.bin"/><Relationship Id="rId18" Type="http://schemas.openxmlformats.org/officeDocument/2006/relationships/image" Target="media/image6.wmf"/><Relationship Id="rId39" Type="http://schemas.openxmlformats.org/officeDocument/2006/relationships/oleObject" Target="embeddings/oleObject18.bin"/><Relationship Id="rId265" Type="http://schemas.openxmlformats.org/officeDocument/2006/relationships/image" Target="media/image121.wmf"/><Relationship Id="rId286" Type="http://schemas.openxmlformats.org/officeDocument/2006/relationships/oleObject" Target="embeddings/oleObject148.bin"/><Relationship Id="rId50" Type="http://schemas.openxmlformats.org/officeDocument/2006/relationships/oleObject" Target="embeddings/oleObject25.bin"/><Relationship Id="rId104" Type="http://schemas.openxmlformats.org/officeDocument/2006/relationships/image" Target="media/image43.wmf"/><Relationship Id="rId125" Type="http://schemas.openxmlformats.org/officeDocument/2006/relationships/image" Target="media/image52.wmf"/><Relationship Id="rId146" Type="http://schemas.openxmlformats.org/officeDocument/2006/relationships/image" Target="media/image62.wmf"/><Relationship Id="rId167" Type="http://schemas.openxmlformats.org/officeDocument/2006/relationships/image" Target="media/image72.wmf"/><Relationship Id="rId188" Type="http://schemas.openxmlformats.org/officeDocument/2006/relationships/image" Target="media/image83.wmf"/><Relationship Id="rId311" Type="http://schemas.openxmlformats.org/officeDocument/2006/relationships/oleObject" Target="embeddings/oleObject160.bin"/><Relationship Id="rId332" Type="http://schemas.openxmlformats.org/officeDocument/2006/relationships/image" Target="media/image155.wmf"/><Relationship Id="rId353" Type="http://schemas.openxmlformats.org/officeDocument/2006/relationships/oleObject" Target="embeddings/oleObject184.bin"/><Relationship Id="rId374" Type="http://schemas.openxmlformats.org/officeDocument/2006/relationships/oleObject" Target="embeddings/oleObject203.bin"/><Relationship Id="rId395" Type="http://schemas.openxmlformats.org/officeDocument/2006/relationships/image" Target="media/image169.wmf"/><Relationship Id="rId409" Type="http://schemas.openxmlformats.org/officeDocument/2006/relationships/oleObject" Target="embeddings/oleObject231.bin"/><Relationship Id="rId71" Type="http://schemas.openxmlformats.org/officeDocument/2006/relationships/oleObject" Target="embeddings/oleObject38.bin"/><Relationship Id="rId92" Type="http://schemas.openxmlformats.org/officeDocument/2006/relationships/image" Target="media/image37.wmf"/><Relationship Id="rId213" Type="http://schemas.openxmlformats.org/officeDocument/2006/relationships/image" Target="media/image95.wmf"/><Relationship Id="rId234" Type="http://schemas.openxmlformats.org/officeDocument/2006/relationships/oleObject" Target="embeddings/oleObject122.bin"/><Relationship Id="rId420"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16.wmf"/><Relationship Id="rId276" Type="http://schemas.openxmlformats.org/officeDocument/2006/relationships/oleObject" Target="embeddings/oleObject143.bin"/><Relationship Id="rId297" Type="http://schemas.openxmlformats.org/officeDocument/2006/relationships/oleObject" Target="embeddings/oleObject153.bin"/><Relationship Id="rId40" Type="http://schemas.openxmlformats.org/officeDocument/2006/relationships/image" Target="media/image15.wmf"/><Relationship Id="rId115" Type="http://schemas.openxmlformats.org/officeDocument/2006/relationships/image" Target="media/image48.wmf"/><Relationship Id="rId136" Type="http://schemas.openxmlformats.org/officeDocument/2006/relationships/oleObject" Target="embeddings/oleObject72.bin"/><Relationship Id="rId157" Type="http://schemas.openxmlformats.org/officeDocument/2006/relationships/image" Target="media/image68.wmf"/><Relationship Id="rId178" Type="http://schemas.openxmlformats.org/officeDocument/2006/relationships/oleObject" Target="embeddings/oleObject94.bin"/><Relationship Id="rId301" Type="http://schemas.openxmlformats.org/officeDocument/2006/relationships/oleObject" Target="embeddings/oleObject155.bin"/><Relationship Id="rId322" Type="http://schemas.openxmlformats.org/officeDocument/2006/relationships/image" Target="media/image150.wmf"/><Relationship Id="rId343" Type="http://schemas.openxmlformats.org/officeDocument/2006/relationships/oleObject" Target="embeddings/oleObject177.bin"/><Relationship Id="rId364" Type="http://schemas.openxmlformats.org/officeDocument/2006/relationships/oleObject" Target="embeddings/oleObject194.bin"/><Relationship Id="rId61" Type="http://schemas.openxmlformats.org/officeDocument/2006/relationships/oleObject" Target="embeddings/oleObject32.bin"/><Relationship Id="rId82" Type="http://schemas.openxmlformats.org/officeDocument/2006/relationships/image" Target="media/image32.wmf"/><Relationship Id="rId199" Type="http://schemas.openxmlformats.org/officeDocument/2006/relationships/image" Target="media/image88.wmf"/><Relationship Id="rId203" Type="http://schemas.openxmlformats.org/officeDocument/2006/relationships/image" Target="media/image90.wmf"/><Relationship Id="rId385" Type="http://schemas.openxmlformats.org/officeDocument/2006/relationships/oleObject" Target="embeddings/oleObject212.bin"/><Relationship Id="rId19" Type="http://schemas.openxmlformats.org/officeDocument/2006/relationships/oleObject" Target="embeddings/oleObject6.bin"/><Relationship Id="rId224" Type="http://schemas.openxmlformats.org/officeDocument/2006/relationships/oleObject" Target="embeddings/oleObject117.bin"/><Relationship Id="rId245" Type="http://schemas.openxmlformats.org/officeDocument/2006/relationships/image" Target="media/image111.wmf"/><Relationship Id="rId266" Type="http://schemas.openxmlformats.org/officeDocument/2006/relationships/oleObject" Target="embeddings/oleObject138.bin"/><Relationship Id="rId287" Type="http://schemas.openxmlformats.org/officeDocument/2006/relationships/image" Target="media/image132.wmf"/><Relationship Id="rId410" Type="http://schemas.openxmlformats.org/officeDocument/2006/relationships/image" Target="media/image172.wmf"/><Relationship Id="rId30" Type="http://schemas.openxmlformats.org/officeDocument/2006/relationships/oleObject" Target="embeddings/oleObject12.bin"/><Relationship Id="rId105" Type="http://schemas.openxmlformats.org/officeDocument/2006/relationships/oleObject" Target="embeddings/oleObject55.bin"/><Relationship Id="rId126" Type="http://schemas.openxmlformats.org/officeDocument/2006/relationships/oleObject" Target="embeddings/oleObject67.bin"/><Relationship Id="rId147" Type="http://schemas.openxmlformats.org/officeDocument/2006/relationships/oleObject" Target="embeddings/oleObject78.bin"/><Relationship Id="rId168" Type="http://schemas.openxmlformats.org/officeDocument/2006/relationships/oleObject" Target="embeddings/oleObject89.bin"/><Relationship Id="rId312" Type="http://schemas.openxmlformats.org/officeDocument/2006/relationships/image" Target="media/image145.wmf"/><Relationship Id="rId333" Type="http://schemas.openxmlformats.org/officeDocument/2006/relationships/oleObject" Target="embeddings/oleObject171.bin"/><Relationship Id="rId354" Type="http://schemas.openxmlformats.org/officeDocument/2006/relationships/oleObject" Target="embeddings/oleObject185.bin"/><Relationship Id="rId51" Type="http://schemas.openxmlformats.org/officeDocument/2006/relationships/oleObject" Target="embeddings/oleObject26.bin"/><Relationship Id="rId72" Type="http://schemas.openxmlformats.org/officeDocument/2006/relationships/image" Target="media/image27.wmf"/><Relationship Id="rId93" Type="http://schemas.openxmlformats.org/officeDocument/2006/relationships/oleObject" Target="embeddings/oleObject49.bin"/><Relationship Id="rId189" Type="http://schemas.openxmlformats.org/officeDocument/2006/relationships/oleObject" Target="embeddings/oleObject99.bin"/><Relationship Id="rId375" Type="http://schemas.openxmlformats.org/officeDocument/2006/relationships/oleObject" Target="embeddings/oleObject204.bin"/><Relationship Id="rId396" Type="http://schemas.openxmlformats.org/officeDocument/2006/relationships/oleObject" Target="embeddings/oleObject220.bin"/><Relationship Id="rId3" Type="http://schemas.openxmlformats.org/officeDocument/2006/relationships/styles" Target="styles.xml"/><Relationship Id="rId214" Type="http://schemas.openxmlformats.org/officeDocument/2006/relationships/oleObject" Target="embeddings/oleObject112.bin"/><Relationship Id="rId235" Type="http://schemas.openxmlformats.org/officeDocument/2006/relationships/image" Target="media/image106.wmf"/><Relationship Id="rId256" Type="http://schemas.openxmlformats.org/officeDocument/2006/relationships/oleObject" Target="embeddings/oleObject133.bin"/><Relationship Id="rId277" Type="http://schemas.openxmlformats.org/officeDocument/2006/relationships/image" Target="media/image127.wmf"/><Relationship Id="rId298" Type="http://schemas.openxmlformats.org/officeDocument/2006/relationships/image" Target="media/image138.wmf"/><Relationship Id="rId400" Type="http://schemas.openxmlformats.org/officeDocument/2006/relationships/oleObject" Target="embeddings/oleObject224.bin"/><Relationship Id="rId421" Type="http://schemas.openxmlformats.org/officeDocument/2006/relationships/theme" Target="theme/theme1.xml"/><Relationship Id="rId116" Type="http://schemas.openxmlformats.org/officeDocument/2006/relationships/oleObject" Target="embeddings/oleObject61.bin"/><Relationship Id="rId137" Type="http://schemas.openxmlformats.org/officeDocument/2006/relationships/image" Target="media/image58.wmf"/><Relationship Id="rId158" Type="http://schemas.openxmlformats.org/officeDocument/2006/relationships/oleObject" Target="embeddings/oleObject83.bin"/><Relationship Id="rId302" Type="http://schemas.openxmlformats.org/officeDocument/2006/relationships/image" Target="media/image140.wmf"/><Relationship Id="rId323" Type="http://schemas.openxmlformats.org/officeDocument/2006/relationships/oleObject" Target="embeddings/oleObject166.bin"/><Relationship Id="rId344" Type="http://schemas.openxmlformats.org/officeDocument/2006/relationships/image" Target="media/image160.wmf"/><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image" Target="media/image23.wmf"/><Relationship Id="rId83" Type="http://schemas.openxmlformats.org/officeDocument/2006/relationships/oleObject" Target="embeddings/oleObject44.bin"/><Relationship Id="rId179" Type="http://schemas.openxmlformats.org/officeDocument/2006/relationships/image" Target="media/image78.png"/><Relationship Id="rId365" Type="http://schemas.openxmlformats.org/officeDocument/2006/relationships/oleObject" Target="embeddings/oleObject195.bin"/><Relationship Id="rId386" Type="http://schemas.openxmlformats.org/officeDocument/2006/relationships/image" Target="media/image167.wmf"/><Relationship Id="rId190" Type="http://schemas.openxmlformats.org/officeDocument/2006/relationships/oleObject" Target="embeddings/oleObject100.bin"/><Relationship Id="rId204" Type="http://schemas.openxmlformats.org/officeDocument/2006/relationships/oleObject" Target="embeddings/oleObject107.bin"/><Relationship Id="rId225" Type="http://schemas.openxmlformats.org/officeDocument/2006/relationships/image" Target="media/image101.wmf"/><Relationship Id="rId246" Type="http://schemas.openxmlformats.org/officeDocument/2006/relationships/oleObject" Target="embeddings/oleObject128.bin"/><Relationship Id="rId267" Type="http://schemas.openxmlformats.org/officeDocument/2006/relationships/image" Target="media/image122.wmf"/><Relationship Id="rId288" Type="http://schemas.openxmlformats.org/officeDocument/2006/relationships/oleObject" Target="embeddings/oleObject149.bin"/><Relationship Id="rId411" Type="http://schemas.openxmlformats.org/officeDocument/2006/relationships/oleObject" Target="embeddings/oleObject232.bin"/><Relationship Id="rId106" Type="http://schemas.openxmlformats.org/officeDocument/2006/relationships/oleObject" Target="embeddings/oleObject56.bin"/><Relationship Id="rId127" Type="http://schemas.openxmlformats.org/officeDocument/2006/relationships/image" Target="media/image53.wmf"/><Relationship Id="rId313" Type="http://schemas.openxmlformats.org/officeDocument/2006/relationships/oleObject" Target="embeddings/oleObject161.bin"/><Relationship Id="rId10" Type="http://schemas.openxmlformats.org/officeDocument/2006/relationships/image" Target="media/image2.wmf"/><Relationship Id="rId31" Type="http://schemas.openxmlformats.org/officeDocument/2006/relationships/image" Target="media/image12.wmf"/><Relationship Id="rId52" Type="http://schemas.openxmlformats.org/officeDocument/2006/relationships/image" Target="media/image19.wmf"/><Relationship Id="rId73" Type="http://schemas.openxmlformats.org/officeDocument/2006/relationships/oleObject" Target="embeddings/oleObject39.bin"/><Relationship Id="rId94" Type="http://schemas.openxmlformats.org/officeDocument/2006/relationships/image" Target="media/image38.wmf"/><Relationship Id="rId148" Type="http://schemas.openxmlformats.org/officeDocument/2006/relationships/image" Target="media/image63.PNG"/><Relationship Id="rId169" Type="http://schemas.openxmlformats.org/officeDocument/2006/relationships/image" Target="media/image73.wmf"/><Relationship Id="rId334" Type="http://schemas.openxmlformats.org/officeDocument/2006/relationships/image" Target="media/image156.wmf"/><Relationship Id="rId355" Type="http://schemas.openxmlformats.org/officeDocument/2006/relationships/oleObject" Target="embeddings/oleObject186.bin"/><Relationship Id="rId376" Type="http://schemas.openxmlformats.org/officeDocument/2006/relationships/oleObject" Target="embeddings/oleObject205.bin"/><Relationship Id="rId397" Type="http://schemas.openxmlformats.org/officeDocument/2006/relationships/oleObject" Target="embeddings/oleObject221.bin"/><Relationship Id="rId4" Type="http://schemas.openxmlformats.org/officeDocument/2006/relationships/settings" Target="settings.xml"/><Relationship Id="rId180" Type="http://schemas.openxmlformats.org/officeDocument/2006/relationships/image" Target="media/image79.jpeg"/><Relationship Id="rId215" Type="http://schemas.openxmlformats.org/officeDocument/2006/relationships/image" Target="media/image96.wmf"/><Relationship Id="rId236" Type="http://schemas.openxmlformats.org/officeDocument/2006/relationships/oleObject" Target="embeddings/oleObject123.bin"/><Relationship Id="rId257" Type="http://schemas.openxmlformats.org/officeDocument/2006/relationships/image" Target="media/image117.wmf"/><Relationship Id="rId278" Type="http://schemas.openxmlformats.org/officeDocument/2006/relationships/oleObject" Target="embeddings/oleObject144.bin"/><Relationship Id="rId401" Type="http://schemas.openxmlformats.org/officeDocument/2006/relationships/oleObject" Target="embeddings/oleObject225.bin"/><Relationship Id="rId303" Type="http://schemas.openxmlformats.org/officeDocument/2006/relationships/oleObject" Target="embeddings/oleObject156.bin"/><Relationship Id="rId42" Type="http://schemas.openxmlformats.org/officeDocument/2006/relationships/oleObject" Target="embeddings/oleObject20.bin"/><Relationship Id="rId84" Type="http://schemas.openxmlformats.org/officeDocument/2006/relationships/image" Target="media/image33.wmf"/><Relationship Id="rId138" Type="http://schemas.openxmlformats.org/officeDocument/2006/relationships/oleObject" Target="embeddings/oleObject73.bin"/><Relationship Id="rId345" Type="http://schemas.openxmlformats.org/officeDocument/2006/relationships/oleObject" Target="embeddings/oleObject178.bin"/><Relationship Id="rId387" Type="http://schemas.openxmlformats.org/officeDocument/2006/relationships/oleObject" Target="embeddings/oleObject213.bin"/><Relationship Id="rId191" Type="http://schemas.openxmlformats.org/officeDocument/2006/relationships/image" Target="media/image84.wmf"/><Relationship Id="rId205" Type="http://schemas.openxmlformats.org/officeDocument/2006/relationships/image" Target="media/image91.wmf"/><Relationship Id="rId247" Type="http://schemas.openxmlformats.org/officeDocument/2006/relationships/image" Target="media/image112.wmf"/><Relationship Id="rId412" Type="http://schemas.openxmlformats.org/officeDocument/2006/relationships/image" Target="media/image173.wmf"/><Relationship Id="rId107" Type="http://schemas.openxmlformats.org/officeDocument/2006/relationships/image" Target="media/image44.wmf"/><Relationship Id="rId289" Type="http://schemas.openxmlformats.org/officeDocument/2006/relationships/image" Target="media/image133.PNG"/><Relationship Id="rId11" Type="http://schemas.openxmlformats.org/officeDocument/2006/relationships/oleObject" Target="embeddings/oleObject2.bin"/><Relationship Id="rId53" Type="http://schemas.openxmlformats.org/officeDocument/2006/relationships/oleObject" Target="embeddings/oleObject27.bin"/><Relationship Id="rId149" Type="http://schemas.openxmlformats.org/officeDocument/2006/relationships/image" Target="media/image64.wmf"/><Relationship Id="rId314" Type="http://schemas.openxmlformats.org/officeDocument/2006/relationships/image" Target="media/image146.wmf"/><Relationship Id="rId356" Type="http://schemas.openxmlformats.org/officeDocument/2006/relationships/oleObject" Target="embeddings/oleObject187.bin"/><Relationship Id="rId398" Type="http://schemas.openxmlformats.org/officeDocument/2006/relationships/oleObject" Target="embeddings/oleObject222.bin"/><Relationship Id="rId95" Type="http://schemas.openxmlformats.org/officeDocument/2006/relationships/oleObject" Target="embeddings/oleObject50.bin"/><Relationship Id="rId160" Type="http://schemas.openxmlformats.org/officeDocument/2006/relationships/oleObject" Target="embeddings/oleObject84.bin"/><Relationship Id="rId216" Type="http://schemas.openxmlformats.org/officeDocument/2006/relationships/oleObject" Target="embeddings/oleObject113.bin"/><Relationship Id="rId258" Type="http://schemas.openxmlformats.org/officeDocument/2006/relationships/oleObject" Target="embeddings/oleObject134.bin"/><Relationship Id="rId22" Type="http://schemas.openxmlformats.org/officeDocument/2006/relationships/image" Target="media/image8.wmf"/><Relationship Id="rId64" Type="http://schemas.openxmlformats.org/officeDocument/2006/relationships/oleObject" Target="embeddings/oleObject34.bin"/><Relationship Id="rId118" Type="http://schemas.openxmlformats.org/officeDocument/2006/relationships/image" Target="media/image49.wmf"/><Relationship Id="rId325" Type="http://schemas.openxmlformats.org/officeDocument/2006/relationships/oleObject" Target="embeddings/oleObject167.bin"/><Relationship Id="rId367" Type="http://schemas.openxmlformats.org/officeDocument/2006/relationships/oleObject" Target="embeddings/oleObject197.bin"/><Relationship Id="rId171" Type="http://schemas.openxmlformats.org/officeDocument/2006/relationships/image" Target="media/image74.wmf"/><Relationship Id="rId227" Type="http://schemas.openxmlformats.org/officeDocument/2006/relationships/image" Target="media/image102.wmf"/><Relationship Id="rId269" Type="http://schemas.openxmlformats.org/officeDocument/2006/relationships/image" Target="media/image123.wmf"/><Relationship Id="rId33" Type="http://schemas.openxmlformats.org/officeDocument/2006/relationships/oleObject" Target="embeddings/oleObject14.bin"/><Relationship Id="rId129" Type="http://schemas.openxmlformats.org/officeDocument/2006/relationships/image" Target="media/image54.wmf"/><Relationship Id="rId280" Type="http://schemas.openxmlformats.org/officeDocument/2006/relationships/oleObject" Target="embeddings/oleObject145.bin"/><Relationship Id="rId336" Type="http://schemas.openxmlformats.org/officeDocument/2006/relationships/image" Target="media/image157.wmf"/><Relationship Id="rId75" Type="http://schemas.openxmlformats.org/officeDocument/2006/relationships/oleObject" Target="embeddings/oleObject40.bin"/><Relationship Id="rId140" Type="http://schemas.openxmlformats.org/officeDocument/2006/relationships/oleObject" Target="embeddings/oleObject74.bin"/><Relationship Id="rId182" Type="http://schemas.openxmlformats.org/officeDocument/2006/relationships/image" Target="media/image80.wmf"/><Relationship Id="rId378" Type="http://schemas.openxmlformats.org/officeDocument/2006/relationships/oleObject" Target="embeddings/oleObject207.bin"/><Relationship Id="rId403" Type="http://schemas.openxmlformats.org/officeDocument/2006/relationships/oleObject" Target="embeddings/oleObject227.bin"/><Relationship Id="rId6" Type="http://schemas.openxmlformats.org/officeDocument/2006/relationships/footnotes" Target="footnotes.xml"/><Relationship Id="rId238" Type="http://schemas.openxmlformats.org/officeDocument/2006/relationships/oleObject" Target="embeddings/oleObject124.bin"/><Relationship Id="rId291" Type="http://schemas.openxmlformats.org/officeDocument/2006/relationships/oleObject" Target="embeddings/oleObject150.bin"/><Relationship Id="rId305" Type="http://schemas.openxmlformats.org/officeDocument/2006/relationships/oleObject" Target="embeddings/oleObject157.bin"/><Relationship Id="rId347" Type="http://schemas.openxmlformats.org/officeDocument/2006/relationships/image" Target="media/image161.wmf"/><Relationship Id="rId44" Type="http://schemas.openxmlformats.org/officeDocument/2006/relationships/oleObject" Target="embeddings/oleObject21.bin"/><Relationship Id="rId86" Type="http://schemas.openxmlformats.org/officeDocument/2006/relationships/image" Target="media/image34.wmf"/><Relationship Id="rId151" Type="http://schemas.openxmlformats.org/officeDocument/2006/relationships/image" Target="media/image65.wmf"/><Relationship Id="rId389" Type="http://schemas.openxmlformats.org/officeDocument/2006/relationships/oleObject" Target="embeddings/oleObject215.bin"/><Relationship Id="rId193" Type="http://schemas.openxmlformats.org/officeDocument/2006/relationships/image" Target="media/image85.wmf"/><Relationship Id="rId207" Type="http://schemas.openxmlformats.org/officeDocument/2006/relationships/image" Target="media/image92.wmf"/><Relationship Id="rId249" Type="http://schemas.openxmlformats.org/officeDocument/2006/relationships/image" Target="media/image113.wmf"/><Relationship Id="rId414" Type="http://schemas.openxmlformats.org/officeDocument/2006/relationships/image" Target="media/image174.wmf"/><Relationship Id="rId13" Type="http://schemas.openxmlformats.org/officeDocument/2006/relationships/oleObject" Target="embeddings/oleObject3.bin"/><Relationship Id="rId109" Type="http://schemas.openxmlformats.org/officeDocument/2006/relationships/image" Target="media/image45.wmf"/><Relationship Id="rId260" Type="http://schemas.openxmlformats.org/officeDocument/2006/relationships/oleObject" Target="embeddings/oleObject135.bin"/><Relationship Id="rId316" Type="http://schemas.openxmlformats.org/officeDocument/2006/relationships/image" Target="media/image147.wmf"/><Relationship Id="rId55" Type="http://schemas.openxmlformats.org/officeDocument/2006/relationships/image" Target="media/image20.wmf"/><Relationship Id="rId97" Type="http://schemas.openxmlformats.org/officeDocument/2006/relationships/oleObject" Target="embeddings/oleObject51.bin"/><Relationship Id="rId120" Type="http://schemas.openxmlformats.org/officeDocument/2006/relationships/oleObject" Target="embeddings/oleObject64.bin"/><Relationship Id="rId358" Type="http://schemas.openxmlformats.org/officeDocument/2006/relationships/image" Target="media/image163.wmf"/><Relationship Id="rId162" Type="http://schemas.openxmlformats.org/officeDocument/2006/relationships/oleObject" Target="embeddings/oleObject85.bin"/><Relationship Id="rId218" Type="http://schemas.openxmlformats.org/officeDocument/2006/relationships/oleObject" Target="embeddings/oleObject114.bin"/><Relationship Id="rId271" Type="http://schemas.openxmlformats.org/officeDocument/2006/relationships/image" Target="media/image124.wmf"/><Relationship Id="rId24" Type="http://schemas.openxmlformats.org/officeDocument/2006/relationships/oleObject" Target="embeddings/oleObject9.bin"/><Relationship Id="rId66" Type="http://schemas.openxmlformats.org/officeDocument/2006/relationships/image" Target="media/image24.wmf"/><Relationship Id="rId131" Type="http://schemas.openxmlformats.org/officeDocument/2006/relationships/image" Target="media/image55.wmf"/><Relationship Id="rId327" Type="http://schemas.openxmlformats.org/officeDocument/2006/relationships/oleObject" Target="embeddings/oleObject168.bin"/><Relationship Id="rId369" Type="http://schemas.openxmlformats.org/officeDocument/2006/relationships/oleObject" Target="embeddings/oleObject199.bin"/><Relationship Id="rId173" Type="http://schemas.openxmlformats.org/officeDocument/2006/relationships/image" Target="media/image75.PNG"/><Relationship Id="rId229" Type="http://schemas.openxmlformats.org/officeDocument/2006/relationships/image" Target="media/image103.wmf"/><Relationship Id="rId380" Type="http://schemas.openxmlformats.org/officeDocument/2006/relationships/image" Target="media/image165.wmf"/><Relationship Id="rId240" Type="http://schemas.openxmlformats.org/officeDocument/2006/relationships/oleObject" Target="embeddings/oleObject125.bin"/><Relationship Id="rId35" Type="http://schemas.openxmlformats.org/officeDocument/2006/relationships/oleObject" Target="embeddings/oleObject15.bin"/><Relationship Id="rId77" Type="http://schemas.openxmlformats.org/officeDocument/2006/relationships/oleObject" Target="embeddings/oleObject41.bin"/><Relationship Id="rId100" Type="http://schemas.openxmlformats.org/officeDocument/2006/relationships/image" Target="media/image41.wmf"/><Relationship Id="rId282" Type="http://schemas.openxmlformats.org/officeDocument/2006/relationships/oleObject" Target="embeddings/oleObject146.bin"/><Relationship Id="rId338" Type="http://schemas.openxmlformats.org/officeDocument/2006/relationships/oleObject" Target="embeddings/oleObject174.bin"/><Relationship Id="rId8" Type="http://schemas.openxmlformats.org/officeDocument/2006/relationships/image" Target="media/image1.wmf"/><Relationship Id="rId142" Type="http://schemas.openxmlformats.org/officeDocument/2006/relationships/oleObject" Target="embeddings/oleObject75.bin"/><Relationship Id="rId184" Type="http://schemas.openxmlformats.org/officeDocument/2006/relationships/image" Target="media/image81.wmf"/><Relationship Id="rId391" Type="http://schemas.openxmlformats.org/officeDocument/2006/relationships/oleObject" Target="embeddings/oleObject217.bin"/><Relationship Id="rId405" Type="http://schemas.openxmlformats.org/officeDocument/2006/relationships/oleObject" Target="embeddings/oleObject229.bin"/><Relationship Id="rId251" Type="http://schemas.openxmlformats.org/officeDocument/2006/relationships/image" Target="media/image114.wmf"/><Relationship Id="rId46" Type="http://schemas.openxmlformats.org/officeDocument/2006/relationships/image" Target="media/image17.wmf"/><Relationship Id="rId293" Type="http://schemas.openxmlformats.org/officeDocument/2006/relationships/oleObject" Target="embeddings/oleObject151.bin"/><Relationship Id="rId307" Type="http://schemas.openxmlformats.org/officeDocument/2006/relationships/oleObject" Target="embeddings/oleObject158.bin"/><Relationship Id="rId349" Type="http://schemas.openxmlformats.org/officeDocument/2006/relationships/oleObject" Target="embeddings/oleObject181.bin"/><Relationship Id="rId88" Type="http://schemas.openxmlformats.org/officeDocument/2006/relationships/image" Target="media/image35.wmf"/><Relationship Id="rId111" Type="http://schemas.openxmlformats.org/officeDocument/2006/relationships/image" Target="media/image46.wmf"/><Relationship Id="rId153" Type="http://schemas.openxmlformats.org/officeDocument/2006/relationships/image" Target="media/image66.wmf"/><Relationship Id="rId195" Type="http://schemas.openxmlformats.org/officeDocument/2006/relationships/image" Target="media/image86.wmf"/><Relationship Id="rId209" Type="http://schemas.openxmlformats.org/officeDocument/2006/relationships/image" Target="media/image93.wmf"/><Relationship Id="rId360" Type="http://schemas.openxmlformats.org/officeDocument/2006/relationships/oleObject" Target="embeddings/oleObject190.bin"/><Relationship Id="rId416" Type="http://schemas.openxmlformats.org/officeDocument/2006/relationships/image" Target="media/image175.wmf"/><Relationship Id="rId220" Type="http://schemas.openxmlformats.org/officeDocument/2006/relationships/oleObject" Target="embeddings/oleObject115.bin"/><Relationship Id="rId15" Type="http://schemas.openxmlformats.org/officeDocument/2006/relationships/oleObject" Target="embeddings/oleObject4.bin"/><Relationship Id="rId57" Type="http://schemas.openxmlformats.org/officeDocument/2006/relationships/oleObject" Target="embeddings/oleObject30.bin"/><Relationship Id="rId262" Type="http://schemas.openxmlformats.org/officeDocument/2006/relationships/oleObject" Target="embeddings/oleObject136.bin"/><Relationship Id="rId318" Type="http://schemas.openxmlformats.org/officeDocument/2006/relationships/image" Target="media/image148.wmf"/><Relationship Id="rId99" Type="http://schemas.openxmlformats.org/officeDocument/2006/relationships/oleObject" Target="embeddings/oleObject52.bin"/><Relationship Id="rId122" Type="http://schemas.openxmlformats.org/officeDocument/2006/relationships/oleObject" Target="embeddings/oleObject65.bin"/><Relationship Id="rId164" Type="http://schemas.openxmlformats.org/officeDocument/2006/relationships/image" Target="media/image71.wmf"/><Relationship Id="rId371" Type="http://schemas.openxmlformats.org/officeDocument/2006/relationships/oleObject" Target="embeddings/oleObject201.bin"/><Relationship Id="rId26" Type="http://schemas.openxmlformats.org/officeDocument/2006/relationships/oleObject" Target="embeddings/oleObject10.bin"/><Relationship Id="rId231" Type="http://schemas.openxmlformats.org/officeDocument/2006/relationships/image" Target="media/image104.wmf"/><Relationship Id="rId273" Type="http://schemas.openxmlformats.org/officeDocument/2006/relationships/image" Target="media/image125.wmf"/><Relationship Id="rId329" Type="http://schemas.openxmlformats.org/officeDocument/2006/relationships/oleObject" Target="embeddings/oleObject169.bin"/><Relationship Id="rId68" Type="http://schemas.openxmlformats.org/officeDocument/2006/relationships/image" Target="media/image25.wmf"/><Relationship Id="rId133" Type="http://schemas.openxmlformats.org/officeDocument/2006/relationships/image" Target="media/image56.wmf"/><Relationship Id="rId175" Type="http://schemas.openxmlformats.org/officeDocument/2006/relationships/oleObject" Target="embeddings/oleObject92.bin"/><Relationship Id="rId340" Type="http://schemas.openxmlformats.org/officeDocument/2006/relationships/oleObject" Target="embeddings/oleObject175.bin"/><Relationship Id="rId200" Type="http://schemas.openxmlformats.org/officeDocument/2006/relationships/oleObject" Target="embeddings/oleObject105.bin"/><Relationship Id="rId382" Type="http://schemas.openxmlformats.org/officeDocument/2006/relationships/oleObject" Target="embeddings/oleObject210.bin"/><Relationship Id="rId242" Type="http://schemas.openxmlformats.org/officeDocument/2006/relationships/oleObject" Target="embeddings/oleObject126.bin"/><Relationship Id="rId284" Type="http://schemas.openxmlformats.org/officeDocument/2006/relationships/oleObject" Target="embeddings/oleObject147.bin"/><Relationship Id="rId37" Type="http://schemas.openxmlformats.org/officeDocument/2006/relationships/image" Target="media/image14.wmf"/><Relationship Id="rId79" Type="http://schemas.openxmlformats.org/officeDocument/2006/relationships/oleObject" Target="embeddings/oleObject42.bin"/><Relationship Id="rId102" Type="http://schemas.openxmlformats.org/officeDocument/2006/relationships/image" Target="media/image42.wmf"/><Relationship Id="rId144" Type="http://schemas.openxmlformats.org/officeDocument/2006/relationships/image" Target="media/image61.wmf"/><Relationship Id="rId90" Type="http://schemas.openxmlformats.org/officeDocument/2006/relationships/image" Target="media/image36.wmf"/><Relationship Id="rId186" Type="http://schemas.openxmlformats.org/officeDocument/2006/relationships/image" Target="media/image82.wmf"/><Relationship Id="rId351" Type="http://schemas.openxmlformats.org/officeDocument/2006/relationships/oleObject" Target="embeddings/oleObject182.bin"/><Relationship Id="rId393" Type="http://schemas.openxmlformats.org/officeDocument/2006/relationships/oleObject" Target="embeddings/oleObject218.bin"/><Relationship Id="rId407" Type="http://schemas.openxmlformats.org/officeDocument/2006/relationships/oleObject" Target="embeddings/oleObject230.bin"/><Relationship Id="rId211" Type="http://schemas.openxmlformats.org/officeDocument/2006/relationships/image" Target="media/image94.wmf"/><Relationship Id="rId253" Type="http://schemas.openxmlformats.org/officeDocument/2006/relationships/image" Target="media/image115.wmf"/><Relationship Id="rId295" Type="http://schemas.openxmlformats.org/officeDocument/2006/relationships/oleObject" Target="embeddings/oleObject152.bin"/><Relationship Id="rId309" Type="http://schemas.openxmlformats.org/officeDocument/2006/relationships/oleObject" Target="embeddings/oleObject159.bin"/><Relationship Id="rId48" Type="http://schemas.openxmlformats.org/officeDocument/2006/relationships/oleObject" Target="embeddings/oleObject24.bin"/><Relationship Id="rId113" Type="http://schemas.openxmlformats.org/officeDocument/2006/relationships/image" Target="media/image47.wmf"/><Relationship Id="rId320" Type="http://schemas.openxmlformats.org/officeDocument/2006/relationships/image" Target="media/image149.wmf"/><Relationship Id="rId155" Type="http://schemas.openxmlformats.org/officeDocument/2006/relationships/image" Target="media/image67.wmf"/><Relationship Id="rId197" Type="http://schemas.openxmlformats.org/officeDocument/2006/relationships/image" Target="media/image87.wmf"/><Relationship Id="rId362" Type="http://schemas.openxmlformats.org/officeDocument/2006/relationships/oleObject" Target="embeddings/oleObject192.bin"/><Relationship Id="rId418" Type="http://schemas.openxmlformats.org/officeDocument/2006/relationships/image" Target="media/image176.wmf"/><Relationship Id="rId222" Type="http://schemas.openxmlformats.org/officeDocument/2006/relationships/oleObject" Target="embeddings/oleObject116.bin"/><Relationship Id="rId264" Type="http://schemas.openxmlformats.org/officeDocument/2006/relationships/oleObject" Target="embeddings/oleObject13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ath">
      <a:majorFont>
        <a:latin typeface="Cambria Math"/>
        <a:ea typeface=""/>
        <a:cs typeface=""/>
      </a:majorFont>
      <a:minorFont>
        <a:latin typeface="Cambria Math"/>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46FFF-3179-4F92-8480-FE5D5AE2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24889</TotalTime>
  <Pages>31</Pages>
  <Words>9324</Words>
  <Characters>53153</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Hamel</dc:creator>
  <cp:keywords/>
  <dc:description/>
  <cp:lastModifiedBy>Jack Hamel</cp:lastModifiedBy>
  <cp:revision>56</cp:revision>
  <dcterms:created xsi:type="dcterms:W3CDTF">2021-02-17T01:12:00Z</dcterms:created>
  <dcterms:modified xsi:type="dcterms:W3CDTF">2021-07-08T23:31:00Z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