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00" w:after="40"/>
        <w:rPr>
          <w:rFonts w:ascii="Verdana" w:hAnsi="Verdana"/>
        </w:rPr>
      </w:pPr>
      <w:r>
        <w:rPr>
          <w:b/>
          <w:color w:val="DF5327"/>
          <w:sz w:val="36"/>
          <w:szCs w:val="36"/>
        </w:rPr>
        <w:t>CPSC 4420/6420: Artificial intelligence</w:t>
      </w:r>
    </w:p>
    <w:p>
      <w:pPr>
        <w:pStyle w:val="Heading1"/>
        <w:rPr>
          <w:rFonts w:ascii="Verdana" w:hAnsi="Verdana"/>
        </w:rPr>
      </w:pPr>
      <w:r>
        <w:rPr>
          <w:color w:val="DF5327"/>
          <w:sz w:val="36"/>
          <w:szCs w:val="36"/>
        </w:rPr>
        <w:t xml:space="preserve">Assignment </w:t>
      </w:r>
      <w:r>
        <w:rPr>
          <w:rFonts w:eastAsia="Calibri" w:cs="Calibri"/>
          <w:smallCaps/>
          <w:color w:val="DF5327"/>
          <w:spacing w:val="5"/>
          <w:kern w:val="0"/>
          <w:sz w:val="36"/>
          <w:szCs w:val="36"/>
          <w:lang w:val="en-US" w:eastAsia="zh-CN" w:bidi="hi-IN"/>
        </w:rPr>
        <w:t>4</w:t>
      </w:r>
      <w:r>
        <w:rPr>
          <w:rFonts w:eastAsia="Calibri" w:cs="Calibri"/>
          <w:smallCaps/>
          <w:color w:val="DF5327"/>
          <w:spacing w:val="5"/>
          <w:kern w:val="0"/>
          <w:sz w:val="36"/>
          <w:szCs w:val="36"/>
          <w:lang w:val="en-US" w:eastAsia="zh-CN" w:bidi="hi-IN"/>
        </w:rPr>
        <w:t xml:space="preserve"> </w:t>
      </w:r>
      <w:r>
        <w:rPr>
          <w:rFonts w:eastAsia="Calibri" w:cs="Calibri"/>
          <w:smallCaps/>
          <w:color w:val="DF5327"/>
          <w:spacing w:val="5"/>
          <w:kern w:val="0"/>
          <w:sz w:val="36"/>
          <w:szCs w:val="36"/>
          <w:lang w:val="en-US" w:eastAsia="zh-CN" w:bidi="hi-IN"/>
        </w:rPr>
        <w:t>[in pairs]</w:t>
      </w:r>
    </w:p>
    <w:p>
      <w:pPr>
        <w:pStyle w:val="Heading1"/>
        <w:rPr>
          <w:rFonts w:ascii="Verdana" w:hAnsi="Verdana"/>
        </w:rPr>
      </w:pPr>
      <w:r>
        <w:rPr>
          <w:rFonts w:eastAsia="Calibri" w:cs="Calibri"/>
          <w:smallCaps/>
          <w:color w:val="DF5327"/>
          <w:spacing w:val="5"/>
          <w:kern w:val="0"/>
          <w:sz w:val="36"/>
          <w:szCs w:val="36"/>
          <w:lang w:val="en-US" w:eastAsia="zh-CN" w:bidi="hi-IN"/>
        </w:rPr>
        <w:t xml:space="preserve">Deadline: </w:t>
      </w:r>
      <w:r>
        <w:rPr>
          <w:rFonts w:eastAsia="Calibri" w:cs="Calibri"/>
          <w:smallCaps/>
          <w:color w:val="DF5327"/>
          <w:spacing w:val="5"/>
          <w:kern w:val="0"/>
          <w:sz w:val="36"/>
          <w:szCs w:val="36"/>
          <w:lang w:val="en-US" w:eastAsia="zh-CN" w:bidi="hi-IN"/>
        </w:rPr>
        <w:t>Sunday, November 21, 11:59pm</w:t>
      </w:r>
      <w:r>
        <w:rPr>
          <w:color w:val="DF5327"/>
          <w:sz w:val="36"/>
          <w:szCs w:val="36"/>
        </w:rPr>
        <w:t xml:space="preserve"> </w:t>
      </w:r>
      <w:r>
        <w:rPr>
          <w:color w:val="DF5327"/>
          <w:sz w:val="36"/>
          <w:szCs w:val="36"/>
        </w:rPr>
        <mc:AlternateContent>
          <mc:Choice Requires="wps">
            <w:drawing>
              <wp:inline distT="0" distB="0" distL="0" distR="0" wp14:anchorId="26DDFE4F">
                <wp:extent cx="6863080" cy="24130"/>
                <wp:effectExtent l="0" t="0" r="0" b="0"/>
                <wp:docPr id="1" name="Shape1"/>
                <a:graphic xmlns:a="http://schemas.openxmlformats.org/drawingml/2006/main">
                  <a:graphicData uri="http://schemas.microsoft.com/office/word/2010/wordprocessingShape">
                    <wps:wsp>
                      <wps:cNvSpPr/>
                      <wps:spPr>
                        <a:xfrm>
                          <a:off x="0" y="0"/>
                          <a:ext cx="6862320" cy="234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ID="Shape1" fillcolor="#a0a0a0" stroked="f" style="position:absolute;margin-left:0pt;margin-top:-1.9pt;width:540.3pt;height:1.8pt;mso-position-vertical:top" wp14:anchorId="26DDFE4F">
                <w10:wrap type="none"/>
                <v:fill o:detectmouseclick="t" type="solid" color2="#5f5f5f"/>
                <v:stroke color="#3465a4" joinstyle="round" endcap="flat"/>
              </v:rect>
            </w:pict>
          </mc:Fallback>
        </mc:AlternateContent>
      </w:r>
    </w:p>
    <w:p>
      <w:pPr>
        <w:pStyle w:val="LOnormal"/>
        <w:spacing w:lineRule="auto" w:line="240" w:before="0" w:after="0"/>
        <w:jc w:val="left"/>
        <w:rPr>
          <w:rFonts w:ascii="Verdana" w:hAnsi="Verdana"/>
          <w:sz w:val="22"/>
          <w:szCs w:val="22"/>
        </w:rPr>
      </w:pPr>
      <w:r>
        <w:rPr>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24525" cy="401955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24525" cy="4019550"/>
                    </a:xfrm>
                    <a:prstGeom prst="rect">
                      <a:avLst/>
                    </a:prstGeom>
                  </pic:spPr>
                </pic:pic>
              </a:graphicData>
            </a:graphic>
          </wp:anchor>
        </w:drawing>
      </w:r>
    </w:p>
    <w:p>
      <w:pPr>
        <w:pStyle w:val="LOnormal"/>
        <w:spacing w:lineRule="auto" w:line="240" w:before="0" w:after="0"/>
        <w:jc w:val="left"/>
        <w:rPr>
          <w:rFonts w:ascii="Verdana" w:hAnsi="Verdana"/>
          <w:sz w:val="22"/>
          <w:szCs w:val="22"/>
        </w:rPr>
      </w:pPr>
      <w:r>
        <w:rPr>
          <w:sz w:val="22"/>
          <w:szCs w:val="22"/>
        </w:rPr>
      </w:r>
    </w:p>
    <w:p>
      <w:pPr>
        <w:pStyle w:val="LOnormal"/>
        <w:spacing w:lineRule="auto" w:line="240" w:before="0" w:after="0"/>
        <w:jc w:val="left"/>
        <w:rPr>
          <w:rFonts w:ascii="Verdana" w:hAnsi="Verdana"/>
          <w:sz w:val="22"/>
          <w:szCs w:val="22"/>
        </w:rPr>
      </w:pPr>
      <w:r>
        <w:rPr>
          <w:rFonts w:eastAsia="Verdana" w:cs="Verdana"/>
          <w:color w:val="000000"/>
          <w:sz w:val="22"/>
          <w:szCs w:val="22"/>
        </w:rPr>
        <w:t>It's tiger season! To ensure the safety of its tigers, a zoo asked you to install a localization system that can track the activities of the tiger agents. You decided to utilize your knowledge about Hidden Markov Models and implement two inference algorithms: an exact algorithm that computes a full probability distribution over an agent's location, and particle filtering which approximates the same distribution using a set of samples.</w:t>
      </w:r>
    </w:p>
    <w:p>
      <w:pPr>
        <w:pStyle w:val="LOnormal"/>
        <w:spacing w:lineRule="auto" w:line="240" w:before="0" w:after="0"/>
        <w:jc w:val="left"/>
        <w:rPr>
          <w:rFonts w:eastAsia="Verdana" w:cs="Verdana"/>
          <w:color w:val="000000"/>
        </w:rPr>
      </w:pPr>
      <w:r>
        <w:rPr>
          <w:rFonts w:eastAsia="Verdana" w:cs="Verdana"/>
          <w:color w:val="000000"/>
        </w:rPr>
      </w:r>
    </w:p>
    <w:p>
      <w:pPr>
        <w:pStyle w:val="LOnormal"/>
        <w:spacing w:lineRule="auto" w:line="240" w:before="0" w:after="0"/>
        <w:jc w:val="left"/>
        <w:rPr>
          <w:rFonts w:ascii="Verdana" w:hAnsi="Verdana"/>
          <w:b/>
          <w:b/>
          <w:bCs/>
          <w:sz w:val="22"/>
          <w:szCs w:val="22"/>
        </w:rPr>
      </w:pPr>
      <w:r>
        <w:rPr>
          <w:rFonts w:eastAsia="Verdana" w:cs="Verdana"/>
          <w:b/>
          <w:bCs/>
          <w:color w:val="000000"/>
          <w:sz w:val="22"/>
          <w:szCs w:val="22"/>
        </w:rPr>
        <w:t>Basic Requirements</w:t>
      </w:r>
    </w:p>
    <w:p>
      <w:pPr>
        <w:pStyle w:val="LOnormal"/>
        <w:spacing w:lineRule="auto" w:line="240" w:before="0" w:after="0"/>
        <w:jc w:val="left"/>
        <w:rPr>
          <w:rFonts w:eastAsia="Verdana" w:cs="Verdana"/>
          <w:b w:val="false"/>
          <w:b w:val="false"/>
          <w:bCs w:val="false"/>
          <w:color w:val="000000"/>
        </w:rPr>
      </w:pPr>
      <w:r>
        <w:rPr>
          <w:rFonts w:eastAsia="Verdana" w:cs="Verdana"/>
          <w:b w:val="false"/>
          <w:bCs w:val="false"/>
          <w:color w:val="000000"/>
        </w:rPr>
      </w:r>
    </w:p>
    <w:p>
      <w:pPr>
        <w:pStyle w:val="LOnormal"/>
        <w:rPr/>
      </w:pPr>
      <w:r>
        <w:rPr>
          <w:rFonts w:eastAsia="Verdana" w:cs="Verdana"/>
          <w:color w:val="000000"/>
        </w:rPr>
        <w:t xml:space="preserve">To get started, download the code for this project from </w:t>
      </w:r>
      <w:r>
        <w:rPr>
          <w:rFonts w:eastAsia="Verdana" w:cs="Verdana"/>
          <w:color w:val="000000"/>
          <w:kern w:val="0"/>
          <w:lang w:val="en-US" w:eastAsia="zh-CN" w:bidi="hi-IN"/>
        </w:rPr>
        <w:t>Canvas, under Files &gt; Assignments &gt; hmm.zip</w:t>
      </w:r>
      <w:r>
        <w:rPr>
          <w:rFonts w:eastAsia="Verdana" w:cs="Verdana"/>
          <w:color w:val="000000"/>
        </w:rPr>
        <w:t>. You should try to take advantage of Python's math and random libraries. After downloading the zip file, you should be able to display the GUI for the homework by typing the following at the command line:</w:t>
      </w:r>
    </w:p>
    <w:p>
      <w:pPr>
        <w:pStyle w:val="LOnormal"/>
        <w:spacing w:lineRule="auto" w:line="240" w:before="0" w:after="0"/>
        <w:jc w:val="left"/>
        <w:rPr>
          <w:rFonts w:eastAsia="Verdana" w:cs="Verdana"/>
          <w:color w:val="000000"/>
        </w:rPr>
      </w:pPr>
      <w:r>
        <w:rPr>
          <w:rFonts w:eastAsia="Verdana" w:cs="Verdana"/>
          <w:color w:val="000000"/>
        </w:rPr>
      </w:r>
    </w:p>
    <w:p>
      <w:pPr>
        <w:pStyle w:val="PreformattedText"/>
        <w:rPr/>
      </w:pPr>
      <w:r>
        <w:rPr/>
        <w:t>python hmm.py</w:t>
      </w:r>
    </w:p>
    <w:p>
      <w:pPr>
        <w:pStyle w:val="LOnormal"/>
        <w:rPr/>
      </w:pPr>
      <w:r>
        <w:rPr/>
      </w:r>
    </w:p>
    <w:p>
      <w:pPr>
        <w:pStyle w:val="LOnormal"/>
        <w:rPr/>
      </w:pPr>
      <w:r>
        <w:rPr/>
        <w:t xml:space="preserve">You’ll need to modify </w:t>
      </w:r>
      <w:r>
        <w:rPr>
          <w:rFonts w:ascii="Courier New" w:hAnsi="Courier New"/>
        </w:rPr>
        <w:t>hmm.py</w:t>
      </w:r>
      <w:r>
        <w:rPr/>
        <w:t xml:space="preserve"> in order to implement two HMM inference algorithms. To simplify things, we assume that the zoo is a discretized 2D rectangular grid equipped with a number of landmarks that facilitate the tracking of the agent. At each time step </w:t>
      </w:r>
      <w:r>
        <w:rPr>
          <w:i/>
          <w:iCs/>
        </w:rPr>
        <w:t>t</w:t>
      </w:r>
      <w:r>
        <w:rPr>
          <w:i w:val="false"/>
          <w:iCs w:val="false"/>
        </w:rPr>
        <w:t>, let</w:t>
      </w:r>
      <w:r>
        <w:rPr/>
      </w:r>
      <m:oMath xmlns:m="http://schemas.openxmlformats.org/officeDocument/2006/math">
        <m:sSub>
          <m:e>
            <m:r>
              <w:rPr>
                <w:rFonts w:ascii="Cambria Math" w:hAnsi="Cambria Math"/>
              </w:rPr>
              <m:t xml:space="preserve">X</m:t>
            </m:r>
          </m:e>
          <m:sub>
            <m:r>
              <w:rPr>
                <w:rFonts w:ascii="Cambria Math" w:hAnsi="Cambria Math"/>
              </w:rPr>
              <m:t xml:space="preserve">t</m:t>
            </m:r>
          </m:sub>
        </m:sSub>
      </m:oMath>
      <w:r>
        <w:rPr>
          <w:i w:val="false"/>
          <w:iCs w:val="false"/>
        </w:rPr>
        <w:t>denote the actual location of an agent (which is unobserved). We assume there is a local conditional distribution</w:t>
      </w: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x</m:t>
                </m:r>
              </m:e>
              <m:sub>
                <m:r>
                  <w:rPr>
                    <w:rFonts w:ascii="Cambria Math" w:hAnsi="Cambria Math"/>
                  </w:rPr>
                  <m:t xml:space="preserve">t</m:t>
                </m:r>
              </m:sub>
            </m:sSub>
          </m:e>
          <m:e>
            <m:sSub>
              <m:e>
                <m:r>
                  <w:rPr>
                    <w:rFonts w:ascii="Cambria Math" w:hAnsi="Cambria Math"/>
                  </w:rPr>
                  <m:t xml:space="preserve">x</m:t>
                </m:r>
              </m:e>
              <m:sub>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sub>
            </m:sSub>
          </m:e>
        </m:d>
      </m:oMath>
      <w:r>
        <w:rPr>
          <w:i w:val="false"/>
          <w:iCs w:val="false"/>
        </w:rPr>
        <w:t>that governs the agent's movement. In addition, we receive as measurement</w:t>
      </w:r>
      <w:r>
        <w:rPr/>
      </w:r>
      <m:oMath xmlns:m="http://schemas.openxmlformats.org/officeDocument/2006/math">
        <m:sSub>
          <m:e>
            <m:r>
              <w:rPr>
                <w:rFonts w:ascii="Cambria Math" w:hAnsi="Cambria Math"/>
              </w:rPr>
              <m:t xml:space="preserve">E</m:t>
            </m:r>
          </m:e>
          <m:sub>
            <m:r>
              <w:rPr>
                <w:rFonts w:ascii="Cambria Math" w:hAnsi="Cambria Math"/>
              </w:rPr>
              <m:t xml:space="preserve">t</m:t>
            </m:r>
          </m:sub>
        </m:sSub>
      </m:oMath>
      <w:r>
        <w:rPr/>
        <w:t xml:space="preserve">, a vector of four values that denote the agent’s distance to each of the four landmarks that are installed in the four corners of the environment. However, the distance observations are noisy. For each landmark </w:t>
      </w:r>
      <w:r>
        <w:rPr>
          <w:i/>
          <w:iCs/>
        </w:rPr>
        <w:t>i</w:t>
      </w:r>
      <w:r>
        <w:rPr>
          <w:i w:val="false"/>
          <w:iCs w:val="false"/>
        </w:rPr>
        <w:t>, the distance-based sensor provides a measurement</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i</m:t>
            </m:r>
          </m:sup>
        </m:sSubSup>
      </m:oMath>
      <w:r>
        <w:rPr>
          <w:i w:val="false"/>
          <w:iCs w:val="false"/>
        </w:rPr>
        <w:t xml:space="preserve">, which which is a Gaussian random variable with mean equal to the true distance between the landmark positioned at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i w:val="false"/>
          <w:iCs w:val="false"/>
        </w:rPr>
        <w:t xml:space="preserve">and the agent, and variance </w:t>
      </w:r>
      <w:r>
        <w:rPr>
          <w:rFonts w:eastAsia="Calibri" w:cs="Calibri"/>
          <w:i w:val="false"/>
          <w:iCs w:val="false"/>
        </w:rPr>
        <w:t>σ</w:t>
      </w:r>
      <w:r>
        <w:rPr>
          <w:rFonts w:eastAsia="Calibri" w:cs="Calibri"/>
          <w:i w:val="false"/>
          <w:iCs w:val="false"/>
          <w:vertAlign w:val="superscript"/>
        </w:rPr>
        <w:t>2</w:t>
      </w:r>
      <w:r>
        <w:rPr>
          <w:rFonts w:eastAsia="Calibri" w:cs="Calibri"/>
          <w:i w:val="false"/>
          <w:iCs w:val="false"/>
          <w:position w:val="0"/>
          <w:sz w:val="22"/>
          <w:sz w:val="22"/>
          <w:vertAlign w:val="baseline"/>
        </w:rPr>
        <w:t>, i.e.</w:t>
      </w:r>
    </w:p>
    <w:p>
      <w:pPr>
        <w:pStyle w:val="LOnormal"/>
        <w:rPr>
          <w:rFonts w:ascii="Verdana" w:hAnsi="Verdana" w:eastAsia="Calibri" w:cs="Calibri"/>
          <w:i w:val="false"/>
          <w:i w:val="false"/>
          <w:iCs w:val="false"/>
          <w:position w:val="0"/>
          <w:sz w:val="20"/>
          <w:sz w:val="20"/>
          <w:vertAlign w:val="baseline"/>
        </w:rPr>
      </w:pPr>
      <w:r>
        <w:rPr>
          <w:rFonts w:eastAsia="Calibri" w:cs="Calibri"/>
          <w:i w:val="false"/>
          <w:iCs w:val="false"/>
          <w:position w:val="0"/>
          <w:sz w:val="20"/>
          <w:sz w:val="20"/>
          <w:vertAlign w:val="baseline"/>
        </w:rPr>
      </w:r>
    </w:p>
    <w:p>
      <w:pPr>
        <w:pStyle w:val="LOnormal"/>
        <w:jc w:val="center"/>
        <w:rPr/>
      </w:pP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i</m:t>
            </m:r>
          </m:sup>
        </m:sSubSup>
        <m:r>
          <w:rPr>
            <w:rFonts w:ascii="Cambria Math" w:hAnsi="Cambria Math"/>
          </w:rPr>
          <m:t xml:space="preserve">∼</m:t>
        </m:r>
        <m:r>
          <w:rPr>
            <w:rFonts w:ascii="Cambria Math" w:hAnsi="Cambria Math"/>
          </w:rPr>
          <m:t xml:space="preserve">N</m:t>
        </m:r>
        <m:d>
          <m:dPr>
            <m:begChr m:val="("/>
            <m:endChr m:val=")"/>
          </m:dPr>
          <m:e>
            <m:d>
              <m:dPr>
                <m:begChr m:val="|"/>
                <m:endChr m:val="|"/>
              </m:dPr>
              <m:e>
                <m:d>
                  <m:dPr>
                    <m:begChr m:val="|"/>
                    <m:endChr m:val="|"/>
                  </m:dPr>
                  <m:e>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sub>
                    </m:sSub>
                  </m:e>
                </m:d>
              </m:e>
            </m:d>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oMath>
    </w:p>
    <w:p>
      <w:pPr>
        <w:pStyle w:val="LOnormal"/>
        <w:jc w:val="left"/>
        <w:rPr/>
      </w:pPr>
      <w:r>
        <w:rPr/>
      </w:r>
    </w:p>
    <w:p>
      <w:pPr>
        <w:pStyle w:val="LOnormal"/>
        <w:jc w:val="left"/>
        <w:rPr/>
      </w:pPr>
      <w:r>
        <w:rPr/>
        <w:t xml:space="preserve">(equivalently, the observed distance equals to the true distance plus a zero-mean Gaussian having variance  </w:t>
      </w:r>
      <w:r>
        <w:rPr>
          <w:rFonts w:eastAsia="Calibri" w:cs="Calibri"/>
          <w:i w:val="false"/>
          <w:iCs w:val="false"/>
        </w:rPr>
        <w:t>σ</w:t>
      </w:r>
      <w:r>
        <w:rPr>
          <w:rFonts w:eastAsia="Calibri" w:cs="Calibri"/>
          <w:i w:val="false"/>
          <w:iCs w:val="false"/>
          <w:vertAlign w:val="superscript"/>
        </w:rPr>
        <w:t>2</w:t>
      </w:r>
      <w:r>
        <w:rPr>
          <w:rFonts w:eastAsia="Calibri" w:cs="Calibri"/>
          <w:i w:val="false"/>
          <w:iCs w:val="false"/>
          <w:position w:val="0"/>
          <w:sz w:val="22"/>
          <w:sz w:val="22"/>
          <w:vertAlign w:val="baseline"/>
        </w:rPr>
        <w:t>). Assuming each observation is independent, the sensor model follows:</w:t>
      </w:r>
    </w:p>
    <w:p>
      <w:pPr>
        <w:pStyle w:val="LOnormal"/>
        <w:jc w:val="left"/>
        <w:rPr>
          <w:rFonts w:ascii="Verdana" w:hAnsi="Verdana" w:eastAsia="Calibri" w:cs="Calibri"/>
          <w:i w:val="false"/>
          <w:i w:val="false"/>
          <w:iCs w:val="false"/>
          <w:position w:val="0"/>
          <w:sz w:val="20"/>
          <w:sz w:val="20"/>
          <w:vertAlign w:val="baseline"/>
        </w:rPr>
      </w:pPr>
      <w:r>
        <w:rPr>
          <w:rFonts w:eastAsia="Calibri" w:cs="Calibri"/>
          <w:i w:val="false"/>
          <w:iCs w:val="false"/>
          <w:position w:val="0"/>
          <w:sz w:val="20"/>
          <w:sz w:val="20"/>
          <w:vertAlign w:val="baseline"/>
        </w:rPr>
      </w:r>
    </w:p>
    <w:p>
      <w:pPr>
        <w:pStyle w:val="LOnormal"/>
        <w:jc w:val="center"/>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e</m:t>
                </m:r>
              </m:e>
              <m:sub>
                <m:r>
                  <w:rPr>
                    <w:rFonts w:ascii="Cambria Math" w:hAnsi="Cambria Math"/>
                  </w:rPr>
                  <m:t xml:space="preserve">t</m:t>
                </m:r>
              </m:sub>
            </m:sSub>
          </m:e>
          <m:e>
            <m:sSub>
              <m:e>
                <m:r>
                  <w:rPr>
                    <w:rFonts w:ascii="Cambria Math" w:hAnsi="Cambria Math"/>
                  </w:rPr>
                  <m:t xml:space="preserve">x</m:t>
                </m:r>
              </m:e>
              <m:sub>
                <m:r>
                  <w:rPr>
                    <w:rFonts w:ascii="Cambria Math" w:hAnsi="Cambria Math"/>
                  </w:rPr>
                  <m:t xml:space="preserve">t</m:t>
                </m:r>
              </m:sub>
            </m:sSub>
          </m:e>
        </m:d>
        <m:r>
          <w:rPr>
            <w:rFonts w:ascii="Cambria Math" w:hAnsi="Cambria Math"/>
          </w:rPr>
          <m:t xml:space="preserve">=</m:t>
        </m:r>
        <m:nary>
          <m:naryPr>
            <m:chr m:val="∏"/>
            <m:supHide m:val="1"/>
          </m:naryPr>
          <m:sub>
            <m:r>
              <w:rPr>
                <w:rFonts w:ascii="Cambria Math" w:hAnsi="Cambria Math"/>
              </w:rPr>
              <m:t xml:space="preserve">i</m:t>
            </m:r>
          </m:sub>
          <m:sup/>
          <m:e>
            <m:r>
              <w:rPr>
                <w:rFonts w:ascii="Cambria Math" w:hAnsi="Cambria Math"/>
              </w:rPr>
              <m:t xml:space="preserve">p</m:t>
            </m:r>
          </m:e>
        </m:nary>
        <m:d>
          <m:dPr>
            <m:begChr m:val="("/>
            <m:sepChr m:val="|"/>
            <m:endChr m:val=")"/>
          </m:dPr>
          <m:e>
            <m:sSubSup>
              <m:e>
                <m:r>
                  <w:rPr>
                    <w:rFonts w:ascii="Cambria Math" w:hAnsi="Cambria Math"/>
                  </w:rPr>
                  <m:t xml:space="preserve">e</m:t>
                </m:r>
              </m:e>
              <m:sub>
                <m:r>
                  <w:rPr>
                    <w:rFonts w:ascii="Cambria Math" w:hAnsi="Cambria Math"/>
                  </w:rPr>
                  <m:t xml:space="preserve">t</m:t>
                </m:r>
              </m:sub>
              <m:sup>
                <m:r>
                  <w:rPr>
                    <w:rFonts w:ascii="Cambria Math" w:hAnsi="Cambria Math"/>
                  </w:rPr>
                  <m:t xml:space="preserve">i</m:t>
                </m:r>
              </m:sup>
            </m:sSubSup>
          </m:e>
          <m:e>
            <m:sSub>
              <m:e>
                <m:r>
                  <w:rPr>
                    <w:rFonts w:ascii="Cambria Math" w:hAnsi="Cambria Math"/>
                  </w:rPr>
                  <m:t xml:space="preserve">x</m:t>
                </m:r>
              </m:e>
              <m:sub>
                <m:r>
                  <w:rPr>
                    <w:rFonts w:ascii="Cambria Math" w:hAnsi="Cambria Math"/>
                  </w:rPr>
                  <m:t xml:space="preserve">t</m:t>
                </m:r>
              </m:sub>
            </m:sSub>
          </m:e>
        </m:d>
        <m:r>
          <w:rPr>
            <w:rFonts w:ascii="Cambria Math" w:hAnsi="Cambria Math"/>
          </w:rPr>
          <m:t xml:space="preserve">,</m:t>
        </m:r>
      </m:oMath>
    </w:p>
    <w:p>
      <w:pPr>
        <w:pStyle w:val="LOnormal"/>
        <w:jc w:val="left"/>
        <w:rPr>
          <w:rFonts w:ascii="Verdana" w:hAnsi="Verdana" w:eastAsia="Calibri" w:cs="Calibri"/>
          <w:i w:val="false"/>
          <w:i w:val="false"/>
          <w:iCs w:val="false"/>
          <w:position w:val="0"/>
          <w:sz w:val="20"/>
          <w:sz w:val="20"/>
          <w:vertAlign w:val="baseline"/>
        </w:rPr>
      </w:pPr>
      <w:r>
        <w:rPr>
          <w:rFonts w:eastAsia="Calibri" w:cs="Calibri"/>
          <w:i w:val="false"/>
          <w:iCs w:val="false"/>
          <w:position w:val="0"/>
          <w:sz w:val="20"/>
          <w:sz w:val="20"/>
          <w:vertAlign w:val="baseline"/>
        </w:rPr>
      </w:r>
    </w:p>
    <w:p>
      <w:pPr>
        <w:pStyle w:val="LOnormal"/>
        <w:jc w:val="left"/>
        <w:rPr/>
      </w:pPr>
      <w:r>
        <w:rPr>
          <w:rFonts w:eastAsia="Calibri" w:cs="Calibri"/>
          <w:i w:val="false"/>
          <w:iCs w:val="false"/>
          <w:position w:val="0"/>
          <w:sz w:val="22"/>
          <w:sz w:val="22"/>
          <w:vertAlign w:val="baseline"/>
        </w:rPr>
        <w:t xml:space="preserve">where </w:t>
      </w:r>
      <w:r>
        <w:rPr/>
      </w:r>
      <m:oMath xmlns:m="http://schemas.openxmlformats.org/officeDocument/2006/math">
        <m:r>
          <w:rPr>
            <w:rFonts w:ascii="Cambria Math" w:hAnsi="Cambria Math"/>
          </w:rPr>
          <m:t xml:space="preserve">p</m:t>
        </m:r>
        <m:d>
          <m:dPr>
            <m:begChr m:val="("/>
            <m:sepChr m:val="|"/>
            <m:endChr m:val=")"/>
          </m:dPr>
          <m:e>
            <m:sSubSup>
              <m:e>
                <m:r>
                  <w:rPr>
                    <w:rFonts w:ascii="Cambria Math" w:hAnsi="Cambria Math"/>
                  </w:rPr>
                  <m:t xml:space="preserve">e</m:t>
                </m:r>
              </m:e>
              <m:sub>
                <m:r>
                  <w:rPr>
                    <w:rFonts w:ascii="Cambria Math" w:hAnsi="Cambria Math"/>
                  </w:rPr>
                  <m:t xml:space="preserve">t</m:t>
                </m:r>
              </m:sub>
              <m:sup>
                <m:r>
                  <w:rPr>
                    <w:rFonts w:ascii="Cambria Math" w:hAnsi="Cambria Math"/>
                  </w:rPr>
                  <m:t xml:space="preserve">i</m:t>
                </m:r>
              </m:sup>
            </m:sSubSup>
          </m:e>
          <m:e>
            <m:sSub>
              <m:e>
                <m:r>
                  <w:rPr>
                    <w:rFonts w:ascii="Cambria Math" w:hAnsi="Cambria Math"/>
                  </w:rPr>
                  <m:t xml:space="preserve">x</m:t>
                </m:r>
              </m:e>
              <m:sub>
                <m:r>
                  <w:rPr>
                    <w:rFonts w:ascii="Cambria Math" w:hAnsi="Cambria Math"/>
                  </w:rPr>
                  <m:t xml:space="preserve">t</m:t>
                </m:r>
              </m:sub>
            </m:sSub>
          </m:e>
        </m:d>
      </m:oMath>
      <w:r>
        <w:rPr/>
        <w:t xml:space="preserve"> </w:t>
      </w:r>
      <w:r>
        <w:rPr>
          <w:rFonts w:eastAsia="Calibri" w:cs="Calibri"/>
          <w:i w:val="false"/>
          <w:iCs w:val="false"/>
          <w:position w:val="0"/>
          <w:sz w:val="22"/>
          <w:sz w:val="22"/>
          <w:vertAlign w:val="baseline"/>
        </w:rPr>
        <w:t xml:space="preserve">is the probability density function (PDF) of the Gaussian evaluated at </w:t>
      </w:r>
      <w:r>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i</m:t>
            </m:r>
          </m:sup>
        </m:sSubSup>
      </m:oMath>
      <w:r>
        <w:rPr/>
        <w:t xml:space="preserve"> </w:t>
      </w:r>
      <w:r>
        <w:rPr>
          <w:rFonts w:eastAsia="Calibri" w:cs="Calibri"/>
          <w:i w:val="false"/>
          <w:iCs w:val="false"/>
          <w:position w:val="0"/>
          <w:sz w:val="22"/>
          <w:sz w:val="22"/>
          <w:vertAlign w:val="baseline"/>
        </w:rPr>
        <w:t>assuming that the agent is at x</w:t>
      </w:r>
      <w:r>
        <w:rPr>
          <w:rFonts w:eastAsia="Calibri" w:cs="Calibri"/>
          <w:i w:val="false"/>
          <w:iCs w:val="false"/>
          <w:vertAlign w:val="subscript"/>
        </w:rPr>
        <w:t>t</w:t>
      </w:r>
      <w:r>
        <w:rPr>
          <w:rFonts w:eastAsia="Calibri" w:cs="Calibri"/>
          <w:i w:val="false"/>
          <w:iCs w:val="false"/>
          <w:position w:val="0"/>
          <w:sz w:val="22"/>
          <w:sz w:val="22"/>
          <w:vertAlign w:val="baseline"/>
        </w:rPr>
        <w:t>. Note that the PDF does not return a probability (can exceed 1), but for this assignment, we can get away with treating it like a probability.</w:t>
      </w:r>
    </w:p>
    <w:p>
      <w:pPr>
        <w:pStyle w:val="LOnormal"/>
        <w:jc w:val="left"/>
        <w:rPr>
          <w:rFonts w:ascii="Verdana" w:hAnsi="Verdana" w:eastAsia="Calibri" w:cs="Calibri"/>
          <w:i w:val="false"/>
          <w:i w:val="false"/>
          <w:iCs w:val="false"/>
          <w:position w:val="0"/>
          <w:sz w:val="20"/>
          <w:sz w:val="20"/>
          <w:vertAlign w:val="baseline"/>
        </w:rPr>
      </w:pPr>
      <w:r>
        <w:rPr>
          <w:rFonts w:eastAsia="Calibri" w:cs="Calibri"/>
          <w:i w:val="false"/>
          <w:iCs w:val="false"/>
          <w:position w:val="0"/>
          <w:sz w:val="20"/>
          <w:sz w:val="20"/>
          <w:vertAlign w:val="baseline"/>
        </w:rPr>
      </w:r>
    </w:p>
    <w:p>
      <w:pPr>
        <w:pStyle w:val="LOnormal"/>
        <w:jc w:val="left"/>
        <w:rPr/>
      </w:pPr>
      <w:r>
        <w:rPr>
          <w:rFonts w:eastAsia="Calibri" w:cs="Calibri"/>
          <w:i w:val="false"/>
          <w:iCs w:val="false"/>
          <w:position w:val="0"/>
          <w:sz w:val="22"/>
          <w:sz w:val="22"/>
          <w:vertAlign w:val="baseline"/>
        </w:rPr>
        <w:t xml:space="preserve">Given the above, your task is to implement two tracking algorithms that compute the posterior distribution </w:t>
      </w: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X</m:t>
                </m:r>
              </m:e>
              <m:sub>
                <m:r>
                  <w:rPr>
                    <w:rFonts w:ascii="Cambria Math" w:hAnsi="Cambria Math"/>
                  </w:rPr>
                  <m:t xml:space="preserve">t</m:t>
                </m:r>
              </m:sub>
            </m:sSub>
          </m:e>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e>
        </m:d>
      </m:oMath>
      <w:r>
        <w:rPr/>
        <w:t xml:space="preserve"> </w:t>
      </w:r>
      <w:r>
        <w:rPr>
          <w:rFonts w:eastAsia="Calibri" w:cs="Calibri"/>
          <w:i w:val="false"/>
          <w:iCs w:val="false"/>
          <w:position w:val="0"/>
          <w:sz w:val="22"/>
          <w:sz w:val="22"/>
          <w:vertAlign w:val="baseline"/>
        </w:rPr>
        <w:t>(your beliefs of where an agent is) and uupdate it for each t=1,2,…</w:t>
      </w:r>
    </w:p>
    <w:p>
      <w:pPr>
        <w:pStyle w:val="LOnormal"/>
        <w:jc w:val="left"/>
        <w:rPr>
          <w:rFonts w:ascii="Verdana" w:hAnsi="Verdana" w:eastAsia="Calibri" w:cs="Calibri"/>
          <w:i w:val="false"/>
          <w:i w:val="false"/>
          <w:iCs w:val="false"/>
          <w:position w:val="0"/>
          <w:sz w:val="20"/>
          <w:sz w:val="20"/>
          <w:vertAlign w:val="baseline"/>
        </w:rPr>
      </w:pPr>
      <w:r>
        <w:rPr>
          <w:rFonts w:eastAsia="Calibri" w:cs="Calibri"/>
          <w:i w:val="false"/>
          <w:iCs w:val="false"/>
          <w:position w:val="0"/>
          <w:sz w:val="20"/>
          <w:sz w:val="20"/>
          <w:vertAlign w:val="baseline"/>
        </w:rPr>
      </w:r>
    </w:p>
    <w:p>
      <w:pPr>
        <w:pStyle w:val="LOnormal"/>
        <w:jc w:val="left"/>
        <w:rPr>
          <w:b/>
          <w:b/>
          <w:bCs/>
        </w:rPr>
      </w:pPr>
      <w:r>
        <w:rPr>
          <w:rFonts w:eastAsia="Calibri" w:cs="Calibri"/>
          <w:b/>
          <w:bCs/>
          <w:i w:val="false"/>
          <w:iCs w:val="false"/>
          <w:position w:val="0"/>
          <w:sz w:val="22"/>
          <w:sz w:val="22"/>
          <w:vertAlign w:val="baseline"/>
        </w:rPr>
        <w:t>Question 1 (5 points) Exact Inference</w:t>
      </w:r>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Fonts w:eastAsia="Calibri" w:cs="Calibri"/>
          <w:b w:val="false"/>
          <w:bCs w:val="false"/>
          <w:i w:val="false"/>
          <w:iCs w:val="false"/>
          <w:position w:val="0"/>
          <w:sz w:val="22"/>
          <w:sz w:val="22"/>
          <w:vertAlign w:val="baseline"/>
        </w:rPr>
        <w:t xml:space="preserve">Modify the </w:t>
      </w:r>
      <w:r>
        <w:rPr>
          <w:rFonts w:eastAsia="Calibri" w:cs="Calibri" w:ascii="Courier New" w:hAnsi="Courier New"/>
          <w:b w:val="false"/>
          <w:bCs w:val="false"/>
          <w:i w:val="false"/>
          <w:iCs w:val="false"/>
          <w:position w:val="0"/>
          <w:sz w:val="22"/>
          <w:sz w:val="22"/>
          <w:vertAlign w:val="baseline"/>
        </w:rPr>
        <w:t>ExactInference</w:t>
      </w:r>
      <w:r>
        <w:rPr>
          <w:rFonts w:eastAsia="Calibri" w:cs="Calibri"/>
          <w:b w:val="false"/>
          <w:bCs w:val="false"/>
          <w:i w:val="false"/>
          <w:iCs w:val="false"/>
          <w:position w:val="0"/>
          <w:sz w:val="22"/>
          <w:sz w:val="22"/>
          <w:vertAlign w:val="baseline"/>
        </w:rPr>
        <w:t xml:space="preserve"> class to compute a full probability distribution of an agent’s location over the discretized 2D world.</w:t>
      </w:r>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Fonts w:eastAsia="Calibri" w:cs="Calibri"/>
          <w:b w:val="false"/>
          <w:bCs w:val="false"/>
          <w:i w:val="false"/>
          <w:iCs w:val="false"/>
          <w:position w:val="0"/>
          <w:sz w:val="22"/>
          <w:sz w:val="22"/>
          <w:vertAlign w:val="baseline"/>
        </w:rPr>
        <w:t xml:space="preserve">First, you should implement the </w:t>
      </w:r>
      <w:r>
        <w:rPr>
          <w:rFonts w:eastAsia="Calibri" w:cs="Calibri" w:ascii="Courier New" w:hAnsi="Courier New"/>
          <w:b w:val="false"/>
          <w:bCs w:val="false"/>
          <w:i w:val="false"/>
          <w:iCs w:val="false"/>
          <w:position w:val="0"/>
          <w:sz w:val="22"/>
          <w:sz w:val="22"/>
          <w:vertAlign w:val="baseline"/>
        </w:rPr>
        <w:t>observe()</w:t>
      </w:r>
      <w:r>
        <w:rPr>
          <w:rFonts w:eastAsia="Calibri" w:cs="Calibri"/>
          <w:b w:val="false"/>
          <w:bCs w:val="false"/>
          <w:i w:val="false"/>
          <w:iCs w:val="false"/>
          <w:position w:val="0"/>
          <w:sz w:val="22"/>
          <w:sz w:val="22"/>
          <w:vertAlign w:val="baseline"/>
        </w:rPr>
        <w:t xml:space="preserve"> function to update the current belief </w:t>
      </w:r>
      <w:r>
        <w:rPr>
          <w:rFonts w:eastAsia="Calibri" w:cs="Calibri"/>
          <w:b w:val="false"/>
          <w:bCs w:val="false"/>
          <w:i/>
          <w:iCs/>
          <w:position w:val="0"/>
          <w:sz w:val="22"/>
          <w:sz w:val="22"/>
          <w:vertAlign w:val="baseline"/>
        </w:rPr>
        <w:t>P</w:t>
      </w:r>
      <w:r>
        <w:rPr>
          <w:rFonts w:eastAsia="Calibri" w:cs="Calibri"/>
          <w:b w:val="false"/>
          <w:bCs w:val="false"/>
          <w:i w:val="false"/>
          <w:iCs w:val="false"/>
          <w:position w:val="0"/>
          <w:sz w:val="22"/>
          <w:sz w:val="22"/>
          <w:vertAlign w:val="baseline"/>
        </w:rPr>
        <w:t>(X</w:t>
      </w:r>
      <w:r>
        <w:rPr>
          <w:rFonts w:eastAsia="Calibri" w:cs="Calibri"/>
          <w:b w:val="false"/>
          <w:bCs w:val="false"/>
          <w:i w:val="false"/>
          <w:iCs w:val="false"/>
          <w:vertAlign w:val="subscript"/>
        </w:rPr>
        <w:t>t</w:t>
      </w:r>
      <w:r>
        <w:rPr>
          <w:rFonts w:eastAsia="Calibri" w:cs="Calibri"/>
          <w:b w:val="false"/>
          <w:bCs w:val="false"/>
          <w:i w:val="false"/>
          <w:iCs w:val="false"/>
          <w:position w:val="0"/>
          <w:sz w:val="22"/>
          <w:sz w:val="22"/>
          <w:vertAlign w:val="baseline"/>
        </w:rPr>
        <w:t xml:space="preserve"> | E1=e1,…,E</w:t>
      </w:r>
      <w:r>
        <w:rPr>
          <w:rFonts w:eastAsia="Calibri" w:cs="Calibri"/>
          <w:b w:val="false"/>
          <w:bCs w:val="false"/>
          <w:i w:val="false"/>
          <w:iCs w:val="false"/>
          <w:vertAlign w:val="subscript"/>
        </w:rPr>
        <w:t>t-1</w:t>
      </w:r>
      <w:r>
        <w:rPr>
          <w:rFonts w:eastAsia="Calibri" w:cs="Calibri"/>
          <w:b w:val="false"/>
          <w:bCs w:val="false"/>
          <w:i w:val="false"/>
          <w:iCs w:val="false"/>
          <w:position w:val="0"/>
          <w:sz w:val="22"/>
          <w:sz w:val="22"/>
          <w:vertAlign w:val="baseline"/>
        </w:rPr>
        <w:t>=e</w:t>
      </w:r>
      <w:r>
        <w:rPr>
          <w:rFonts w:eastAsia="Calibri" w:cs="Calibri"/>
          <w:b w:val="false"/>
          <w:bCs w:val="false"/>
          <w:i w:val="false"/>
          <w:iCs w:val="false"/>
          <w:vertAlign w:val="subscript"/>
        </w:rPr>
        <w:t>t-1</w:t>
      </w:r>
      <w:r>
        <w:rPr>
          <w:rFonts w:eastAsia="Calibri" w:cs="Calibri"/>
          <w:b w:val="false"/>
          <w:bCs w:val="false"/>
          <w:i w:val="false"/>
          <w:iCs w:val="false"/>
          <w:position w:val="0"/>
          <w:sz w:val="22"/>
          <w:sz w:val="22"/>
          <w:vertAlign w:val="baseline"/>
        </w:rPr>
        <w:t>) upon observing new distances E</w:t>
      </w:r>
      <w:r>
        <w:rPr>
          <w:rFonts w:eastAsia="Calibri" w:cs="Calibri"/>
          <w:b w:val="false"/>
          <w:bCs w:val="false"/>
          <w:i w:val="false"/>
          <w:iCs w:val="false"/>
          <w:vertAlign w:val="subscript"/>
        </w:rPr>
        <w:t>t</w:t>
      </w:r>
      <w:r>
        <w:rPr>
          <w:rFonts w:eastAsia="Calibri" w:cs="Calibri"/>
          <w:b w:val="false"/>
          <w:bCs w:val="false"/>
          <w:i w:val="false"/>
          <w:iCs w:val="false"/>
          <w:position w:val="0"/>
          <w:sz w:val="22"/>
          <w:sz w:val="22"/>
          <w:vertAlign w:val="baseline"/>
        </w:rPr>
        <w:t>=e</w:t>
      </w:r>
      <w:r>
        <w:rPr>
          <w:rFonts w:eastAsia="Calibri" w:cs="Calibri"/>
          <w:b w:val="false"/>
          <w:bCs w:val="false"/>
          <w:i w:val="false"/>
          <w:iCs w:val="false"/>
          <w:vertAlign w:val="subscript"/>
        </w:rPr>
        <w:t>t</w:t>
      </w:r>
      <w:r>
        <w:rPr>
          <w:rFonts w:eastAsia="Calibri" w:cs="Calibri"/>
          <w:b w:val="false"/>
          <w:bCs w:val="false"/>
          <w:i w:val="false"/>
          <w:iCs w:val="false"/>
          <w:position w:val="0"/>
          <w:sz w:val="22"/>
          <w:sz w:val="22"/>
          <w:vertAlign w:val="baseline"/>
        </w:rPr>
        <w:t xml:space="preserve"> as:</w:t>
      </w:r>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X</m:t>
                </m:r>
              </m:e>
              <m:sub>
                <m:r>
                  <w:rPr>
                    <w:rFonts w:ascii="Cambria Math" w:hAnsi="Cambria Math"/>
                  </w:rPr>
                  <m:t xml:space="preserve">t</m:t>
                </m:r>
              </m:sub>
            </m:sSub>
          </m:e>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sepChr m:val="|"/>
            <m:endChr m:val=")"/>
          </m:dPr>
          <m:e>
            <m:sSub>
              <m:e>
                <m:r>
                  <w:rPr>
                    <w:rFonts w:ascii="Cambria Math" w:hAnsi="Cambria Math"/>
                  </w:rPr>
                  <m:t xml:space="preserve">X</m:t>
                </m:r>
              </m:e>
              <m:sub>
                <m:r>
                  <w:rPr>
                    <w:rFonts w:ascii="Cambria Math" w:hAnsi="Cambria Math"/>
                  </w:rPr>
                  <m:t xml:space="preserve">t</m:t>
                </m:r>
              </m:sub>
            </m:sSub>
          </m:e>
          <m:e>
            <m:sSub>
              <m:e>
                <m:r>
                  <w:rPr>
                    <w:rFonts w:ascii="Cambria Math" w:hAnsi="Cambria Math"/>
                  </w:rPr>
                  <m:t xml:space="preserve">E</m:t>
                </m:r>
              </m:e>
              <m:sub>
                <m:r>
                  <w:rPr>
                    <w:rFonts w:ascii="Cambria Math" w:hAnsi="Cambria Math"/>
                  </w:rPr>
                  <m:t xml:space="preserve">q</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d>
        <m:r>
          <w:rPr>
            <w:rFonts w:ascii="Cambria Math" w:hAnsi="Cambria Math"/>
          </w:rPr>
          <m:t xml:space="preserve">p</m:t>
        </m:r>
        <m:d>
          <m:dPr>
            <m:begChr m:val="("/>
            <m:sepChr m:val="|"/>
            <m:endChr m:val=")"/>
          </m:dPr>
          <m:e>
            <m:sSub>
              <m:e>
                <m:r>
                  <w:rPr>
                    <w:rFonts w:ascii="Cambria Math" w:hAnsi="Cambria Math"/>
                  </w:rPr>
                  <m:t xml:space="preserve">e</m:t>
                </m:r>
              </m:e>
              <m:sub>
                <m:r>
                  <w:rPr>
                    <w:rFonts w:ascii="Cambria Math" w:hAnsi="Cambria Math"/>
                  </w:rPr>
                  <m:t xml:space="preserve">t</m:t>
                </m:r>
              </m:sub>
            </m:sSub>
          </m:e>
          <m:e>
            <m:sSub>
              <m:e>
                <m:r>
                  <w:rPr>
                    <w:rFonts w:ascii="Cambria Math" w:hAnsi="Cambria Math"/>
                  </w:rPr>
                  <m:t xml:space="preserve">x</m:t>
                </m:r>
              </m:e>
              <m:sub>
                <m:r>
                  <w:rPr>
                    <w:rFonts w:ascii="Cambria Math" w:hAnsi="Cambria Math"/>
                  </w:rPr>
                  <m:t xml:space="preserve">t</m:t>
                </m:r>
              </m:sub>
            </m:sSub>
          </m:e>
        </m:d>
        <m:r>
          <w:rPr>
            <w:rFonts w:ascii="Cambria Math" w:hAnsi="Cambria Math"/>
          </w:rPr>
          <m:t xml:space="preserve">,</m:t>
        </m:r>
      </m:oMath>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Fonts w:eastAsia="Calibri" w:cs="Calibri"/>
          <w:b w:val="false"/>
          <w:bCs w:val="false"/>
          <w:i w:val="false"/>
          <w:iCs w:val="false"/>
          <w:position w:val="0"/>
          <w:sz w:val="22"/>
          <w:sz w:val="22"/>
          <w:vertAlign w:val="baseline"/>
        </w:rPr>
        <w:t xml:space="preserve">where the sensor probabilities </w:t>
      </w:r>
      <w:r>
        <w:rPr>
          <w:rFonts w:eastAsia="Calibri" w:cs="Calibri"/>
          <w:b w:val="false"/>
          <w:bCs w:val="false"/>
          <w:i/>
          <w:iCs/>
          <w:position w:val="0"/>
          <w:sz w:val="22"/>
          <w:sz w:val="22"/>
          <w:vertAlign w:val="baseline"/>
        </w:rPr>
        <w:t>p</w:t>
      </w:r>
      <w:r>
        <w:rPr>
          <w:rFonts w:eastAsia="Calibri" w:cs="Calibri"/>
          <w:b w:val="false"/>
          <w:bCs w:val="false"/>
          <w:i w:val="false"/>
          <w:iCs w:val="false"/>
          <w:position w:val="0"/>
          <w:sz w:val="22"/>
          <w:sz w:val="22"/>
          <w:vertAlign w:val="baseline"/>
        </w:rPr>
        <w:t>(e</w:t>
      </w:r>
      <w:r>
        <w:rPr>
          <w:rFonts w:eastAsia="Calibri" w:cs="Calibri"/>
          <w:b w:val="false"/>
          <w:bCs w:val="false"/>
          <w:i w:val="false"/>
          <w:iCs w:val="false"/>
          <w:vertAlign w:val="subscript"/>
        </w:rPr>
        <w:t>t</w:t>
      </w:r>
      <w:r>
        <w:rPr>
          <w:rFonts w:eastAsia="Calibri" w:cs="Calibri"/>
          <w:b w:val="false"/>
          <w:bCs w:val="false"/>
          <w:i w:val="false"/>
          <w:iCs w:val="false"/>
          <w:position w:val="0"/>
          <w:sz w:val="22"/>
          <w:sz w:val="22"/>
          <w:vertAlign w:val="baseline"/>
        </w:rPr>
        <w:t>|x</w:t>
      </w:r>
      <w:r>
        <w:rPr>
          <w:rFonts w:eastAsia="Calibri" w:cs="Calibri"/>
          <w:b w:val="false"/>
          <w:bCs w:val="false"/>
          <w:i w:val="false"/>
          <w:iCs w:val="false"/>
          <w:vertAlign w:val="subscript"/>
        </w:rPr>
        <w:t>t</w:t>
      </w:r>
      <w:r>
        <w:rPr>
          <w:rFonts w:eastAsia="Calibri" w:cs="Calibri"/>
          <w:b w:val="false"/>
          <w:bCs w:val="false"/>
          <w:i w:val="false"/>
          <w:iCs w:val="false"/>
          <w:position w:val="0"/>
          <w:sz w:val="22"/>
          <w:sz w:val="22"/>
          <w:vertAlign w:val="baseline"/>
        </w:rPr>
        <w:t xml:space="preserve">) are computed as described above. You should store the current posterior probability as </w:t>
      </w:r>
      <w:r>
        <w:rPr>
          <w:rFonts w:eastAsia="Calibri" w:cs="Calibri" w:ascii="Courier New" w:hAnsi="Courier New"/>
          <w:b w:val="false"/>
          <w:bCs w:val="false"/>
          <w:i w:val="false"/>
          <w:iCs w:val="false"/>
          <w:position w:val="0"/>
          <w:sz w:val="22"/>
          <w:sz w:val="22"/>
          <w:vertAlign w:val="baseline"/>
        </w:rPr>
        <w:t>self.belief</w:t>
      </w:r>
      <w:r>
        <w:rPr>
          <w:rFonts w:eastAsia="Calibri" w:cs="Calibri"/>
          <w:b w:val="false"/>
          <w:bCs w:val="false"/>
          <w:i w:val="false"/>
          <w:iCs w:val="false"/>
          <w:position w:val="0"/>
          <w:sz w:val="22"/>
          <w:sz w:val="22"/>
          <w:vertAlign w:val="baseline"/>
        </w:rPr>
        <w:t xml:space="preserve"> in </w:t>
      </w:r>
      <w:r>
        <w:rPr>
          <w:rFonts w:eastAsia="Calibri" w:cs="Calibri" w:ascii="Courier New" w:hAnsi="Courier New"/>
          <w:b w:val="false"/>
          <w:bCs w:val="false"/>
          <w:i w:val="false"/>
          <w:iCs w:val="false"/>
          <w:position w:val="0"/>
          <w:sz w:val="22"/>
          <w:sz w:val="22"/>
          <w:vertAlign w:val="baseline"/>
        </w:rPr>
        <w:t>ExactInference</w:t>
      </w:r>
      <w:r>
        <w:rPr>
          <w:rFonts w:eastAsia="Calibri" w:cs="Calibri"/>
          <w:b w:val="false"/>
          <w:bCs w:val="false"/>
          <w:i w:val="false"/>
          <w:iCs w:val="false"/>
          <w:position w:val="0"/>
          <w:sz w:val="22"/>
          <w:sz w:val="22"/>
          <w:vertAlign w:val="baseline"/>
        </w:rPr>
        <w:t>.</w:t>
      </w:r>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Fonts w:eastAsia="Calibri" w:cs="Calibri"/>
          <w:b w:val="false"/>
          <w:bCs w:val="false"/>
          <w:i w:val="false"/>
          <w:iCs w:val="false"/>
          <w:position w:val="0"/>
          <w:sz w:val="22"/>
          <w:sz w:val="22"/>
          <w:vertAlign w:val="baseline"/>
        </w:rPr>
        <w:t xml:space="preserve">Next, you should account for passage of time and implement the </w:t>
      </w:r>
      <w:r>
        <w:rPr>
          <w:rFonts w:eastAsia="Calibri" w:cs="Calibri" w:ascii="Courier New" w:hAnsi="Courier New"/>
          <w:b w:val="false"/>
          <w:bCs w:val="false"/>
          <w:i w:val="false"/>
          <w:iCs w:val="false"/>
          <w:position w:val="0"/>
          <w:sz w:val="22"/>
          <w:sz w:val="22"/>
          <w:vertAlign w:val="baseline"/>
        </w:rPr>
        <w:t>timeUpdate()</w:t>
      </w:r>
      <w:r>
        <w:rPr>
          <w:rFonts w:eastAsia="Calibri" w:cs="Calibri"/>
          <w:b w:val="false"/>
          <w:bCs w:val="false"/>
          <w:i w:val="false"/>
          <w:iCs w:val="false"/>
          <w:position w:val="0"/>
          <w:sz w:val="22"/>
          <w:sz w:val="22"/>
          <w:vertAlign w:val="baseline"/>
        </w:rPr>
        <w:t xml:space="preserve"> function to update the belief at current time t: P(X</w:t>
      </w:r>
      <w:r>
        <w:rPr>
          <w:rFonts w:eastAsia="Calibri" w:cs="Calibri"/>
          <w:b w:val="false"/>
          <w:bCs w:val="false"/>
          <w:i w:val="false"/>
          <w:iCs w:val="false"/>
          <w:vertAlign w:val="subscript"/>
        </w:rPr>
        <w:t>t</w:t>
      </w:r>
      <w:r>
        <w:rPr>
          <w:rFonts w:eastAsia="Calibri" w:cs="Calibri"/>
          <w:b w:val="false"/>
          <w:bCs w:val="false"/>
          <w:i w:val="false"/>
          <w:iCs w:val="false"/>
          <w:position w:val="0"/>
          <w:sz w:val="22"/>
          <w:sz w:val="22"/>
          <w:vertAlign w:val="baseline"/>
        </w:rPr>
        <w:t xml:space="preserve"> ∣ E</w:t>
      </w:r>
      <w:r>
        <w:rPr>
          <w:rFonts w:eastAsia="Calibri" w:cs="Calibri"/>
          <w:b w:val="false"/>
          <w:bCs w:val="false"/>
          <w:i w:val="false"/>
          <w:iCs w:val="false"/>
          <w:vertAlign w:val="subscript"/>
        </w:rPr>
        <w:t>1</w:t>
      </w:r>
      <w:r>
        <w:rPr>
          <w:rFonts w:eastAsia="Calibri" w:cs="Calibri"/>
          <w:b w:val="false"/>
          <w:bCs w:val="false"/>
          <w:i w:val="false"/>
          <w:iCs w:val="false"/>
          <w:position w:val="0"/>
          <w:sz w:val="22"/>
          <w:sz w:val="22"/>
          <w:vertAlign w:val="baseline"/>
        </w:rPr>
        <w:t>=e</w:t>
      </w:r>
      <w:r>
        <w:rPr>
          <w:rFonts w:eastAsia="Calibri" w:cs="Calibri"/>
          <w:b w:val="false"/>
          <w:bCs w:val="false"/>
          <w:i w:val="false"/>
          <w:iCs w:val="false"/>
          <w:vertAlign w:val="subscript"/>
        </w:rPr>
        <w:t>1</w:t>
      </w:r>
      <w:r>
        <w:rPr>
          <w:rFonts w:eastAsia="Calibri" w:cs="Calibri"/>
          <w:b w:val="false"/>
          <w:bCs w:val="false"/>
          <w:i w:val="false"/>
          <w:iCs w:val="false"/>
          <w:position w:val="0"/>
          <w:sz w:val="22"/>
          <w:sz w:val="22"/>
          <w:vertAlign w:val="baseline"/>
        </w:rPr>
        <w:t>,…,E</w:t>
      </w:r>
      <w:r>
        <w:rPr>
          <w:rFonts w:eastAsia="Calibri" w:cs="Calibri"/>
          <w:b w:val="false"/>
          <w:bCs w:val="false"/>
          <w:i w:val="false"/>
          <w:iCs w:val="false"/>
          <w:vertAlign w:val="subscript"/>
        </w:rPr>
        <w:t>t</w:t>
      </w:r>
      <w:r>
        <w:rPr>
          <w:rFonts w:eastAsia="Calibri" w:cs="Calibri"/>
          <w:b w:val="false"/>
          <w:bCs w:val="false"/>
          <w:i w:val="false"/>
          <w:iCs w:val="false"/>
          <w:position w:val="0"/>
          <w:sz w:val="22"/>
          <w:sz w:val="22"/>
          <w:vertAlign w:val="baseline"/>
        </w:rPr>
        <w:t>=e</w:t>
      </w:r>
      <w:r>
        <w:rPr>
          <w:rFonts w:eastAsia="Calibri" w:cs="Calibri"/>
          <w:b w:val="false"/>
          <w:bCs w:val="false"/>
          <w:i w:val="false"/>
          <w:iCs w:val="false"/>
          <w:vertAlign w:val="subscript"/>
        </w:rPr>
        <w:t>t</w:t>
      </w:r>
      <w:r>
        <w:rPr>
          <w:rFonts w:eastAsia="Calibri" w:cs="Calibri"/>
          <w:b w:val="false"/>
          <w:bCs w:val="false"/>
          <w:i w:val="false"/>
          <w:iCs w:val="false"/>
          <w:position w:val="0"/>
          <w:sz w:val="22"/>
          <w:sz w:val="22"/>
          <w:vertAlign w:val="baseline"/>
        </w:rPr>
        <w:t>) to the next time step t+1 and track the agent's location as:</w:t>
      </w:r>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e>
        </m:d>
        <m:r>
          <w:rPr>
            <w:rFonts w:ascii="Cambria Math" w:hAnsi="Cambria Math"/>
          </w:rPr>
          <m:t xml:space="preserve">∝</m:t>
        </m:r>
        <m:nary>
          <m:naryPr>
            <m:chr m:val="∑"/>
            <m:supHide m:val="1"/>
          </m:naryPr>
          <m:sub>
            <m:sSub>
              <m:e>
                <m:r>
                  <w:rPr>
                    <w:rFonts w:ascii="Cambria Math" w:hAnsi="Cambria Math"/>
                  </w:rPr>
                  <m:t xml:space="preserve">x</m:t>
                </m:r>
              </m:e>
              <m:sub>
                <m:r>
                  <w:rPr>
                    <w:rFonts w:ascii="Cambria Math" w:hAnsi="Cambria Math"/>
                  </w:rPr>
                  <m:t xml:space="preserve">t</m:t>
                </m:r>
              </m:sub>
            </m:sSub>
          </m:sub>
          <m:sup/>
          <m:e>
            <m:r>
              <w:rPr>
                <w:rFonts w:ascii="Cambria Math" w:hAnsi="Cambria Math"/>
              </w:rPr>
              <m:t xml:space="preserve">P</m:t>
            </m:r>
          </m:e>
        </m:nary>
        <m:d>
          <m:dPr>
            <m:begChr m:val="("/>
            <m:sepChr m:val="|"/>
            <m:endChr m:val=")"/>
          </m:dPr>
          <m:e>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sub>
            </m:sSub>
          </m:e>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t</m:t>
                </m:r>
              </m:sub>
            </m:sSub>
          </m:e>
        </m:d>
        <m:r>
          <w:rPr>
            <w:rFonts w:ascii="Cambria Math" w:hAnsi="Cambria Math"/>
          </w:rPr>
          <m:t xml:space="preserve">p</m:t>
        </m:r>
        <m:d>
          <m:dPr>
            <m:begChr m:val="("/>
            <m:sepChr m:val="|"/>
            <m:endChr m:val=")"/>
          </m:dPr>
          <m:e>
            <m:sSub>
              <m:e>
                <m:r>
                  <w:rPr>
                    <w:rFonts w:ascii="Cambria Math" w:hAnsi="Cambria Math"/>
                  </w:rPr>
                  <m:t xml:space="preserve">x</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e>
          <m:e>
            <m:sSub>
              <m:e>
                <m:r>
                  <w:rPr>
                    <w:rFonts w:ascii="Cambria Math" w:hAnsi="Cambria Math"/>
                  </w:rPr>
                  <m:t xml:space="preserve">x</m:t>
                </m:r>
              </m:e>
              <m:sub>
                <m:r>
                  <w:rPr>
                    <w:rFonts w:ascii="Cambria Math" w:hAnsi="Cambria Math"/>
                  </w:rPr>
                  <m:t xml:space="preserve">t</m:t>
                </m:r>
              </m:sub>
            </m:sSub>
          </m:e>
        </m:d>
        <m:r>
          <w:rPr>
            <w:rFonts w:ascii="Cambria Math" w:hAnsi="Cambria Math"/>
          </w:rPr>
          <m:t xml:space="preserve">,</m:t>
        </m:r>
      </m:oMath>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Fonts w:eastAsia="Calibri" w:cs="Calibri"/>
          <w:b w:val="false"/>
          <w:bCs w:val="false"/>
          <w:i w:val="false"/>
          <w:iCs w:val="false"/>
          <w:position w:val="0"/>
          <w:sz w:val="22"/>
          <w:sz w:val="22"/>
          <w:vertAlign w:val="baseline"/>
        </w:rPr>
        <w:t xml:space="preserve">where the agent is moving according to transition probabilities </w:t>
      </w:r>
      <w:r>
        <w:rPr>
          <w:rFonts w:eastAsia="Calibri" w:cs="Calibri"/>
          <w:b w:val="false"/>
          <w:bCs w:val="false"/>
          <w:i/>
          <w:iCs/>
          <w:position w:val="0"/>
          <w:sz w:val="22"/>
          <w:sz w:val="22"/>
          <w:vertAlign w:val="baseline"/>
        </w:rPr>
        <w:t>p</w:t>
      </w:r>
      <w:r>
        <w:rPr>
          <w:rFonts w:eastAsia="Calibri" w:cs="Calibri"/>
          <w:b w:val="false"/>
          <w:bCs w:val="false"/>
          <w:i w:val="false"/>
          <w:iCs w:val="false"/>
          <w:position w:val="0"/>
          <w:sz w:val="22"/>
          <w:sz w:val="22"/>
          <w:vertAlign w:val="baseline"/>
        </w:rPr>
        <w:t>(x</w:t>
      </w:r>
      <w:r>
        <w:rPr>
          <w:rFonts w:eastAsia="Calibri" w:cs="Calibri"/>
          <w:b w:val="false"/>
          <w:bCs w:val="false"/>
          <w:i w:val="false"/>
          <w:iCs w:val="false"/>
          <w:vertAlign w:val="subscript"/>
        </w:rPr>
        <w:t>t</w:t>
      </w:r>
      <w:r>
        <w:rPr>
          <w:rFonts w:eastAsia="Calibri" w:cs="Calibri"/>
          <w:b w:val="false"/>
          <w:bCs w:val="false"/>
          <w:i w:val="false"/>
          <w:iCs w:val="false"/>
          <w:position w:val="0"/>
          <w:sz w:val="22"/>
          <w:sz w:val="22"/>
          <w:vertAlign w:val="baseline"/>
        </w:rPr>
        <w:t xml:space="preserve"> | x</w:t>
      </w:r>
      <w:r>
        <w:rPr>
          <w:rFonts w:eastAsia="Calibri" w:cs="Calibri"/>
          <w:b w:val="false"/>
          <w:bCs w:val="false"/>
          <w:i w:val="false"/>
          <w:iCs w:val="false"/>
          <w:vertAlign w:val="subscript"/>
        </w:rPr>
        <w:t>t-1</w:t>
      </w:r>
      <w:r>
        <w:rPr>
          <w:rFonts w:eastAsia="Calibri" w:cs="Calibri"/>
          <w:b w:val="false"/>
          <w:bCs w:val="false"/>
          <w:i w:val="false"/>
          <w:iCs w:val="false"/>
          <w:position w:val="0"/>
          <w:sz w:val="22"/>
          <w:sz w:val="22"/>
          <w:vertAlign w:val="baseline"/>
        </w:rPr>
        <w:t xml:space="preserve">). The transition model can be accessed via </w:t>
      </w:r>
      <w:r>
        <w:rPr>
          <w:rFonts w:eastAsia="Calibri" w:cs="Calibri" w:ascii="Courier New" w:hAnsi="Courier New"/>
          <w:b w:val="false"/>
          <w:bCs w:val="false"/>
          <w:i w:val="false"/>
          <w:iCs w:val="false"/>
          <w:position w:val="0"/>
          <w:sz w:val="22"/>
          <w:sz w:val="22"/>
          <w:vertAlign w:val="baseline"/>
        </w:rPr>
        <w:t>self.transition_model(row,col)</w:t>
      </w:r>
      <w:r>
        <w:rPr>
          <w:rFonts w:eastAsia="Calibri" w:cs="Calibri"/>
          <w:b w:val="false"/>
          <w:bCs w:val="false"/>
          <w:i w:val="false"/>
          <w:iCs w:val="false"/>
          <w:position w:val="0"/>
          <w:sz w:val="22"/>
          <w:sz w:val="22"/>
          <w:vertAlign w:val="baseline"/>
        </w:rPr>
        <w:t xml:space="preserve"> along with the grid cell that the agent may reach from the given cell (row, col). As before, the posterior probability should be stored as </w:t>
      </w:r>
      <w:r>
        <w:rPr>
          <w:rFonts w:eastAsia="Calibri" w:cs="Calibri" w:ascii="Courier New" w:hAnsi="Courier New"/>
          <w:b w:val="false"/>
          <w:bCs w:val="false"/>
          <w:i w:val="false"/>
          <w:iCs w:val="false"/>
          <w:position w:val="0"/>
          <w:sz w:val="22"/>
          <w:sz w:val="22"/>
          <w:vertAlign w:val="baseline"/>
        </w:rPr>
        <w:t>self.belief</w:t>
      </w:r>
      <w:r>
        <w:rPr>
          <w:rFonts w:eastAsia="Calibri" w:cs="Calibri"/>
          <w:b w:val="false"/>
          <w:bCs w:val="false"/>
          <w:i w:val="false"/>
          <w:iCs w:val="false"/>
          <w:position w:val="0"/>
          <w:sz w:val="22"/>
          <w:sz w:val="22"/>
          <w:vertAlign w:val="baseline"/>
        </w:rPr>
        <w:t>.</w:t>
      </w:r>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Fonts w:eastAsia="Calibri" w:cs="Calibri"/>
          <w:b w:val="false"/>
          <w:bCs w:val="false"/>
          <w:i w:val="false"/>
          <w:iCs w:val="false"/>
          <w:position w:val="0"/>
          <w:sz w:val="22"/>
          <w:sz w:val="22"/>
          <w:vertAlign w:val="baseline"/>
        </w:rPr>
        <w:t xml:space="preserve">After implementing both functions, you should be able to accurately track any agent using </w:t>
      </w:r>
      <w:r>
        <w:rPr>
          <w:rFonts w:eastAsia="Calibri" w:cs="Calibri" w:ascii="Courier New" w:hAnsi="Courier New"/>
          <w:b w:val="false"/>
          <w:bCs w:val="false"/>
          <w:i w:val="false"/>
          <w:iCs w:val="false"/>
          <w:position w:val="0"/>
          <w:sz w:val="22"/>
          <w:sz w:val="22"/>
          <w:vertAlign w:val="baseline"/>
        </w:rPr>
        <w:t>ExactInference</w:t>
      </w:r>
      <w:r>
        <w:rPr>
          <w:rFonts w:eastAsia="Calibri" w:cs="Calibri"/>
          <w:b w:val="false"/>
          <w:bCs w:val="false"/>
          <w:i w:val="false"/>
          <w:iCs w:val="false"/>
          <w:position w:val="0"/>
          <w:sz w:val="22"/>
          <w:sz w:val="22"/>
          <w:vertAlign w:val="baseline"/>
        </w:rPr>
        <w:t>.</w:t>
      </w:r>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Fonts w:eastAsia="Calibri" w:cs="Calibri"/>
          <w:b/>
          <w:bCs/>
          <w:i w:val="false"/>
          <w:iCs w:val="false"/>
          <w:position w:val="0"/>
          <w:sz w:val="22"/>
          <w:sz w:val="22"/>
          <w:vertAlign w:val="baseline"/>
        </w:rPr>
        <w:t>Question 2 (5 points) Particle Filtering</w:t>
      </w:r>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Fonts w:eastAsia="Calibri" w:cs="Calibri"/>
          <w:b w:val="false"/>
          <w:bCs w:val="false"/>
          <w:i w:val="false"/>
          <w:iCs w:val="false"/>
          <w:position w:val="0"/>
          <w:sz w:val="22"/>
          <w:sz w:val="22"/>
          <w:vertAlign w:val="baseline"/>
        </w:rPr>
        <w:t>Even though exact inference works well, it wastes a lot of time computing probabilities for every available grid cell, even for cells that is unlikely to have a tiger agent. We can address this problem using particle filtering that has complexity linear in the number of particles rather than linear in the number of discrete states.</w:t>
      </w:r>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Fonts w:eastAsia="Calibri" w:cs="Calibri"/>
          <w:b w:val="false"/>
          <w:bCs w:val="false"/>
          <w:i w:val="false"/>
          <w:iCs w:val="false"/>
          <w:position w:val="0"/>
          <w:sz w:val="22"/>
          <w:sz w:val="22"/>
          <w:vertAlign w:val="baseline"/>
        </w:rPr>
        <w:t xml:space="preserve">Modify the </w:t>
      </w:r>
      <w:r>
        <w:rPr>
          <w:rFonts w:eastAsia="Calibri" w:cs="Calibri" w:ascii="Courier New" w:hAnsi="Courier New"/>
          <w:b w:val="false"/>
          <w:bCs w:val="false"/>
          <w:i w:val="false"/>
          <w:iCs w:val="false"/>
          <w:position w:val="0"/>
          <w:sz w:val="22"/>
          <w:sz w:val="22"/>
          <w:vertAlign w:val="baseline"/>
        </w:rPr>
        <w:t>ParticleFilter</w:t>
      </w:r>
      <w:r>
        <w:rPr>
          <w:rFonts w:eastAsia="Calibri" w:cs="Calibri"/>
          <w:b w:val="false"/>
          <w:bCs w:val="false"/>
          <w:i w:val="false"/>
          <w:iCs w:val="false"/>
          <w:position w:val="0"/>
          <w:sz w:val="22"/>
          <w:sz w:val="22"/>
          <w:vertAlign w:val="baseline"/>
        </w:rPr>
        <w:t xml:space="preserve"> class to calculate an approximate belief distribution of an agent's location over the discrete 2D world. The particles have already been initialized randomly. Your task is to implement the </w:t>
      </w:r>
      <w:r>
        <w:rPr>
          <w:rFonts w:eastAsia="Calibri" w:cs="Calibri" w:ascii="Courier New" w:hAnsi="Courier New"/>
          <w:b w:val="false"/>
          <w:bCs w:val="false"/>
          <w:i w:val="false"/>
          <w:iCs w:val="false"/>
          <w:position w:val="0"/>
          <w:sz w:val="22"/>
          <w:sz w:val="22"/>
          <w:vertAlign w:val="baseline"/>
        </w:rPr>
        <w:t>observe()</w:t>
      </w:r>
      <w:r>
        <w:rPr>
          <w:rFonts w:eastAsia="Calibri" w:cs="Calibri"/>
          <w:b w:val="false"/>
          <w:bCs w:val="false"/>
          <w:i w:val="false"/>
          <w:iCs w:val="false"/>
          <w:position w:val="0"/>
          <w:sz w:val="22"/>
          <w:sz w:val="22"/>
          <w:vertAlign w:val="baseline"/>
        </w:rPr>
        <w:t xml:space="preserve"> and </w:t>
      </w:r>
      <w:r>
        <w:rPr>
          <w:rFonts w:eastAsia="Calibri" w:cs="Calibri" w:ascii="Courier New" w:hAnsi="Courier New"/>
          <w:b w:val="false"/>
          <w:bCs w:val="false"/>
          <w:i w:val="false"/>
          <w:iCs w:val="false"/>
          <w:position w:val="0"/>
          <w:sz w:val="22"/>
          <w:sz w:val="22"/>
          <w:vertAlign w:val="baseline"/>
        </w:rPr>
        <w:t>timeUpdate()</w:t>
      </w:r>
      <w:r>
        <w:rPr>
          <w:rFonts w:eastAsia="Calibri" w:cs="Calibri"/>
          <w:b w:val="false"/>
          <w:bCs w:val="false"/>
          <w:i w:val="false"/>
          <w:iCs w:val="false"/>
          <w:position w:val="0"/>
          <w:sz w:val="22"/>
          <w:sz w:val="22"/>
          <w:vertAlign w:val="baseline"/>
        </w:rPr>
        <w:t xml:space="preserve"> functions. Both functions should modify </w:t>
      </w:r>
      <w:r>
        <w:rPr>
          <w:rFonts w:eastAsia="Calibri" w:cs="Calibri" w:ascii="Courier New" w:hAnsi="Courier New"/>
          <w:b w:val="false"/>
          <w:bCs w:val="false"/>
          <w:i w:val="false"/>
          <w:iCs w:val="false"/>
          <w:position w:val="0"/>
          <w:sz w:val="22"/>
          <w:sz w:val="22"/>
          <w:vertAlign w:val="baseline"/>
        </w:rPr>
        <w:t>self.particles</w:t>
      </w:r>
      <w:r>
        <w:rPr>
          <w:rFonts w:eastAsia="Calibri" w:cs="Calibri"/>
          <w:b w:val="false"/>
          <w:bCs w:val="false"/>
          <w:i w:val="false"/>
          <w:iCs w:val="false"/>
          <w:position w:val="0"/>
          <w:sz w:val="22"/>
          <w:sz w:val="22"/>
          <w:vertAlign w:val="baseline"/>
        </w:rPr>
        <w:t xml:space="preserve"> which is a list of 2D cells (row, col). Your code should be able to track agents nearly as effectively as it does with exact inference. Keep in mind though that the resulting belief distribution will look noisier compared to the one obtained by exact inference.</w:t>
      </w:r>
    </w:p>
    <w:p>
      <w:pPr>
        <w:pStyle w:val="LOnormal"/>
        <w:jc w:val="left"/>
        <w:rPr>
          <w:rFonts w:ascii="Verdana" w:hAnsi="Verdana" w:eastAsia="Calibri" w:cs="Calibri"/>
          <w:b w:val="false"/>
          <w:b w:val="false"/>
          <w:bCs w:val="false"/>
          <w:i w:val="false"/>
          <w:i w:val="false"/>
          <w:iCs w:val="false"/>
          <w:position w:val="0"/>
          <w:sz w:val="20"/>
          <w:sz w:val="20"/>
          <w:vertAlign w:val="baseline"/>
        </w:rPr>
      </w:pPr>
      <w:r>
        <w:rPr>
          <w:rFonts w:eastAsia="Calibri" w:cs="Calibri"/>
          <w:b w:val="false"/>
          <w:bCs w:val="false"/>
          <w:i w:val="false"/>
          <w:iCs w:val="false"/>
          <w:position w:val="0"/>
          <w:sz w:val="20"/>
          <w:sz w:val="20"/>
          <w:vertAlign w:val="baseline"/>
        </w:rPr>
      </w:r>
    </w:p>
    <w:p>
      <w:pPr>
        <w:pStyle w:val="LOnormal"/>
        <w:jc w:val="left"/>
        <w:rPr>
          <w:b/>
          <w:b/>
          <w:bCs/>
        </w:rPr>
      </w:pPr>
      <w:r>
        <w:rPr>
          <w:rFonts w:eastAsia="Calibri" w:cs="Calibri"/>
          <w:b/>
          <w:bCs/>
          <w:i w:val="false"/>
          <w:iCs w:val="false"/>
          <w:position w:val="0"/>
          <w:sz w:val="22"/>
          <w:sz w:val="22"/>
          <w:vertAlign w:val="baseline"/>
        </w:rPr>
        <w:t>Important notes:</w:t>
      </w:r>
    </w:p>
    <w:p>
      <w:pPr>
        <w:pStyle w:val="LOnormal"/>
        <w:numPr>
          <w:ilvl w:val="0"/>
          <w:numId w:val="1"/>
        </w:numPr>
        <w:jc w:val="left"/>
        <w:rPr>
          <w:b w:val="false"/>
          <w:b w:val="false"/>
          <w:bCs w:val="false"/>
        </w:rPr>
      </w:pPr>
      <w:r>
        <w:rPr>
          <w:rFonts w:eastAsia="Calibri" w:cs="Calibri"/>
          <w:b w:val="false"/>
          <w:bCs w:val="false"/>
          <w:i w:val="false"/>
          <w:iCs w:val="false"/>
          <w:position w:val="0"/>
          <w:sz w:val="22"/>
          <w:sz w:val="22"/>
          <w:vertAlign w:val="baseline"/>
        </w:rPr>
        <w:t>You can add more tiger agents to the environment by changing the #agents parameters while calling "App(#agents, algs, root)" at the end of the file. If your code works with a single agent, it should be able to scale to any number of agents since they are treated independently.</w:t>
      </w:r>
    </w:p>
    <w:p>
      <w:pPr>
        <w:pStyle w:val="LOnormal"/>
        <w:numPr>
          <w:ilvl w:val="0"/>
          <w:numId w:val="1"/>
        </w:numPr>
        <w:jc w:val="left"/>
        <w:rPr>
          <w:b w:val="false"/>
          <w:b w:val="false"/>
          <w:bCs w:val="false"/>
        </w:rPr>
      </w:pPr>
      <w:r>
        <w:rPr>
          <w:rFonts w:eastAsia="Calibri" w:cs="Calibri"/>
          <w:b w:val="false"/>
          <w:bCs w:val="false"/>
          <w:i w:val="false"/>
          <w:iCs w:val="false"/>
          <w:position w:val="0"/>
          <w:sz w:val="22"/>
          <w:sz w:val="22"/>
          <w:vertAlign w:val="baseline"/>
        </w:rPr>
        <w:t xml:space="preserve">Please read carefully </w:t>
      </w:r>
      <w:r>
        <w:rPr>
          <w:rFonts w:eastAsia="Calibri" w:cs="Calibri"/>
          <w:b w:val="false"/>
          <w:bCs w:val="false"/>
          <w:i/>
          <w:iCs/>
          <w:position w:val="0"/>
          <w:sz w:val="22"/>
          <w:sz w:val="22"/>
          <w:vertAlign w:val="baseline"/>
        </w:rPr>
        <w:t>all</w:t>
      </w:r>
      <w:r>
        <w:rPr>
          <w:rFonts w:eastAsia="Calibri" w:cs="Calibri"/>
          <w:b w:val="false"/>
          <w:bCs w:val="false"/>
          <w:i w:val="false"/>
          <w:iCs w:val="false"/>
          <w:position w:val="0"/>
          <w:sz w:val="22"/>
          <w:sz w:val="22"/>
          <w:vertAlign w:val="baseline"/>
        </w:rPr>
        <w:t xml:space="preserve"> the comments in the </w:t>
      </w:r>
      <w:r>
        <w:rPr>
          <w:rFonts w:eastAsia="Calibri" w:cs="Calibri" w:ascii="Courier New" w:hAnsi="Courier New"/>
          <w:b w:val="false"/>
          <w:bCs w:val="false"/>
          <w:i w:val="false"/>
          <w:iCs w:val="false"/>
          <w:position w:val="0"/>
          <w:sz w:val="22"/>
          <w:sz w:val="22"/>
          <w:vertAlign w:val="baseline"/>
        </w:rPr>
        <w:t>hmm.py</w:t>
      </w:r>
      <w:r>
        <w:rPr>
          <w:rFonts w:eastAsia="Calibri" w:cs="Calibri"/>
          <w:b w:val="false"/>
          <w:bCs w:val="false"/>
          <w:i w:val="false"/>
          <w:iCs w:val="false"/>
          <w:position w:val="0"/>
          <w:sz w:val="22"/>
          <w:sz w:val="22"/>
          <w:vertAlign w:val="baseline"/>
        </w:rPr>
        <w:t xml:space="preserve"> file. It's unlikely you can start implementing the two algorithms without getting a better idea of how the code works and what is expected from each function.</w:t>
      </w:r>
    </w:p>
    <w:p>
      <w:pPr>
        <w:pStyle w:val="LOnormal"/>
        <w:numPr>
          <w:ilvl w:val="0"/>
          <w:numId w:val="1"/>
        </w:numPr>
        <w:jc w:val="left"/>
        <w:rPr>
          <w:b w:val="false"/>
          <w:b w:val="false"/>
          <w:bCs w:val="false"/>
        </w:rPr>
      </w:pPr>
      <w:r>
        <w:rPr>
          <w:rFonts w:eastAsia="Calibri" w:cs="Calibri"/>
          <w:b w:val="false"/>
          <w:bCs w:val="false"/>
          <w:i w:val="false"/>
          <w:iCs w:val="false"/>
          <w:position w:val="0"/>
          <w:sz w:val="22"/>
          <w:sz w:val="22"/>
          <w:vertAlign w:val="baseline"/>
        </w:rPr>
        <w:t>We strongly recommend that you watch/review the lectures on HMMs and Particle Filtering before getting started. The questions are short and straightforward—no more than about 70 lines of code in total—but only if your understanding of the probability and inference concepts is clear!</w:t>
      </w:r>
    </w:p>
    <w:p>
      <w:pPr>
        <w:pStyle w:val="LOnormal"/>
        <w:jc w:val="left"/>
        <w:rPr>
          <w:rFonts w:ascii="Verdana" w:hAnsi="Verdana" w:eastAsia="Calibri" w:cs="Calibri"/>
          <w:i w:val="false"/>
          <w:i w:val="false"/>
          <w:iCs w:val="false"/>
          <w:position w:val="0"/>
          <w:sz w:val="20"/>
          <w:sz w:val="20"/>
          <w:vertAlign w:val="baseline"/>
        </w:rPr>
      </w:pPr>
      <w:r>
        <w:rPr>
          <w:rFonts w:eastAsia="Calibri" w:cs="Calibri"/>
          <w:i w:val="false"/>
          <w:iCs w:val="false"/>
          <w:position w:val="0"/>
          <w:sz w:val="20"/>
          <w:sz w:val="20"/>
          <w:vertAlign w:val="baseline"/>
        </w:rPr>
      </w:r>
    </w:p>
    <w:p>
      <w:pPr>
        <w:pStyle w:val="LOnormal"/>
        <w:jc w:val="left"/>
        <w:rPr>
          <w:b/>
          <w:b/>
          <w:bCs/>
        </w:rPr>
      </w:pPr>
      <w:r>
        <w:rPr>
          <w:b/>
          <w:bCs/>
        </w:rPr>
        <w:t>Submission</w:t>
      </w:r>
    </w:p>
    <w:p>
      <w:pPr>
        <w:pStyle w:val="LOnormal"/>
        <w:jc w:val="left"/>
        <w:rPr>
          <w:b w:val="false"/>
          <w:b w:val="false"/>
          <w:bCs w:val="false"/>
        </w:rPr>
      </w:pPr>
      <w:r>
        <w:rPr>
          <w:b w:val="false"/>
          <w:bCs w:val="false"/>
        </w:rPr>
      </w:r>
    </w:p>
    <w:p>
      <w:pPr>
        <w:pStyle w:val="LOnormal"/>
        <w:jc w:val="left"/>
        <w:rPr>
          <w:b/>
          <w:b/>
          <w:bCs/>
        </w:rPr>
      </w:pPr>
      <w:r>
        <w:rPr>
          <w:b w:val="false"/>
          <w:bCs w:val="false"/>
        </w:rPr>
        <w:t xml:space="preserve">Please submit your modified </w:t>
      </w:r>
      <w:r>
        <w:rPr>
          <w:rFonts w:ascii="Courier New" w:hAnsi="Courier New"/>
          <w:b w:val="false"/>
          <w:bCs w:val="false"/>
        </w:rPr>
        <w:t>hmm.py</w:t>
      </w:r>
      <w:r>
        <w:rPr>
          <w:b w:val="false"/>
          <w:bCs w:val="false"/>
        </w:rPr>
        <w:t xml:space="preserve"> file to Homework 4 on Canvas. You may work in pairs if you want to. If you do so, please </w:t>
      </w:r>
      <w:r>
        <w:rPr>
          <w:rFonts w:eastAsia="Calibri" w:cs="Calibri"/>
          <w:b w:val="false"/>
          <w:bCs w:val="false"/>
          <w:color w:val="auto"/>
          <w:kern w:val="0"/>
          <w:sz w:val="22"/>
          <w:szCs w:val="22"/>
          <w:lang w:val="en-US" w:eastAsia="zh-CN" w:bidi="hi-IN"/>
        </w:rPr>
        <w:t>add</w:t>
      </w:r>
      <w:r>
        <w:rPr>
          <w:b w:val="false"/>
          <w:bCs w:val="false"/>
        </w:rPr>
        <w:t xml:space="preserve"> a comment at the top of </w:t>
      </w:r>
      <w:r>
        <w:rPr>
          <w:rFonts w:ascii="Courier New" w:hAnsi="Courier New"/>
          <w:b w:val="false"/>
          <w:bCs w:val="false"/>
        </w:rPr>
        <w:t>hmm.py</w:t>
      </w:r>
      <w:r>
        <w:rPr>
          <w:b w:val="false"/>
          <w:bCs w:val="false"/>
        </w:rPr>
        <w:t xml:space="preserve"> with both of your names. </w:t>
      </w:r>
      <w:r>
        <w:rPr>
          <w:rFonts w:eastAsia="Calibri" w:cs="Calibri"/>
          <w:b w:val="false"/>
          <w:bCs w:val="false"/>
          <w:color w:val="auto"/>
          <w:kern w:val="0"/>
          <w:sz w:val="22"/>
          <w:szCs w:val="22"/>
          <w:lang w:val="en-US" w:eastAsia="zh-CN" w:bidi="hi-IN"/>
        </w:rPr>
        <w:t>You do not need to submit a copy of this document.</w:t>
      </w:r>
    </w:p>
    <w:p>
      <w:pPr>
        <w:pStyle w:val="LOnormal"/>
        <w:jc w:val="left"/>
        <w:rPr>
          <w:rFonts w:ascii="Verdana" w:hAnsi="Verdana" w:eastAsia="Calibri" w:cs="Calibri"/>
          <w:b w:val="false"/>
          <w:b w:val="false"/>
          <w:bCs w:val="false"/>
          <w:color w:val="auto"/>
          <w:kern w:val="0"/>
          <w:sz w:val="22"/>
          <w:szCs w:val="22"/>
          <w:lang w:val="en-US" w:eastAsia="zh-CN" w:bidi="hi-IN"/>
        </w:rPr>
      </w:pPr>
      <w:r>
        <w:rPr>
          <w:rFonts w:eastAsia="Calibri" w:cs="Calibri"/>
          <w:b w:val="false"/>
          <w:bCs w:val="false"/>
          <w:color w:val="auto"/>
          <w:kern w:val="0"/>
          <w:sz w:val="22"/>
          <w:szCs w:val="22"/>
          <w:lang w:val="en-US" w:eastAsia="zh-CN" w:bidi="hi-IN"/>
        </w:rPr>
      </w:r>
    </w:p>
    <w:p>
      <w:pPr>
        <w:pStyle w:val="LOnormal"/>
        <w:jc w:val="left"/>
        <w:rPr>
          <w:b/>
          <w:b/>
          <w:bCs/>
        </w:rPr>
      </w:pPr>
      <w:r>
        <w:rPr>
          <w:rFonts w:eastAsia="Calibri" w:cs="Calibri"/>
          <w:b/>
          <w:bCs/>
          <w:color w:val="auto"/>
          <w:kern w:val="0"/>
          <w:sz w:val="22"/>
          <w:szCs w:val="22"/>
          <w:lang w:val="en-US" w:eastAsia="zh-CN" w:bidi="hi-IN"/>
        </w:rPr>
        <w:t>Getting Help</w:t>
      </w:r>
    </w:p>
    <w:p>
      <w:pPr>
        <w:pStyle w:val="LOnormal"/>
        <w:jc w:val="left"/>
        <w:rPr>
          <w:rFonts w:ascii="Verdana" w:hAnsi="Verdana" w:eastAsia="Calibri" w:cs="Calibri"/>
          <w:b w:val="false"/>
          <w:b w:val="false"/>
          <w:bCs w:val="false"/>
          <w:color w:val="auto"/>
          <w:kern w:val="0"/>
          <w:sz w:val="22"/>
          <w:szCs w:val="22"/>
          <w:lang w:val="en-US" w:eastAsia="zh-CN" w:bidi="hi-IN"/>
        </w:rPr>
      </w:pPr>
      <w:r>
        <w:rPr>
          <w:rFonts w:eastAsia="Calibri" w:cs="Calibri"/>
          <w:b w:val="false"/>
          <w:bCs w:val="false"/>
          <w:color w:val="auto"/>
          <w:kern w:val="0"/>
          <w:sz w:val="22"/>
          <w:szCs w:val="22"/>
          <w:lang w:val="en-US" w:eastAsia="zh-CN" w:bidi="hi-IN"/>
        </w:rPr>
      </w:r>
    </w:p>
    <w:p>
      <w:pPr>
        <w:pStyle w:val="LOnormal"/>
        <w:jc w:val="left"/>
        <w:rPr>
          <w:b/>
          <w:b/>
          <w:bCs/>
        </w:rPr>
      </w:pPr>
      <w:r>
        <w:rPr>
          <w:rFonts w:eastAsia="Calibri" w:cs="Calibri"/>
          <w:b w:val="false"/>
          <w:bCs w:val="false"/>
          <w:color w:val="auto"/>
          <w:kern w:val="0"/>
          <w:sz w:val="22"/>
          <w:szCs w:val="22"/>
          <w:lang w:val="en-US" w:eastAsia="zh-CN" w:bidi="hi-IN"/>
        </w:rPr>
        <w:t>If you get stuck, please do not hesitate to contact us for help, and stop by during office hours. We also encourage you to post questions and initiate discussions on Canvas. Your colleagues are also there to help you.</w:t>
      </w:r>
    </w:p>
    <w:sectPr>
      <w:type w:val="nextPage"/>
      <w:pgSz w:w="12240" w:h="15840"/>
      <w:pgMar w:left="720" w:right="720" w:header="0" w:top="720" w:footer="0" w:bottom="720" w:gutter="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Times New Roman">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2397"/>
    <w:pPr>
      <w:widowControl/>
      <w:suppressAutoHyphens w:val="true"/>
      <w:bidi w:val="0"/>
      <w:spacing w:lineRule="auto" w:line="276" w:before="0" w:after="200"/>
      <w:jc w:val="both"/>
    </w:pPr>
    <w:rPr>
      <w:rFonts w:ascii="Calibri" w:hAnsi="Calibri" w:eastAsia="Calibri" w:cs="Calibri"/>
      <w:color w:val="auto"/>
      <w:kern w:val="0"/>
      <w:sz w:val="20"/>
      <w:szCs w:val="20"/>
      <w:lang w:val="en-US" w:eastAsia="zh-CN" w:bidi="hi-IN"/>
    </w:rPr>
  </w:style>
  <w:style w:type="paragraph" w:styleId="Heading1">
    <w:name w:val="Heading 1"/>
    <w:basedOn w:val="LOnormal"/>
    <w:next w:val="LOnormal"/>
    <w:link w:val="Heading1Char"/>
    <w:uiPriority w:val="9"/>
    <w:qFormat/>
    <w:rsid w:val="00912397"/>
    <w:pPr>
      <w:spacing w:before="300" w:after="40"/>
      <w:jc w:val="left"/>
      <w:outlineLvl w:val="0"/>
    </w:pPr>
    <w:rPr>
      <w:smallCaps/>
      <w:spacing w:val="5"/>
      <w:sz w:val="32"/>
      <w:szCs w:val="32"/>
    </w:rPr>
  </w:style>
  <w:style w:type="paragraph" w:styleId="Heading2">
    <w:name w:val="Heading 2"/>
    <w:basedOn w:val="LOnormal"/>
    <w:next w:val="LOnormal"/>
    <w:link w:val="Heading2Char"/>
    <w:uiPriority w:val="9"/>
    <w:semiHidden/>
    <w:unhideWhenUsed/>
    <w:qFormat/>
    <w:rsid w:val="00912397"/>
    <w:pPr>
      <w:spacing w:before="240" w:after="0"/>
      <w:jc w:val="left"/>
      <w:outlineLvl w:val="1"/>
    </w:pPr>
    <w:rPr>
      <w:smallCaps/>
      <w:spacing w:val="5"/>
      <w:sz w:val="28"/>
      <w:szCs w:val="28"/>
    </w:rPr>
  </w:style>
  <w:style w:type="paragraph" w:styleId="Heading3">
    <w:name w:val="Heading 3"/>
    <w:basedOn w:val="LOnormal"/>
    <w:next w:val="LOnormal"/>
    <w:link w:val="Heading3Char"/>
    <w:uiPriority w:val="9"/>
    <w:semiHidden/>
    <w:unhideWhenUsed/>
    <w:qFormat/>
    <w:rsid w:val="00912397"/>
    <w:pPr>
      <w:spacing w:before="240" w:after="0"/>
      <w:jc w:val="left"/>
      <w:outlineLvl w:val="2"/>
    </w:pPr>
    <w:rPr>
      <w:smallCaps/>
      <w:spacing w:val="5"/>
      <w:sz w:val="24"/>
      <w:szCs w:val="24"/>
    </w:rPr>
  </w:style>
  <w:style w:type="paragraph" w:styleId="Heading4">
    <w:name w:val="Heading 4"/>
    <w:basedOn w:val="LOnormal"/>
    <w:next w:val="LOnormal"/>
    <w:link w:val="Heading4Char"/>
    <w:uiPriority w:val="9"/>
    <w:semiHidden/>
    <w:unhideWhenUsed/>
    <w:qFormat/>
    <w:rsid w:val="00912397"/>
    <w:pPr>
      <w:spacing w:before="240" w:after="0"/>
      <w:jc w:val="left"/>
      <w:outlineLvl w:val="3"/>
    </w:pPr>
    <w:rPr>
      <w:i/>
      <w:iCs/>
      <w:smallCaps/>
      <w:spacing w:val="10"/>
      <w:sz w:val="22"/>
      <w:szCs w:val="22"/>
    </w:rPr>
  </w:style>
  <w:style w:type="paragraph" w:styleId="Heading5">
    <w:name w:val="Heading 5"/>
    <w:basedOn w:val="LOnormal"/>
    <w:next w:val="LOnormal"/>
    <w:link w:val="Heading5Char"/>
    <w:uiPriority w:val="9"/>
    <w:semiHidden/>
    <w:unhideWhenUsed/>
    <w:qFormat/>
    <w:rsid w:val="00912397"/>
    <w:pPr>
      <w:spacing w:before="240" w:after="0"/>
      <w:jc w:val="left"/>
      <w:outlineLvl w:val="4"/>
    </w:pPr>
    <w:rPr>
      <w:smallCaps/>
      <w:color w:val="AA3B19" w:themeColor="accent6" w:themeShade="bf"/>
      <w:spacing w:val="10"/>
      <w:sz w:val="22"/>
      <w:szCs w:val="22"/>
    </w:rPr>
  </w:style>
  <w:style w:type="paragraph" w:styleId="Heading6">
    <w:name w:val="Heading 6"/>
    <w:basedOn w:val="LOnormal"/>
    <w:next w:val="LOnormal"/>
    <w:link w:val="Heading6Char"/>
    <w:uiPriority w:val="9"/>
    <w:semiHidden/>
    <w:unhideWhenUsed/>
    <w:qFormat/>
    <w:rsid w:val="00912397"/>
    <w:pPr>
      <w:spacing w:before="240" w:after="0"/>
      <w:jc w:val="left"/>
      <w:outlineLvl w:val="5"/>
    </w:pPr>
    <w:rPr>
      <w:smallCaps/>
      <w:color w:val="DF5327" w:themeColor="accent6"/>
      <w:spacing w:val="5"/>
      <w:sz w:val="22"/>
      <w:szCs w:val="22"/>
    </w:rPr>
  </w:style>
  <w:style w:type="paragraph" w:styleId="Heading7">
    <w:name w:val="Heading 7"/>
    <w:basedOn w:val="LOnormal"/>
    <w:next w:val="LOnormal"/>
    <w:link w:val="Heading7Char"/>
    <w:uiPriority w:val="9"/>
    <w:semiHidden/>
    <w:unhideWhenUsed/>
    <w:qFormat/>
    <w:rsid w:val="00912397"/>
    <w:pPr>
      <w:spacing w:before="240" w:after="0"/>
      <w:jc w:val="left"/>
      <w:outlineLvl w:val="6"/>
    </w:pPr>
    <w:rPr>
      <w:b/>
      <w:bCs/>
      <w:smallCaps/>
      <w:color w:val="DF5327" w:themeColor="accent6"/>
      <w:spacing w:val="10"/>
    </w:rPr>
  </w:style>
  <w:style w:type="paragraph" w:styleId="Heading8">
    <w:name w:val="Heading 8"/>
    <w:basedOn w:val="LOnormal"/>
    <w:next w:val="LOnormal"/>
    <w:link w:val="Heading8Char"/>
    <w:uiPriority w:val="9"/>
    <w:semiHidden/>
    <w:unhideWhenUsed/>
    <w:qFormat/>
    <w:rsid w:val="00912397"/>
    <w:pPr>
      <w:spacing w:before="240" w:after="0"/>
      <w:jc w:val="left"/>
      <w:outlineLvl w:val="7"/>
    </w:pPr>
    <w:rPr>
      <w:b/>
      <w:bCs/>
      <w:i/>
      <w:iCs/>
      <w:smallCaps/>
      <w:color w:val="AA3B19" w:themeColor="accent6" w:themeShade="bf"/>
    </w:rPr>
  </w:style>
  <w:style w:type="paragraph" w:styleId="Heading9">
    <w:name w:val="Heading 9"/>
    <w:basedOn w:val="LOnormal"/>
    <w:next w:val="LOnormal"/>
    <w:link w:val="Heading9Char"/>
    <w:uiPriority w:val="9"/>
    <w:semiHidden/>
    <w:unhideWhenUsed/>
    <w:qFormat/>
    <w:rsid w:val="00912397"/>
    <w:pPr>
      <w:spacing w:before="240" w:after="0"/>
      <w:jc w:val="left"/>
      <w:outlineLvl w:val="8"/>
    </w:pPr>
    <w:rPr>
      <w:b/>
      <w:bCs/>
      <w:i/>
      <w:iCs/>
      <w:smallCaps/>
      <w:color w:val="722711" w:themeColor="accent6"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12397"/>
    <w:rPr>
      <w:smallCaps/>
      <w:spacing w:val="5"/>
      <w:sz w:val="32"/>
      <w:szCs w:val="32"/>
    </w:rPr>
  </w:style>
  <w:style w:type="character" w:styleId="Heading2Char" w:customStyle="1">
    <w:name w:val="Heading 2 Char"/>
    <w:basedOn w:val="DefaultParagraphFont"/>
    <w:link w:val="Heading2"/>
    <w:uiPriority w:val="9"/>
    <w:qFormat/>
    <w:rsid w:val="00912397"/>
    <w:rPr>
      <w:smallCaps/>
      <w:spacing w:val="5"/>
      <w:sz w:val="28"/>
      <w:szCs w:val="28"/>
    </w:rPr>
  </w:style>
  <w:style w:type="character" w:styleId="Heading3Char" w:customStyle="1">
    <w:name w:val="Heading 3 Char"/>
    <w:basedOn w:val="DefaultParagraphFont"/>
    <w:link w:val="Heading3"/>
    <w:uiPriority w:val="9"/>
    <w:qFormat/>
    <w:rsid w:val="00912397"/>
    <w:rPr>
      <w:smallCaps/>
      <w:spacing w:val="5"/>
      <w:sz w:val="24"/>
      <w:szCs w:val="24"/>
    </w:rPr>
  </w:style>
  <w:style w:type="character" w:styleId="Strong">
    <w:name w:val="Strong"/>
    <w:uiPriority w:val="22"/>
    <w:qFormat/>
    <w:rsid w:val="00912397"/>
    <w:rPr>
      <w:b/>
      <w:bCs/>
      <w:color w:val="DF5327" w:themeColor="accent6"/>
    </w:rPr>
  </w:style>
  <w:style w:type="character" w:styleId="InternetLink">
    <w:name w:val="Hyperlink"/>
    <w:basedOn w:val="DefaultParagraphFont"/>
    <w:uiPriority w:val="99"/>
    <w:unhideWhenUsed/>
    <w:rsid w:val="00912397"/>
    <w:rPr>
      <w:color w:val="3399FF"/>
      <w:u w:val="single"/>
    </w:rPr>
  </w:style>
  <w:style w:type="character" w:styleId="CommentTextChar" w:customStyle="1">
    <w:name w:val="Comment Text Char"/>
    <w:basedOn w:val="DefaultParagraphFont"/>
    <w:link w:val="CommentText"/>
    <w:uiPriority w:val="99"/>
    <w:qFormat/>
    <w:rsid w:val="00912397"/>
    <w:rPr>
      <w:sz w:val="20"/>
      <w:szCs w:val="20"/>
    </w:rPr>
  </w:style>
  <w:style w:type="character" w:styleId="IntenseEmphasis">
    <w:name w:val="Intense Emphasis"/>
    <w:uiPriority w:val="21"/>
    <w:qFormat/>
    <w:rsid w:val="00912397"/>
    <w:rPr>
      <w:b/>
      <w:bCs/>
      <w:i/>
      <w:iCs/>
      <w:color w:val="DF5327" w:themeColor="accent6"/>
      <w:spacing w:val="10"/>
    </w:rPr>
  </w:style>
  <w:style w:type="character" w:styleId="Heading4Char" w:customStyle="1">
    <w:name w:val="Heading 4 Char"/>
    <w:basedOn w:val="DefaultParagraphFont"/>
    <w:link w:val="Heading4"/>
    <w:uiPriority w:val="9"/>
    <w:semiHidden/>
    <w:qFormat/>
    <w:rsid w:val="00912397"/>
    <w:rPr>
      <w:i/>
      <w:iCs/>
      <w:smallCaps/>
      <w:spacing w:val="10"/>
      <w:sz w:val="22"/>
      <w:szCs w:val="22"/>
    </w:rPr>
  </w:style>
  <w:style w:type="character" w:styleId="Heading5Char" w:customStyle="1">
    <w:name w:val="Heading 5 Char"/>
    <w:basedOn w:val="DefaultParagraphFont"/>
    <w:link w:val="Heading5"/>
    <w:uiPriority w:val="9"/>
    <w:semiHidden/>
    <w:qFormat/>
    <w:rsid w:val="00912397"/>
    <w:rPr>
      <w:smallCaps/>
      <w:color w:val="AA3B19" w:themeColor="accent6" w:themeShade="bf"/>
      <w:spacing w:val="10"/>
      <w:sz w:val="22"/>
      <w:szCs w:val="22"/>
    </w:rPr>
  </w:style>
  <w:style w:type="character" w:styleId="Heading6Char" w:customStyle="1">
    <w:name w:val="Heading 6 Char"/>
    <w:basedOn w:val="DefaultParagraphFont"/>
    <w:link w:val="Heading6"/>
    <w:uiPriority w:val="9"/>
    <w:semiHidden/>
    <w:qFormat/>
    <w:rsid w:val="00912397"/>
    <w:rPr>
      <w:smallCaps/>
      <w:color w:val="DF5327" w:themeColor="accent6"/>
      <w:spacing w:val="5"/>
      <w:sz w:val="22"/>
      <w:szCs w:val="22"/>
    </w:rPr>
  </w:style>
  <w:style w:type="character" w:styleId="Heading7Char" w:customStyle="1">
    <w:name w:val="Heading 7 Char"/>
    <w:basedOn w:val="DefaultParagraphFont"/>
    <w:link w:val="Heading7"/>
    <w:uiPriority w:val="9"/>
    <w:semiHidden/>
    <w:qFormat/>
    <w:rsid w:val="00912397"/>
    <w:rPr>
      <w:b/>
      <w:bCs/>
      <w:smallCaps/>
      <w:color w:val="DF5327" w:themeColor="accent6"/>
      <w:spacing w:val="10"/>
    </w:rPr>
  </w:style>
  <w:style w:type="character" w:styleId="Heading8Char" w:customStyle="1">
    <w:name w:val="Heading 8 Char"/>
    <w:basedOn w:val="DefaultParagraphFont"/>
    <w:link w:val="Heading8"/>
    <w:uiPriority w:val="9"/>
    <w:semiHidden/>
    <w:qFormat/>
    <w:rsid w:val="00912397"/>
    <w:rPr>
      <w:b/>
      <w:bCs/>
      <w:i/>
      <w:iCs/>
      <w:smallCaps/>
      <w:color w:val="AA3B19" w:themeColor="accent6" w:themeShade="bf"/>
    </w:rPr>
  </w:style>
  <w:style w:type="character" w:styleId="Heading9Char" w:customStyle="1">
    <w:name w:val="Heading 9 Char"/>
    <w:basedOn w:val="DefaultParagraphFont"/>
    <w:link w:val="Heading9"/>
    <w:uiPriority w:val="9"/>
    <w:semiHidden/>
    <w:qFormat/>
    <w:rsid w:val="00912397"/>
    <w:rPr>
      <w:b/>
      <w:bCs/>
      <w:i/>
      <w:iCs/>
      <w:smallCaps/>
      <w:color w:val="722711" w:themeColor="accent6" w:themeShade="80"/>
    </w:rPr>
  </w:style>
  <w:style w:type="character" w:styleId="TitleChar" w:customStyle="1">
    <w:name w:val="Title Char"/>
    <w:basedOn w:val="DefaultParagraphFont"/>
    <w:link w:val="Title"/>
    <w:uiPriority w:val="10"/>
    <w:qFormat/>
    <w:rsid w:val="00912397"/>
    <w:rPr>
      <w:smallCaps/>
      <w:color w:val="262626" w:themeColor="text1" w:themeTint="d9"/>
      <w:sz w:val="52"/>
      <w:szCs w:val="52"/>
    </w:rPr>
  </w:style>
  <w:style w:type="character" w:styleId="SubtitleChar" w:customStyle="1">
    <w:name w:val="Subtitle Char"/>
    <w:basedOn w:val="DefaultParagraphFont"/>
    <w:link w:val="Subtitle"/>
    <w:uiPriority w:val="11"/>
    <w:qFormat/>
    <w:rsid w:val="00912397"/>
    <w:rPr>
      <w:rFonts w:ascii="Calibri Light" w:hAnsi="Calibri Light" w:eastAsia="" w:cs="" w:asciiTheme="majorHAnsi" w:cstheme="majorBidi" w:eastAsiaTheme="majorEastAsia" w:hAnsiTheme="majorHAnsi"/>
    </w:rPr>
  </w:style>
  <w:style w:type="character" w:styleId="Emphasis">
    <w:name w:val="Emphasis"/>
    <w:uiPriority w:val="20"/>
    <w:qFormat/>
    <w:rsid w:val="00912397"/>
    <w:rPr>
      <w:b/>
      <w:bCs/>
      <w:i/>
      <w:iCs/>
      <w:spacing w:val="10"/>
    </w:rPr>
  </w:style>
  <w:style w:type="character" w:styleId="QuoteChar" w:customStyle="1">
    <w:name w:val="Quote Char"/>
    <w:basedOn w:val="DefaultParagraphFont"/>
    <w:link w:val="Quote"/>
    <w:uiPriority w:val="29"/>
    <w:qFormat/>
    <w:rsid w:val="00912397"/>
    <w:rPr>
      <w:i/>
      <w:iCs/>
    </w:rPr>
  </w:style>
  <w:style w:type="character" w:styleId="IntenseQuoteChar" w:customStyle="1">
    <w:name w:val="Intense Quote Char"/>
    <w:basedOn w:val="DefaultParagraphFont"/>
    <w:link w:val="IntenseQuote"/>
    <w:uiPriority w:val="30"/>
    <w:qFormat/>
    <w:rsid w:val="00912397"/>
    <w:rPr>
      <w:b/>
      <w:bCs/>
      <w:i/>
      <w:iCs/>
    </w:rPr>
  </w:style>
  <w:style w:type="character" w:styleId="SubtleEmphasis">
    <w:name w:val="Subtle Emphasis"/>
    <w:uiPriority w:val="19"/>
    <w:qFormat/>
    <w:rsid w:val="00912397"/>
    <w:rPr>
      <w:i/>
      <w:iCs/>
    </w:rPr>
  </w:style>
  <w:style w:type="character" w:styleId="SubtleReference">
    <w:name w:val="Subtle Reference"/>
    <w:uiPriority w:val="31"/>
    <w:qFormat/>
    <w:rsid w:val="00912397"/>
    <w:rPr>
      <w:b/>
      <w:bCs/>
    </w:rPr>
  </w:style>
  <w:style w:type="character" w:styleId="IntenseReference">
    <w:name w:val="Intense Reference"/>
    <w:uiPriority w:val="32"/>
    <w:qFormat/>
    <w:rsid w:val="00912397"/>
    <w:rPr>
      <w:b/>
      <w:bCs/>
      <w:smallCaps/>
      <w:spacing w:val="5"/>
      <w:sz w:val="22"/>
      <w:szCs w:val="22"/>
      <w:u w:val="single"/>
    </w:rPr>
  </w:style>
  <w:style w:type="character" w:styleId="BookTitle">
    <w:name w:val="Book Title"/>
    <w:uiPriority w:val="33"/>
    <w:qFormat/>
    <w:rsid w:val="00912397"/>
    <w:rPr>
      <w:rFonts w:ascii="Calibri Light" w:hAnsi="Calibri Light" w:eastAsia="" w:cs="" w:asciiTheme="majorHAnsi" w:cstheme="majorBidi" w:eastAsiaTheme="majorEastAsia" w:hAnsiTheme="majorHAnsi"/>
      <w:i/>
      <w:iCs/>
      <w:sz w:val="20"/>
      <w:szCs w:val="20"/>
    </w:rPr>
  </w:style>
  <w:style w:type="character" w:styleId="VisitedInternetLink">
    <w:name w:val="FollowedHyperlink"/>
    <w:basedOn w:val="DefaultParagraphFont"/>
    <w:uiPriority w:val="99"/>
    <w:semiHidden/>
    <w:unhideWhenUsed/>
    <w:rsid w:val="00912397"/>
    <w:rPr>
      <w:color w:val="C00000" w:themeColor="followedHyperlink"/>
      <w:u w:val="single"/>
    </w:rPr>
  </w:style>
  <w:style w:type="character" w:styleId="UnresolvedMention">
    <w:name w:val="Unresolved Mention"/>
    <w:basedOn w:val="DefaultParagraphFont"/>
    <w:uiPriority w:val="99"/>
    <w:semiHidden/>
    <w:unhideWhenUsed/>
    <w:qFormat/>
    <w:rsid w:val="00912397"/>
    <w:rPr>
      <w:color w:val="605E5C"/>
      <w:shd w:fill="E1DFDD" w:val="clear"/>
    </w:rPr>
  </w:style>
  <w:style w:type="character" w:styleId="Appleconvertedspace" w:customStyle="1">
    <w:name w:val="apple-converted-space"/>
    <w:basedOn w:val="DefaultParagraphFont"/>
    <w:qFormat/>
    <w:rsid w:val="000e652f"/>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ourceText">
    <w:name w:val="Source Text"/>
    <w:qFormat/>
    <w:rPr>
      <w:rFonts w:ascii="Liberation Mono" w:hAnsi="Liberation Mono" w:eastAsia="NSimSun"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LOnormal"/>
    <w:next w:val="LOnormal"/>
    <w:uiPriority w:val="35"/>
    <w:semiHidden/>
    <w:unhideWhenUsed/>
    <w:qFormat/>
    <w:rsid w:val="00912397"/>
    <w:pPr/>
    <w:rPr>
      <w:b/>
      <w:bCs/>
      <w:caps/>
      <w:sz w:val="16"/>
      <w:szCs w:val="16"/>
    </w:rPr>
  </w:style>
  <w:style w:type="paragraph" w:styleId="LOnormal" w:customStyle="1">
    <w:name w:val="LO-normal"/>
    <w:qFormat/>
    <w:pPr>
      <w:widowControl/>
      <w:suppressAutoHyphens w:val="true"/>
      <w:bidi w:val="0"/>
      <w:spacing w:lineRule="auto" w:line="240" w:before="0" w:after="0"/>
      <w:jc w:val="left"/>
    </w:pPr>
    <w:rPr>
      <w:rFonts w:ascii="Verdana" w:hAnsi="Verdana" w:eastAsia="Calibri" w:cs="Calibri"/>
      <w:b w:val="false"/>
      <w:bCs w:val="false"/>
      <w:color w:val="auto"/>
      <w:kern w:val="0"/>
      <w:sz w:val="22"/>
      <w:szCs w:val="22"/>
      <w:lang w:val="en-US" w:eastAsia="zh-CN" w:bidi="hi-IN"/>
    </w:rPr>
  </w:style>
  <w:style w:type="paragraph" w:styleId="Title">
    <w:name w:val="Title"/>
    <w:basedOn w:val="LOnormal"/>
    <w:next w:val="LOnormal"/>
    <w:link w:val="TitleChar"/>
    <w:uiPriority w:val="10"/>
    <w:qFormat/>
    <w:rsid w:val="00912397"/>
    <w:pPr>
      <w:pBdr>
        <w:top w:val="single" w:sz="8" w:space="1" w:color="DF5327"/>
      </w:pBdr>
      <w:spacing w:lineRule="auto" w:line="240" w:before="0" w:after="120"/>
      <w:jc w:val="right"/>
    </w:pPr>
    <w:rPr>
      <w:smallCaps/>
      <w:color w:val="262626" w:themeColor="text1" w:themeTint="d9"/>
      <w:sz w:val="52"/>
      <w:szCs w:val="52"/>
    </w:rPr>
  </w:style>
  <w:style w:type="paragraph" w:styleId="NormalWeb">
    <w:name w:val="Normal (Web)"/>
    <w:basedOn w:val="LOnormal"/>
    <w:uiPriority w:val="99"/>
    <w:unhideWhenUsed/>
    <w:qFormat/>
    <w:rsid w:val="00912397"/>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LOnormal"/>
    <w:link w:val="CommentTextChar"/>
    <w:uiPriority w:val="99"/>
    <w:unhideWhenUsed/>
    <w:qFormat/>
    <w:rsid w:val="00912397"/>
    <w:pPr>
      <w:spacing w:lineRule="auto" w:line="240"/>
    </w:pPr>
    <w:rPr/>
  </w:style>
  <w:style w:type="paragraph" w:styleId="ListParagraph">
    <w:name w:val="List Paragraph"/>
    <w:basedOn w:val="LOnormal"/>
    <w:uiPriority w:val="34"/>
    <w:qFormat/>
    <w:rsid w:val="00912397"/>
    <w:pPr>
      <w:spacing w:before="0" w:after="200"/>
      <w:ind w:left="720" w:hanging="0"/>
      <w:contextualSpacing/>
    </w:pPr>
    <w:rPr/>
  </w:style>
  <w:style w:type="paragraph" w:styleId="Subtitle">
    <w:name w:val="Subtitle"/>
    <w:basedOn w:val="LOnormal"/>
    <w:next w:val="LOnormal"/>
    <w:link w:val="SubtitleChar"/>
    <w:uiPriority w:val="11"/>
    <w:qFormat/>
    <w:rsid w:val="00912397"/>
    <w:pPr>
      <w:spacing w:lineRule="auto" w:line="240" w:before="0" w:after="720"/>
      <w:jc w:val="right"/>
    </w:pPr>
    <w:rPr/>
  </w:style>
  <w:style w:type="paragraph" w:styleId="NoSpacing">
    <w:name w:val="No Spacing"/>
    <w:uiPriority w:val="1"/>
    <w:qFormat/>
    <w:rsid w:val="00912397"/>
    <w:pPr>
      <w:widowControl/>
      <w:suppressAutoHyphens w:val="true"/>
      <w:bidi w:val="0"/>
      <w:spacing w:before="0" w:after="0"/>
      <w:jc w:val="both"/>
    </w:pPr>
    <w:rPr>
      <w:rFonts w:ascii="Calibri" w:hAnsi="Calibri" w:eastAsia="Calibri" w:cs="Calibri"/>
      <w:color w:val="auto"/>
      <w:kern w:val="0"/>
      <w:sz w:val="20"/>
      <w:szCs w:val="20"/>
      <w:lang w:val="en-US" w:eastAsia="zh-CN" w:bidi="hi-IN"/>
    </w:rPr>
  </w:style>
  <w:style w:type="paragraph" w:styleId="Quote">
    <w:name w:val="Quote"/>
    <w:basedOn w:val="LOnormal"/>
    <w:next w:val="LOnormal"/>
    <w:link w:val="QuoteChar"/>
    <w:uiPriority w:val="29"/>
    <w:qFormat/>
    <w:rsid w:val="00912397"/>
    <w:pPr/>
    <w:rPr>
      <w:i/>
      <w:iCs/>
    </w:rPr>
  </w:style>
  <w:style w:type="paragraph" w:styleId="IntenseQuote">
    <w:name w:val="Intense Quote"/>
    <w:basedOn w:val="LOnormal"/>
    <w:next w:val="LOnormal"/>
    <w:link w:val="IntenseQuoteChar"/>
    <w:uiPriority w:val="30"/>
    <w:qFormat/>
    <w:rsid w:val="00912397"/>
    <w:pPr>
      <w:pBdr>
        <w:top w:val="single" w:sz="8" w:space="1" w:color="DF5327"/>
      </w:pBdr>
      <w:spacing w:before="140" w:after="140"/>
      <w:ind w:left="1440" w:right="1440" w:hanging="0"/>
    </w:pPr>
    <w:rPr>
      <w:b/>
      <w:bCs/>
      <w:i/>
      <w:iCs/>
    </w:rPr>
  </w:style>
  <w:style w:type="paragraph" w:styleId="TOCHeading">
    <w:name w:val="TOC Heading"/>
    <w:basedOn w:val="Heading1"/>
    <w:next w:val="LOnormal"/>
    <w:uiPriority w:val="39"/>
    <w:semiHidden/>
    <w:unhideWhenUsed/>
    <w:qFormat/>
    <w:rsid w:val="00912397"/>
    <w:pPr/>
    <w:rPr/>
  </w:style>
  <w:style w:type="paragraph" w:styleId="Default" w:customStyle="1">
    <w:name w:val="Default"/>
    <w:qFormat/>
    <w:rsid w:val="00597fa7"/>
    <w:pPr>
      <w:widowControl/>
      <w:suppressAutoHyphens w:val="true"/>
      <w:bidi w:val="0"/>
      <w:spacing w:before="0" w:after="0"/>
      <w:jc w:val="left"/>
    </w:pPr>
    <w:rPr>
      <w:rFonts w:ascii="Verdana" w:hAnsi="Verdana" w:eastAsia="Calibri" w:cs="Verdana"/>
      <w:color w:val="000000"/>
      <w:kern w:val="0"/>
      <w:sz w:val="24"/>
      <w:szCs w:val="24"/>
      <w:lang w:val="en-US" w:eastAsia="zh-CN" w:bidi="hi-IN"/>
    </w:rPr>
  </w:style>
  <w:style w:type="paragraph" w:styleId="TableContents" w:customStyle="1">
    <w:name w:val="Table Contents"/>
    <w:basedOn w:val="Normal"/>
    <w:qFormat/>
    <w:pPr>
      <w:suppressLineNumbers/>
    </w:pPr>
    <w:rPr/>
  </w:style>
  <w:style w:type="paragraph" w:styleId="PreformattedText">
    <w:name w:val="Preformatted Text"/>
    <w:basedOn w:val="Normal"/>
    <w:qFormat/>
    <w:pPr>
      <w:spacing w:before="0" w:after="0"/>
    </w:pPr>
    <w:rPr>
      <w:rFonts w:ascii="Courier New" w:hAnsi="Courier New" w:eastAsia="NSimSun" w:cs="Liberation Mono"/>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23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912397"/>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3">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C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7bVQdNnCHysSWy3HpJ1bL7fACg==">AMUW2mVC/Ontj/drAuiqh4u4j6mQbn33GT49CR/kB1yFQxsiYs5kALplKBnMzY3OoErJyDc1WSEEiYjUZXaKhphzIt0ViaKWRFO9eWA2JxRFhQ7/Usv8K6M=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229</TotalTime>
  <Application>LibreOffice/6.4.7.2$Linux_X86_64 LibreOffice_project/40$Build-2</Application>
  <Pages>3</Pages>
  <Words>918</Words>
  <Characters>4735</Characters>
  <CharactersWithSpaces>5624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2021-08-26T20:49:00Z</dcterms:created>
  <dc:creator>Taimi A Olsen</dc:creator>
  <dc:description/>
  <dc:language>en-US</dc:language>
  <cp:lastModifiedBy/>
  <dcterms:modified xsi:type="dcterms:W3CDTF">2021-11-11T16:54:04Z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0x010100F752EA4B674BF2459E9A49E353171264</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