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F968" w14:textId="0FB4A9B7" w:rsidR="001D4072" w:rsidRDefault="00AE01A5">
      <w:r>
        <w:t>Jack Harvey</w:t>
      </w:r>
    </w:p>
    <w:p w14:paraId="20DF8BB4" w14:textId="5F1F2F0A" w:rsidR="00AE01A5" w:rsidRDefault="00AE01A5">
      <w:r>
        <w:t>Pandas City Schools</w:t>
      </w:r>
    </w:p>
    <w:p w14:paraId="4A5C7457" w14:textId="57E8020C" w:rsidR="00AE01A5" w:rsidRDefault="00AE01A5"/>
    <w:p w14:paraId="05979F50" w14:textId="0987A9A9" w:rsidR="00AE01A5" w:rsidRDefault="00AE01A5" w:rsidP="00AE01A5">
      <w:pPr>
        <w:ind w:firstLine="720"/>
      </w:pPr>
      <w:r>
        <w:t>Based on the graphics in the presented Pandas file one will find that Charter schools have higher average math and reading scores than District Schools. As well as the fact that over 90% of Charter students are passing both math and reading while District schools percentage of students is 66% for math and only 80% for reading.</w:t>
      </w:r>
    </w:p>
    <w:p w14:paraId="34846E92" w14:textId="57929707" w:rsidR="00AE01A5" w:rsidRDefault="00AE01A5" w:rsidP="00AE01A5">
      <w:pPr>
        <w:ind w:firstLine="720"/>
      </w:pPr>
    </w:p>
    <w:p w14:paraId="2DB8C607" w14:textId="1717CDFF" w:rsidR="00AE01A5" w:rsidRDefault="00AE01A5" w:rsidP="00AE01A5">
      <w:pPr>
        <w:ind w:firstLine="720"/>
      </w:pPr>
      <w:r>
        <w:t xml:space="preserve">A second observation found from the data presented is that schools that spend less than $615 per student have much higher </w:t>
      </w:r>
      <w:r w:rsidR="00857AA5">
        <w:t>scores in both subjects, and higher percentages of students that are passing the class</w:t>
      </w:r>
      <w:bookmarkStart w:id="0" w:name="_GoBack"/>
      <w:bookmarkEnd w:id="0"/>
      <w:r>
        <w:t xml:space="preserve"> in both subjects than those who spend over $615 on their individual students.</w:t>
      </w:r>
    </w:p>
    <w:p w14:paraId="1DA2F80B" w14:textId="10128D20" w:rsidR="00857AA5" w:rsidRDefault="00857AA5" w:rsidP="00AE01A5">
      <w:pPr>
        <w:ind w:firstLine="720"/>
      </w:pPr>
    </w:p>
    <w:p w14:paraId="32BCB0E9" w14:textId="2ECFFD48" w:rsidR="00857AA5" w:rsidRDefault="00857AA5" w:rsidP="00AE01A5">
      <w:pPr>
        <w:ind w:firstLine="720"/>
      </w:pPr>
      <w:r>
        <w:t>One last observation from the data provided and the graphics presented is that smaller school students tend to perform better than those students who attend large schools in terms of average scores and percentage of students passing the class.</w:t>
      </w:r>
    </w:p>
    <w:sectPr w:rsidR="00857AA5" w:rsidSect="00FE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A5"/>
    <w:rsid w:val="001279AC"/>
    <w:rsid w:val="00857AA5"/>
    <w:rsid w:val="00AE01A5"/>
    <w:rsid w:val="00FE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585FD"/>
  <w15:chartTrackingRefBased/>
  <w15:docId w15:val="{D691CA28-816F-D749-B5DE-0D394BB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Harvey</dc:creator>
  <cp:keywords/>
  <dc:description/>
  <cp:lastModifiedBy>Jack Harvey</cp:lastModifiedBy>
  <cp:revision>2</cp:revision>
  <dcterms:created xsi:type="dcterms:W3CDTF">2019-12-14T00:04:00Z</dcterms:created>
  <dcterms:modified xsi:type="dcterms:W3CDTF">2019-12-14T00:12:00Z</dcterms:modified>
</cp:coreProperties>
</file>