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C754D" w14:textId="118728F0" w:rsidR="0059310F" w:rsidRDefault="0059310F">
      <w:pPr>
        <w:rPr>
          <w:lang w:val="en-US"/>
        </w:rPr>
      </w:pPr>
      <w:r>
        <w:rPr>
          <w:lang w:val="en-US"/>
        </w:rPr>
        <w:t>Ethan Haywood</w:t>
      </w:r>
    </w:p>
    <w:p w14:paraId="74CF52A7" w14:textId="01F84655" w:rsidR="0059310F" w:rsidRDefault="0059310F">
      <w:pPr>
        <w:rPr>
          <w:lang w:val="en-US"/>
        </w:rPr>
      </w:pPr>
      <w:r>
        <w:rPr>
          <w:lang w:val="en-US"/>
        </w:rPr>
        <w:t>ST10530024</w:t>
      </w:r>
    </w:p>
    <w:p w14:paraId="54B3D7DF" w14:textId="310BEBE7" w:rsidR="0059310F" w:rsidRDefault="0059310F">
      <w:pPr>
        <w:rPr>
          <w:lang w:val="en-US"/>
        </w:rPr>
      </w:pPr>
      <w:r>
        <w:rPr>
          <w:lang w:val="en-US"/>
        </w:rPr>
        <w:t>IMAD5112p/w</w:t>
      </w:r>
    </w:p>
    <w:p w14:paraId="2B03A11E" w14:textId="48959D43" w:rsidR="0059310F" w:rsidRDefault="0059310F">
      <w:pPr>
        <w:rPr>
          <w:lang w:val="en-US"/>
        </w:rPr>
      </w:pPr>
      <w:r>
        <w:rPr>
          <w:lang w:val="en-US"/>
        </w:rPr>
        <w:t>Assignment 1</w:t>
      </w:r>
    </w:p>
    <w:p w14:paraId="4872478F" w14:textId="3BA840A7" w:rsidR="005B24C6" w:rsidRPr="005B24C6" w:rsidRDefault="005B24C6" w:rsidP="005B24C6">
      <w:r>
        <w:t xml:space="preserve">This </w:t>
      </w:r>
      <w:r w:rsidRPr="005B24C6">
        <w:t>report details the development of "Social Spark," a mobile application engineered to facilitate social connections. Specifically, the app targets individuals with demanding schedules who struggle to maintain relationships, aiming to make socializing effortless.</w:t>
      </w:r>
    </w:p>
    <w:p w14:paraId="63300C0B" w14:textId="252836FE" w:rsidR="005B24C6" w:rsidRPr="005B24C6" w:rsidRDefault="005B24C6" w:rsidP="005B24C6">
      <w:r w:rsidRPr="005B24C6">
        <w:t>Functionally, the UX prioritizes seamless interactions, incorporating robust error handling, logical input/output flows, and responsive button feedback. Built exclusively for the Android ecosystem, the app was coded using Kotlin within the Android Studio environment.</w:t>
      </w:r>
    </w:p>
    <w:p w14:paraId="454AECB2" w14:textId="77777777" w:rsidR="005B24C6" w:rsidRDefault="005B24C6" w:rsidP="005B24C6">
      <w:r w:rsidRPr="005B24C6">
        <w:t>Throughout the development lifecycle, GitHub served as the backbone for version control. It was utilized to monitor codebase alterations, securely store UI layout files, enable rollbacks to previous states, and maintain a transparent developmental timeline via structured commit logs. Ultimately, the report concludes that "Social Spark" successfully illustrates how intuitive design paired with proper technical tools can reduce social friction, while also highlighting GitHub's critical role in organized project management and version tracking.</w:t>
      </w:r>
    </w:p>
    <w:p w14:paraId="594E08EF" w14:textId="77777777" w:rsidR="00284E95" w:rsidRDefault="00284E95" w:rsidP="005B24C6"/>
    <w:p w14:paraId="58D6AF29" w14:textId="77777777" w:rsidR="0040167B" w:rsidRDefault="0040167B" w:rsidP="0040167B">
      <w:pPr>
        <w:rPr>
          <w:sz w:val="96"/>
          <w:szCs w:val="96"/>
        </w:rPr>
      </w:pPr>
      <w:r w:rsidRPr="0040167B">
        <w:rPr>
          <w:sz w:val="96"/>
          <w:szCs w:val="96"/>
        </w:rPr>
        <w:t>Reference</w:t>
      </w:r>
    </w:p>
    <w:p w14:paraId="4439B5E7" w14:textId="6AFE8A47" w:rsidR="0040167B" w:rsidRDefault="00281559" w:rsidP="0040167B">
      <w:r w:rsidRPr="00281559">
        <w:t>Clipchamp. (202</w:t>
      </w:r>
      <w:r>
        <w:t>6</w:t>
      </w:r>
      <w:r w:rsidRPr="00281559">
        <w:t xml:space="preserve">) How to create AI voiceovers for video. Available at: </w:t>
      </w:r>
      <w:hyperlink r:id="rId7" w:history="1">
        <w:r w:rsidRPr="00281559">
          <w:rPr>
            <w:rStyle w:val="Hyperlink"/>
          </w:rPr>
          <w:t>https://clipchamp.com/en/blog/voice-over-video</w:t>
        </w:r>
      </w:hyperlink>
      <w:r w:rsidRPr="00281559">
        <w:t xml:space="preserve"> (Accessed: </w:t>
      </w:r>
      <w:r>
        <w:t xml:space="preserve">28 </w:t>
      </w:r>
      <w:r w:rsidRPr="00281559">
        <w:t>March 2026).</w:t>
      </w:r>
    </w:p>
    <w:p w14:paraId="56D78EE8" w14:textId="688B0A55" w:rsidR="00281559" w:rsidRPr="0040167B" w:rsidRDefault="008E4F42" w:rsidP="0040167B">
      <w:r>
        <w:t xml:space="preserve">Code reference: </w:t>
      </w:r>
      <w:proofErr w:type="spellStart"/>
      <w:proofErr w:type="gramStart"/>
      <w:r>
        <w:t>Ngema,F</w:t>
      </w:r>
      <w:proofErr w:type="spellEnd"/>
      <w:r>
        <w:t>.</w:t>
      </w:r>
      <w:proofErr w:type="gramEnd"/>
      <w:r>
        <w:t xml:space="preserve"> (2026)</w:t>
      </w:r>
      <w:r w:rsidR="005F6741">
        <w:t xml:space="preserve"> Introduction to Mobile Application Development. Emeris</w:t>
      </w:r>
    </w:p>
    <w:p w14:paraId="79AA7BD1" w14:textId="77777777" w:rsidR="0040167B" w:rsidRPr="0040167B" w:rsidRDefault="0040167B" w:rsidP="0040167B"/>
    <w:p w14:paraId="67D78E72" w14:textId="22617651" w:rsidR="00284E95" w:rsidRPr="005B24C6" w:rsidRDefault="00284E95" w:rsidP="005B24C6"/>
    <w:p w14:paraId="00548CA2" w14:textId="77777777" w:rsidR="005B24C6" w:rsidRDefault="005B24C6">
      <w:pPr>
        <w:rPr>
          <w:lang w:val="en-US"/>
        </w:rPr>
      </w:pPr>
    </w:p>
    <w:p w14:paraId="6F2A7D89" w14:textId="417DE5CE" w:rsidR="0059310F" w:rsidRDefault="0059310F">
      <w:pPr>
        <w:rPr>
          <w:lang w:val="en-US"/>
        </w:rPr>
      </w:pPr>
    </w:p>
    <w:p w14:paraId="7A025E0F" w14:textId="77777777" w:rsidR="0059310F" w:rsidRPr="0059310F" w:rsidRDefault="0059310F">
      <w:pPr>
        <w:rPr>
          <w:lang w:val="en-US"/>
        </w:rPr>
      </w:pPr>
    </w:p>
    <w:sectPr w:rsidR="0059310F" w:rsidRPr="005931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10F"/>
    <w:rsid w:val="00281559"/>
    <w:rsid w:val="00284E95"/>
    <w:rsid w:val="0040167B"/>
    <w:rsid w:val="004C5933"/>
    <w:rsid w:val="0059310F"/>
    <w:rsid w:val="005B24C6"/>
    <w:rsid w:val="005F6741"/>
    <w:rsid w:val="00707DE5"/>
    <w:rsid w:val="008E4F42"/>
    <w:rsid w:val="00E4619B"/>
    <w:rsid w:val="00E84AB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E61C4"/>
  <w15:chartTrackingRefBased/>
  <w15:docId w15:val="{260471B1-E53A-488B-9F44-3F7328345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31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31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931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31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31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31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1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1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1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1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31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931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31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31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31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1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1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10F"/>
    <w:rPr>
      <w:rFonts w:eastAsiaTheme="majorEastAsia" w:cstheme="majorBidi"/>
      <w:color w:val="272727" w:themeColor="text1" w:themeTint="D8"/>
    </w:rPr>
  </w:style>
  <w:style w:type="paragraph" w:styleId="Title">
    <w:name w:val="Title"/>
    <w:basedOn w:val="Normal"/>
    <w:next w:val="Normal"/>
    <w:link w:val="TitleChar"/>
    <w:uiPriority w:val="10"/>
    <w:qFormat/>
    <w:rsid w:val="005931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1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1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1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10F"/>
    <w:pPr>
      <w:spacing w:before="160"/>
      <w:jc w:val="center"/>
    </w:pPr>
    <w:rPr>
      <w:i/>
      <w:iCs/>
      <w:color w:val="404040" w:themeColor="text1" w:themeTint="BF"/>
    </w:rPr>
  </w:style>
  <w:style w:type="character" w:customStyle="1" w:styleId="QuoteChar">
    <w:name w:val="Quote Char"/>
    <w:basedOn w:val="DefaultParagraphFont"/>
    <w:link w:val="Quote"/>
    <w:uiPriority w:val="29"/>
    <w:rsid w:val="0059310F"/>
    <w:rPr>
      <w:i/>
      <w:iCs/>
      <w:color w:val="404040" w:themeColor="text1" w:themeTint="BF"/>
    </w:rPr>
  </w:style>
  <w:style w:type="paragraph" w:styleId="ListParagraph">
    <w:name w:val="List Paragraph"/>
    <w:basedOn w:val="Normal"/>
    <w:uiPriority w:val="34"/>
    <w:qFormat/>
    <w:rsid w:val="0059310F"/>
    <w:pPr>
      <w:ind w:left="720"/>
      <w:contextualSpacing/>
    </w:pPr>
  </w:style>
  <w:style w:type="character" w:styleId="IntenseEmphasis">
    <w:name w:val="Intense Emphasis"/>
    <w:basedOn w:val="DefaultParagraphFont"/>
    <w:uiPriority w:val="21"/>
    <w:qFormat/>
    <w:rsid w:val="0059310F"/>
    <w:rPr>
      <w:i/>
      <w:iCs/>
      <w:color w:val="0F4761" w:themeColor="accent1" w:themeShade="BF"/>
    </w:rPr>
  </w:style>
  <w:style w:type="paragraph" w:styleId="IntenseQuote">
    <w:name w:val="Intense Quote"/>
    <w:basedOn w:val="Normal"/>
    <w:next w:val="Normal"/>
    <w:link w:val="IntenseQuoteChar"/>
    <w:uiPriority w:val="30"/>
    <w:qFormat/>
    <w:rsid w:val="005931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10F"/>
    <w:rPr>
      <w:i/>
      <w:iCs/>
      <w:color w:val="0F4761" w:themeColor="accent1" w:themeShade="BF"/>
    </w:rPr>
  </w:style>
  <w:style w:type="character" w:styleId="IntenseReference">
    <w:name w:val="Intense Reference"/>
    <w:basedOn w:val="DefaultParagraphFont"/>
    <w:uiPriority w:val="32"/>
    <w:qFormat/>
    <w:rsid w:val="0059310F"/>
    <w:rPr>
      <w:b/>
      <w:bCs/>
      <w:smallCaps/>
      <w:color w:val="0F4761" w:themeColor="accent1" w:themeShade="BF"/>
      <w:spacing w:val="5"/>
    </w:rPr>
  </w:style>
  <w:style w:type="character" w:styleId="Hyperlink">
    <w:name w:val="Hyperlink"/>
    <w:basedOn w:val="DefaultParagraphFont"/>
    <w:uiPriority w:val="99"/>
    <w:unhideWhenUsed/>
    <w:rsid w:val="00281559"/>
    <w:rPr>
      <w:color w:val="467886" w:themeColor="hyperlink"/>
      <w:u w:val="single"/>
    </w:rPr>
  </w:style>
  <w:style w:type="character" w:styleId="UnresolvedMention">
    <w:name w:val="Unresolved Mention"/>
    <w:basedOn w:val="DefaultParagraphFont"/>
    <w:uiPriority w:val="99"/>
    <w:semiHidden/>
    <w:unhideWhenUsed/>
    <w:rsid w:val="002815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hyperlink" Target="https://clipchamp.com/en/blog/voice-over-video"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7a5d6c7-a54c-459a-acad-71712547ea0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E00BF2EDC835145B8047815359E1CFA" ma:contentTypeVersion="5" ma:contentTypeDescription="Create a new document." ma:contentTypeScope="" ma:versionID="0e8078eb706004cc376c31a3f467dc0f">
  <xsd:schema xmlns:xsd="http://www.w3.org/2001/XMLSchema" xmlns:xs="http://www.w3.org/2001/XMLSchema" xmlns:p="http://schemas.microsoft.com/office/2006/metadata/properties" xmlns:ns3="c7a5d6c7-a54c-459a-acad-71712547ea00" targetNamespace="http://schemas.microsoft.com/office/2006/metadata/properties" ma:root="true" ma:fieldsID="75f1bc31f23692c839472b9549b55176" ns3:_="">
    <xsd:import namespace="c7a5d6c7-a54c-459a-acad-71712547ea0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a5d6c7-a54c-459a-acad-71712547ea0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FA4582D-51CF-4101-BA97-13512084C656}">
  <ds:schemaRefs>
    <ds:schemaRef ds:uri="http://schemas.microsoft.com/office/2006/metadata/properties"/>
    <ds:schemaRef ds:uri="http://schemas.microsoft.com/office/infopath/2007/PartnerControls"/>
    <ds:schemaRef ds:uri="c7a5d6c7-a54c-459a-acad-71712547ea00"/>
  </ds:schemaRefs>
</ds:datastoreItem>
</file>

<file path=customXml/itemProps2.xml><?xml version="1.0" encoding="utf-8"?>
<ds:datastoreItem xmlns:ds="http://schemas.openxmlformats.org/officeDocument/2006/customXml" ds:itemID="{9B94AE8D-6BCD-4ED5-A524-321BB19D038E}">
  <ds:schemaRefs>
    <ds:schemaRef ds:uri="http://schemas.microsoft.com/sharepoint/v3/contenttype/forms"/>
  </ds:schemaRefs>
</ds:datastoreItem>
</file>

<file path=customXml/itemProps3.xml><?xml version="1.0" encoding="utf-8"?>
<ds:datastoreItem xmlns:ds="http://schemas.openxmlformats.org/officeDocument/2006/customXml" ds:itemID="{08C2E4A4-B4FD-42F0-95C9-3238BE0A2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a5d6c7-a54c-459a-acad-71712547ea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215</Words>
  <Characters>1228</Characters>
  <Application>Microsoft Office Word</Application>
  <DocSecurity>0</DocSecurity>
  <Lines>10</Lines>
  <Paragraphs>2</Paragraphs>
  <ScaleCrop>false</ScaleCrop>
  <Company/>
  <LinksUpToDate>false</LinksUpToDate>
  <CharactersWithSpaces>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Jack Tayo Haywood</dc:creator>
  <cp:keywords/>
  <dc:description/>
  <cp:lastModifiedBy>Ethan Jack Tayo Haywood</cp:lastModifiedBy>
  <cp:revision>2</cp:revision>
  <dcterms:created xsi:type="dcterms:W3CDTF">2026-03-30T19:15:00Z</dcterms:created>
  <dcterms:modified xsi:type="dcterms:W3CDTF">2026-03-30T19:15:00Z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0x0101005E00BF2EDC835145B8047815359E1CFA</vt:lpwstr>
  </property>
</Properties>
</file>