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06522" w14:textId="77777777" w:rsidR="001266DE" w:rsidRPr="000C0387" w:rsidRDefault="001266DE">
      <w:pPr>
        <w:jc w:val="center"/>
      </w:pPr>
    </w:p>
    <w:p w14:paraId="1679FBDC" w14:textId="4B281956" w:rsidR="001266DE" w:rsidRPr="000C0387" w:rsidRDefault="001266DE" w:rsidP="00C1685F">
      <w:pPr>
        <w:jc w:val="center"/>
      </w:pPr>
      <w:r w:rsidRPr="000C0387">
        <w:t>CAMBRIDGE UNIVERSITY</w:t>
      </w:r>
      <w:r w:rsidR="00C1685F" w:rsidRPr="000C0387">
        <w:t xml:space="preserve"> </w:t>
      </w:r>
      <w:r w:rsidRPr="000C0387">
        <w:t>ENGINEERING TRIPOS PART IB</w:t>
      </w:r>
    </w:p>
    <w:p w14:paraId="60BFEDF4" w14:textId="77777777" w:rsidR="001266DE" w:rsidRPr="000C0387" w:rsidRDefault="001266DE">
      <w:pPr>
        <w:jc w:val="center"/>
      </w:pPr>
    </w:p>
    <w:p w14:paraId="3E188AF9" w14:textId="380A94FC" w:rsidR="001266DE" w:rsidRPr="000C0387" w:rsidRDefault="00C1685F">
      <w:pPr>
        <w:jc w:val="center"/>
      </w:pPr>
      <w:r w:rsidRPr="000C0387">
        <w:t xml:space="preserve">IB </w:t>
      </w:r>
      <w:r w:rsidR="001266DE" w:rsidRPr="000C0387">
        <w:t>INTEGRATED COURSEWORK</w:t>
      </w:r>
      <w:r w:rsidRPr="000C0387">
        <w:t>: EXTENDED EXERCISE</w:t>
      </w:r>
      <w:r w:rsidR="001266DE" w:rsidRPr="000C0387">
        <w:t xml:space="preserve"> REPORT</w:t>
      </w:r>
    </w:p>
    <w:p w14:paraId="4E984A6C" w14:textId="77777777" w:rsidR="001266DE" w:rsidRPr="000C0387" w:rsidRDefault="001266DE"/>
    <w:p w14:paraId="436BF484" w14:textId="77777777" w:rsidR="001266DE" w:rsidRPr="000C0387" w:rsidRDefault="001266DE"/>
    <w:p w14:paraId="1F903948" w14:textId="77777777" w:rsidR="001266DE" w:rsidRPr="000C0387" w:rsidRDefault="001266DE"/>
    <w:p w14:paraId="7AF24403" w14:textId="16596E2A" w:rsidR="001266DE" w:rsidRPr="000C0387" w:rsidRDefault="001266DE">
      <w:r w:rsidRPr="000C0387">
        <w:t xml:space="preserve">Student Name:  </w:t>
      </w:r>
      <w:r w:rsidR="00A21E40" w:rsidRPr="000C0387">
        <w:t>Jack Henry</w:t>
      </w:r>
      <w:r w:rsidRPr="000C0387">
        <w:tab/>
        <w:t xml:space="preserve">      Email:</w:t>
      </w:r>
      <w:r w:rsidR="00A21E40" w:rsidRPr="000C0387">
        <w:t xml:space="preserve">   </w:t>
      </w:r>
      <w:r w:rsidRPr="000C0387">
        <w:t xml:space="preserve"> </w:t>
      </w:r>
      <w:hyperlink r:id="rId5" w:history="1">
        <w:r w:rsidR="00A21E40" w:rsidRPr="000C0387">
          <w:rPr>
            <w:rStyle w:val="Hyperlink"/>
          </w:rPr>
          <w:t>jbh48@cam.ac.uk</w:t>
        </w:r>
      </w:hyperlink>
      <w:r w:rsidR="00A21E40" w:rsidRPr="000C0387">
        <w:t xml:space="preserve"> </w:t>
      </w:r>
      <w:r w:rsidRPr="000C0387">
        <w:tab/>
        <w:t xml:space="preserve">College: </w:t>
      </w:r>
      <w:r w:rsidR="00A21E40" w:rsidRPr="000C0387">
        <w:t xml:space="preserve">  Churchill</w:t>
      </w:r>
    </w:p>
    <w:p w14:paraId="3B282485" w14:textId="77777777" w:rsidR="001266DE" w:rsidRPr="000C0387" w:rsidRDefault="001266DE"/>
    <w:p w14:paraId="0E0DDEDB" w14:textId="44441457" w:rsidR="001266DE" w:rsidRPr="000C0387" w:rsidRDefault="001266DE">
      <w:r w:rsidRPr="000C0387">
        <w:t xml:space="preserve">Date submitted for marking: </w:t>
      </w:r>
      <w:r w:rsidR="00D856A9" w:rsidRPr="000C0387">
        <w:t>13/03/24</w:t>
      </w:r>
      <w:r w:rsidRPr="000C0387">
        <w:tab/>
      </w:r>
      <w:r w:rsidRPr="000C0387">
        <w:tab/>
      </w:r>
      <w:r w:rsidRPr="000C0387">
        <w:tab/>
      </w:r>
      <w:r w:rsidRPr="000C0387">
        <w:tab/>
      </w:r>
      <w:r w:rsidRPr="000C0387">
        <w:tab/>
        <w:t xml:space="preserve">Lab Group: </w:t>
      </w:r>
      <w:r w:rsidR="00A21E40" w:rsidRPr="000C0387">
        <w:t>54</w:t>
      </w:r>
    </w:p>
    <w:p w14:paraId="452B378C" w14:textId="77777777" w:rsidR="001266DE" w:rsidRPr="000C0387" w:rsidRDefault="001266DE"/>
    <w:p w14:paraId="25FED459" w14:textId="52CADC16" w:rsidR="001266DE" w:rsidRPr="000C0387" w:rsidRDefault="001266DE">
      <w:r w:rsidRPr="000C0387">
        <w:t xml:space="preserve">Title: </w:t>
      </w:r>
      <w:r w:rsidR="00D856A9" w:rsidRPr="000C0387">
        <w:t xml:space="preserve">  Investigation into windowing of </w:t>
      </w:r>
      <w:r w:rsidR="00137A83" w:rsidRPr="000C0387">
        <w:t xml:space="preserve">the </w:t>
      </w:r>
      <w:r w:rsidR="00D856A9" w:rsidRPr="000C0387">
        <w:t xml:space="preserve">discrete </w:t>
      </w:r>
      <w:r w:rsidR="00137A83" w:rsidRPr="000C0387">
        <w:t>Fourier</w:t>
      </w:r>
      <w:r w:rsidR="00D856A9" w:rsidRPr="000C0387">
        <w:t xml:space="preserve"> trans</w:t>
      </w:r>
      <w:r w:rsidR="00137A83" w:rsidRPr="000C0387">
        <w:t>form</w:t>
      </w:r>
    </w:p>
    <w:p w14:paraId="3C250FAE" w14:textId="77777777" w:rsidR="001C7D9C" w:rsidRPr="000C0387" w:rsidRDefault="001C7D9C"/>
    <w:p w14:paraId="74D76CA3" w14:textId="77777777" w:rsidR="001C7D9C" w:rsidRPr="000C0387" w:rsidRDefault="001C7D9C">
      <w:r w:rsidRPr="000C0387">
        <w:t>Main topic area(s)</w:t>
      </w:r>
      <w:proofErr w:type="gramStart"/>
      <w:r w:rsidRPr="000C0387">
        <w:t xml:space="preserve">:  </w:t>
      </w:r>
      <w:r w:rsidRPr="000C0387">
        <w:rPr>
          <w:i/>
        </w:rPr>
        <w:t>(</w:t>
      </w:r>
      <w:proofErr w:type="gramEnd"/>
      <w:r w:rsidRPr="000C0387">
        <w:rPr>
          <w:i/>
        </w:rPr>
        <w:t>delete as appropriate)</w:t>
      </w:r>
      <w:r w:rsidRPr="000C0387">
        <w:t xml:space="preserve">     </w:t>
      </w:r>
      <w:r w:rsidRPr="000C0387">
        <w:rPr>
          <w:strike/>
        </w:rPr>
        <w:t>Vibration / Soils / Structures</w:t>
      </w:r>
      <w:r w:rsidRPr="000C0387">
        <w:t xml:space="preserve"> / Signals</w:t>
      </w:r>
    </w:p>
    <w:p w14:paraId="076F8EAC" w14:textId="77777777" w:rsidR="001266DE" w:rsidRPr="000C0387" w:rsidRDefault="001266DE">
      <w:pPr>
        <w:pBdr>
          <w:bottom w:val="single" w:sz="6" w:space="2" w:color="000000"/>
        </w:pBdr>
      </w:pPr>
    </w:p>
    <w:p w14:paraId="5DC10DDC" w14:textId="77777777" w:rsidR="001266DE" w:rsidRPr="000C0387" w:rsidRDefault="001266DE"/>
    <w:p w14:paraId="523DA5A9" w14:textId="77777777" w:rsidR="001266DE" w:rsidRPr="000C0387" w:rsidRDefault="001266DE"/>
    <w:p w14:paraId="22091E16" w14:textId="77777777" w:rsidR="001266DE" w:rsidRPr="000C0387" w:rsidRDefault="001266DE">
      <w:r w:rsidRPr="000C0387">
        <w:t>Marker:  ...............................................................................</w:t>
      </w:r>
      <w:r w:rsidRPr="000C0387">
        <w:tab/>
        <w:t xml:space="preserve">      Date: ..............</w:t>
      </w:r>
      <w:r w:rsidR="001A0A51" w:rsidRPr="000C0387">
        <w:t>..............</w:t>
      </w:r>
    </w:p>
    <w:p w14:paraId="52D3F5BA" w14:textId="77777777" w:rsidR="001266DE" w:rsidRPr="000C0387" w:rsidRDefault="001266DE"/>
    <w:p w14:paraId="2886C234" w14:textId="77777777" w:rsidR="001A0A51" w:rsidRPr="000C0387" w:rsidRDefault="001A0A51"/>
    <w:p w14:paraId="54D5125E" w14:textId="341A67E3" w:rsidR="001266DE" w:rsidRPr="000C0387" w:rsidRDefault="001A0A51" w:rsidP="001A0A51">
      <w:pPr>
        <w:spacing w:after="120"/>
        <w:rPr>
          <w:i/>
          <w:iCs/>
        </w:rPr>
      </w:pPr>
      <w:r w:rsidRPr="000C0387">
        <w:rPr>
          <w:i/>
          <w:iCs/>
        </w:rPr>
        <w:t xml:space="preserve">Please </w:t>
      </w:r>
      <w:r w:rsidR="00C1685F" w:rsidRPr="000C0387">
        <w:rPr>
          <w:i/>
          <w:iCs/>
        </w:rPr>
        <w:t>highlight</w:t>
      </w:r>
      <w:r w:rsidRPr="000C0387">
        <w:rPr>
          <w:i/>
          <w:iCs/>
        </w:rPr>
        <w:t xml:space="preserve"> one mark in each row:</w:t>
      </w:r>
    </w:p>
    <w:tbl>
      <w:tblPr>
        <w:tblW w:w="10036" w:type="dxa"/>
        <w:tblInd w:w="-134" w:type="dxa"/>
        <w:tblLayout w:type="fixed"/>
        <w:tblCellMar>
          <w:left w:w="0" w:type="dxa"/>
          <w:right w:w="0" w:type="dxa"/>
        </w:tblCellMar>
        <w:tblLook w:val="0000" w:firstRow="0" w:lastRow="0" w:firstColumn="0" w:lastColumn="0" w:noHBand="0" w:noVBand="0"/>
      </w:tblPr>
      <w:tblGrid>
        <w:gridCol w:w="2439"/>
        <w:gridCol w:w="822"/>
        <w:gridCol w:w="822"/>
        <w:gridCol w:w="850"/>
        <w:gridCol w:w="851"/>
        <w:gridCol w:w="850"/>
        <w:gridCol w:w="851"/>
        <w:gridCol w:w="850"/>
        <w:gridCol w:w="851"/>
        <w:gridCol w:w="850"/>
      </w:tblGrid>
      <w:tr w:rsidR="001A0A51" w:rsidRPr="000C0387" w14:paraId="3D054C57" w14:textId="77777777">
        <w:trPr>
          <w:tblHeader/>
        </w:trPr>
        <w:tc>
          <w:tcPr>
            <w:tcW w:w="2439" w:type="dxa"/>
            <w:tcBorders>
              <w:top w:val="single" w:sz="6" w:space="0" w:color="000000"/>
              <w:left w:val="single" w:sz="6" w:space="0" w:color="000000"/>
              <w:bottom w:val="single" w:sz="6" w:space="0" w:color="000000"/>
            </w:tcBorders>
          </w:tcPr>
          <w:p w14:paraId="0D2E72F3" w14:textId="77777777" w:rsidR="001A0A51" w:rsidRPr="000C0387" w:rsidRDefault="001A0A51">
            <w:r w:rsidRPr="000C0387">
              <w:t>Technical content mark:</w:t>
            </w:r>
          </w:p>
        </w:tc>
        <w:tc>
          <w:tcPr>
            <w:tcW w:w="822" w:type="dxa"/>
            <w:tcBorders>
              <w:top w:val="single" w:sz="6" w:space="0" w:color="000000"/>
              <w:left w:val="single" w:sz="6" w:space="0" w:color="000000"/>
              <w:bottom w:val="single" w:sz="6" w:space="0" w:color="000000"/>
              <w:right w:val="single" w:sz="6" w:space="0" w:color="000000"/>
            </w:tcBorders>
          </w:tcPr>
          <w:p w14:paraId="49FC7CBD" w14:textId="77777777" w:rsidR="001A0A51" w:rsidRPr="000C0387" w:rsidRDefault="001A0A51">
            <w:pPr>
              <w:jc w:val="center"/>
            </w:pPr>
            <w:r w:rsidRPr="000C0387">
              <w:t>8</w:t>
            </w:r>
          </w:p>
        </w:tc>
        <w:tc>
          <w:tcPr>
            <w:tcW w:w="822" w:type="dxa"/>
            <w:tcBorders>
              <w:top w:val="single" w:sz="6" w:space="0" w:color="000000"/>
              <w:left w:val="single" w:sz="6" w:space="0" w:color="000000"/>
              <w:bottom w:val="single" w:sz="6" w:space="0" w:color="000000"/>
            </w:tcBorders>
          </w:tcPr>
          <w:p w14:paraId="764A3BCB" w14:textId="77777777" w:rsidR="001A0A51" w:rsidRPr="000C0387" w:rsidRDefault="001A0A51">
            <w:pPr>
              <w:jc w:val="center"/>
            </w:pPr>
            <w:r w:rsidRPr="000C0387">
              <w:t>7</w:t>
            </w:r>
          </w:p>
        </w:tc>
        <w:tc>
          <w:tcPr>
            <w:tcW w:w="850" w:type="dxa"/>
            <w:tcBorders>
              <w:top w:val="single" w:sz="6" w:space="0" w:color="000000"/>
              <w:left w:val="single" w:sz="6" w:space="0" w:color="000000"/>
              <w:bottom w:val="single" w:sz="6" w:space="0" w:color="000000"/>
            </w:tcBorders>
          </w:tcPr>
          <w:p w14:paraId="18E4D27C" w14:textId="77777777" w:rsidR="001A0A51" w:rsidRPr="000C0387" w:rsidRDefault="001A0A51">
            <w:pPr>
              <w:jc w:val="center"/>
            </w:pPr>
            <w:r w:rsidRPr="000C0387">
              <w:t>6</w:t>
            </w:r>
          </w:p>
        </w:tc>
        <w:tc>
          <w:tcPr>
            <w:tcW w:w="851" w:type="dxa"/>
            <w:tcBorders>
              <w:top w:val="single" w:sz="6" w:space="0" w:color="000000"/>
              <w:left w:val="single" w:sz="6" w:space="0" w:color="000000"/>
              <w:bottom w:val="single" w:sz="6" w:space="0" w:color="000000"/>
            </w:tcBorders>
          </w:tcPr>
          <w:p w14:paraId="1D6B9CB7" w14:textId="77777777" w:rsidR="001A0A51" w:rsidRPr="000C0387" w:rsidRDefault="001A0A51">
            <w:pPr>
              <w:jc w:val="center"/>
            </w:pPr>
            <w:r w:rsidRPr="000C0387">
              <w:t>5</w:t>
            </w:r>
          </w:p>
        </w:tc>
        <w:tc>
          <w:tcPr>
            <w:tcW w:w="850" w:type="dxa"/>
            <w:tcBorders>
              <w:top w:val="single" w:sz="6" w:space="0" w:color="000000"/>
              <w:left w:val="single" w:sz="6" w:space="0" w:color="000000"/>
              <w:bottom w:val="single" w:sz="6" w:space="0" w:color="000000"/>
            </w:tcBorders>
          </w:tcPr>
          <w:p w14:paraId="4467DEC3" w14:textId="77777777" w:rsidR="001A0A51" w:rsidRPr="000C0387" w:rsidRDefault="001A0A51">
            <w:pPr>
              <w:jc w:val="center"/>
            </w:pPr>
            <w:r w:rsidRPr="000C0387">
              <w:t>4</w:t>
            </w:r>
          </w:p>
        </w:tc>
        <w:tc>
          <w:tcPr>
            <w:tcW w:w="851" w:type="dxa"/>
            <w:tcBorders>
              <w:top w:val="single" w:sz="6" w:space="0" w:color="000000"/>
              <w:left w:val="single" w:sz="6" w:space="0" w:color="000000"/>
              <w:bottom w:val="single" w:sz="6" w:space="0" w:color="000000"/>
            </w:tcBorders>
          </w:tcPr>
          <w:p w14:paraId="5FD9C737" w14:textId="77777777" w:rsidR="001A0A51" w:rsidRPr="000C0387" w:rsidRDefault="001A0A51">
            <w:pPr>
              <w:jc w:val="center"/>
            </w:pPr>
            <w:r w:rsidRPr="000C0387">
              <w:t>3</w:t>
            </w:r>
          </w:p>
        </w:tc>
        <w:tc>
          <w:tcPr>
            <w:tcW w:w="850" w:type="dxa"/>
            <w:tcBorders>
              <w:top w:val="single" w:sz="6" w:space="0" w:color="000000"/>
              <w:left w:val="single" w:sz="6" w:space="0" w:color="000000"/>
              <w:bottom w:val="single" w:sz="6" w:space="0" w:color="000000"/>
            </w:tcBorders>
          </w:tcPr>
          <w:p w14:paraId="40BC63CB" w14:textId="77777777" w:rsidR="001A0A51" w:rsidRPr="000C0387" w:rsidRDefault="001A0A51">
            <w:pPr>
              <w:jc w:val="center"/>
            </w:pPr>
            <w:r w:rsidRPr="000C0387">
              <w:t>2</w:t>
            </w:r>
          </w:p>
        </w:tc>
        <w:tc>
          <w:tcPr>
            <w:tcW w:w="851" w:type="dxa"/>
            <w:tcBorders>
              <w:top w:val="single" w:sz="6" w:space="0" w:color="000000"/>
              <w:left w:val="single" w:sz="6" w:space="0" w:color="000000"/>
              <w:bottom w:val="single" w:sz="6" w:space="0" w:color="000000"/>
            </w:tcBorders>
          </w:tcPr>
          <w:p w14:paraId="164D4248" w14:textId="77777777" w:rsidR="001A0A51" w:rsidRPr="000C0387" w:rsidRDefault="001A0A51">
            <w:pPr>
              <w:jc w:val="center"/>
            </w:pPr>
            <w:r w:rsidRPr="000C0387">
              <w:t>1</w:t>
            </w:r>
          </w:p>
        </w:tc>
        <w:tc>
          <w:tcPr>
            <w:tcW w:w="850" w:type="dxa"/>
            <w:tcBorders>
              <w:top w:val="single" w:sz="6" w:space="0" w:color="000000"/>
              <w:left w:val="single" w:sz="6" w:space="0" w:color="000000"/>
              <w:bottom w:val="single" w:sz="6" w:space="0" w:color="000000"/>
              <w:right w:val="single" w:sz="6" w:space="0" w:color="000000"/>
            </w:tcBorders>
          </w:tcPr>
          <w:p w14:paraId="2CF48E56" w14:textId="77777777" w:rsidR="001A0A51" w:rsidRPr="000C0387" w:rsidRDefault="001A0A51">
            <w:pPr>
              <w:jc w:val="center"/>
            </w:pPr>
            <w:r w:rsidRPr="000C0387">
              <w:t>0</w:t>
            </w:r>
          </w:p>
        </w:tc>
      </w:tr>
      <w:tr w:rsidR="001A0A51" w:rsidRPr="000C0387" w14:paraId="358F91C5" w14:textId="77777777">
        <w:tc>
          <w:tcPr>
            <w:tcW w:w="2439" w:type="dxa"/>
            <w:tcBorders>
              <w:left w:val="single" w:sz="6" w:space="0" w:color="000000"/>
              <w:bottom w:val="single" w:sz="6" w:space="0" w:color="000000"/>
            </w:tcBorders>
          </w:tcPr>
          <w:p w14:paraId="0F4E69F2" w14:textId="77777777" w:rsidR="001A0A51" w:rsidRPr="000C0387" w:rsidRDefault="001A0A51">
            <w:r w:rsidRPr="000C0387">
              <w:t>Report quality mark:</w:t>
            </w:r>
          </w:p>
        </w:tc>
        <w:tc>
          <w:tcPr>
            <w:tcW w:w="822" w:type="dxa"/>
            <w:tcBorders>
              <w:left w:val="single" w:sz="6" w:space="0" w:color="000000"/>
              <w:bottom w:val="single" w:sz="6" w:space="0" w:color="000000"/>
              <w:right w:val="single" w:sz="6" w:space="0" w:color="000000"/>
            </w:tcBorders>
          </w:tcPr>
          <w:p w14:paraId="4E430F34" w14:textId="77777777" w:rsidR="001A0A51" w:rsidRPr="000C0387" w:rsidRDefault="001A0A51">
            <w:pPr>
              <w:jc w:val="center"/>
            </w:pPr>
            <w:r w:rsidRPr="000C0387">
              <w:t>8</w:t>
            </w:r>
          </w:p>
        </w:tc>
        <w:tc>
          <w:tcPr>
            <w:tcW w:w="822" w:type="dxa"/>
            <w:tcBorders>
              <w:left w:val="single" w:sz="6" w:space="0" w:color="000000"/>
              <w:bottom w:val="single" w:sz="6" w:space="0" w:color="000000"/>
            </w:tcBorders>
          </w:tcPr>
          <w:p w14:paraId="7DAB10C2" w14:textId="77777777" w:rsidR="001A0A51" w:rsidRPr="000C0387" w:rsidRDefault="001A0A51">
            <w:pPr>
              <w:jc w:val="center"/>
            </w:pPr>
            <w:r w:rsidRPr="000C0387">
              <w:t>7</w:t>
            </w:r>
          </w:p>
        </w:tc>
        <w:tc>
          <w:tcPr>
            <w:tcW w:w="850" w:type="dxa"/>
            <w:tcBorders>
              <w:left w:val="single" w:sz="6" w:space="0" w:color="000000"/>
              <w:bottom w:val="single" w:sz="6" w:space="0" w:color="000000"/>
            </w:tcBorders>
          </w:tcPr>
          <w:p w14:paraId="26AEDEA2" w14:textId="77777777" w:rsidR="001A0A51" w:rsidRPr="000C0387" w:rsidRDefault="001A0A51">
            <w:pPr>
              <w:jc w:val="center"/>
            </w:pPr>
            <w:r w:rsidRPr="000C0387">
              <w:t>6</w:t>
            </w:r>
          </w:p>
        </w:tc>
        <w:tc>
          <w:tcPr>
            <w:tcW w:w="851" w:type="dxa"/>
            <w:tcBorders>
              <w:left w:val="single" w:sz="6" w:space="0" w:color="000000"/>
              <w:bottom w:val="single" w:sz="6" w:space="0" w:color="000000"/>
            </w:tcBorders>
          </w:tcPr>
          <w:p w14:paraId="1D9FC5F2" w14:textId="77777777" w:rsidR="001A0A51" w:rsidRPr="000C0387" w:rsidRDefault="001A0A51">
            <w:pPr>
              <w:jc w:val="center"/>
            </w:pPr>
            <w:r w:rsidRPr="000C0387">
              <w:t>5</w:t>
            </w:r>
          </w:p>
        </w:tc>
        <w:tc>
          <w:tcPr>
            <w:tcW w:w="850" w:type="dxa"/>
            <w:tcBorders>
              <w:left w:val="single" w:sz="6" w:space="0" w:color="000000"/>
              <w:bottom w:val="single" w:sz="6" w:space="0" w:color="000000"/>
            </w:tcBorders>
          </w:tcPr>
          <w:p w14:paraId="15798745" w14:textId="77777777" w:rsidR="001A0A51" w:rsidRPr="000C0387" w:rsidRDefault="001A0A51">
            <w:pPr>
              <w:jc w:val="center"/>
            </w:pPr>
            <w:r w:rsidRPr="000C0387">
              <w:t>4</w:t>
            </w:r>
          </w:p>
        </w:tc>
        <w:tc>
          <w:tcPr>
            <w:tcW w:w="851" w:type="dxa"/>
            <w:tcBorders>
              <w:left w:val="single" w:sz="6" w:space="0" w:color="000000"/>
              <w:bottom w:val="single" w:sz="6" w:space="0" w:color="000000"/>
            </w:tcBorders>
          </w:tcPr>
          <w:p w14:paraId="724717F0" w14:textId="77777777" w:rsidR="001A0A51" w:rsidRPr="000C0387" w:rsidRDefault="001A0A51">
            <w:pPr>
              <w:jc w:val="center"/>
            </w:pPr>
            <w:r w:rsidRPr="000C0387">
              <w:t>3</w:t>
            </w:r>
          </w:p>
        </w:tc>
        <w:tc>
          <w:tcPr>
            <w:tcW w:w="850" w:type="dxa"/>
            <w:tcBorders>
              <w:left w:val="single" w:sz="6" w:space="0" w:color="000000"/>
              <w:bottom w:val="single" w:sz="6" w:space="0" w:color="000000"/>
            </w:tcBorders>
          </w:tcPr>
          <w:p w14:paraId="2C6E4308" w14:textId="77777777" w:rsidR="001A0A51" w:rsidRPr="000C0387" w:rsidRDefault="001A0A51">
            <w:pPr>
              <w:jc w:val="center"/>
            </w:pPr>
            <w:r w:rsidRPr="000C0387">
              <w:t>2</w:t>
            </w:r>
          </w:p>
        </w:tc>
        <w:tc>
          <w:tcPr>
            <w:tcW w:w="851" w:type="dxa"/>
            <w:tcBorders>
              <w:left w:val="single" w:sz="6" w:space="0" w:color="000000"/>
              <w:bottom w:val="single" w:sz="6" w:space="0" w:color="000000"/>
            </w:tcBorders>
          </w:tcPr>
          <w:p w14:paraId="1D0E52AA" w14:textId="77777777" w:rsidR="001A0A51" w:rsidRPr="000C0387" w:rsidRDefault="001A0A51">
            <w:pPr>
              <w:jc w:val="center"/>
            </w:pPr>
            <w:r w:rsidRPr="000C0387">
              <w:t>1</w:t>
            </w:r>
          </w:p>
        </w:tc>
        <w:tc>
          <w:tcPr>
            <w:tcW w:w="850" w:type="dxa"/>
            <w:tcBorders>
              <w:left w:val="single" w:sz="6" w:space="0" w:color="000000"/>
              <w:bottom w:val="single" w:sz="6" w:space="0" w:color="000000"/>
              <w:right w:val="single" w:sz="6" w:space="0" w:color="000000"/>
            </w:tcBorders>
          </w:tcPr>
          <w:p w14:paraId="4986058B" w14:textId="77777777" w:rsidR="001A0A51" w:rsidRPr="000C0387" w:rsidRDefault="001A0A51">
            <w:pPr>
              <w:jc w:val="center"/>
            </w:pPr>
            <w:r w:rsidRPr="000C0387">
              <w:t>0</w:t>
            </w:r>
          </w:p>
        </w:tc>
      </w:tr>
    </w:tbl>
    <w:p w14:paraId="5FD7F819" w14:textId="77777777" w:rsidR="001266DE" w:rsidRPr="000C0387" w:rsidRDefault="001266DE"/>
    <w:p w14:paraId="7B55C67F" w14:textId="77777777" w:rsidR="001266DE" w:rsidRPr="000C0387" w:rsidRDefault="001266DE"/>
    <w:p w14:paraId="24ACFA2A" w14:textId="28EE7AEC" w:rsidR="00A21E40" w:rsidRPr="000C0387" w:rsidRDefault="001266DE">
      <w:pPr>
        <w:rPr>
          <w:b/>
        </w:rPr>
      </w:pPr>
      <w:r w:rsidRPr="000C0387">
        <w:rPr>
          <w:b/>
        </w:rPr>
        <w:t>Marker’s Comments:</w:t>
      </w:r>
    </w:p>
    <w:p w14:paraId="4AA5E975" w14:textId="25B01490" w:rsidR="004D7B30" w:rsidRPr="000C0387" w:rsidRDefault="004D7B30" w:rsidP="004D7B30">
      <w:pPr>
        <w:widowControl/>
        <w:suppressAutoHyphens w:val="0"/>
        <w:overflowPunct/>
        <w:autoSpaceDE/>
        <w:autoSpaceDN/>
        <w:adjustRightInd/>
        <w:textAlignment w:val="auto"/>
        <w:rPr>
          <w:b/>
        </w:rPr>
      </w:pPr>
    </w:p>
    <w:p w14:paraId="6F118EA2" w14:textId="77777777" w:rsidR="004D7B30" w:rsidRPr="000C0387" w:rsidRDefault="004D7B30">
      <w:pPr>
        <w:widowControl/>
        <w:suppressAutoHyphens w:val="0"/>
        <w:overflowPunct/>
        <w:autoSpaceDE/>
        <w:autoSpaceDN/>
        <w:adjustRightInd/>
        <w:textAlignment w:val="auto"/>
        <w:rPr>
          <w:b/>
        </w:rPr>
      </w:pPr>
      <w:r w:rsidRPr="000C0387">
        <w:rPr>
          <w:b/>
        </w:rPr>
        <w:br w:type="page"/>
      </w:r>
    </w:p>
    <w:p w14:paraId="0CB56353" w14:textId="7CD6537F" w:rsidR="004D7B30" w:rsidRPr="000C0387" w:rsidRDefault="0014284B" w:rsidP="0014284B">
      <w:pPr>
        <w:widowControl/>
        <w:suppressAutoHyphens w:val="0"/>
        <w:overflowPunct/>
        <w:autoSpaceDE/>
        <w:autoSpaceDN/>
        <w:adjustRightInd/>
        <w:jc w:val="center"/>
        <w:textAlignment w:val="auto"/>
        <w:rPr>
          <w:bCs/>
        </w:rPr>
      </w:pPr>
      <w:r w:rsidRPr="000C0387">
        <w:rPr>
          <w:bCs/>
        </w:rPr>
        <w:lastRenderedPageBreak/>
        <w:t xml:space="preserve">Investigation into windowing </w:t>
      </w:r>
      <w:r w:rsidR="000C0387" w:rsidRPr="000C0387">
        <w:rPr>
          <w:bCs/>
        </w:rPr>
        <w:t>for the</w:t>
      </w:r>
      <w:r w:rsidRPr="000C0387">
        <w:rPr>
          <w:bCs/>
        </w:rPr>
        <w:t xml:space="preserve"> discrete Fourier transform</w:t>
      </w:r>
    </w:p>
    <w:p w14:paraId="70281EED" w14:textId="5A384C2D" w:rsidR="0014284B" w:rsidRPr="000C0387" w:rsidRDefault="0014284B" w:rsidP="0014284B">
      <w:pPr>
        <w:widowControl/>
        <w:suppressAutoHyphens w:val="0"/>
        <w:overflowPunct/>
        <w:autoSpaceDE/>
        <w:autoSpaceDN/>
        <w:adjustRightInd/>
        <w:jc w:val="center"/>
        <w:textAlignment w:val="auto"/>
        <w:rPr>
          <w:bCs/>
        </w:rPr>
      </w:pPr>
    </w:p>
    <w:p w14:paraId="3F1E1BE9" w14:textId="4D8FEF19" w:rsidR="0014284B" w:rsidRDefault="0014284B" w:rsidP="0014284B">
      <w:pPr>
        <w:pStyle w:val="ListParagraph"/>
        <w:widowControl/>
        <w:numPr>
          <w:ilvl w:val="0"/>
          <w:numId w:val="2"/>
        </w:numPr>
        <w:suppressAutoHyphens w:val="0"/>
        <w:overflowPunct/>
        <w:autoSpaceDE/>
        <w:autoSpaceDN/>
        <w:adjustRightInd/>
        <w:textAlignment w:val="auto"/>
        <w:rPr>
          <w:bCs/>
        </w:rPr>
      </w:pPr>
      <w:r w:rsidRPr="000C0387">
        <w:rPr>
          <w:bCs/>
        </w:rPr>
        <w:t>Introduction and Plan</w:t>
      </w:r>
    </w:p>
    <w:p w14:paraId="0A0DB7EE" w14:textId="77777777" w:rsidR="007F79BE" w:rsidRDefault="007F79BE" w:rsidP="007F79BE">
      <w:pPr>
        <w:widowControl/>
        <w:suppressAutoHyphens w:val="0"/>
        <w:overflowPunct/>
        <w:autoSpaceDE/>
        <w:autoSpaceDN/>
        <w:adjustRightInd/>
        <w:textAlignment w:val="auto"/>
        <w:rPr>
          <w:bCs/>
        </w:rPr>
      </w:pPr>
    </w:p>
    <w:p w14:paraId="01C8CC3E" w14:textId="24F0C802" w:rsidR="005C6A2F" w:rsidRDefault="005C6A2F" w:rsidP="007F79BE">
      <w:pPr>
        <w:widowControl/>
        <w:suppressAutoHyphens w:val="0"/>
        <w:overflowPunct/>
        <w:autoSpaceDE/>
        <w:autoSpaceDN/>
        <w:adjustRightInd/>
        <w:textAlignment w:val="auto"/>
        <w:rPr>
          <w:bCs/>
        </w:rPr>
      </w:pPr>
      <w:r>
        <w:rPr>
          <w:bCs/>
        </w:rPr>
        <w:t>Introduction:</w:t>
      </w:r>
    </w:p>
    <w:p w14:paraId="1002182B" w14:textId="77777777" w:rsidR="005C6A2F" w:rsidRDefault="005C6A2F" w:rsidP="007F79BE">
      <w:pPr>
        <w:widowControl/>
        <w:suppressAutoHyphens w:val="0"/>
        <w:overflowPunct/>
        <w:autoSpaceDE/>
        <w:autoSpaceDN/>
        <w:adjustRightInd/>
        <w:textAlignment w:val="auto"/>
        <w:rPr>
          <w:bCs/>
        </w:rPr>
      </w:pPr>
    </w:p>
    <w:p w14:paraId="0636D09E" w14:textId="7EF4B724" w:rsidR="00681A3F" w:rsidRDefault="00681A3F" w:rsidP="00681A3F">
      <w:pPr>
        <w:widowControl/>
        <w:suppressAutoHyphens w:val="0"/>
        <w:overflowPunct/>
        <w:autoSpaceDE/>
        <w:autoSpaceDN/>
        <w:adjustRightInd/>
        <w:textAlignment w:val="auto"/>
        <w:rPr>
          <w:bCs/>
        </w:rPr>
      </w:pPr>
      <w:r w:rsidRPr="00681A3F">
        <w:rPr>
          <w:bCs/>
        </w:rPr>
        <w:t xml:space="preserve">The DFT algorithm, like the Fourier transform, is designed to operate on a continuous signal (i.e., continuous in time). As it is not possible to measure a signal for all time, the continuous signal is synthesised from that measured during a finite </w:t>
      </w:r>
      <w:proofErr w:type="gramStart"/>
      <w:r w:rsidRPr="00681A3F">
        <w:rPr>
          <w:bCs/>
        </w:rPr>
        <w:t>time period</w:t>
      </w:r>
      <w:proofErr w:type="gramEnd"/>
      <w:r w:rsidRPr="00681A3F">
        <w:rPr>
          <w:bCs/>
        </w:rPr>
        <w:t xml:space="preserve"> (period T). This will usually produce a discontinuity in the signal when an attempt is made to match up the first and last sampled points</w:t>
      </w:r>
      <w:r w:rsidR="0083250E">
        <w:rPr>
          <w:bCs/>
        </w:rPr>
        <w:t>, as shown by the two figures below</w:t>
      </w:r>
      <w:r w:rsidRPr="00681A3F">
        <w:rPr>
          <w:bCs/>
        </w:rPr>
        <w:t>.</w:t>
      </w:r>
    </w:p>
    <w:p w14:paraId="6A7CDE65" w14:textId="1B0445D9" w:rsidR="00681A3F" w:rsidRPr="00681A3F" w:rsidRDefault="0083250E" w:rsidP="00681A3F">
      <w:pPr>
        <w:widowControl/>
        <w:suppressAutoHyphens w:val="0"/>
        <w:overflowPunct/>
        <w:autoSpaceDE/>
        <w:autoSpaceDN/>
        <w:adjustRightInd/>
        <w:textAlignment w:val="auto"/>
        <w:rPr>
          <w:bCs/>
        </w:rPr>
      </w:pPr>
      <w:r w:rsidRPr="00BC2BA9">
        <w:rPr>
          <w:rFonts w:ascii="NimbusRomNo9L" w:hAnsi="NimbusRomNo9L"/>
          <w:noProof/>
        </w:rPr>
        <w:drawing>
          <wp:anchor distT="0" distB="0" distL="114300" distR="114300" simplePos="0" relativeHeight="251659264" behindDoc="0" locked="0" layoutInCell="1" allowOverlap="1" wp14:anchorId="79166330" wp14:editId="086655C8">
            <wp:simplePos x="0" y="0"/>
            <wp:positionH relativeFrom="column">
              <wp:posOffset>4518533</wp:posOffset>
            </wp:positionH>
            <wp:positionV relativeFrom="paragraph">
              <wp:posOffset>78486</wp:posOffset>
            </wp:positionV>
            <wp:extent cx="1944370" cy="1983740"/>
            <wp:effectExtent l="0" t="0" r="0" b="0"/>
            <wp:wrapSquare wrapText="bothSides"/>
            <wp:docPr id="2099303450" name="Picture 1" descr="A diagram of a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03450" name="Picture 1" descr="A diagram of a wave&#10;&#10;Description automatically generated"/>
                    <pic:cNvPicPr/>
                  </pic:nvPicPr>
                  <pic:blipFill rotWithShape="1">
                    <a:blip r:embed="rId6" cstate="print">
                      <a:extLst>
                        <a:ext uri="{28A0092B-C50C-407E-A947-70E740481C1C}">
                          <a14:useLocalDpi xmlns:a14="http://schemas.microsoft.com/office/drawing/2010/main" val="0"/>
                        </a:ext>
                      </a:extLst>
                    </a:blip>
                    <a:srcRect l="42735" t="1942" r="6007" b="161"/>
                    <a:stretch/>
                  </pic:blipFill>
                  <pic:spPr bwMode="auto">
                    <a:xfrm>
                      <a:off x="0" y="0"/>
                      <a:ext cx="1944370" cy="1983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EDEC9A" w14:textId="6C88BCED" w:rsidR="00681A3F" w:rsidRDefault="0083250E" w:rsidP="00681A3F">
      <w:pPr>
        <w:widowControl/>
        <w:suppressAutoHyphens w:val="0"/>
        <w:overflowPunct/>
        <w:autoSpaceDE/>
        <w:autoSpaceDN/>
        <w:adjustRightInd/>
        <w:textAlignment w:val="auto"/>
        <w:rPr>
          <w:bCs/>
        </w:rPr>
      </w:pPr>
      <w:r w:rsidRPr="00BC2BA9">
        <w:rPr>
          <w:rFonts w:ascii="NimbusRomNo9L" w:hAnsi="NimbusRomNo9L"/>
          <w:noProof/>
        </w:rPr>
        <w:drawing>
          <wp:anchor distT="0" distB="0" distL="114300" distR="114300" simplePos="0" relativeHeight="251658240" behindDoc="0" locked="0" layoutInCell="1" allowOverlap="1" wp14:anchorId="624321EE" wp14:editId="2CD19278">
            <wp:simplePos x="0" y="0"/>
            <wp:positionH relativeFrom="column">
              <wp:posOffset>3413760</wp:posOffset>
            </wp:positionH>
            <wp:positionV relativeFrom="paragraph">
              <wp:posOffset>93345</wp:posOffset>
            </wp:positionV>
            <wp:extent cx="1040130" cy="1645920"/>
            <wp:effectExtent l="0" t="0" r="1270" b="5080"/>
            <wp:wrapSquare wrapText="bothSides"/>
            <wp:docPr id="1013627578" name="Picture 1" descr="A diagram of a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03450" name="Picture 1" descr="A diagram of a wave&#10;&#10;Description automatically generated"/>
                    <pic:cNvPicPr/>
                  </pic:nvPicPr>
                  <pic:blipFill rotWithShape="1">
                    <a:blip r:embed="rId7" cstate="print">
                      <a:extLst>
                        <a:ext uri="{28A0092B-C50C-407E-A947-70E740481C1C}">
                          <a14:useLocalDpi xmlns:a14="http://schemas.microsoft.com/office/drawing/2010/main" val="0"/>
                        </a:ext>
                      </a:extLst>
                    </a:blip>
                    <a:srcRect l="10570" t="16507" r="63242" b="6002"/>
                    <a:stretch/>
                  </pic:blipFill>
                  <pic:spPr bwMode="auto">
                    <a:xfrm>
                      <a:off x="0" y="0"/>
                      <a:ext cx="1040130" cy="1645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1A3F" w:rsidRPr="00681A3F">
        <w:rPr>
          <w:bCs/>
        </w:rPr>
        <w:t xml:space="preserve">This causes a problem, as the Fourier transform treats the discontinuity as part of the original function, leading to spurious results (termed spectral leakage). This can be mitigated </w:t>
      </w:r>
      <w:proofErr w:type="gramStart"/>
      <w:r w:rsidR="00681A3F" w:rsidRPr="00681A3F">
        <w:rPr>
          <w:bCs/>
        </w:rPr>
        <w:t>by the use of</w:t>
      </w:r>
      <w:proofErr w:type="gramEnd"/>
      <w:r w:rsidR="00681A3F" w:rsidRPr="00681A3F">
        <w:rPr>
          <w:bCs/>
        </w:rPr>
        <w:t xml:space="preserve"> windowing. A window function multiplies the time domain signal to reduce or remove this discontinuity. This is demonstrated in the diagrams below using a Hamming window - this is a particular type of window function, of which there are many.</w:t>
      </w:r>
    </w:p>
    <w:p w14:paraId="02FD717E" w14:textId="77777777" w:rsidR="00681A3F" w:rsidRPr="00681A3F" w:rsidRDefault="00681A3F" w:rsidP="00681A3F">
      <w:pPr>
        <w:widowControl/>
        <w:suppressAutoHyphens w:val="0"/>
        <w:overflowPunct/>
        <w:autoSpaceDE/>
        <w:autoSpaceDN/>
        <w:adjustRightInd/>
        <w:textAlignment w:val="auto"/>
        <w:rPr>
          <w:bCs/>
        </w:rPr>
      </w:pPr>
    </w:p>
    <w:p w14:paraId="659ABA6B" w14:textId="2CE72FC2" w:rsidR="00681A3F" w:rsidRPr="00681A3F" w:rsidRDefault="00681A3F" w:rsidP="00681A3F">
      <w:pPr>
        <w:widowControl/>
        <w:suppressAutoHyphens w:val="0"/>
        <w:overflowPunct/>
        <w:autoSpaceDE/>
        <w:autoSpaceDN/>
        <w:adjustRightInd/>
        <w:textAlignment w:val="auto"/>
        <w:rPr>
          <w:bCs/>
        </w:rPr>
      </w:pPr>
      <w:r w:rsidRPr="00681A3F">
        <w:rPr>
          <w:bCs/>
        </w:rPr>
        <w:t xml:space="preserve">While the use of a window function can be beneficial, it can also have drawbacks. In this </w:t>
      </w:r>
      <w:r w:rsidR="0099248A">
        <w:rPr>
          <w:bCs/>
        </w:rPr>
        <w:t xml:space="preserve">report </w:t>
      </w:r>
      <w:r w:rsidRPr="00681A3F">
        <w:rPr>
          <w:bCs/>
        </w:rPr>
        <w:t>these effects</w:t>
      </w:r>
      <w:r w:rsidR="0099248A">
        <w:rPr>
          <w:bCs/>
        </w:rPr>
        <w:t xml:space="preserve"> are investigated</w:t>
      </w:r>
      <w:r w:rsidRPr="00681A3F">
        <w:rPr>
          <w:bCs/>
        </w:rPr>
        <w:t xml:space="preserve"> further.</w:t>
      </w:r>
      <w:r w:rsidR="0083250E" w:rsidRPr="0083250E">
        <w:rPr>
          <w:rFonts w:ascii="NimbusRomNo9L" w:hAnsi="NimbusRomNo9L"/>
        </w:rPr>
        <w:t xml:space="preserve"> </w:t>
      </w:r>
    </w:p>
    <w:p w14:paraId="54ADCFC4" w14:textId="5CFBD210" w:rsidR="00C75193" w:rsidRDefault="00C75193" w:rsidP="007F79BE">
      <w:pPr>
        <w:widowControl/>
        <w:suppressAutoHyphens w:val="0"/>
        <w:overflowPunct/>
        <w:autoSpaceDE/>
        <w:autoSpaceDN/>
        <w:adjustRightInd/>
        <w:textAlignment w:val="auto"/>
        <w:rPr>
          <w:bCs/>
        </w:rPr>
      </w:pPr>
    </w:p>
    <w:p w14:paraId="7CB2B8D6" w14:textId="7590CD8C" w:rsidR="00C75193" w:rsidRDefault="00F761A3" w:rsidP="007F79BE">
      <w:pPr>
        <w:widowControl/>
        <w:suppressAutoHyphens w:val="0"/>
        <w:overflowPunct/>
        <w:autoSpaceDE/>
        <w:autoSpaceDN/>
        <w:adjustRightInd/>
        <w:textAlignment w:val="auto"/>
        <w:rPr>
          <w:bCs/>
        </w:rPr>
      </w:pPr>
      <w:r>
        <w:rPr>
          <w:bCs/>
        </w:rPr>
        <w:t>Objectives:</w:t>
      </w:r>
    </w:p>
    <w:p w14:paraId="71A0FC1C" w14:textId="51FA627F" w:rsidR="00F761A3" w:rsidRDefault="00F761A3" w:rsidP="007F79BE">
      <w:pPr>
        <w:widowControl/>
        <w:suppressAutoHyphens w:val="0"/>
        <w:overflowPunct/>
        <w:autoSpaceDE/>
        <w:autoSpaceDN/>
        <w:adjustRightInd/>
        <w:textAlignment w:val="auto"/>
        <w:rPr>
          <w:bCs/>
        </w:rPr>
      </w:pPr>
    </w:p>
    <w:p w14:paraId="4899CBA1" w14:textId="241F9ECA" w:rsidR="00F761A3" w:rsidRDefault="00F761A3" w:rsidP="00F761A3">
      <w:pPr>
        <w:pStyle w:val="NormalWeb"/>
        <w:numPr>
          <w:ilvl w:val="0"/>
          <w:numId w:val="3"/>
        </w:numPr>
        <w:rPr>
          <w:rFonts w:ascii="NimbusRomNo9L" w:hAnsi="NimbusRomNo9L"/>
        </w:rPr>
      </w:pPr>
      <w:r>
        <w:rPr>
          <w:rFonts w:ascii="NimbusRomNo9L" w:hAnsi="NimbusRomNo9L"/>
        </w:rPr>
        <w:t xml:space="preserve">Understand the purpose of windowing, when it might be needed, and what factors should be taken into account. </w:t>
      </w:r>
    </w:p>
    <w:p w14:paraId="4F25C77B" w14:textId="1B6C1180" w:rsidR="00F761A3" w:rsidRDefault="00F761A3" w:rsidP="00F761A3">
      <w:pPr>
        <w:pStyle w:val="NormalWeb"/>
        <w:numPr>
          <w:ilvl w:val="0"/>
          <w:numId w:val="3"/>
        </w:numPr>
        <w:rPr>
          <w:rFonts w:ascii="NimbusRomNo9L" w:hAnsi="NimbusRomNo9L"/>
        </w:rPr>
      </w:pPr>
      <w:r>
        <w:rPr>
          <w:rFonts w:ascii="NimbusRomNo9L" w:hAnsi="NimbusRomNo9L"/>
        </w:rPr>
        <w:t xml:space="preserve">Research </w:t>
      </w:r>
      <w:proofErr w:type="gramStart"/>
      <w:r>
        <w:rPr>
          <w:rFonts w:ascii="NimbusRomNo9L" w:hAnsi="NimbusRomNo9L"/>
        </w:rPr>
        <w:t>various different</w:t>
      </w:r>
      <w:proofErr w:type="gramEnd"/>
      <w:r>
        <w:rPr>
          <w:rFonts w:ascii="NimbusRomNo9L" w:hAnsi="NimbusRomNo9L"/>
        </w:rPr>
        <w:t xml:space="preserve"> types of window functions and investigate their properties. </w:t>
      </w:r>
    </w:p>
    <w:p w14:paraId="542598CC" w14:textId="768BEBB2" w:rsidR="00F761A3" w:rsidRDefault="00F761A3" w:rsidP="00F761A3">
      <w:pPr>
        <w:pStyle w:val="NormalWeb"/>
        <w:numPr>
          <w:ilvl w:val="0"/>
          <w:numId w:val="3"/>
        </w:numPr>
        <w:rPr>
          <w:rFonts w:ascii="NimbusRomNo9L" w:hAnsi="NimbusRomNo9L"/>
        </w:rPr>
      </w:pPr>
      <w:r>
        <w:rPr>
          <w:rFonts w:ascii="NimbusRomNo9L" w:hAnsi="NimbusRomNo9L"/>
        </w:rPr>
        <w:t xml:space="preserve">Comment on how the signal properties affect the choice of window. </w:t>
      </w:r>
    </w:p>
    <w:p w14:paraId="59FA0C67" w14:textId="438F612E" w:rsidR="004366E0" w:rsidRDefault="00F761A3" w:rsidP="004366E0">
      <w:pPr>
        <w:pStyle w:val="NormalWeb"/>
        <w:numPr>
          <w:ilvl w:val="0"/>
          <w:numId w:val="3"/>
        </w:numPr>
        <w:rPr>
          <w:rFonts w:ascii="NimbusRomNo9L" w:hAnsi="NimbusRomNo9L"/>
        </w:rPr>
      </w:pPr>
      <w:r w:rsidRPr="00F761A3">
        <w:rPr>
          <w:rFonts w:ascii="OpenSymbol" w:hAnsi="OpenSymbol"/>
          <w:sz w:val="18"/>
          <w:szCs w:val="18"/>
        </w:rPr>
        <w:t> </w:t>
      </w:r>
      <w:r w:rsidRPr="00F761A3">
        <w:rPr>
          <w:rFonts w:ascii="NimbusRomNo9L" w:hAnsi="NimbusRomNo9L"/>
        </w:rPr>
        <w:t>Design and conduct an experiment to test the effects of various types of windowing function</w:t>
      </w:r>
      <w:r w:rsidR="000C0A82">
        <w:rPr>
          <w:rFonts w:ascii="NimbusRomNo9L" w:hAnsi="NimbusRomNo9L"/>
        </w:rPr>
        <w:t xml:space="preserve"> using python code</w:t>
      </w:r>
      <w:r w:rsidR="00292037">
        <w:rPr>
          <w:rFonts w:ascii="NimbusRomNo9L" w:hAnsi="NimbusRomNo9L"/>
        </w:rPr>
        <w:t xml:space="preserve"> and creating a signal out of the modes of the model building</w:t>
      </w:r>
      <w:r w:rsidRPr="00F761A3">
        <w:rPr>
          <w:rFonts w:ascii="NimbusRomNo9L" w:hAnsi="NimbusRomNo9L"/>
        </w:rPr>
        <w:t xml:space="preserve">. </w:t>
      </w:r>
    </w:p>
    <w:p w14:paraId="18F41715" w14:textId="46A378DD" w:rsidR="004366E0" w:rsidRPr="004366E0" w:rsidRDefault="004366E0" w:rsidP="004366E0">
      <w:pPr>
        <w:pStyle w:val="NormalWeb"/>
        <w:rPr>
          <w:rFonts w:ascii="NimbusRomNo9L" w:hAnsi="NimbusRomNo9L"/>
        </w:rPr>
      </w:pPr>
      <w:proofErr w:type="gramStart"/>
      <w:r w:rsidRPr="004366E0">
        <w:rPr>
          <w:rFonts w:ascii="NimbusRomNo9L" w:hAnsi="NimbusRomNo9L"/>
        </w:rPr>
        <w:t>Why?</w:t>
      </w:r>
      <w:r w:rsidR="00B54329">
        <w:rPr>
          <w:rFonts w:ascii="NimbusRomNo9L" w:hAnsi="NimbusRomNo9L"/>
        </w:rPr>
        <w:t>:</w:t>
      </w:r>
      <w:proofErr w:type="gramEnd"/>
    </w:p>
    <w:p w14:paraId="67264184" w14:textId="77777777" w:rsidR="004366E0" w:rsidRDefault="004366E0" w:rsidP="004366E0">
      <w:pPr>
        <w:pStyle w:val="NormalWeb"/>
        <w:rPr>
          <w:rFonts w:ascii="NimbusRomNo9L" w:hAnsi="NimbusRomNo9L"/>
        </w:rPr>
      </w:pPr>
      <w:r>
        <w:rPr>
          <w:rFonts w:ascii="NimbusRomNo9L" w:hAnsi="NimbusRomNo9L"/>
        </w:rPr>
        <w:t xml:space="preserve">Almost every other investigation and experiment within the extended exercises uses and relies on a DFT function </w:t>
      </w:r>
      <w:proofErr w:type="gramStart"/>
      <w:r>
        <w:rPr>
          <w:rFonts w:ascii="NimbusRomNo9L" w:hAnsi="NimbusRomNo9L"/>
        </w:rPr>
        <w:t>in order to</w:t>
      </w:r>
      <w:proofErr w:type="gramEnd"/>
      <w:r>
        <w:rPr>
          <w:rFonts w:ascii="NimbusRomNo9L" w:hAnsi="NimbusRomNo9L"/>
        </w:rPr>
        <w:t xml:space="preserve"> collect data about frequencies. If this process is not accurate or understood, incorrect conclusions may be made about the behaviour of the earthquake-building system. For </w:t>
      </w:r>
      <w:proofErr w:type="gramStart"/>
      <w:r>
        <w:rPr>
          <w:rFonts w:ascii="NimbusRomNo9L" w:hAnsi="NimbusRomNo9L"/>
        </w:rPr>
        <w:t>instance</w:t>
      </w:r>
      <w:proofErr w:type="gramEnd"/>
      <w:r>
        <w:rPr>
          <w:rFonts w:ascii="NimbusRomNo9L" w:hAnsi="NimbusRomNo9L"/>
        </w:rPr>
        <w:t xml:space="preserve"> mass dampers have to be tuned to exact frequencies, and spectral leakage from the DFT could be misinterpreted as noise created from the building or earthquake system</w:t>
      </w:r>
    </w:p>
    <w:p w14:paraId="7F16B5FD" w14:textId="77777777" w:rsidR="004366E0" w:rsidRDefault="004366E0" w:rsidP="004366E0">
      <w:pPr>
        <w:pStyle w:val="NormalWeb"/>
        <w:rPr>
          <w:rFonts w:ascii="NimbusRomNo9L" w:hAnsi="NimbusRomNo9L"/>
        </w:rPr>
      </w:pPr>
    </w:p>
    <w:p w14:paraId="236DC186" w14:textId="77777777" w:rsidR="004366E0" w:rsidRDefault="004366E0" w:rsidP="004366E0">
      <w:pPr>
        <w:pStyle w:val="NormalWeb"/>
        <w:rPr>
          <w:rFonts w:ascii="NimbusRomNo9L" w:hAnsi="NimbusRomNo9L"/>
        </w:rPr>
      </w:pPr>
    </w:p>
    <w:p w14:paraId="29938610" w14:textId="77777777" w:rsidR="00EA41AE" w:rsidRDefault="00EA41AE" w:rsidP="004366E0">
      <w:pPr>
        <w:pStyle w:val="NormalWeb"/>
        <w:rPr>
          <w:rFonts w:ascii="NimbusRomNo9L" w:hAnsi="NimbusRomNo9L"/>
        </w:rPr>
      </w:pPr>
    </w:p>
    <w:p w14:paraId="2F7F7139" w14:textId="77777777" w:rsidR="004366E0" w:rsidRPr="00841166" w:rsidRDefault="004366E0" w:rsidP="004366E0">
      <w:pPr>
        <w:pStyle w:val="NormalWeb"/>
        <w:rPr>
          <w:rFonts w:ascii="NimbusRomNo9L" w:hAnsi="NimbusRomNo9L"/>
        </w:rPr>
      </w:pPr>
    </w:p>
    <w:p w14:paraId="34857BD4" w14:textId="6E17241D" w:rsidR="00F9166F" w:rsidRDefault="00F9166F" w:rsidP="004366E0">
      <w:pPr>
        <w:pStyle w:val="NormalWeb"/>
        <w:numPr>
          <w:ilvl w:val="0"/>
          <w:numId w:val="2"/>
        </w:numPr>
        <w:rPr>
          <w:rFonts w:ascii="NimbusRomNo9L" w:hAnsi="NimbusRomNo9L"/>
        </w:rPr>
      </w:pPr>
      <w:r>
        <w:rPr>
          <w:rFonts w:ascii="NimbusRomNo9L" w:hAnsi="NimbusRomNo9L"/>
        </w:rPr>
        <w:lastRenderedPageBreak/>
        <w:t>Set up</w:t>
      </w:r>
      <w:r w:rsidR="004366E0">
        <w:rPr>
          <w:rFonts w:ascii="NimbusRomNo9L" w:hAnsi="NimbusRomNo9L"/>
        </w:rPr>
        <w:t xml:space="preserve"> and </w:t>
      </w:r>
      <w:proofErr w:type="gramStart"/>
      <w:r w:rsidR="004366E0">
        <w:rPr>
          <w:rFonts w:ascii="NimbusRomNo9L" w:hAnsi="NimbusRomNo9L"/>
        </w:rPr>
        <w:t>method</w:t>
      </w:r>
      <w:proofErr w:type="gramEnd"/>
    </w:p>
    <w:p w14:paraId="6DFE8419" w14:textId="6825C8F0" w:rsidR="00F9166F" w:rsidRDefault="00816797" w:rsidP="00F9166F">
      <w:pPr>
        <w:pStyle w:val="NormalWeb"/>
        <w:rPr>
          <w:rFonts w:ascii="NimbusRomNo9L" w:hAnsi="NimbusRomNo9L"/>
        </w:rPr>
      </w:pPr>
      <w:r w:rsidRPr="00816797">
        <w:rPr>
          <w:rFonts w:ascii="NimbusRomNo9L" w:hAnsi="NimbusRomNo9L"/>
          <w:noProof/>
        </w:rPr>
        <w:drawing>
          <wp:anchor distT="0" distB="0" distL="114300" distR="114300" simplePos="0" relativeHeight="251660288" behindDoc="0" locked="0" layoutInCell="1" allowOverlap="1" wp14:anchorId="38823390" wp14:editId="1E5E04FE">
            <wp:simplePos x="0" y="0"/>
            <wp:positionH relativeFrom="column">
              <wp:posOffset>3760216</wp:posOffset>
            </wp:positionH>
            <wp:positionV relativeFrom="paragraph">
              <wp:posOffset>13335</wp:posOffset>
            </wp:positionV>
            <wp:extent cx="2406650" cy="1927225"/>
            <wp:effectExtent l="0" t="0" r="6350" b="3175"/>
            <wp:wrapSquare wrapText="bothSides"/>
            <wp:docPr id="7" name="Picture 6" descr="A graph showing a signal&#10;&#10;Description automatically generated">
              <a:extLst xmlns:a="http://schemas.openxmlformats.org/drawingml/2006/main">
                <a:ext uri="{FF2B5EF4-FFF2-40B4-BE49-F238E27FC236}">
                  <a16:creationId xmlns:a16="http://schemas.microsoft.com/office/drawing/2014/main" id="{5CC1F24C-10AD-A0C8-69BC-BF1EB4EA7B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showing a signal&#10;&#10;Description automatically generated">
                      <a:extLst>
                        <a:ext uri="{FF2B5EF4-FFF2-40B4-BE49-F238E27FC236}">
                          <a16:creationId xmlns:a16="http://schemas.microsoft.com/office/drawing/2014/main" id="{5CC1F24C-10AD-A0C8-69BC-BF1EB4EA7BD2}"/>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6650" cy="1927225"/>
                    </a:xfrm>
                    <a:prstGeom prst="rect">
                      <a:avLst/>
                    </a:prstGeom>
                  </pic:spPr>
                </pic:pic>
              </a:graphicData>
            </a:graphic>
            <wp14:sizeRelH relativeFrom="page">
              <wp14:pctWidth>0</wp14:pctWidth>
            </wp14:sizeRelH>
            <wp14:sizeRelV relativeFrom="page">
              <wp14:pctHeight>0</wp14:pctHeight>
            </wp14:sizeRelV>
          </wp:anchor>
        </w:drawing>
      </w:r>
      <w:r w:rsidR="00EC17C5">
        <w:rPr>
          <w:rFonts w:ascii="NimbusRomNo9L" w:hAnsi="NimbusRomNo9L"/>
        </w:rPr>
        <w:t xml:space="preserve">This investigation used a purely coding base for signals </w:t>
      </w:r>
      <w:proofErr w:type="gramStart"/>
      <w:r w:rsidR="00EC17C5">
        <w:rPr>
          <w:rFonts w:ascii="NimbusRomNo9L" w:hAnsi="NimbusRomNo9L"/>
        </w:rPr>
        <w:t>in order to</w:t>
      </w:r>
      <w:proofErr w:type="gramEnd"/>
      <w:r w:rsidR="00EC17C5">
        <w:rPr>
          <w:rFonts w:ascii="NimbusRomNo9L" w:hAnsi="NimbusRomNo9L"/>
        </w:rPr>
        <w:t xml:space="preserve"> </w:t>
      </w:r>
      <w:r w:rsidR="00F95930">
        <w:rPr>
          <w:rFonts w:ascii="NimbusRomNo9L" w:hAnsi="NimbusRomNo9L"/>
        </w:rPr>
        <w:t>maximise control over variables such as frequency and noise with precision. Whilst windowing can be used</w:t>
      </w:r>
      <w:r w:rsidR="00982F61">
        <w:rPr>
          <w:rFonts w:ascii="NimbusRomNo9L" w:hAnsi="NimbusRomNo9L"/>
        </w:rPr>
        <w:t xml:space="preserve"> for any arbitrary signal, it was decided to use a signal made up of 3 sine waves</w:t>
      </w:r>
      <w:r w:rsidR="00763B57">
        <w:rPr>
          <w:rFonts w:ascii="NimbusRomNo9L" w:hAnsi="NimbusRomNo9L"/>
        </w:rPr>
        <w:t>, made from the 3 modes of vibrations of the model building being investigated</w:t>
      </w:r>
      <w:r w:rsidR="00E03376">
        <w:rPr>
          <w:rFonts w:ascii="NimbusRomNo9L" w:hAnsi="NimbusRomNo9L"/>
        </w:rPr>
        <w:t>, as these were the most important frequencies.</w:t>
      </w:r>
    </w:p>
    <w:p w14:paraId="0BE3F1F0" w14:textId="6C1255E5" w:rsidR="00763B57" w:rsidRDefault="00816797" w:rsidP="00F9166F">
      <w:pPr>
        <w:pStyle w:val="NormalWeb"/>
        <w:rPr>
          <w:rFonts w:ascii="NimbusRomNo9L" w:hAnsi="NimbusRomNo9L"/>
        </w:rPr>
      </w:pPr>
      <w:r>
        <w:rPr>
          <w:rFonts w:ascii="NimbusRomNo9L" w:hAnsi="NimbusRomNo9L"/>
          <w:noProof/>
        </w:rPr>
        <mc:AlternateContent>
          <mc:Choice Requires="wps">
            <w:drawing>
              <wp:anchor distT="0" distB="0" distL="114300" distR="114300" simplePos="0" relativeHeight="251661312" behindDoc="0" locked="0" layoutInCell="1" allowOverlap="1" wp14:anchorId="725F16E4" wp14:editId="4B18FDAC">
                <wp:simplePos x="0" y="0"/>
                <wp:positionH relativeFrom="column">
                  <wp:posOffset>3842385</wp:posOffset>
                </wp:positionH>
                <wp:positionV relativeFrom="paragraph">
                  <wp:posOffset>398145</wp:posOffset>
                </wp:positionV>
                <wp:extent cx="2486660" cy="310515"/>
                <wp:effectExtent l="0" t="0" r="2540" b="0"/>
                <wp:wrapSquare wrapText="bothSides"/>
                <wp:docPr id="2076683594" name="Text Box 3"/>
                <wp:cNvGraphicFramePr/>
                <a:graphic xmlns:a="http://schemas.openxmlformats.org/drawingml/2006/main">
                  <a:graphicData uri="http://schemas.microsoft.com/office/word/2010/wordprocessingShape">
                    <wps:wsp>
                      <wps:cNvSpPr txBox="1"/>
                      <wps:spPr>
                        <a:xfrm>
                          <a:off x="0" y="0"/>
                          <a:ext cx="2486660" cy="310515"/>
                        </a:xfrm>
                        <a:prstGeom prst="rect">
                          <a:avLst/>
                        </a:prstGeom>
                        <a:solidFill>
                          <a:schemeClr val="lt1"/>
                        </a:solidFill>
                        <a:ln w="6350">
                          <a:noFill/>
                        </a:ln>
                      </wps:spPr>
                      <wps:txbx>
                        <w:txbxContent>
                          <w:p w14:paraId="60A793CA" w14:textId="3DBB7E28" w:rsidR="00816797" w:rsidRPr="00816797" w:rsidRDefault="00816797">
                            <w:pPr>
                              <w:rPr>
                                <w:sz w:val="18"/>
                                <w:szCs w:val="20"/>
                              </w:rPr>
                            </w:pPr>
                            <w:r w:rsidRPr="00816797">
                              <w:rPr>
                                <w:sz w:val="18"/>
                                <w:szCs w:val="20"/>
                              </w:rPr>
                              <w:t xml:space="preserve">Figure 3: Signal made from modes of </w:t>
                            </w:r>
                            <w:proofErr w:type="gramStart"/>
                            <w:r w:rsidRPr="00816797">
                              <w:rPr>
                                <w:sz w:val="18"/>
                                <w:szCs w:val="20"/>
                              </w:rPr>
                              <w:t>vibration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5F16E4" id="_x0000_t202" coordsize="21600,21600" o:spt="202" path="m,l,21600r21600,l21600,xe">
                <v:stroke joinstyle="miter"/>
                <v:path gradientshapeok="t" o:connecttype="rect"/>
              </v:shapetype>
              <v:shape id="Text Box 3" o:spid="_x0000_s1026" type="#_x0000_t202" style="position:absolute;margin-left:302.55pt;margin-top:31.35pt;width:195.8pt;height:2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" fillcolor="white [3201]" stroked="f" strokeweight=".5pt">
                <v:textbox>
                  <w:txbxContent>
                    <w:p w14:paraId="60A793CA" w14:textId="3DBB7E28" w:rsidR="00816797" w:rsidRPr="00816797" w:rsidRDefault="00816797">
                      <w:pPr>
                        <w:rPr>
                          <w:sz w:val="18"/>
                          <w:szCs w:val="20"/>
                        </w:rPr>
                      </w:pPr>
                      <w:r w:rsidRPr="00816797">
                        <w:rPr>
                          <w:sz w:val="18"/>
                          <w:szCs w:val="20"/>
                        </w:rPr>
                        <w:t xml:space="preserve">Figure 3: Signal made from modes of </w:t>
                      </w:r>
                      <w:proofErr w:type="gramStart"/>
                      <w:r w:rsidRPr="00816797">
                        <w:rPr>
                          <w:sz w:val="18"/>
                          <w:szCs w:val="20"/>
                        </w:rPr>
                        <w:t>vibration</w:t>
                      </w:r>
                      <w:proofErr w:type="gramEnd"/>
                    </w:p>
                  </w:txbxContent>
                </v:textbox>
                <w10:wrap type="square"/>
              </v:shape>
            </w:pict>
          </mc:Fallback>
        </mc:AlternateContent>
      </w:r>
      <w:r w:rsidR="00763B57">
        <w:rPr>
          <w:rFonts w:ascii="NimbusRomNo9L" w:hAnsi="NimbusRomNo9L"/>
        </w:rPr>
        <w:t xml:space="preserve">These were: </w:t>
      </w:r>
      <w:r w:rsidR="005C19AF">
        <w:rPr>
          <w:rFonts w:ascii="NimbusRomNo9L" w:hAnsi="NimbusRomNo9L"/>
        </w:rPr>
        <w:t xml:space="preserve">3.3Hz, 9.0Hz, and 13.3Hz. The signal is shown on the right. It is worth noting that this signal itself is generated </w:t>
      </w:r>
      <w:r w:rsidR="00814B15">
        <w:rPr>
          <w:rFonts w:ascii="NimbusRomNo9L" w:hAnsi="NimbusRomNo9L"/>
        </w:rPr>
        <w:t>at 1kHz, effectively sampling the signal at a sampling rate of 1kHz</w:t>
      </w:r>
      <w:r w:rsidR="00B90ED0">
        <w:rPr>
          <w:rFonts w:ascii="NimbusRomNo9L" w:hAnsi="NimbusRomNo9L"/>
        </w:rPr>
        <w:t>.</w:t>
      </w:r>
      <w:r w:rsidRPr="00816797">
        <w:rPr>
          <w:rFonts w:ascii="Nimbus Roman No9 L" w:hAnsi="Nimbus Roman No9 L"/>
          <w:noProof/>
        </w:rPr>
        <w:t xml:space="preserve"> </w:t>
      </w:r>
    </w:p>
    <w:p w14:paraId="212B5A95" w14:textId="2ADC0D0A" w:rsidR="00B90ED0" w:rsidRDefault="00B90ED0" w:rsidP="00F9166F">
      <w:pPr>
        <w:pStyle w:val="NormalWeb"/>
        <w:rPr>
          <w:rFonts w:ascii="NimbusRomNo9L" w:hAnsi="NimbusRomNo9L"/>
        </w:rPr>
      </w:pPr>
      <w:r>
        <w:rPr>
          <w:rFonts w:ascii="NimbusRomNo9L" w:hAnsi="NimbusRomNo9L"/>
        </w:rPr>
        <w:t xml:space="preserve">The </w:t>
      </w:r>
      <w:proofErr w:type="spellStart"/>
      <w:r>
        <w:rPr>
          <w:rFonts w:ascii="NimbusRomNo9L" w:hAnsi="NimbusRomNo9L"/>
        </w:rPr>
        <w:t>numpy</w:t>
      </w:r>
      <w:proofErr w:type="spellEnd"/>
      <w:r>
        <w:rPr>
          <w:rFonts w:ascii="NimbusRomNo9L" w:hAnsi="NimbusRomNo9L"/>
        </w:rPr>
        <w:t xml:space="preserve"> library was used to find the FFT of this signal as well as </w:t>
      </w:r>
      <w:r w:rsidR="000B6517">
        <w:rPr>
          <w:rFonts w:ascii="NimbusRomNo9L" w:hAnsi="NimbusRomNo9L"/>
        </w:rPr>
        <w:t xml:space="preserve">use various windows and show their effects. Ideally, a signal made of 3 sine waves should have a spectrum of 3 impulses at the </w:t>
      </w:r>
      <w:r w:rsidR="00CD1E92">
        <w:rPr>
          <w:rFonts w:ascii="NimbusRomNo9L" w:hAnsi="NimbusRomNo9L"/>
        </w:rPr>
        <w:t xml:space="preserve">corresponding frequencies. This is worth noting in order to compare the </w:t>
      </w:r>
      <w:r w:rsidR="00994DEB">
        <w:rPr>
          <w:rFonts w:ascii="NimbusRomNo9L" w:hAnsi="NimbusRomNo9L"/>
        </w:rPr>
        <w:t xml:space="preserve">theoretical result to the ones collected in this </w:t>
      </w:r>
      <w:proofErr w:type="gramStart"/>
      <w:r w:rsidR="00994DEB">
        <w:rPr>
          <w:rFonts w:ascii="NimbusRomNo9L" w:hAnsi="NimbusRomNo9L"/>
        </w:rPr>
        <w:t>experiment</w:t>
      </w:r>
      <w:proofErr w:type="gramEnd"/>
    </w:p>
    <w:p w14:paraId="5FC8938E" w14:textId="475F5736" w:rsidR="004366E0" w:rsidRDefault="00043B85" w:rsidP="00F9166F">
      <w:pPr>
        <w:pStyle w:val="NormalWeb"/>
        <w:rPr>
          <w:rFonts w:ascii="NimbusRomNo9L" w:hAnsi="NimbusRomNo9L"/>
        </w:rPr>
      </w:pPr>
      <w:r>
        <w:rPr>
          <w:rFonts w:ascii="NimbusRomNo9L" w:hAnsi="NimbusRomNo9L"/>
        </w:rPr>
        <w:t xml:space="preserve">It was discovered quickly that more detailed and accurate </w:t>
      </w:r>
      <w:r w:rsidR="00125106">
        <w:rPr>
          <w:rFonts w:ascii="NimbusRomNo9L" w:hAnsi="NimbusRomNo9L"/>
        </w:rPr>
        <w:t>frequency plots could be achieved by increasing the window time. This process was tested showing the DFT was sensitive location and number of discontinuities. This is not shown in this report for the sake of conciseness</w:t>
      </w:r>
      <w:r w:rsidR="003C1529">
        <w:rPr>
          <w:rFonts w:ascii="NimbusRomNo9L" w:hAnsi="NimbusRomNo9L"/>
        </w:rPr>
        <w:t>, but it is important to note. A window time of 10 seconds was eventually used</w:t>
      </w:r>
      <w:r w:rsidR="001F125F">
        <w:rPr>
          <w:rFonts w:ascii="NimbusRomNo9L" w:hAnsi="NimbusRomNo9L"/>
        </w:rPr>
        <w:t xml:space="preserve"> as a good compromise between processing speed and accuracy.</w:t>
      </w:r>
    </w:p>
    <w:p w14:paraId="4F58566B" w14:textId="1D751C83" w:rsidR="00D7316C" w:rsidRDefault="0086219E" w:rsidP="00F9166F">
      <w:pPr>
        <w:pStyle w:val="NormalWeb"/>
        <w:rPr>
          <w:rFonts w:ascii="NimbusRomNo9L" w:hAnsi="NimbusRomNo9L"/>
        </w:rPr>
      </w:pPr>
      <w:r>
        <w:rPr>
          <w:rFonts w:ascii="NimbusRomNo9L" w:hAnsi="NimbusRomNo9L"/>
          <w:noProof/>
        </w:rPr>
        <mc:AlternateContent>
          <mc:Choice Requires="wps">
            <w:drawing>
              <wp:anchor distT="0" distB="0" distL="114300" distR="114300" simplePos="0" relativeHeight="251667456" behindDoc="0" locked="0" layoutInCell="1" allowOverlap="1" wp14:anchorId="6096E11F" wp14:editId="2C16ED0C">
                <wp:simplePos x="0" y="0"/>
                <wp:positionH relativeFrom="column">
                  <wp:posOffset>5082540</wp:posOffset>
                </wp:positionH>
                <wp:positionV relativeFrom="paragraph">
                  <wp:posOffset>1527175</wp:posOffset>
                </wp:positionV>
                <wp:extent cx="1289050" cy="539115"/>
                <wp:effectExtent l="0" t="0" r="6350" b="0"/>
                <wp:wrapSquare wrapText="bothSides"/>
                <wp:docPr id="1575346996" name="Text Box 3"/>
                <wp:cNvGraphicFramePr/>
                <a:graphic xmlns:a="http://schemas.openxmlformats.org/drawingml/2006/main">
                  <a:graphicData uri="http://schemas.microsoft.com/office/word/2010/wordprocessingShape">
                    <wps:wsp>
                      <wps:cNvSpPr txBox="1"/>
                      <wps:spPr>
                        <a:xfrm>
                          <a:off x="0" y="0"/>
                          <a:ext cx="1289050" cy="539115"/>
                        </a:xfrm>
                        <a:prstGeom prst="rect">
                          <a:avLst/>
                        </a:prstGeom>
                        <a:solidFill>
                          <a:schemeClr val="lt1"/>
                        </a:solidFill>
                        <a:ln w="6350">
                          <a:noFill/>
                        </a:ln>
                      </wps:spPr>
                      <wps:txbx>
                        <w:txbxContent>
                          <w:p w14:paraId="71FD8581" w14:textId="11726494" w:rsidR="0086219E" w:rsidRPr="00816797" w:rsidRDefault="0086219E" w:rsidP="0086219E">
                            <w:pPr>
                              <w:jc w:val="center"/>
                              <w:rPr>
                                <w:sz w:val="18"/>
                                <w:szCs w:val="20"/>
                              </w:rPr>
                            </w:pPr>
                            <w:r w:rsidRPr="00816797">
                              <w:rPr>
                                <w:sz w:val="18"/>
                                <w:szCs w:val="20"/>
                              </w:rPr>
                              <w:t xml:space="preserve">Figure </w:t>
                            </w:r>
                            <w:r>
                              <w:rPr>
                                <w:sz w:val="18"/>
                                <w:szCs w:val="20"/>
                              </w:rPr>
                              <w:t>5: 10s of signal with bartlett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6E11F" id="_x0000_s1027" type="#_x0000_t202" style="position:absolute;margin-left:400.2pt;margin-top:120.25pt;width:101.5pt;height:4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" fillcolor="white [3201]" stroked="f" strokeweight=".5pt">
                <v:textbox>
                  <w:txbxContent>
                    <w:p w14:paraId="71FD8581" w14:textId="11726494" w:rsidR="0086219E" w:rsidRPr="00816797" w:rsidRDefault="0086219E" w:rsidP="0086219E">
                      <w:pPr>
                        <w:jc w:val="center"/>
                        <w:rPr>
                          <w:sz w:val="18"/>
                          <w:szCs w:val="20"/>
                        </w:rPr>
                      </w:pPr>
                      <w:r w:rsidRPr="00816797">
                        <w:rPr>
                          <w:sz w:val="18"/>
                          <w:szCs w:val="20"/>
                        </w:rPr>
                        <w:t xml:space="preserve">Figure </w:t>
                      </w:r>
                      <w:r>
                        <w:rPr>
                          <w:sz w:val="18"/>
                          <w:szCs w:val="20"/>
                        </w:rPr>
                        <w:t>5</w:t>
                      </w:r>
                      <w:r>
                        <w:rPr>
                          <w:sz w:val="18"/>
                          <w:szCs w:val="20"/>
                        </w:rPr>
                        <w:t xml:space="preserve">: 10s of signal with </w:t>
                      </w:r>
                      <w:r>
                        <w:rPr>
                          <w:sz w:val="18"/>
                          <w:szCs w:val="20"/>
                        </w:rPr>
                        <w:t>bartlett</w:t>
                      </w:r>
                      <w:r>
                        <w:rPr>
                          <w:sz w:val="18"/>
                          <w:szCs w:val="20"/>
                        </w:rPr>
                        <w:t xml:space="preserve"> window</w:t>
                      </w:r>
                    </w:p>
                  </w:txbxContent>
                </v:textbox>
                <w10:wrap type="square"/>
              </v:shape>
            </w:pict>
          </mc:Fallback>
        </mc:AlternateContent>
      </w:r>
      <w:r w:rsidR="00467403">
        <w:rPr>
          <w:rFonts w:ascii="NimbusRomNo9L" w:hAnsi="NimbusRomNo9L"/>
          <w:noProof/>
        </w:rPr>
        <mc:AlternateContent>
          <mc:Choice Requires="wps">
            <w:drawing>
              <wp:anchor distT="0" distB="0" distL="114300" distR="114300" simplePos="0" relativeHeight="251665408" behindDoc="0" locked="0" layoutInCell="1" allowOverlap="1" wp14:anchorId="367BE37E" wp14:editId="7B3ADC48">
                <wp:simplePos x="0" y="0"/>
                <wp:positionH relativeFrom="column">
                  <wp:posOffset>3156585</wp:posOffset>
                </wp:positionH>
                <wp:positionV relativeFrom="paragraph">
                  <wp:posOffset>1526286</wp:posOffset>
                </wp:positionV>
                <wp:extent cx="1289050" cy="539115"/>
                <wp:effectExtent l="0" t="0" r="6350" b="0"/>
                <wp:wrapSquare wrapText="bothSides"/>
                <wp:docPr id="947911889" name="Text Box 3"/>
                <wp:cNvGraphicFramePr/>
                <a:graphic xmlns:a="http://schemas.openxmlformats.org/drawingml/2006/main">
                  <a:graphicData uri="http://schemas.microsoft.com/office/word/2010/wordprocessingShape">
                    <wps:wsp>
                      <wps:cNvSpPr txBox="1"/>
                      <wps:spPr>
                        <a:xfrm>
                          <a:off x="0" y="0"/>
                          <a:ext cx="1289050" cy="539115"/>
                        </a:xfrm>
                        <a:prstGeom prst="rect">
                          <a:avLst/>
                        </a:prstGeom>
                        <a:solidFill>
                          <a:schemeClr val="lt1"/>
                        </a:solidFill>
                        <a:ln w="6350">
                          <a:noFill/>
                        </a:ln>
                      </wps:spPr>
                      <wps:txbx>
                        <w:txbxContent>
                          <w:p w14:paraId="58841AFD" w14:textId="5EC65347" w:rsidR="00467403" w:rsidRPr="00816797" w:rsidRDefault="00467403" w:rsidP="0086219E">
                            <w:pPr>
                              <w:jc w:val="center"/>
                              <w:rPr>
                                <w:sz w:val="18"/>
                                <w:szCs w:val="20"/>
                              </w:rPr>
                            </w:pPr>
                            <w:r w:rsidRPr="00816797">
                              <w:rPr>
                                <w:sz w:val="18"/>
                                <w:szCs w:val="20"/>
                              </w:rPr>
                              <w:t xml:space="preserve">Figure </w:t>
                            </w:r>
                            <w:r>
                              <w:rPr>
                                <w:sz w:val="18"/>
                                <w:szCs w:val="20"/>
                              </w:rPr>
                              <w:t xml:space="preserve">4: 10s of </w:t>
                            </w:r>
                            <w:r w:rsidR="0086219E">
                              <w:rPr>
                                <w:sz w:val="18"/>
                                <w:szCs w:val="20"/>
                              </w:rPr>
                              <w:t>signal with no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BE37E" id="_x0000_s1028" type="#_x0000_t202" style="position:absolute;margin-left:248.55pt;margin-top:120.2pt;width:101.5pt;height:4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" fillcolor="white [3201]" stroked="f" strokeweight=".5pt">
                <v:textbox>
                  <w:txbxContent>
                    <w:p w14:paraId="58841AFD" w14:textId="5EC65347" w:rsidR="00467403" w:rsidRPr="00816797" w:rsidRDefault="00467403" w:rsidP="0086219E">
                      <w:pPr>
                        <w:jc w:val="center"/>
                        <w:rPr>
                          <w:sz w:val="18"/>
                          <w:szCs w:val="20"/>
                        </w:rPr>
                      </w:pPr>
                      <w:r w:rsidRPr="00816797">
                        <w:rPr>
                          <w:sz w:val="18"/>
                          <w:szCs w:val="20"/>
                        </w:rPr>
                        <w:t xml:space="preserve">Figure </w:t>
                      </w:r>
                      <w:r>
                        <w:rPr>
                          <w:sz w:val="18"/>
                          <w:szCs w:val="20"/>
                        </w:rPr>
                        <w:t xml:space="preserve">4: 10s of </w:t>
                      </w:r>
                      <w:r w:rsidR="0086219E">
                        <w:rPr>
                          <w:sz w:val="18"/>
                          <w:szCs w:val="20"/>
                        </w:rPr>
                        <w:t>signal with no window</w:t>
                      </w:r>
                    </w:p>
                  </w:txbxContent>
                </v:textbox>
                <w10:wrap type="square"/>
              </v:shape>
            </w:pict>
          </mc:Fallback>
        </mc:AlternateContent>
      </w:r>
      <w:r w:rsidR="00467403" w:rsidRPr="00467403">
        <w:rPr>
          <w:bCs/>
          <w:noProof/>
        </w:rPr>
        <w:drawing>
          <wp:anchor distT="0" distB="0" distL="114300" distR="114300" simplePos="0" relativeHeight="251663360" behindDoc="0" locked="0" layoutInCell="1" allowOverlap="1" wp14:anchorId="4CF6AF2B" wp14:editId="54273A4B">
            <wp:simplePos x="0" y="0"/>
            <wp:positionH relativeFrom="column">
              <wp:posOffset>4729480</wp:posOffset>
            </wp:positionH>
            <wp:positionV relativeFrom="paragraph">
              <wp:posOffset>104521</wp:posOffset>
            </wp:positionV>
            <wp:extent cx="1765300" cy="1421765"/>
            <wp:effectExtent l="0" t="0" r="0" b="635"/>
            <wp:wrapSquare wrapText="bothSides"/>
            <wp:docPr id="2" name="Picture 1" descr="A graph of a signal&#10;&#10;Description automatically generated">
              <a:extLst xmlns:a="http://schemas.openxmlformats.org/drawingml/2006/main">
                <a:ext uri="{FF2B5EF4-FFF2-40B4-BE49-F238E27FC236}">
                  <a16:creationId xmlns:a16="http://schemas.microsoft.com/office/drawing/2014/main" id="{C4222923-7212-2158-F47C-CBC0137425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aph of a signal&#10;&#10;Description automatically generated">
                      <a:extLst>
                        <a:ext uri="{FF2B5EF4-FFF2-40B4-BE49-F238E27FC236}">
                          <a16:creationId xmlns:a16="http://schemas.microsoft.com/office/drawing/2014/main" id="{C4222923-7212-2158-F47C-CBC013742531}"/>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5300" cy="1421765"/>
                    </a:xfrm>
                    <a:prstGeom prst="rect">
                      <a:avLst/>
                    </a:prstGeom>
                    <a:noFill/>
                  </pic:spPr>
                </pic:pic>
              </a:graphicData>
            </a:graphic>
            <wp14:sizeRelH relativeFrom="page">
              <wp14:pctWidth>0</wp14:pctWidth>
            </wp14:sizeRelH>
            <wp14:sizeRelV relativeFrom="page">
              <wp14:pctHeight>0</wp14:pctHeight>
            </wp14:sizeRelV>
          </wp:anchor>
        </w:drawing>
      </w:r>
      <w:r w:rsidR="005D5337" w:rsidRPr="005D5337">
        <w:rPr>
          <w:rFonts w:ascii="NimbusRomNo9L" w:hAnsi="NimbusRomNo9L"/>
          <w:noProof/>
        </w:rPr>
        <w:drawing>
          <wp:anchor distT="0" distB="0" distL="114300" distR="114300" simplePos="0" relativeHeight="251662336" behindDoc="0" locked="0" layoutInCell="1" allowOverlap="1" wp14:anchorId="35097946" wp14:editId="191EF845">
            <wp:simplePos x="0" y="0"/>
            <wp:positionH relativeFrom="column">
              <wp:posOffset>2800223</wp:posOffset>
            </wp:positionH>
            <wp:positionV relativeFrom="paragraph">
              <wp:posOffset>17145</wp:posOffset>
            </wp:positionV>
            <wp:extent cx="1874520" cy="1509395"/>
            <wp:effectExtent l="0" t="0" r="5080" b="1905"/>
            <wp:wrapSquare wrapText="bothSides"/>
            <wp:docPr id="41986" name="Picture 2" descr="A graph with blue lines&#10;&#10;Description automatically generated">
              <a:extLst xmlns:a="http://schemas.openxmlformats.org/drawingml/2006/main">
                <a:ext uri="{FF2B5EF4-FFF2-40B4-BE49-F238E27FC236}">
                  <a16:creationId xmlns:a16="http://schemas.microsoft.com/office/drawing/2014/main" id="{8B3A0B99-986F-23C6-2661-3F360B353D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6" name="Picture 2" descr="A graph with blue lines&#10;&#10;Description automatically generated">
                      <a:extLst>
                        <a:ext uri="{FF2B5EF4-FFF2-40B4-BE49-F238E27FC236}">
                          <a16:creationId xmlns:a16="http://schemas.microsoft.com/office/drawing/2014/main" id="{8B3A0B99-986F-23C6-2661-3F360B353DBF}"/>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4520" cy="1509395"/>
                    </a:xfrm>
                    <a:prstGeom prst="rect">
                      <a:avLst/>
                    </a:prstGeom>
                    <a:noFill/>
                  </pic:spPr>
                </pic:pic>
              </a:graphicData>
            </a:graphic>
            <wp14:sizeRelH relativeFrom="page">
              <wp14:pctWidth>0</wp14:pctWidth>
            </wp14:sizeRelH>
            <wp14:sizeRelV relativeFrom="page">
              <wp14:pctHeight>0</wp14:pctHeight>
            </wp14:sizeRelV>
          </wp:anchor>
        </w:drawing>
      </w:r>
      <w:r w:rsidR="008C0F37">
        <w:rPr>
          <w:rFonts w:ascii="NimbusRomNo9L" w:hAnsi="NimbusRomNo9L"/>
        </w:rPr>
        <w:t xml:space="preserve">The windowing process in the time domain is shown on the right </w:t>
      </w:r>
      <w:r w:rsidR="00CF7E2E">
        <w:rPr>
          <w:rFonts w:ascii="NimbusRomNo9L" w:hAnsi="NimbusRomNo9L"/>
        </w:rPr>
        <w:t xml:space="preserve">for clarity. This </w:t>
      </w:r>
      <w:proofErr w:type="gramStart"/>
      <w:r w:rsidR="00CF7E2E">
        <w:rPr>
          <w:rFonts w:ascii="NimbusRomNo9L" w:hAnsi="NimbusRomNo9L"/>
        </w:rPr>
        <w:t>particular example</w:t>
      </w:r>
      <w:proofErr w:type="gramEnd"/>
      <w:r w:rsidR="00CF7E2E">
        <w:rPr>
          <w:rFonts w:ascii="NimbusRomNo9L" w:hAnsi="NimbusRomNo9L"/>
        </w:rPr>
        <w:t xml:space="preserve"> uses the bartlett (or triangular) window. </w:t>
      </w:r>
      <w:r w:rsidR="001109DF">
        <w:rPr>
          <w:rFonts w:ascii="NimbusRomNo9L" w:hAnsi="NimbusRomNo9L"/>
        </w:rPr>
        <w:t>The most important part of the window is that the amplitude starts and ends at 0, so that when the sample is repeated, there is no (or minimal) discontinuities</w:t>
      </w:r>
      <w:r w:rsidR="005D5337">
        <w:rPr>
          <w:rFonts w:ascii="NimbusRomNo9L" w:hAnsi="NimbusRomNo9L"/>
        </w:rPr>
        <w:t>.</w:t>
      </w:r>
      <w:r w:rsidR="005D5337" w:rsidRPr="005D5337">
        <w:rPr>
          <w:rFonts w:ascii="Nimbus Roman No9 L" w:hAnsi="Nimbus Roman No9 L"/>
          <w:noProof/>
        </w:rPr>
        <w:t xml:space="preserve"> </w:t>
      </w:r>
    </w:p>
    <w:p w14:paraId="336A700C" w14:textId="6EE568F4" w:rsidR="00C75193" w:rsidRDefault="00C75193" w:rsidP="007F79BE">
      <w:pPr>
        <w:widowControl/>
        <w:suppressAutoHyphens w:val="0"/>
        <w:overflowPunct/>
        <w:autoSpaceDE/>
        <w:autoSpaceDN/>
        <w:adjustRightInd/>
        <w:textAlignment w:val="auto"/>
        <w:rPr>
          <w:bCs/>
        </w:rPr>
      </w:pPr>
    </w:p>
    <w:p w14:paraId="65ACEA20" w14:textId="025B4460" w:rsidR="0086219E" w:rsidRDefault="00BE05CD" w:rsidP="00BE05CD">
      <w:pPr>
        <w:pStyle w:val="ListParagraph"/>
        <w:widowControl/>
        <w:numPr>
          <w:ilvl w:val="0"/>
          <w:numId w:val="2"/>
        </w:numPr>
        <w:suppressAutoHyphens w:val="0"/>
        <w:overflowPunct/>
        <w:autoSpaceDE/>
        <w:autoSpaceDN/>
        <w:adjustRightInd/>
        <w:textAlignment w:val="auto"/>
        <w:rPr>
          <w:bCs/>
        </w:rPr>
      </w:pPr>
      <w:r>
        <w:rPr>
          <w:bCs/>
        </w:rPr>
        <w:t>Windows</w:t>
      </w:r>
    </w:p>
    <w:p w14:paraId="18D2529A" w14:textId="10DFA7EB" w:rsidR="00BE05CD" w:rsidRDefault="00BE05CD" w:rsidP="00BE05CD">
      <w:pPr>
        <w:widowControl/>
        <w:suppressAutoHyphens w:val="0"/>
        <w:overflowPunct/>
        <w:autoSpaceDE/>
        <w:autoSpaceDN/>
        <w:adjustRightInd/>
        <w:textAlignment w:val="auto"/>
        <w:rPr>
          <w:bCs/>
        </w:rPr>
      </w:pPr>
    </w:p>
    <w:p w14:paraId="22EA378D" w14:textId="0CD0810F" w:rsidR="00D14B12" w:rsidRDefault="00BE05CD" w:rsidP="00BE05CD">
      <w:pPr>
        <w:widowControl/>
        <w:suppressAutoHyphens w:val="0"/>
        <w:overflowPunct/>
        <w:autoSpaceDE/>
        <w:autoSpaceDN/>
        <w:adjustRightInd/>
        <w:textAlignment w:val="auto"/>
        <w:rPr>
          <w:bCs/>
        </w:rPr>
      </w:pPr>
      <w:r>
        <w:rPr>
          <w:bCs/>
        </w:rPr>
        <w:t>5 (or technically 6) windows were used and analysed</w:t>
      </w:r>
      <w:r w:rsidR="00B16D74">
        <w:rPr>
          <w:bCs/>
        </w:rPr>
        <w:t xml:space="preserve">. Due to a complete DTFT requiring an infinite number of sums, </w:t>
      </w:r>
      <w:r w:rsidR="001232FD">
        <w:rPr>
          <w:bCs/>
        </w:rPr>
        <w:t xml:space="preserve">the signal without a window is equivalent to a uniform or rectangular window as shown </w:t>
      </w:r>
      <w:r w:rsidR="00555B81">
        <w:rPr>
          <w:bCs/>
        </w:rPr>
        <w:t>below</w:t>
      </w:r>
      <w:r w:rsidR="001232FD">
        <w:rPr>
          <w:bCs/>
        </w:rPr>
        <w:t xml:space="preserve">. This itself also </w:t>
      </w:r>
      <w:proofErr w:type="gramStart"/>
      <w:r w:rsidR="001232FD">
        <w:rPr>
          <w:bCs/>
        </w:rPr>
        <w:t>has an effect on</w:t>
      </w:r>
      <w:proofErr w:type="gramEnd"/>
      <w:r w:rsidR="001232FD">
        <w:rPr>
          <w:bCs/>
        </w:rPr>
        <w:t xml:space="preserve"> the signal which can be seen later in the frequency plots</w:t>
      </w:r>
      <w:r w:rsidR="00357530">
        <w:rPr>
          <w:bCs/>
        </w:rPr>
        <w:t xml:space="preserve">. </w:t>
      </w:r>
    </w:p>
    <w:p w14:paraId="249C6436" w14:textId="77777777" w:rsidR="00D14B12" w:rsidRDefault="00D14B12" w:rsidP="00BE05CD">
      <w:pPr>
        <w:widowControl/>
        <w:suppressAutoHyphens w:val="0"/>
        <w:overflowPunct/>
        <w:autoSpaceDE/>
        <w:autoSpaceDN/>
        <w:adjustRightInd/>
        <w:textAlignment w:val="auto"/>
        <w:rPr>
          <w:bCs/>
        </w:rPr>
      </w:pPr>
    </w:p>
    <w:p w14:paraId="49E94ECE" w14:textId="739FE5E3" w:rsidR="00F42F31" w:rsidRDefault="00357530" w:rsidP="00BE05CD">
      <w:pPr>
        <w:widowControl/>
        <w:suppressAutoHyphens w:val="0"/>
        <w:overflowPunct/>
        <w:autoSpaceDE/>
        <w:autoSpaceDN/>
        <w:adjustRightInd/>
        <w:textAlignment w:val="auto"/>
        <w:rPr>
          <w:bCs/>
        </w:rPr>
      </w:pPr>
      <w:r>
        <w:rPr>
          <w:bCs/>
        </w:rPr>
        <w:t xml:space="preserve">Each window has </w:t>
      </w:r>
      <w:proofErr w:type="spellStart"/>
      <w:proofErr w:type="gramStart"/>
      <w:r>
        <w:rPr>
          <w:bCs/>
        </w:rPr>
        <w:t>it’s</w:t>
      </w:r>
      <w:proofErr w:type="spellEnd"/>
      <w:proofErr w:type="gramEnd"/>
      <w:r>
        <w:rPr>
          <w:bCs/>
        </w:rPr>
        <w:t xml:space="preserve"> own </w:t>
      </w:r>
      <w:r w:rsidR="00D14B12">
        <w:rPr>
          <w:bCs/>
        </w:rPr>
        <w:t xml:space="preserve">Fourier transform (as shown in the figures). </w:t>
      </w:r>
      <w:r w:rsidR="00855300">
        <w:rPr>
          <w:bCs/>
        </w:rPr>
        <w:t>This means that when the signal is multiplied by the window, the theoretical impulse spectrum of the signal is convoluted with the spectrum of each of the signals</w:t>
      </w:r>
      <w:r w:rsidR="00E1320B">
        <w:rPr>
          <w:bCs/>
        </w:rPr>
        <w:t xml:space="preserve"> (as shown by figure 1</w:t>
      </w:r>
      <w:r w:rsidR="00EA1B2F">
        <w:rPr>
          <w:bCs/>
        </w:rPr>
        <w:t>3</w:t>
      </w:r>
      <w:r w:rsidR="008C1344">
        <w:rPr>
          <w:bCs/>
          <w:vertAlign w:val="superscript"/>
        </w:rPr>
        <w:t>[2]</w:t>
      </w:r>
      <w:r w:rsidR="00E1320B">
        <w:rPr>
          <w:bCs/>
        </w:rPr>
        <w:t xml:space="preserve">). This explains a lot of the behaviour in the results. Each window spectrum has </w:t>
      </w:r>
      <w:proofErr w:type="gramStart"/>
      <w:r w:rsidR="00E1320B">
        <w:rPr>
          <w:bCs/>
        </w:rPr>
        <w:t>particular characteristics</w:t>
      </w:r>
      <w:proofErr w:type="gramEnd"/>
      <w:r w:rsidR="00E1320B">
        <w:rPr>
          <w:bCs/>
        </w:rPr>
        <w:t xml:space="preserve"> – this is discussed later.</w:t>
      </w:r>
    </w:p>
    <w:p w14:paraId="6FF77633" w14:textId="1A6BB43E" w:rsidR="00F42F31" w:rsidRDefault="00F42F31" w:rsidP="00BE05CD">
      <w:pPr>
        <w:widowControl/>
        <w:suppressAutoHyphens w:val="0"/>
        <w:overflowPunct/>
        <w:autoSpaceDE/>
        <w:autoSpaceDN/>
        <w:adjustRightInd/>
        <w:textAlignment w:val="auto"/>
        <w:rPr>
          <w:bCs/>
        </w:rPr>
      </w:pPr>
    </w:p>
    <w:p w14:paraId="50E30F27" w14:textId="7FBC3246" w:rsidR="00C02C95" w:rsidRPr="003A03FC" w:rsidRDefault="00C02C95" w:rsidP="00BE05CD">
      <w:pPr>
        <w:widowControl/>
        <w:suppressAutoHyphens w:val="0"/>
        <w:overflowPunct/>
        <w:autoSpaceDE/>
        <w:autoSpaceDN/>
        <w:adjustRightInd/>
        <w:textAlignment w:val="auto"/>
        <w:rPr>
          <w:bCs/>
        </w:rPr>
      </w:pPr>
      <w:r>
        <w:rPr>
          <w:bCs/>
        </w:rPr>
        <w:t>The coll</w:t>
      </w:r>
      <w:r w:rsidR="00555B81">
        <w:rPr>
          <w:bCs/>
        </w:rPr>
        <w:t>ection of windows with their respective Fourier transform spectrums is shown below</w:t>
      </w:r>
      <w:r w:rsidR="003A03FC">
        <w:rPr>
          <w:bCs/>
          <w:vertAlign w:val="superscript"/>
        </w:rPr>
        <w:t>1</w:t>
      </w:r>
      <w:r w:rsidR="003A03FC">
        <w:rPr>
          <w:bCs/>
        </w:rPr>
        <w:t>.</w:t>
      </w:r>
    </w:p>
    <w:p w14:paraId="23E09A58" w14:textId="56324AE8" w:rsidR="00F42F31" w:rsidRDefault="00F42F31" w:rsidP="00BE05CD">
      <w:pPr>
        <w:widowControl/>
        <w:suppressAutoHyphens w:val="0"/>
        <w:overflowPunct/>
        <w:autoSpaceDE/>
        <w:autoSpaceDN/>
        <w:adjustRightInd/>
        <w:textAlignment w:val="auto"/>
        <w:rPr>
          <w:bCs/>
        </w:rPr>
      </w:pPr>
    </w:p>
    <w:p w14:paraId="33023162" w14:textId="40BF0DCE" w:rsidR="00F42F31" w:rsidRDefault="00EA1B2F" w:rsidP="00BE05CD">
      <w:pPr>
        <w:widowControl/>
        <w:suppressAutoHyphens w:val="0"/>
        <w:overflowPunct/>
        <w:autoSpaceDE/>
        <w:autoSpaceDN/>
        <w:adjustRightInd/>
        <w:textAlignment w:val="auto"/>
        <w:rPr>
          <w:bCs/>
        </w:rPr>
      </w:pPr>
      <w:r w:rsidRPr="00EA1B2F">
        <w:rPr>
          <w:bCs/>
          <w:noProof/>
        </w:rPr>
        <w:lastRenderedPageBreak/>
        <w:drawing>
          <wp:anchor distT="0" distB="0" distL="114300" distR="114300" simplePos="0" relativeHeight="251691008" behindDoc="0" locked="0" layoutInCell="1" allowOverlap="1" wp14:anchorId="1C8343E0" wp14:editId="0D20C974">
            <wp:simplePos x="0" y="0"/>
            <wp:positionH relativeFrom="column">
              <wp:posOffset>194310</wp:posOffset>
            </wp:positionH>
            <wp:positionV relativeFrom="paragraph">
              <wp:posOffset>2169160</wp:posOffset>
            </wp:positionV>
            <wp:extent cx="2482850" cy="1691640"/>
            <wp:effectExtent l="0" t="0" r="6350" b="0"/>
            <wp:wrapSquare wrapText="bothSides"/>
            <wp:docPr id="3" name="Picture 2" descr="Diagram of a diagram showing different types of signal spectrum&#10;&#10;Description automatically generated">
              <a:extLst xmlns:a="http://schemas.openxmlformats.org/drawingml/2006/main">
                <a:ext uri="{FF2B5EF4-FFF2-40B4-BE49-F238E27FC236}">
                  <a16:creationId xmlns:a16="http://schemas.microsoft.com/office/drawing/2014/main" id="{95737CCD-31A7-DEB4-F545-2AEC0934A4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iagram of a diagram showing different types of signal spectrum&#10;&#10;Description automatically generated">
                      <a:extLst>
                        <a:ext uri="{FF2B5EF4-FFF2-40B4-BE49-F238E27FC236}">
                          <a16:creationId xmlns:a16="http://schemas.microsoft.com/office/drawing/2014/main" id="{95737CCD-31A7-DEB4-F545-2AEC0934A44D}"/>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2850" cy="1691640"/>
                    </a:xfrm>
                    <a:prstGeom prst="rect">
                      <a:avLst/>
                    </a:prstGeom>
                  </pic:spPr>
                </pic:pic>
              </a:graphicData>
            </a:graphic>
            <wp14:sizeRelH relativeFrom="page">
              <wp14:pctWidth>0</wp14:pctWidth>
            </wp14:sizeRelH>
            <wp14:sizeRelV relativeFrom="page">
              <wp14:pctHeight>0</wp14:pctHeight>
            </wp14:sizeRelV>
          </wp:anchor>
        </w:drawing>
      </w:r>
      <w:r w:rsidR="00E17814">
        <w:rPr>
          <w:rFonts w:ascii="NimbusRomNo9L" w:hAnsi="NimbusRomNo9L"/>
          <w:noProof/>
        </w:rPr>
        <mc:AlternateContent>
          <mc:Choice Requires="wps">
            <w:drawing>
              <wp:anchor distT="0" distB="0" distL="114300" distR="114300" simplePos="0" relativeHeight="251684864" behindDoc="0" locked="0" layoutInCell="1" allowOverlap="1" wp14:anchorId="7C42FC0B" wp14:editId="11FCBEDF">
                <wp:simplePos x="0" y="0"/>
                <wp:positionH relativeFrom="column">
                  <wp:posOffset>62865</wp:posOffset>
                </wp:positionH>
                <wp:positionV relativeFrom="paragraph">
                  <wp:posOffset>1938655</wp:posOffset>
                </wp:positionV>
                <wp:extent cx="1618615" cy="228600"/>
                <wp:effectExtent l="0" t="0" r="0" b="0"/>
                <wp:wrapSquare wrapText="bothSides"/>
                <wp:docPr id="1410263488" name="Text Box 3"/>
                <wp:cNvGraphicFramePr/>
                <a:graphic xmlns:a="http://schemas.openxmlformats.org/drawingml/2006/main">
                  <a:graphicData uri="http://schemas.microsoft.com/office/word/2010/wordprocessingShape">
                    <wps:wsp>
                      <wps:cNvSpPr txBox="1"/>
                      <wps:spPr>
                        <a:xfrm>
                          <a:off x="0" y="0"/>
                          <a:ext cx="1618615" cy="228600"/>
                        </a:xfrm>
                        <a:prstGeom prst="rect">
                          <a:avLst/>
                        </a:prstGeom>
                        <a:solidFill>
                          <a:schemeClr val="lt1"/>
                        </a:solidFill>
                        <a:ln w="6350">
                          <a:noFill/>
                        </a:ln>
                      </wps:spPr>
                      <wps:txbx>
                        <w:txbxContent>
                          <w:p w14:paraId="4AAF8ADA" w14:textId="59C6E077" w:rsidR="00357530" w:rsidRPr="00816797" w:rsidRDefault="00357530" w:rsidP="00357530">
                            <w:pPr>
                              <w:jc w:val="center"/>
                              <w:rPr>
                                <w:sz w:val="18"/>
                                <w:szCs w:val="20"/>
                              </w:rPr>
                            </w:pPr>
                            <w:r w:rsidRPr="00816797">
                              <w:rPr>
                                <w:sz w:val="18"/>
                                <w:szCs w:val="20"/>
                              </w:rPr>
                              <w:t xml:space="preserve">Figure </w:t>
                            </w:r>
                            <w:r w:rsidR="003A03FC">
                              <w:rPr>
                                <w:sz w:val="18"/>
                                <w:szCs w:val="20"/>
                              </w:rPr>
                              <w:t>10</w:t>
                            </w:r>
                            <w:r>
                              <w:rPr>
                                <w:sz w:val="18"/>
                                <w:szCs w:val="20"/>
                              </w:rPr>
                              <w:t xml:space="preserve">: </w:t>
                            </w:r>
                            <w:proofErr w:type="spellStart"/>
                            <w:r>
                              <w:rPr>
                                <w:sz w:val="18"/>
                                <w:szCs w:val="20"/>
                              </w:rPr>
                              <w:t>Hanning</w:t>
                            </w:r>
                            <w:proofErr w:type="spellEnd"/>
                            <w:r>
                              <w:rPr>
                                <w:sz w:val="18"/>
                                <w:szCs w:val="20"/>
                              </w:rPr>
                              <w:t xml:space="preserve">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2FC0B" id="_x0000_s1029" type="#_x0000_t202" style="position:absolute;margin-left:4.95pt;margin-top:152.65pt;width:127.45pt;height: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" fillcolor="white [3201]" stroked="f" strokeweight=".5pt">
                <v:textbox>
                  <w:txbxContent>
                    <w:p w14:paraId="4AAF8ADA" w14:textId="59C6E077" w:rsidR="00357530" w:rsidRPr="00816797" w:rsidRDefault="00357530" w:rsidP="00357530">
                      <w:pPr>
                        <w:jc w:val="center"/>
                        <w:rPr>
                          <w:sz w:val="18"/>
                          <w:szCs w:val="20"/>
                        </w:rPr>
                      </w:pPr>
                      <w:r w:rsidRPr="00816797">
                        <w:rPr>
                          <w:sz w:val="18"/>
                          <w:szCs w:val="20"/>
                        </w:rPr>
                        <w:t xml:space="preserve">Figure </w:t>
                      </w:r>
                      <w:r w:rsidR="003A03FC">
                        <w:rPr>
                          <w:sz w:val="18"/>
                          <w:szCs w:val="20"/>
                        </w:rPr>
                        <w:t>10</w:t>
                      </w:r>
                      <w:r>
                        <w:rPr>
                          <w:sz w:val="18"/>
                          <w:szCs w:val="20"/>
                        </w:rPr>
                        <w:t xml:space="preserve">: </w:t>
                      </w:r>
                      <w:proofErr w:type="spellStart"/>
                      <w:r>
                        <w:rPr>
                          <w:sz w:val="18"/>
                          <w:szCs w:val="20"/>
                        </w:rPr>
                        <w:t>Hanning</w:t>
                      </w:r>
                      <w:proofErr w:type="spellEnd"/>
                      <w:r>
                        <w:rPr>
                          <w:sz w:val="18"/>
                          <w:szCs w:val="20"/>
                        </w:rPr>
                        <w:t xml:space="preserve"> window</w:t>
                      </w:r>
                    </w:p>
                  </w:txbxContent>
                </v:textbox>
                <w10:wrap type="square"/>
              </v:shape>
            </w:pict>
          </mc:Fallback>
        </mc:AlternateContent>
      </w:r>
      <w:r w:rsidR="00E17814">
        <w:rPr>
          <w:rFonts w:ascii="NimbusRomNo9L" w:hAnsi="NimbusRomNo9L"/>
          <w:noProof/>
        </w:rPr>
        <mc:AlternateContent>
          <mc:Choice Requires="wps">
            <w:drawing>
              <wp:anchor distT="0" distB="0" distL="114300" distR="114300" simplePos="0" relativeHeight="251686912" behindDoc="0" locked="0" layoutInCell="1" allowOverlap="1" wp14:anchorId="367B5E6F" wp14:editId="534A8C45">
                <wp:simplePos x="0" y="0"/>
                <wp:positionH relativeFrom="column">
                  <wp:posOffset>1809115</wp:posOffset>
                </wp:positionH>
                <wp:positionV relativeFrom="paragraph">
                  <wp:posOffset>1911858</wp:posOffset>
                </wp:positionV>
                <wp:extent cx="1618615" cy="228600"/>
                <wp:effectExtent l="0" t="0" r="0" b="0"/>
                <wp:wrapSquare wrapText="bothSides"/>
                <wp:docPr id="1729414370" name="Text Box 3"/>
                <wp:cNvGraphicFramePr/>
                <a:graphic xmlns:a="http://schemas.openxmlformats.org/drawingml/2006/main">
                  <a:graphicData uri="http://schemas.microsoft.com/office/word/2010/wordprocessingShape">
                    <wps:wsp>
                      <wps:cNvSpPr txBox="1"/>
                      <wps:spPr>
                        <a:xfrm>
                          <a:off x="0" y="0"/>
                          <a:ext cx="1618615" cy="228600"/>
                        </a:xfrm>
                        <a:prstGeom prst="rect">
                          <a:avLst/>
                        </a:prstGeom>
                        <a:solidFill>
                          <a:schemeClr val="lt1"/>
                        </a:solidFill>
                        <a:ln w="6350">
                          <a:noFill/>
                        </a:ln>
                      </wps:spPr>
                      <wps:txbx>
                        <w:txbxContent>
                          <w:p w14:paraId="1A66AC7A" w14:textId="455D0346" w:rsidR="00357530" w:rsidRPr="00816797" w:rsidRDefault="00357530" w:rsidP="00357530">
                            <w:pPr>
                              <w:jc w:val="center"/>
                              <w:rPr>
                                <w:sz w:val="18"/>
                                <w:szCs w:val="20"/>
                              </w:rPr>
                            </w:pPr>
                            <w:r w:rsidRPr="00816797">
                              <w:rPr>
                                <w:sz w:val="18"/>
                                <w:szCs w:val="20"/>
                              </w:rPr>
                              <w:t xml:space="preserve">Figure </w:t>
                            </w:r>
                            <w:r w:rsidR="003A03FC">
                              <w:rPr>
                                <w:sz w:val="18"/>
                                <w:szCs w:val="20"/>
                              </w:rPr>
                              <w:t>11</w:t>
                            </w:r>
                            <w:r>
                              <w:rPr>
                                <w:sz w:val="18"/>
                                <w:szCs w:val="20"/>
                              </w:rPr>
                              <w:t>: Kaiser (2)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B5E6F" id="_x0000_s1030" type="#_x0000_t202" style="position:absolute;margin-left:142.45pt;margin-top:150.55pt;width:127.45pt;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" fillcolor="white [3201]" stroked="f" strokeweight=".5pt">
                <v:textbox>
                  <w:txbxContent>
                    <w:p w14:paraId="1A66AC7A" w14:textId="455D0346" w:rsidR="00357530" w:rsidRPr="00816797" w:rsidRDefault="00357530" w:rsidP="00357530">
                      <w:pPr>
                        <w:jc w:val="center"/>
                        <w:rPr>
                          <w:sz w:val="18"/>
                          <w:szCs w:val="20"/>
                        </w:rPr>
                      </w:pPr>
                      <w:r w:rsidRPr="00816797">
                        <w:rPr>
                          <w:sz w:val="18"/>
                          <w:szCs w:val="20"/>
                        </w:rPr>
                        <w:t xml:space="preserve">Figure </w:t>
                      </w:r>
                      <w:r w:rsidR="003A03FC">
                        <w:rPr>
                          <w:sz w:val="18"/>
                          <w:szCs w:val="20"/>
                        </w:rPr>
                        <w:t>11</w:t>
                      </w:r>
                      <w:r>
                        <w:rPr>
                          <w:sz w:val="18"/>
                          <w:szCs w:val="20"/>
                        </w:rPr>
                        <w:t xml:space="preserve">: </w:t>
                      </w:r>
                      <w:r>
                        <w:rPr>
                          <w:sz w:val="18"/>
                          <w:szCs w:val="20"/>
                        </w:rPr>
                        <w:t>Kaiser (2)</w:t>
                      </w:r>
                      <w:r>
                        <w:rPr>
                          <w:sz w:val="18"/>
                          <w:szCs w:val="20"/>
                        </w:rPr>
                        <w:t xml:space="preserve"> window</w:t>
                      </w:r>
                    </w:p>
                  </w:txbxContent>
                </v:textbox>
                <w10:wrap type="square"/>
              </v:shape>
            </w:pict>
          </mc:Fallback>
        </mc:AlternateContent>
      </w:r>
      <w:r w:rsidR="00E17814" w:rsidRPr="00E17814">
        <w:rPr>
          <w:bCs/>
          <w:noProof/>
        </w:rPr>
        <w:drawing>
          <wp:anchor distT="0" distB="0" distL="114300" distR="114300" simplePos="0" relativeHeight="251687936" behindDoc="0" locked="0" layoutInCell="1" allowOverlap="1" wp14:anchorId="47AC35DD" wp14:editId="065C69E6">
            <wp:simplePos x="0" y="0"/>
            <wp:positionH relativeFrom="column">
              <wp:posOffset>3732784</wp:posOffset>
            </wp:positionH>
            <wp:positionV relativeFrom="paragraph">
              <wp:posOffset>1026033</wp:posOffset>
            </wp:positionV>
            <wp:extent cx="2359025" cy="1892935"/>
            <wp:effectExtent l="0" t="0" r="5080" b="1905"/>
            <wp:wrapSquare wrapText="bothSides"/>
            <wp:docPr id="1026" name="Picture 2" descr="A graph of a function&#10;&#10;Description automatically generated">
              <a:extLst xmlns:a="http://schemas.openxmlformats.org/drawingml/2006/main">
                <a:ext uri="{FF2B5EF4-FFF2-40B4-BE49-F238E27FC236}">
                  <a16:creationId xmlns:a16="http://schemas.microsoft.com/office/drawing/2014/main" id="{FB1030E6-2DB9-C2A4-F6D7-07E704EBF3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graph of a function&#10;&#10;Description automatically generated">
                      <a:extLst>
                        <a:ext uri="{FF2B5EF4-FFF2-40B4-BE49-F238E27FC236}">
                          <a16:creationId xmlns:a16="http://schemas.microsoft.com/office/drawing/2014/main" id="{FB1030E6-2DB9-C2A4-F6D7-07E704EBF3EC}"/>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9025" cy="1892935"/>
                    </a:xfrm>
                    <a:prstGeom prst="rect">
                      <a:avLst/>
                    </a:prstGeom>
                    <a:noFill/>
                  </pic:spPr>
                </pic:pic>
              </a:graphicData>
            </a:graphic>
            <wp14:sizeRelH relativeFrom="page">
              <wp14:pctWidth>0</wp14:pctWidth>
            </wp14:sizeRelH>
            <wp14:sizeRelV relativeFrom="page">
              <wp14:pctHeight>0</wp14:pctHeight>
            </wp14:sizeRelV>
          </wp:anchor>
        </w:drawing>
      </w:r>
      <w:r w:rsidR="003A03FC" w:rsidRPr="00F42F31">
        <w:rPr>
          <w:bCs/>
          <w:noProof/>
        </w:rPr>
        <w:drawing>
          <wp:anchor distT="0" distB="0" distL="114300" distR="114300" simplePos="0" relativeHeight="251674624" behindDoc="0" locked="0" layoutInCell="1" allowOverlap="1" wp14:anchorId="00EB06AA" wp14:editId="4769A25C">
            <wp:simplePos x="0" y="0"/>
            <wp:positionH relativeFrom="column">
              <wp:posOffset>1757680</wp:posOffset>
            </wp:positionH>
            <wp:positionV relativeFrom="paragraph">
              <wp:posOffset>1053465</wp:posOffset>
            </wp:positionV>
            <wp:extent cx="1591310" cy="795020"/>
            <wp:effectExtent l="0" t="0" r="0" b="5080"/>
            <wp:wrapSquare wrapText="bothSides"/>
            <wp:docPr id="50194" name="Picture 18" descr="undefined">
              <a:extLst xmlns:a="http://schemas.openxmlformats.org/drawingml/2006/main">
                <a:ext uri="{FF2B5EF4-FFF2-40B4-BE49-F238E27FC236}">
                  <a16:creationId xmlns:a16="http://schemas.microsoft.com/office/drawing/2014/main" id="{0F1FC1F1-C59D-5DB5-C894-E775A64534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4" name="Picture 18" descr="undefined">
                      <a:extLst>
                        <a:ext uri="{FF2B5EF4-FFF2-40B4-BE49-F238E27FC236}">
                          <a16:creationId xmlns:a16="http://schemas.microsoft.com/office/drawing/2014/main" id="{0F1FC1F1-C59D-5DB5-C894-E775A645340E}"/>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1310" cy="795020"/>
                    </a:xfrm>
                    <a:prstGeom prst="rect">
                      <a:avLst/>
                    </a:prstGeom>
                    <a:noFill/>
                  </pic:spPr>
                </pic:pic>
              </a:graphicData>
            </a:graphic>
            <wp14:sizeRelH relativeFrom="margin">
              <wp14:pctWidth>0</wp14:pctWidth>
            </wp14:sizeRelH>
            <wp14:sizeRelV relativeFrom="margin">
              <wp14:pctHeight>0</wp14:pctHeight>
            </wp14:sizeRelV>
          </wp:anchor>
        </w:drawing>
      </w:r>
      <w:r w:rsidR="003A03FC" w:rsidRPr="00F42F31">
        <w:rPr>
          <w:bCs/>
          <w:noProof/>
        </w:rPr>
        <w:drawing>
          <wp:anchor distT="0" distB="0" distL="114300" distR="114300" simplePos="0" relativeHeight="251671552" behindDoc="0" locked="0" layoutInCell="1" allowOverlap="1" wp14:anchorId="22977BC7" wp14:editId="1C536C2C">
            <wp:simplePos x="0" y="0"/>
            <wp:positionH relativeFrom="column">
              <wp:posOffset>65786</wp:posOffset>
            </wp:positionH>
            <wp:positionV relativeFrom="paragraph">
              <wp:posOffset>1053465</wp:posOffset>
            </wp:positionV>
            <wp:extent cx="1600200" cy="799465"/>
            <wp:effectExtent l="0" t="0" r="0" b="635"/>
            <wp:wrapSquare wrapText="bothSides"/>
            <wp:docPr id="50186" name="Picture 10" descr="undefined">
              <a:extLst xmlns:a="http://schemas.openxmlformats.org/drawingml/2006/main">
                <a:ext uri="{FF2B5EF4-FFF2-40B4-BE49-F238E27FC236}">
                  <a16:creationId xmlns:a16="http://schemas.microsoft.com/office/drawing/2014/main" id="{44CD6495-A1D8-72D7-733A-AB69B23E9C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6" name="Picture 10" descr="undefined">
                      <a:extLst>
                        <a:ext uri="{FF2B5EF4-FFF2-40B4-BE49-F238E27FC236}">
                          <a16:creationId xmlns:a16="http://schemas.microsoft.com/office/drawing/2014/main" id="{44CD6495-A1D8-72D7-733A-AB69B23E9C43}"/>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00200" cy="799465"/>
                    </a:xfrm>
                    <a:prstGeom prst="rect">
                      <a:avLst/>
                    </a:prstGeom>
                    <a:noFill/>
                  </pic:spPr>
                </pic:pic>
              </a:graphicData>
            </a:graphic>
            <wp14:sizeRelH relativeFrom="margin">
              <wp14:pctWidth>0</wp14:pctWidth>
            </wp14:sizeRelH>
            <wp14:sizeRelV relativeFrom="margin">
              <wp14:pctHeight>0</wp14:pctHeight>
            </wp14:sizeRelV>
          </wp:anchor>
        </w:drawing>
      </w:r>
      <w:r w:rsidR="003A03FC">
        <w:rPr>
          <w:rFonts w:ascii="NimbusRomNo9L" w:hAnsi="NimbusRomNo9L"/>
          <w:noProof/>
        </w:rPr>
        <mc:AlternateContent>
          <mc:Choice Requires="wps">
            <w:drawing>
              <wp:anchor distT="0" distB="0" distL="114300" distR="114300" simplePos="0" relativeHeight="251682816" behindDoc="0" locked="0" layoutInCell="1" allowOverlap="1" wp14:anchorId="622A2395" wp14:editId="3815B659">
                <wp:simplePos x="0" y="0"/>
                <wp:positionH relativeFrom="column">
                  <wp:posOffset>4799203</wp:posOffset>
                </wp:positionH>
                <wp:positionV relativeFrom="paragraph">
                  <wp:posOffset>764032</wp:posOffset>
                </wp:positionV>
                <wp:extent cx="1618615" cy="228600"/>
                <wp:effectExtent l="0" t="0" r="0" b="0"/>
                <wp:wrapSquare wrapText="bothSides"/>
                <wp:docPr id="220657959" name="Text Box 3"/>
                <wp:cNvGraphicFramePr/>
                <a:graphic xmlns:a="http://schemas.openxmlformats.org/drawingml/2006/main">
                  <a:graphicData uri="http://schemas.microsoft.com/office/word/2010/wordprocessingShape">
                    <wps:wsp>
                      <wps:cNvSpPr txBox="1"/>
                      <wps:spPr>
                        <a:xfrm>
                          <a:off x="0" y="0"/>
                          <a:ext cx="1618615" cy="228600"/>
                        </a:xfrm>
                        <a:prstGeom prst="rect">
                          <a:avLst/>
                        </a:prstGeom>
                        <a:solidFill>
                          <a:schemeClr val="lt1"/>
                        </a:solidFill>
                        <a:ln w="6350">
                          <a:noFill/>
                        </a:ln>
                      </wps:spPr>
                      <wps:txbx>
                        <w:txbxContent>
                          <w:p w14:paraId="7F0DDD45" w14:textId="3BED299F" w:rsidR="00357530" w:rsidRPr="00816797" w:rsidRDefault="00357530" w:rsidP="00357530">
                            <w:pPr>
                              <w:jc w:val="center"/>
                              <w:rPr>
                                <w:sz w:val="18"/>
                                <w:szCs w:val="20"/>
                              </w:rPr>
                            </w:pPr>
                            <w:r w:rsidRPr="00816797">
                              <w:rPr>
                                <w:sz w:val="18"/>
                                <w:szCs w:val="20"/>
                              </w:rPr>
                              <w:t xml:space="preserve">Figure </w:t>
                            </w:r>
                            <w:r>
                              <w:rPr>
                                <w:sz w:val="18"/>
                                <w:szCs w:val="20"/>
                              </w:rPr>
                              <w:t>9: Blackman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A2395" id="_x0000_s1031" type="#_x0000_t202" style="position:absolute;margin-left:377.9pt;margin-top:60.15pt;width:127.45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" fillcolor="white [3201]" stroked="f" strokeweight=".5pt">
                <v:textbox>
                  <w:txbxContent>
                    <w:p w14:paraId="7F0DDD45" w14:textId="3BED299F" w:rsidR="00357530" w:rsidRPr="00816797" w:rsidRDefault="00357530" w:rsidP="00357530">
                      <w:pPr>
                        <w:jc w:val="center"/>
                        <w:rPr>
                          <w:sz w:val="18"/>
                          <w:szCs w:val="20"/>
                        </w:rPr>
                      </w:pPr>
                      <w:r w:rsidRPr="00816797">
                        <w:rPr>
                          <w:sz w:val="18"/>
                          <w:szCs w:val="20"/>
                        </w:rPr>
                        <w:t xml:space="preserve">Figure </w:t>
                      </w:r>
                      <w:r>
                        <w:rPr>
                          <w:sz w:val="18"/>
                          <w:szCs w:val="20"/>
                        </w:rPr>
                        <w:t>9</w:t>
                      </w:r>
                      <w:r>
                        <w:rPr>
                          <w:sz w:val="18"/>
                          <w:szCs w:val="20"/>
                        </w:rPr>
                        <w:t>: B</w:t>
                      </w:r>
                      <w:r>
                        <w:rPr>
                          <w:sz w:val="18"/>
                          <w:szCs w:val="20"/>
                        </w:rPr>
                        <w:t>lackman</w:t>
                      </w:r>
                      <w:r>
                        <w:rPr>
                          <w:sz w:val="18"/>
                          <w:szCs w:val="20"/>
                        </w:rPr>
                        <w:t xml:space="preserve"> window</w:t>
                      </w:r>
                    </w:p>
                  </w:txbxContent>
                </v:textbox>
                <w10:wrap type="square"/>
              </v:shape>
            </w:pict>
          </mc:Fallback>
        </mc:AlternateContent>
      </w:r>
      <w:r w:rsidR="003A03FC">
        <w:rPr>
          <w:rFonts w:ascii="NimbusRomNo9L" w:hAnsi="NimbusRomNo9L"/>
          <w:noProof/>
        </w:rPr>
        <mc:AlternateContent>
          <mc:Choice Requires="wps">
            <w:drawing>
              <wp:anchor distT="0" distB="0" distL="114300" distR="114300" simplePos="0" relativeHeight="251680768" behindDoc="0" locked="0" layoutInCell="1" allowOverlap="1" wp14:anchorId="46735B1B" wp14:editId="1B038967">
                <wp:simplePos x="0" y="0"/>
                <wp:positionH relativeFrom="column">
                  <wp:posOffset>3293872</wp:posOffset>
                </wp:positionH>
                <wp:positionV relativeFrom="paragraph">
                  <wp:posOffset>758952</wp:posOffset>
                </wp:positionV>
                <wp:extent cx="1618615" cy="228600"/>
                <wp:effectExtent l="0" t="0" r="0" b="0"/>
                <wp:wrapSquare wrapText="bothSides"/>
                <wp:docPr id="1825286194" name="Text Box 3"/>
                <wp:cNvGraphicFramePr/>
                <a:graphic xmlns:a="http://schemas.openxmlformats.org/drawingml/2006/main">
                  <a:graphicData uri="http://schemas.microsoft.com/office/word/2010/wordprocessingShape">
                    <wps:wsp>
                      <wps:cNvSpPr txBox="1"/>
                      <wps:spPr>
                        <a:xfrm>
                          <a:off x="0" y="0"/>
                          <a:ext cx="1618615" cy="228600"/>
                        </a:xfrm>
                        <a:prstGeom prst="rect">
                          <a:avLst/>
                        </a:prstGeom>
                        <a:solidFill>
                          <a:schemeClr val="lt1"/>
                        </a:solidFill>
                        <a:ln w="6350">
                          <a:noFill/>
                        </a:ln>
                      </wps:spPr>
                      <wps:txbx>
                        <w:txbxContent>
                          <w:p w14:paraId="61662642" w14:textId="4F308AAE" w:rsidR="001232FD" w:rsidRPr="00816797" w:rsidRDefault="001232FD" w:rsidP="001232FD">
                            <w:pPr>
                              <w:jc w:val="center"/>
                              <w:rPr>
                                <w:sz w:val="18"/>
                                <w:szCs w:val="20"/>
                              </w:rPr>
                            </w:pPr>
                            <w:r w:rsidRPr="00816797">
                              <w:rPr>
                                <w:sz w:val="18"/>
                                <w:szCs w:val="20"/>
                              </w:rPr>
                              <w:t xml:space="preserve">Figure </w:t>
                            </w:r>
                            <w:r>
                              <w:rPr>
                                <w:sz w:val="18"/>
                                <w:szCs w:val="20"/>
                              </w:rPr>
                              <w:t>8: Bartlett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35B1B" id="_x0000_s1032" type="#_x0000_t202" style="position:absolute;margin-left:259.35pt;margin-top:59.75pt;width:127.45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" fillcolor="white [3201]" stroked="f" strokeweight=".5pt">
                <v:textbox>
                  <w:txbxContent>
                    <w:p w14:paraId="61662642" w14:textId="4F308AAE" w:rsidR="001232FD" w:rsidRPr="00816797" w:rsidRDefault="001232FD" w:rsidP="001232FD">
                      <w:pPr>
                        <w:jc w:val="center"/>
                        <w:rPr>
                          <w:sz w:val="18"/>
                          <w:szCs w:val="20"/>
                        </w:rPr>
                      </w:pPr>
                      <w:r w:rsidRPr="00816797">
                        <w:rPr>
                          <w:sz w:val="18"/>
                          <w:szCs w:val="20"/>
                        </w:rPr>
                        <w:t xml:space="preserve">Figure </w:t>
                      </w:r>
                      <w:r>
                        <w:rPr>
                          <w:sz w:val="18"/>
                          <w:szCs w:val="20"/>
                        </w:rPr>
                        <w:t>8</w:t>
                      </w:r>
                      <w:r>
                        <w:rPr>
                          <w:sz w:val="18"/>
                          <w:szCs w:val="20"/>
                        </w:rPr>
                        <w:t xml:space="preserve">: </w:t>
                      </w:r>
                      <w:r>
                        <w:rPr>
                          <w:sz w:val="18"/>
                          <w:szCs w:val="20"/>
                        </w:rPr>
                        <w:t>Bartlett</w:t>
                      </w:r>
                      <w:r>
                        <w:rPr>
                          <w:sz w:val="18"/>
                          <w:szCs w:val="20"/>
                        </w:rPr>
                        <w:t xml:space="preserve"> window</w:t>
                      </w:r>
                    </w:p>
                  </w:txbxContent>
                </v:textbox>
                <w10:wrap type="square"/>
              </v:shape>
            </w:pict>
          </mc:Fallback>
        </mc:AlternateContent>
      </w:r>
      <w:r w:rsidR="00C02C95">
        <w:rPr>
          <w:rFonts w:ascii="NimbusRomNo9L" w:hAnsi="NimbusRomNo9L"/>
          <w:noProof/>
        </w:rPr>
        <mc:AlternateContent>
          <mc:Choice Requires="wps">
            <w:drawing>
              <wp:anchor distT="0" distB="0" distL="114300" distR="114300" simplePos="0" relativeHeight="251678720" behindDoc="0" locked="0" layoutInCell="1" allowOverlap="1" wp14:anchorId="4A9529B7" wp14:editId="76EAA8D2">
                <wp:simplePos x="0" y="0"/>
                <wp:positionH relativeFrom="column">
                  <wp:posOffset>1671955</wp:posOffset>
                </wp:positionH>
                <wp:positionV relativeFrom="paragraph">
                  <wp:posOffset>796925</wp:posOffset>
                </wp:positionV>
                <wp:extent cx="1618615" cy="228600"/>
                <wp:effectExtent l="0" t="0" r="0" b="0"/>
                <wp:wrapSquare wrapText="bothSides"/>
                <wp:docPr id="912288525" name="Text Box 3"/>
                <wp:cNvGraphicFramePr/>
                <a:graphic xmlns:a="http://schemas.openxmlformats.org/drawingml/2006/main">
                  <a:graphicData uri="http://schemas.microsoft.com/office/word/2010/wordprocessingShape">
                    <wps:wsp>
                      <wps:cNvSpPr txBox="1"/>
                      <wps:spPr>
                        <a:xfrm>
                          <a:off x="0" y="0"/>
                          <a:ext cx="1618615" cy="228600"/>
                        </a:xfrm>
                        <a:prstGeom prst="rect">
                          <a:avLst/>
                        </a:prstGeom>
                        <a:solidFill>
                          <a:schemeClr val="lt1"/>
                        </a:solidFill>
                        <a:ln w="6350">
                          <a:noFill/>
                        </a:ln>
                      </wps:spPr>
                      <wps:txbx>
                        <w:txbxContent>
                          <w:p w14:paraId="3E4773B4" w14:textId="30C0910B" w:rsidR="001232FD" w:rsidRPr="00816797" w:rsidRDefault="001232FD" w:rsidP="001232FD">
                            <w:pPr>
                              <w:jc w:val="center"/>
                              <w:rPr>
                                <w:sz w:val="18"/>
                                <w:szCs w:val="20"/>
                              </w:rPr>
                            </w:pPr>
                            <w:r w:rsidRPr="00816797">
                              <w:rPr>
                                <w:sz w:val="18"/>
                                <w:szCs w:val="20"/>
                              </w:rPr>
                              <w:t xml:space="preserve">Figure </w:t>
                            </w:r>
                            <w:r>
                              <w:rPr>
                                <w:sz w:val="18"/>
                                <w:szCs w:val="20"/>
                              </w:rPr>
                              <w:t xml:space="preserve">7: </w:t>
                            </w:r>
                            <w:r w:rsidR="00C02C95">
                              <w:rPr>
                                <w:sz w:val="18"/>
                                <w:szCs w:val="20"/>
                              </w:rPr>
                              <w:t>Hamming</w:t>
                            </w:r>
                            <w:r>
                              <w:rPr>
                                <w:sz w:val="18"/>
                                <w:szCs w:val="20"/>
                              </w:rPr>
                              <w:t xml:space="preserve">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529B7" id="_x0000_s1033" type="#_x0000_t202" style="position:absolute;margin-left:131.65pt;margin-top:62.75pt;width:127.45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" fillcolor="white [3201]" stroked="f" strokeweight=".5pt">
                <v:textbox>
                  <w:txbxContent>
                    <w:p w14:paraId="3E4773B4" w14:textId="30C0910B" w:rsidR="001232FD" w:rsidRPr="00816797" w:rsidRDefault="001232FD" w:rsidP="001232FD">
                      <w:pPr>
                        <w:jc w:val="center"/>
                        <w:rPr>
                          <w:sz w:val="18"/>
                          <w:szCs w:val="20"/>
                        </w:rPr>
                      </w:pPr>
                      <w:r w:rsidRPr="00816797">
                        <w:rPr>
                          <w:sz w:val="18"/>
                          <w:szCs w:val="20"/>
                        </w:rPr>
                        <w:t xml:space="preserve">Figure </w:t>
                      </w:r>
                      <w:r>
                        <w:rPr>
                          <w:sz w:val="18"/>
                          <w:szCs w:val="20"/>
                        </w:rPr>
                        <w:t>7</w:t>
                      </w:r>
                      <w:r>
                        <w:rPr>
                          <w:sz w:val="18"/>
                          <w:szCs w:val="20"/>
                        </w:rPr>
                        <w:t xml:space="preserve">: </w:t>
                      </w:r>
                      <w:r w:rsidR="00C02C95">
                        <w:rPr>
                          <w:sz w:val="18"/>
                          <w:szCs w:val="20"/>
                        </w:rPr>
                        <w:t>Hamming</w:t>
                      </w:r>
                      <w:r>
                        <w:rPr>
                          <w:sz w:val="18"/>
                          <w:szCs w:val="20"/>
                        </w:rPr>
                        <w:t xml:space="preserve"> window</w:t>
                      </w:r>
                    </w:p>
                  </w:txbxContent>
                </v:textbox>
                <w10:wrap type="square"/>
              </v:shape>
            </w:pict>
          </mc:Fallback>
        </mc:AlternateContent>
      </w:r>
      <w:r w:rsidR="00C02C95">
        <w:rPr>
          <w:rFonts w:ascii="NimbusRomNo9L" w:hAnsi="NimbusRomNo9L"/>
          <w:noProof/>
        </w:rPr>
        <mc:AlternateContent>
          <mc:Choice Requires="wps">
            <w:drawing>
              <wp:anchor distT="0" distB="0" distL="114300" distR="114300" simplePos="0" relativeHeight="251676672" behindDoc="0" locked="0" layoutInCell="1" allowOverlap="1" wp14:anchorId="023F109A" wp14:editId="3C98C5BC">
                <wp:simplePos x="0" y="0"/>
                <wp:positionH relativeFrom="column">
                  <wp:posOffset>-34671</wp:posOffset>
                </wp:positionH>
                <wp:positionV relativeFrom="paragraph">
                  <wp:posOffset>798830</wp:posOffset>
                </wp:positionV>
                <wp:extent cx="1618615" cy="228600"/>
                <wp:effectExtent l="0" t="0" r="0" b="0"/>
                <wp:wrapSquare wrapText="bothSides"/>
                <wp:docPr id="997194879" name="Text Box 3"/>
                <wp:cNvGraphicFramePr/>
                <a:graphic xmlns:a="http://schemas.openxmlformats.org/drawingml/2006/main">
                  <a:graphicData uri="http://schemas.microsoft.com/office/word/2010/wordprocessingShape">
                    <wps:wsp>
                      <wps:cNvSpPr txBox="1"/>
                      <wps:spPr>
                        <a:xfrm>
                          <a:off x="0" y="0"/>
                          <a:ext cx="1618615" cy="228600"/>
                        </a:xfrm>
                        <a:prstGeom prst="rect">
                          <a:avLst/>
                        </a:prstGeom>
                        <a:solidFill>
                          <a:schemeClr val="lt1"/>
                        </a:solidFill>
                        <a:ln w="6350">
                          <a:noFill/>
                        </a:ln>
                      </wps:spPr>
                      <wps:txbx>
                        <w:txbxContent>
                          <w:p w14:paraId="0703A357" w14:textId="69B8B428" w:rsidR="001232FD" w:rsidRPr="00816797" w:rsidRDefault="001232FD" w:rsidP="001232FD">
                            <w:pPr>
                              <w:jc w:val="center"/>
                              <w:rPr>
                                <w:sz w:val="18"/>
                                <w:szCs w:val="20"/>
                              </w:rPr>
                            </w:pPr>
                            <w:r w:rsidRPr="00816797">
                              <w:rPr>
                                <w:sz w:val="18"/>
                                <w:szCs w:val="20"/>
                              </w:rPr>
                              <w:t xml:space="preserve">Figure </w:t>
                            </w:r>
                            <w:r>
                              <w:rPr>
                                <w:sz w:val="18"/>
                                <w:szCs w:val="20"/>
                              </w:rPr>
                              <w:t>6: Rectangular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F109A" id="_x0000_s1034" type="#_x0000_t202" style="position:absolute;margin-left:-2.75pt;margin-top:62.9pt;width:127.45pt;height: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" fillcolor="white [3201]" stroked="f" strokeweight=".5pt">
                <v:textbox>
                  <w:txbxContent>
                    <w:p w14:paraId="0703A357" w14:textId="69B8B428" w:rsidR="001232FD" w:rsidRPr="00816797" w:rsidRDefault="001232FD" w:rsidP="001232FD">
                      <w:pPr>
                        <w:jc w:val="center"/>
                        <w:rPr>
                          <w:sz w:val="18"/>
                          <w:szCs w:val="20"/>
                        </w:rPr>
                      </w:pPr>
                      <w:r w:rsidRPr="00816797">
                        <w:rPr>
                          <w:sz w:val="18"/>
                          <w:szCs w:val="20"/>
                        </w:rPr>
                        <w:t xml:space="preserve">Figure </w:t>
                      </w:r>
                      <w:r>
                        <w:rPr>
                          <w:sz w:val="18"/>
                          <w:szCs w:val="20"/>
                        </w:rPr>
                        <w:t>6: Rectangular window</w:t>
                      </w:r>
                    </w:p>
                  </w:txbxContent>
                </v:textbox>
                <w10:wrap type="square"/>
              </v:shape>
            </w:pict>
          </mc:Fallback>
        </mc:AlternateContent>
      </w:r>
      <w:r w:rsidR="00C02C95" w:rsidRPr="00F42F31">
        <w:rPr>
          <w:bCs/>
          <w:noProof/>
        </w:rPr>
        <w:drawing>
          <wp:anchor distT="0" distB="0" distL="114300" distR="114300" simplePos="0" relativeHeight="251669504" behindDoc="0" locked="0" layoutInCell="1" allowOverlap="1" wp14:anchorId="577A380A" wp14:editId="643324FD">
            <wp:simplePos x="0" y="0"/>
            <wp:positionH relativeFrom="column">
              <wp:posOffset>4810760</wp:posOffset>
            </wp:positionH>
            <wp:positionV relativeFrom="paragraph">
              <wp:posOffset>1905</wp:posOffset>
            </wp:positionV>
            <wp:extent cx="1517650" cy="758825"/>
            <wp:effectExtent l="0" t="0" r="6350" b="3175"/>
            <wp:wrapSquare wrapText="bothSides"/>
            <wp:docPr id="50182" name="Picture 6" descr="undefined">
              <a:extLst xmlns:a="http://schemas.openxmlformats.org/drawingml/2006/main">
                <a:ext uri="{FF2B5EF4-FFF2-40B4-BE49-F238E27FC236}">
                  <a16:creationId xmlns:a16="http://schemas.microsoft.com/office/drawing/2014/main" id="{9C3A65F4-A56E-A574-3320-792653E6BD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2" name="Picture 6" descr="undefined">
                      <a:extLst>
                        <a:ext uri="{FF2B5EF4-FFF2-40B4-BE49-F238E27FC236}">
                          <a16:creationId xmlns:a16="http://schemas.microsoft.com/office/drawing/2014/main" id="{9C3A65F4-A56E-A574-3320-792653E6BD9A}"/>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7650" cy="758825"/>
                    </a:xfrm>
                    <a:prstGeom prst="rect">
                      <a:avLst/>
                    </a:prstGeom>
                    <a:noFill/>
                  </pic:spPr>
                </pic:pic>
              </a:graphicData>
            </a:graphic>
            <wp14:sizeRelH relativeFrom="margin">
              <wp14:pctWidth>0</wp14:pctWidth>
            </wp14:sizeRelH>
            <wp14:sizeRelV relativeFrom="margin">
              <wp14:pctHeight>0</wp14:pctHeight>
            </wp14:sizeRelV>
          </wp:anchor>
        </w:drawing>
      </w:r>
      <w:r w:rsidR="00C02C95" w:rsidRPr="00F42F31">
        <w:rPr>
          <w:bCs/>
          <w:noProof/>
        </w:rPr>
        <w:drawing>
          <wp:anchor distT="0" distB="0" distL="114300" distR="114300" simplePos="0" relativeHeight="251672576" behindDoc="0" locked="0" layoutInCell="1" allowOverlap="1" wp14:anchorId="0EA029A7" wp14:editId="04E1C444">
            <wp:simplePos x="0" y="0"/>
            <wp:positionH relativeFrom="column">
              <wp:posOffset>3293745</wp:posOffset>
            </wp:positionH>
            <wp:positionV relativeFrom="paragraph">
              <wp:posOffset>1905</wp:posOffset>
            </wp:positionV>
            <wp:extent cx="1517650" cy="758825"/>
            <wp:effectExtent l="0" t="0" r="6350" b="3175"/>
            <wp:wrapSquare wrapText="bothSides"/>
            <wp:docPr id="50190" name="Picture 14" descr="undefined">
              <a:extLst xmlns:a="http://schemas.openxmlformats.org/drawingml/2006/main">
                <a:ext uri="{FF2B5EF4-FFF2-40B4-BE49-F238E27FC236}">
                  <a16:creationId xmlns:a16="http://schemas.microsoft.com/office/drawing/2014/main" id="{B5F58565-F9B5-3859-A176-99B90F887E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0" name="Picture 14" descr="undefined">
                      <a:extLst>
                        <a:ext uri="{FF2B5EF4-FFF2-40B4-BE49-F238E27FC236}">
                          <a16:creationId xmlns:a16="http://schemas.microsoft.com/office/drawing/2014/main" id="{B5F58565-F9B5-3859-A176-99B90F887E87}"/>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7650" cy="758825"/>
                    </a:xfrm>
                    <a:prstGeom prst="rect">
                      <a:avLst/>
                    </a:prstGeom>
                    <a:noFill/>
                  </pic:spPr>
                </pic:pic>
              </a:graphicData>
            </a:graphic>
            <wp14:sizeRelH relativeFrom="margin">
              <wp14:pctWidth>0</wp14:pctWidth>
            </wp14:sizeRelH>
            <wp14:sizeRelV relativeFrom="margin">
              <wp14:pctHeight>0</wp14:pctHeight>
            </wp14:sizeRelV>
          </wp:anchor>
        </w:drawing>
      </w:r>
      <w:r w:rsidR="00C02C95" w:rsidRPr="00F42F31">
        <w:rPr>
          <w:bCs/>
          <w:noProof/>
        </w:rPr>
        <w:drawing>
          <wp:anchor distT="0" distB="0" distL="114300" distR="114300" simplePos="0" relativeHeight="251670528" behindDoc="0" locked="0" layoutInCell="1" allowOverlap="1" wp14:anchorId="42E4C01D" wp14:editId="6DAECC6D">
            <wp:simplePos x="0" y="0"/>
            <wp:positionH relativeFrom="column">
              <wp:posOffset>1675130</wp:posOffset>
            </wp:positionH>
            <wp:positionV relativeFrom="paragraph">
              <wp:posOffset>1905</wp:posOffset>
            </wp:positionV>
            <wp:extent cx="1572260" cy="785495"/>
            <wp:effectExtent l="0" t="0" r="2540" b="1905"/>
            <wp:wrapSquare wrapText="bothSides"/>
            <wp:docPr id="50184" name="Picture 8" descr="undefined">
              <a:extLst xmlns:a="http://schemas.openxmlformats.org/drawingml/2006/main">
                <a:ext uri="{FF2B5EF4-FFF2-40B4-BE49-F238E27FC236}">
                  <a16:creationId xmlns:a16="http://schemas.microsoft.com/office/drawing/2014/main" id="{730E410A-3929-5CC5-45A5-4BB3495454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4" name="Picture 8" descr="undefined">
                      <a:extLst>
                        <a:ext uri="{FF2B5EF4-FFF2-40B4-BE49-F238E27FC236}">
                          <a16:creationId xmlns:a16="http://schemas.microsoft.com/office/drawing/2014/main" id="{730E410A-3929-5CC5-45A5-4BB349545415}"/>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72260" cy="785495"/>
                    </a:xfrm>
                    <a:prstGeom prst="rect">
                      <a:avLst/>
                    </a:prstGeom>
                    <a:noFill/>
                  </pic:spPr>
                </pic:pic>
              </a:graphicData>
            </a:graphic>
            <wp14:sizeRelH relativeFrom="margin">
              <wp14:pctWidth>0</wp14:pctWidth>
            </wp14:sizeRelH>
            <wp14:sizeRelV relativeFrom="margin">
              <wp14:pctHeight>0</wp14:pctHeight>
            </wp14:sizeRelV>
          </wp:anchor>
        </w:drawing>
      </w:r>
      <w:r w:rsidR="00C02C95" w:rsidRPr="00F42F31">
        <w:rPr>
          <w:bCs/>
          <w:noProof/>
        </w:rPr>
        <w:drawing>
          <wp:anchor distT="0" distB="0" distL="114300" distR="114300" simplePos="0" relativeHeight="251673600" behindDoc="0" locked="0" layoutInCell="1" allowOverlap="1" wp14:anchorId="6495C706" wp14:editId="19EF1ABF">
            <wp:simplePos x="0" y="0"/>
            <wp:positionH relativeFrom="column">
              <wp:posOffset>66040</wp:posOffset>
            </wp:positionH>
            <wp:positionV relativeFrom="paragraph">
              <wp:posOffset>1905</wp:posOffset>
            </wp:positionV>
            <wp:extent cx="1518285" cy="758825"/>
            <wp:effectExtent l="0" t="0" r="5715" b="3175"/>
            <wp:wrapSquare wrapText="bothSides"/>
            <wp:docPr id="50192" name="Picture 16" descr="undefined">
              <a:extLst xmlns:a="http://schemas.openxmlformats.org/drawingml/2006/main">
                <a:ext uri="{FF2B5EF4-FFF2-40B4-BE49-F238E27FC236}">
                  <a16:creationId xmlns:a16="http://schemas.microsoft.com/office/drawing/2014/main" id="{F6CF3C6B-F2AF-7664-2565-F983673610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2" name="Picture 16" descr="undefined">
                      <a:extLst>
                        <a:ext uri="{FF2B5EF4-FFF2-40B4-BE49-F238E27FC236}">
                          <a16:creationId xmlns:a16="http://schemas.microsoft.com/office/drawing/2014/main" id="{F6CF3C6B-F2AF-7664-2565-F9836736102C}"/>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8285" cy="758825"/>
                    </a:xfrm>
                    <a:prstGeom prst="rect">
                      <a:avLst/>
                    </a:prstGeom>
                    <a:noFill/>
                  </pic:spPr>
                </pic:pic>
              </a:graphicData>
            </a:graphic>
            <wp14:sizeRelH relativeFrom="margin">
              <wp14:pctWidth>0</wp14:pctWidth>
            </wp14:sizeRelH>
            <wp14:sizeRelV relativeFrom="margin">
              <wp14:pctHeight>0</wp14:pctHeight>
            </wp14:sizeRelV>
          </wp:anchor>
        </w:drawing>
      </w:r>
    </w:p>
    <w:p w14:paraId="41C4DC78" w14:textId="7F0F7FD7" w:rsidR="00F42F31" w:rsidRDefault="00F42F31" w:rsidP="00BE05CD">
      <w:pPr>
        <w:widowControl/>
        <w:suppressAutoHyphens w:val="0"/>
        <w:overflowPunct/>
        <w:autoSpaceDE/>
        <w:autoSpaceDN/>
        <w:adjustRightInd/>
        <w:textAlignment w:val="auto"/>
        <w:rPr>
          <w:bCs/>
        </w:rPr>
      </w:pPr>
    </w:p>
    <w:p w14:paraId="3C1FB07C" w14:textId="3A07864D" w:rsidR="00BE05CD" w:rsidRDefault="00BE05CD" w:rsidP="00BE05CD">
      <w:pPr>
        <w:widowControl/>
        <w:suppressAutoHyphens w:val="0"/>
        <w:overflowPunct/>
        <w:autoSpaceDE/>
        <w:autoSpaceDN/>
        <w:adjustRightInd/>
        <w:textAlignment w:val="auto"/>
        <w:rPr>
          <w:bCs/>
        </w:rPr>
      </w:pPr>
    </w:p>
    <w:p w14:paraId="2A68B2DF" w14:textId="7AEB9D45" w:rsidR="00BE05CD" w:rsidRDefault="00EA1B2F" w:rsidP="00BE05CD">
      <w:pPr>
        <w:widowControl/>
        <w:suppressAutoHyphens w:val="0"/>
        <w:overflowPunct/>
        <w:autoSpaceDE/>
        <w:autoSpaceDN/>
        <w:adjustRightInd/>
        <w:textAlignment w:val="auto"/>
        <w:rPr>
          <w:bCs/>
        </w:rPr>
      </w:pPr>
      <w:r>
        <w:rPr>
          <w:rFonts w:ascii="NimbusRomNo9L" w:hAnsi="NimbusRomNo9L"/>
          <w:noProof/>
        </w:rPr>
        <mc:AlternateContent>
          <mc:Choice Requires="wps">
            <w:drawing>
              <wp:anchor distT="0" distB="0" distL="114300" distR="114300" simplePos="0" relativeHeight="251689984" behindDoc="0" locked="0" layoutInCell="1" allowOverlap="1" wp14:anchorId="686E255E" wp14:editId="5AC6D00E">
                <wp:simplePos x="0" y="0"/>
                <wp:positionH relativeFrom="column">
                  <wp:posOffset>3851910</wp:posOffset>
                </wp:positionH>
                <wp:positionV relativeFrom="paragraph">
                  <wp:posOffset>151003</wp:posOffset>
                </wp:positionV>
                <wp:extent cx="2367915" cy="228600"/>
                <wp:effectExtent l="0" t="0" r="0" b="0"/>
                <wp:wrapSquare wrapText="bothSides"/>
                <wp:docPr id="1375646074" name="Text Box 3"/>
                <wp:cNvGraphicFramePr/>
                <a:graphic xmlns:a="http://schemas.openxmlformats.org/drawingml/2006/main">
                  <a:graphicData uri="http://schemas.microsoft.com/office/word/2010/wordprocessingShape">
                    <wps:wsp>
                      <wps:cNvSpPr txBox="1"/>
                      <wps:spPr>
                        <a:xfrm>
                          <a:off x="0" y="0"/>
                          <a:ext cx="2367915" cy="228600"/>
                        </a:xfrm>
                        <a:prstGeom prst="rect">
                          <a:avLst/>
                        </a:prstGeom>
                        <a:solidFill>
                          <a:schemeClr val="lt1"/>
                        </a:solidFill>
                        <a:ln w="6350">
                          <a:noFill/>
                        </a:ln>
                      </wps:spPr>
                      <wps:txbx>
                        <w:txbxContent>
                          <w:p w14:paraId="676C0DD3" w14:textId="0D3763B2" w:rsidR="00E17814" w:rsidRPr="00816797" w:rsidRDefault="00E17814" w:rsidP="00E17814">
                            <w:pPr>
                              <w:jc w:val="center"/>
                              <w:rPr>
                                <w:sz w:val="18"/>
                                <w:szCs w:val="20"/>
                              </w:rPr>
                            </w:pPr>
                            <w:r w:rsidRPr="00816797">
                              <w:rPr>
                                <w:sz w:val="18"/>
                                <w:szCs w:val="20"/>
                              </w:rPr>
                              <w:t xml:space="preserve">Figure </w:t>
                            </w:r>
                            <w:r>
                              <w:rPr>
                                <w:sz w:val="18"/>
                                <w:szCs w:val="20"/>
                              </w:rPr>
                              <w:t xml:space="preserve">12: Python generated </w:t>
                            </w:r>
                            <w:proofErr w:type="gramStart"/>
                            <w:r>
                              <w:rPr>
                                <w:sz w:val="18"/>
                                <w:szCs w:val="20"/>
                              </w:rPr>
                              <w:t>windows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E255E" id="_x0000_s1035" type="#_x0000_t202" style="position:absolute;margin-left:303.3pt;margin-top:11.9pt;width:186.45pt;height:1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" fillcolor="white [3201]" stroked="f" strokeweight=".5pt">
                <v:textbox>
                  <w:txbxContent>
                    <w:p w14:paraId="676C0DD3" w14:textId="0D3763B2" w:rsidR="00E17814" w:rsidRPr="00816797" w:rsidRDefault="00E17814" w:rsidP="00E17814">
                      <w:pPr>
                        <w:jc w:val="center"/>
                        <w:rPr>
                          <w:sz w:val="18"/>
                          <w:szCs w:val="20"/>
                        </w:rPr>
                      </w:pPr>
                      <w:r w:rsidRPr="00816797">
                        <w:rPr>
                          <w:sz w:val="18"/>
                          <w:szCs w:val="20"/>
                        </w:rPr>
                        <w:t xml:space="preserve">Figure </w:t>
                      </w:r>
                      <w:r>
                        <w:rPr>
                          <w:sz w:val="18"/>
                          <w:szCs w:val="20"/>
                        </w:rPr>
                        <w:t>1</w:t>
                      </w:r>
                      <w:r>
                        <w:rPr>
                          <w:sz w:val="18"/>
                          <w:szCs w:val="20"/>
                        </w:rPr>
                        <w:t>2</w:t>
                      </w:r>
                      <w:r>
                        <w:rPr>
                          <w:sz w:val="18"/>
                          <w:szCs w:val="20"/>
                        </w:rPr>
                        <w:t xml:space="preserve">: </w:t>
                      </w:r>
                      <w:r>
                        <w:rPr>
                          <w:sz w:val="18"/>
                          <w:szCs w:val="20"/>
                        </w:rPr>
                        <w:t xml:space="preserve">Python generated </w:t>
                      </w:r>
                      <w:proofErr w:type="gramStart"/>
                      <w:r>
                        <w:rPr>
                          <w:sz w:val="18"/>
                          <w:szCs w:val="20"/>
                        </w:rPr>
                        <w:t>windows</w:t>
                      </w:r>
                      <w:proofErr w:type="gramEnd"/>
                    </w:p>
                  </w:txbxContent>
                </v:textbox>
                <w10:wrap type="square"/>
              </v:shape>
            </w:pict>
          </mc:Fallback>
        </mc:AlternateContent>
      </w:r>
    </w:p>
    <w:p w14:paraId="0E587797" w14:textId="78B6B640" w:rsidR="00EA1B2F" w:rsidRDefault="00EA1B2F" w:rsidP="00BE05CD">
      <w:pPr>
        <w:widowControl/>
        <w:suppressAutoHyphens w:val="0"/>
        <w:overflowPunct/>
        <w:autoSpaceDE/>
        <w:autoSpaceDN/>
        <w:adjustRightInd/>
        <w:textAlignment w:val="auto"/>
        <w:rPr>
          <w:bCs/>
        </w:rPr>
      </w:pPr>
    </w:p>
    <w:p w14:paraId="0BDEBFD3" w14:textId="654F392B" w:rsidR="00EA1B2F" w:rsidRDefault="00EA1B2F" w:rsidP="00BE05CD">
      <w:pPr>
        <w:widowControl/>
        <w:suppressAutoHyphens w:val="0"/>
        <w:overflowPunct/>
        <w:autoSpaceDE/>
        <w:autoSpaceDN/>
        <w:adjustRightInd/>
        <w:textAlignment w:val="auto"/>
        <w:rPr>
          <w:bCs/>
        </w:rPr>
      </w:pPr>
    </w:p>
    <w:p w14:paraId="013FD65D" w14:textId="0846C15F" w:rsidR="0046620F" w:rsidRDefault="00AE2F25" w:rsidP="00BE05CD">
      <w:pPr>
        <w:widowControl/>
        <w:suppressAutoHyphens w:val="0"/>
        <w:overflowPunct/>
        <w:autoSpaceDE/>
        <w:autoSpaceDN/>
        <w:adjustRightInd/>
        <w:textAlignment w:val="auto"/>
        <w:rPr>
          <w:bCs/>
        </w:rPr>
      </w:pPr>
      <w:r>
        <w:rPr>
          <w:bCs/>
        </w:rPr>
        <w:t>Noteworthy</w:t>
      </w:r>
      <w:r w:rsidR="009273F6">
        <w:rPr>
          <w:bCs/>
        </w:rPr>
        <w:t xml:space="preserve"> windows</w:t>
      </w:r>
      <w:r w:rsidR="0046620F">
        <w:rPr>
          <w:bCs/>
        </w:rPr>
        <w:t xml:space="preserve"> are:</w:t>
      </w:r>
    </w:p>
    <w:p w14:paraId="55A5D47E" w14:textId="4023197E" w:rsidR="00EA1B2F" w:rsidRPr="00AE2F25" w:rsidRDefault="00AE2F25" w:rsidP="00AE2F25">
      <w:pPr>
        <w:widowControl/>
        <w:suppressAutoHyphens w:val="0"/>
        <w:overflowPunct/>
        <w:autoSpaceDE/>
        <w:autoSpaceDN/>
        <w:adjustRightInd/>
        <w:ind w:firstLine="360"/>
        <w:textAlignment w:val="auto"/>
        <w:rPr>
          <w:bCs/>
        </w:rPr>
      </w:pPr>
      <w:r>
        <w:rPr>
          <w:bCs/>
        </w:rPr>
        <w:t>T</w:t>
      </w:r>
      <w:r w:rsidR="0046620F" w:rsidRPr="00AE2F25">
        <w:rPr>
          <w:bCs/>
        </w:rPr>
        <w:t xml:space="preserve">he hamming </w:t>
      </w:r>
      <w:proofErr w:type="gramStart"/>
      <w:r w:rsidR="0046620F" w:rsidRPr="00AE2F25">
        <w:rPr>
          <w:bCs/>
        </w:rPr>
        <w:t>window;</w:t>
      </w:r>
      <w:proofErr w:type="gramEnd"/>
      <w:r w:rsidR="0046620F" w:rsidRPr="00AE2F25">
        <w:rPr>
          <w:bCs/>
        </w:rPr>
        <w:t xml:space="preserve"> the only window not to start and end at 0 (other than rectangular)</w:t>
      </w:r>
      <w:r>
        <w:rPr>
          <w:bCs/>
        </w:rPr>
        <w:t>.</w:t>
      </w:r>
    </w:p>
    <w:p w14:paraId="2B348084" w14:textId="46C9EB1C" w:rsidR="0046620F" w:rsidRPr="00AE2F25" w:rsidRDefault="00AE2F25" w:rsidP="00AE2F25">
      <w:pPr>
        <w:widowControl/>
        <w:suppressAutoHyphens w:val="0"/>
        <w:overflowPunct/>
        <w:autoSpaceDE/>
        <w:autoSpaceDN/>
        <w:adjustRightInd/>
        <w:ind w:firstLine="360"/>
        <w:textAlignment w:val="auto"/>
        <w:rPr>
          <w:bCs/>
        </w:rPr>
      </w:pPr>
      <w:r>
        <w:rPr>
          <w:rFonts w:ascii="NimbusRomNo9L" w:hAnsi="NimbusRomNo9L"/>
          <w:noProof/>
        </w:rPr>
        <mc:AlternateContent>
          <mc:Choice Requires="wps">
            <w:drawing>
              <wp:anchor distT="0" distB="0" distL="114300" distR="114300" simplePos="0" relativeHeight="251693056" behindDoc="0" locked="0" layoutInCell="1" allowOverlap="1" wp14:anchorId="1B035DAA" wp14:editId="42C73B34">
                <wp:simplePos x="0" y="0"/>
                <wp:positionH relativeFrom="column">
                  <wp:posOffset>236855</wp:posOffset>
                </wp:positionH>
                <wp:positionV relativeFrom="paragraph">
                  <wp:posOffset>148971</wp:posOffset>
                </wp:positionV>
                <wp:extent cx="2367915" cy="228600"/>
                <wp:effectExtent l="0" t="0" r="0" b="0"/>
                <wp:wrapSquare wrapText="bothSides"/>
                <wp:docPr id="829917490" name="Text Box 3"/>
                <wp:cNvGraphicFramePr/>
                <a:graphic xmlns:a="http://schemas.openxmlformats.org/drawingml/2006/main">
                  <a:graphicData uri="http://schemas.microsoft.com/office/word/2010/wordprocessingShape">
                    <wps:wsp>
                      <wps:cNvSpPr txBox="1"/>
                      <wps:spPr>
                        <a:xfrm>
                          <a:off x="0" y="0"/>
                          <a:ext cx="2367915" cy="228600"/>
                        </a:xfrm>
                        <a:prstGeom prst="rect">
                          <a:avLst/>
                        </a:prstGeom>
                        <a:solidFill>
                          <a:schemeClr val="lt1"/>
                        </a:solidFill>
                        <a:ln w="6350">
                          <a:noFill/>
                        </a:ln>
                      </wps:spPr>
                      <wps:txbx>
                        <w:txbxContent>
                          <w:p w14:paraId="7A821715" w14:textId="2C5A4C31" w:rsidR="00EA1B2F" w:rsidRPr="00816797" w:rsidRDefault="00EA1B2F" w:rsidP="00EA1B2F">
                            <w:pPr>
                              <w:jc w:val="center"/>
                              <w:rPr>
                                <w:sz w:val="18"/>
                                <w:szCs w:val="20"/>
                              </w:rPr>
                            </w:pPr>
                            <w:r w:rsidRPr="00816797">
                              <w:rPr>
                                <w:sz w:val="18"/>
                                <w:szCs w:val="20"/>
                              </w:rPr>
                              <w:t xml:space="preserve">Figure </w:t>
                            </w:r>
                            <w:r>
                              <w:rPr>
                                <w:sz w:val="18"/>
                                <w:szCs w:val="20"/>
                              </w:rPr>
                              <w:t>13: Convolution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35DAA" id="_x0000_s1036" type="#_x0000_t202" style="position:absolute;left:0;text-align:left;margin-left:18.65pt;margin-top:11.75pt;width:186.45pt;height: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" fillcolor="white [3201]" stroked="f" strokeweight=".5pt">
                <v:textbox>
                  <w:txbxContent>
                    <w:p w14:paraId="7A821715" w14:textId="2C5A4C31" w:rsidR="00EA1B2F" w:rsidRPr="00816797" w:rsidRDefault="00EA1B2F" w:rsidP="00EA1B2F">
                      <w:pPr>
                        <w:jc w:val="center"/>
                        <w:rPr>
                          <w:sz w:val="18"/>
                          <w:szCs w:val="20"/>
                        </w:rPr>
                      </w:pPr>
                      <w:r w:rsidRPr="00816797">
                        <w:rPr>
                          <w:sz w:val="18"/>
                          <w:szCs w:val="20"/>
                        </w:rPr>
                        <w:t xml:space="preserve">Figure </w:t>
                      </w:r>
                      <w:r>
                        <w:rPr>
                          <w:sz w:val="18"/>
                          <w:szCs w:val="20"/>
                        </w:rPr>
                        <w:t>1</w:t>
                      </w:r>
                      <w:r>
                        <w:rPr>
                          <w:sz w:val="18"/>
                          <w:szCs w:val="20"/>
                        </w:rPr>
                        <w:t>3</w:t>
                      </w:r>
                      <w:r>
                        <w:rPr>
                          <w:sz w:val="18"/>
                          <w:szCs w:val="20"/>
                        </w:rPr>
                        <w:t xml:space="preserve">: </w:t>
                      </w:r>
                      <w:r>
                        <w:rPr>
                          <w:sz w:val="18"/>
                          <w:szCs w:val="20"/>
                        </w:rPr>
                        <w:t>Convolution process</w:t>
                      </w:r>
                    </w:p>
                  </w:txbxContent>
                </v:textbox>
                <w10:wrap type="square"/>
              </v:shape>
            </w:pict>
          </mc:Fallback>
        </mc:AlternateContent>
      </w:r>
      <w:r w:rsidR="0046620F" w:rsidRPr="00AE2F25">
        <w:rPr>
          <w:bCs/>
        </w:rPr>
        <w:t>The kaiser window; this has a ‘narrowing parameter’</w:t>
      </w:r>
      <w:r w:rsidR="007B6A96" w:rsidRPr="00AE2F25">
        <w:rPr>
          <w:bCs/>
        </w:rPr>
        <w:t xml:space="preserve"> – of which we used a value of 14, </w:t>
      </w:r>
      <w:r w:rsidR="009826B7" w:rsidRPr="00AE2F25">
        <w:rPr>
          <w:bCs/>
        </w:rPr>
        <w:t>i.e.</w:t>
      </w:r>
      <w:r w:rsidR="007B6A96" w:rsidRPr="00AE2F25">
        <w:rPr>
          <w:bCs/>
        </w:rPr>
        <w:t xml:space="preserve"> </w:t>
      </w:r>
      <w:r w:rsidRPr="00AE2F25">
        <w:rPr>
          <w:bCs/>
        </w:rPr>
        <w:t>reasonably narrow as shown by figure 12</w:t>
      </w:r>
      <w:r>
        <w:rPr>
          <w:bCs/>
        </w:rPr>
        <w:t>.</w:t>
      </w:r>
    </w:p>
    <w:p w14:paraId="41761E53" w14:textId="27AE18F3" w:rsidR="00EA1B2F" w:rsidRPr="00BE05CD" w:rsidRDefault="00EA1B2F" w:rsidP="00BE05CD">
      <w:pPr>
        <w:widowControl/>
        <w:suppressAutoHyphens w:val="0"/>
        <w:overflowPunct/>
        <w:autoSpaceDE/>
        <w:autoSpaceDN/>
        <w:adjustRightInd/>
        <w:textAlignment w:val="auto"/>
        <w:rPr>
          <w:bCs/>
        </w:rPr>
      </w:pPr>
    </w:p>
    <w:p w14:paraId="7817438F" w14:textId="78EC7B12" w:rsidR="007F79BE" w:rsidRDefault="00B823DB" w:rsidP="007F79BE">
      <w:pPr>
        <w:pStyle w:val="ListParagraph"/>
        <w:widowControl/>
        <w:numPr>
          <w:ilvl w:val="0"/>
          <w:numId w:val="2"/>
        </w:numPr>
        <w:suppressAutoHyphens w:val="0"/>
        <w:overflowPunct/>
        <w:autoSpaceDE/>
        <w:autoSpaceDN/>
        <w:adjustRightInd/>
        <w:textAlignment w:val="auto"/>
        <w:rPr>
          <w:bCs/>
        </w:rPr>
      </w:pPr>
      <w:r>
        <w:rPr>
          <w:bCs/>
        </w:rPr>
        <w:t>Results and Analysis</w:t>
      </w:r>
    </w:p>
    <w:p w14:paraId="169A2E6C" w14:textId="1582C59D" w:rsidR="00841166" w:rsidRDefault="00841166" w:rsidP="00841166">
      <w:pPr>
        <w:widowControl/>
        <w:suppressAutoHyphens w:val="0"/>
        <w:overflowPunct/>
        <w:autoSpaceDE/>
        <w:autoSpaceDN/>
        <w:adjustRightInd/>
        <w:textAlignment w:val="auto"/>
        <w:rPr>
          <w:bCs/>
        </w:rPr>
      </w:pPr>
    </w:p>
    <w:p w14:paraId="295C93B1" w14:textId="5239A7E3" w:rsidR="00F42F31" w:rsidRDefault="009826B7" w:rsidP="00841166">
      <w:pPr>
        <w:widowControl/>
        <w:suppressAutoHyphens w:val="0"/>
        <w:overflowPunct/>
        <w:autoSpaceDE/>
        <w:autoSpaceDN/>
        <w:adjustRightInd/>
        <w:textAlignment w:val="auto"/>
        <w:rPr>
          <w:bCs/>
        </w:rPr>
      </w:pPr>
      <w:r>
        <w:rPr>
          <w:bCs/>
        </w:rPr>
        <w:t xml:space="preserve">The combined frequency plots for all the various FFT spectra </w:t>
      </w:r>
      <w:r w:rsidR="00061A97">
        <w:rPr>
          <w:bCs/>
        </w:rPr>
        <w:t xml:space="preserve">of the windows applied to our </w:t>
      </w:r>
      <w:proofErr w:type="gramStart"/>
      <w:r w:rsidR="00061A97">
        <w:rPr>
          <w:bCs/>
        </w:rPr>
        <w:t>3 mode</w:t>
      </w:r>
      <w:proofErr w:type="gramEnd"/>
      <w:r w:rsidR="00061A97">
        <w:rPr>
          <w:bCs/>
        </w:rPr>
        <w:t xml:space="preserve"> signal </w:t>
      </w:r>
      <w:r>
        <w:rPr>
          <w:bCs/>
        </w:rPr>
        <w:t>are shown in figure</w:t>
      </w:r>
      <w:r w:rsidR="00C94A2E">
        <w:rPr>
          <w:bCs/>
        </w:rPr>
        <w:t>s</w:t>
      </w:r>
      <w:r>
        <w:rPr>
          <w:bCs/>
        </w:rPr>
        <w:t xml:space="preserve"> 14</w:t>
      </w:r>
      <w:r w:rsidR="00C94A2E">
        <w:rPr>
          <w:bCs/>
        </w:rPr>
        <w:t xml:space="preserve"> and 15</w:t>
      </w:r>
      <w:r>
        <w:rPr>
          <w:bCs/>
        </w:rPr>
        <w:t xml:space="preserve"> below</w:t>
      </w:r>
      <w:r w:rsidR="00C94A2E">
        <w:rPr>
          <w:bCs/>
        </w:rPr>
        <w:t>.</w:t>
      </w:r>
    </w:p>
    <w:p w14:paraId="715ADF9E" w14:textId="0D706B9E" w:rsidR="00357530" w:rsidRDefault="00C94A2E" w:rsidP="00841166">
      <w:pPr>
        <w:widowControl/>
        <w:suppressAutoHyphens w:val="0"/>
        <w:overflowPunct/>
        <w:autoSpaceDE/>
        <w:autoSpaceDN/>
        <w:adjustRightInd/>
        <w:textAlignment w:val="auto"/>
        <w:rPr>
          <w:bCs/>
        </w:rPr>
      </w:pPr>
      <w:r w:rsidRPr="00C94A2E">
        <w:rPr>
          <w:bCs/>
          <w:noProof/>
        </w:rPr>
        <w:drawing>
          <wp:anchor distT="0" distB="0" distL="114300" distR="114300" simplePos="0" relativeHeight="251695104" behindDoc="0" locked="0" layoutInCell="1" allowOverlap="1" wp14:anchorId="7454EA82" wp14:editId="3E94E9CC">
            <wp:simplePos x="0" y="0"/>
            <wp:positionH relativeFrom="column">
              <wp:posOffset>66040</wp:posOffset>
            </wp:positionH>
            <wp:positionV relativeFrom="paragraph">
              <wp:posOffset>215265</wp:posOffset>
            </wp:positionV>
            <wp:extent cx="2980690" cy="2286635"/>
            <wp:effectExtent l="0" t="0" r="3810" b="0"/>
            <wp:wrapSquare wrapText="bothSides"/>
            <wp:docPr id="53250" name="Picture 2" descr="A diagram of a signal spectrum&#10;&#10;Description automatically generated">
              <a:extLst xmlns:a="http://schemas.openxmlformats.org/drawingml/2006/main">
                <a:ext uri="{FF2B5EF4-FFF2-40B4-BE49-F238E27FC236}">
                  <a16:creationId xmlns:a16="http://schemas.microsoft.com/office/drawing/2014/main" id="{91EAC7E0-E242-7C54-4C78-BA2D5FA39E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0" name="Picture 2" descr="A diagram of a signal spectrum&#10;&#10;Description automatically generated">
                      <a:extLst>
                        <a:ext uri="{FF2B5EF4-FFF2-40B4-BE49-F238E27FC236}">
                          <a16:creationId xmlns:a16="http://schemas.microsoft.com/office/drawing/2014/main" id="{91EAC7E0-E242-7C54-4C78-BA2D5FA39EBD}"/>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0690" cy="2286635"/>
                    </a:xfrm>
                    <a:prstGeom prst="rect">
                      <a:avLst/>
                    </a:prstGeom>
                    <a:noFill/>
                  </pic:spPr>
                </pic:pic>
              </a:graphicData>
            </a:graphic>
            <wp14:sizeRelH relativeFrom="page">
              <wp14:pctWidth>0</wp14:pctWidth>
            </wp14:sizeRelH>
            <wp14:sizeRelV relativeFrom="page">
              <wp14:pctHeight>0</wp14:pctHeight>
            </wp14:sizeRelV>
          </wp:anchor>
        </w:drawing>
      </w:r>
      <w:r w:rsidRPr="00C94A2E">
        <w:rPr>
          <w:bCs/>
          <w:noProof/>
        </w:rPr>
        <w:drawing>
          <wp:anchor distT="0" distB="0" distL="114300" distR="114300" simplePos="0" relativeHeight="251694080" behindDoc="0" locked="0" layoutInCell="1" allowOverlap="1" wp14:anchorId="65FD24F0" wp14:editId="0E5EFC54">
            <wp:simplePos x="0" y="0"/>
            <wp:positionH relativeFrom="column">
              <wp:posOffset>3046095</wp:posOffset>
            </wp:positionH>
            <wp:positionV relativeFrom="paragraph">
              <wp:posOffset>140589</wp:posOffset>
            </wp:positionV>
            <wp:extent cx="3117850" cy="2392045"/>
            <wp:effectExtent l="0" t="0" r="6350" b="0"/>
            <wp:wrapSquare wrapText="bothSides"/>
            <wp:docPr id="51202" name="Picture 2" descr="A diagram of a signal spectrum&#10;&#10;Description automatically generated">
              <a:extLst xmlns:a="http://schemas.openxmlformats.org/drawingml/2006/main">
                <a:ext uri="{FF2B5EF4-FFF2-40B4-BE49-F238E27FC236}">
                  <a16:creationId xmlns:a16="http://schemas.microsoft.com/office/drawing/2014/main" id="{5171AFFC-D165-3621-F8CA-6388442A45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2" name="Picture 2" descr="A diagram of a signal spectrum&#10;&#10;Description automatically generated">
                      <a:extLst>
                        <a:ext uri="{FF2B5EF4-FFF2-40B4-BE49-F238E27FC236}">
                          <a16:creationId xmlns:a16="http://schemas.microsoft.com/office/drawing/2014/main" id="{5171AFFC-D165-3621-F8CA-6388442A4559}"/>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7850" cy="2392045"/>
                    </a:xfrm>
                    <a:prstGeom prst="rect">
                      <a:avLst/>
                    </a:prstGeom>
                    <a:noFill/>
                  </pic:spPr>
                </pic:pic>
              </a:graphicData>
            </a:graphic>
            <wp14:sizeRelH relativeFrom="page">
              <wp14:pctWidth>0</wp14:pctWidth>
            </wp14:sizeRelH>
            <wp14:sizeRelV relativeFrom="page">
              <wp14:pctHeight>0</wp14:pctHeight>
            </wp14:sizeRelV>
          </wp:anchor>
        </w:drawing>
      </w:r>
    </w:p>
    <w:p w14:paraId="4CE563A2" w14:textId="2CDD3DB4" w:rsidR="00F42F31" w:rsidRDefault="00B54EFE" w:rsidP="00841166">
      <w:pPr>
        <w:widowControl/>
        <w:suppressAutoHyphens w:val="0"/>
        <w:overflowPunct/>
        <w:autoSpaceDE/>
        <w:autoSpaceDN/>
        <w:adjustRightInd/>
        <w:textAlignment w:val="auto"/>
        <w:rPr>
          <w:bCs/>
        </w:rPr>
      </w:pPr>
      <w:r>
        <w:rPr>
          <w:rFonts w:ascii="NimbusRomNo9L" w:hAnsi="NimbusRomNo9L"/>
          <w:noProof/>
        </w:rPr>
        <mc:AlternateContent>
          <mc:Choice Requires="wps">
            <w:drawing>
              <wp:anchor distT="0" distB="0" distL="114300" distR="114300" simplePos="0" relativeHeight="251697152" behindDoc="0" locked="0" layoutInCell="1" allowOverlap="1" wp14:anchorId="61FDE56F" wp14:editId="175BD16B">
                <wp:simplePos x="0" y="0"/>
                <wp:positionH relativeFrom="column">
                  <wp:posOffset>517525</wp:posOffset>
                </wp:positionH>
                <wp:positionV relativeFrom="paragraph">
                  <wp:posOffset>2391537</wp:posOffset>
                </wp:positionV>
                <wp:extent cx="2367915" cy="228600"/>
                <wp:effectExtent l="0" t="0" r="0" b="0"/>
                <wp:wrapSquare wrapText="bothSides"/>
                <wp:docPr id="1638831641" name="Text Box 3"/>
                <wp:cNvGraphicFramePr/>
                <a:graphic xmlns:a="http://schemas.openxmlformats.org/drawingml/2006/main">
                  <a:graphicData uri="http://schemas.microsoft.com/office/word/2010/wordprocessingShape">
                    <wps:wsp>
                      <wps:cNvSpPr txBox="1"/>
                      <wps:spPr>
                        <a:xfrm>
                          <a:off x="0" y="0"/>
                          <a:ext cx="2367915" cy="228600"/>
                        </a:xfrm>
                        <a:prstGeom prst="rect">
                          <a:avLst/>
                        </a:prstGeom>
                        <a:solidFill>
                          <a:schemeClr val="lt1"/>
                        </a:solidFill>
                        <a:ln w="6350">
                          <a:noFill/>
                        </a:ln>
                      </wps:spPr>
                      <wps:txbx>
                        <w:txbxContent>
                          <w:p w14:paraId="6093CA37" w14:textId="6EEEC66B" w:rsidR="00C94A2E" w:rsidRPr="00816797" w:rsidRDefault="00C94A2E" w:rsidP="00C94A2E">
                            <w:pPr>
                              <w:jc w:val="center"/>
                              <w:rPr>
                                <w:sz w:val="18"/>
                                <w:szCs w:val="20"/>
                              </w:rPr>
                            </w:pPr>
                            <w:r w:rsidRPr="00816797">
                              <w:rPr>
                                <w:sz w:val="18"/>
                                <w:szCs w:val="20"/>
                              </w:rPr>
                              <w:t xml:space="preserve">Figure </w:t>
                            </w:r>
                            <w:r>
                              <w:rPr>
                                <w:sz w:val="18"/>
                                <w:szCs w:val="20"/>
                              </w:rPr>
                              <w:t xml:space="preserve">14: </w:t>
                            </w:r>
                            <w:r w:rsidR="00B54EFE">
                              <w:rPr>
                                <w:sz w:val="18"/>
                                <w:szCs w:val="20"/>
                              </w:rPr>
                              <w:t>spectrum plot of FFTs for 0 to 10Hz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E56F" id="_x0000_s1037" type="#_x0000_t202" style="position:absolute;margin-left:40.75pt;margin-top:188.3pt;width:186.45pt;height:1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" fillcolor="white [3201]" stroked="f" strokeweight=".5pt">
                <v:textbox>
                  <w:txbxContent>
                    <w:p w14:paraId="6093CA37" w14:textId="6EEEC66B" w:rsidR="00C94A2E" w:rsidRPr="00816797" w:rsidRDefault="00C94A2E" w:rsidP="00C94A2E">
                      <w:pPr>
                        <w:jc w:val="center"/>
                        <w:rPr>
                          <w:sz w:val="18"/>
                          <w:szCs w:val="20"/>
                        </w:rPr>
                      </w:pPr>
                      <w:r w:rsidRPr="00816797">
                        <w:rPr>
                          <w:sz w:val="18"/>
                          <w:szCs w:val="20"/>
                        </w:rPr>
                        <w:t xml:space="preserve">Figure </w:t>
                      </w:r>
                      <w:r>
                        <w:rPr>
                          <w:sz w:val="18"/>
                          <w:szCs w:val="20"/>
                        </w:rPr>
                        <w:t>1</w:t>
                      </w:r>
                      <w:r>
                        <w:rPr>
                          <w:sz w:val="18"/>
                          <w:szCs w:val="20"/>
                        </w:rPr>
                        <w:t xml:space="preserve">4: </w:t>
                      </w:r>
                      <w:r w:rsidR="00B54EFE">
                        <w:rPr>
                          <w:sz w:val="18"/>
                          <w:szCs w:val="20"/>
                        </w:rPr>
                        <w:t>spectrum plot of FFTs for 0 to 10Hz</w:t>
                      </w:r>
                    </w:p>
                  </w:txbxContent>
                </v:textbox>
                <w10:wrap type="square"/>
              </v:shape>
            </w:pict>
          </mc:Fallback>
        </mc:AlternateContent>
      </w:r>
      <w:r>
        <w:rPr>
          <w:rFonts w:ascii="NimbusRomNo9L" w:hAnsi="NimbusRomNo9L"/>
          <w:noProof/>
        </w:rPr>
        <mc:AlternateContent>
          <mc:Choice Requires="wps">
            <w:drawing>
              <wp:anchor distT="0" distB="0" distL="114300" distR="114300" simplePos="0" relativeHeight="251699200" behindDoc="0" locked="0" layoutInCell="1" allowOverlap="1" wp14:anchorId="2B7D63EC" wp14:editId="72AC1A38">
                <wp:simplePos x="0" y="0"/>
                <wp:positionH relativeFrom="column">
                  <wp:posOffset>3546475</wp:posOffset>
                </wp:positionH>
                <wp:positionV relativeFrom="paragraph">
                  <wp:posOffset>2345690</wp:posOffset>
                </wp:positionV>
                <wp:extent cx="2367915" cy="228600"/>
                <wp:effectExtent l="0" t="0" r="0" b="0"/>
                <wp:wrapSquare wrapText="bothSides"/>
                <wp:docPr id="1231834133" name="Text Box 3"/>
                <wp:cNvGraphicFramePr/>
                <a:graphic xmlns:a="http://schemas.openxmlformats.org/drawingml/2006/main">
                  <a:graphicData uri="http://schemas.microsoft.com/office/word/2010/wordprocessingShape">
                    <wps:wsp>
                      <wps:cNvSpPr txBox="1"/>
                      <wps:spPr>
                        <a:xfrm>
                          <a:off x="0" y="0"/>
                          <a:ext cx="2367915" cy="228600"/>
                        </a:xfrm>
                        <a:prstGeom prst="rect">
                          <a:avLst/>
                        </a:prstGeom>
                        <a:solidFill>
                          <a:schemeClr val="lt1"/>
                        </a:solidFill>
                        <a:ln w="6350">
                          <a:noFill/>
                        </a:ln>
                      </wps:spPr>
                      <wps:txbx>
                        <w:txbxContent>
                          <w:p w14:paraId="100455ED" w14:textId="17A8CC03" w:rsidR="00B54EFE" w:rsidRPr="00816797" w:rsidRDefault="00B54EFE" w:rsidP="00B54EFE">
                            <w:pPr>
                              <w:jc w:val="center"/>
                              <w:rPr>
                                <w:sz w:val="18"/>
                                <w:szCs w:val="20"/>
                              </w:rPr>
                            </w:pPr>
                            <w:r w:rsidRPr="00816797">
                              <w:rPr>
                                <w:sz w:val="18"/>
                                <w:szCs w:val="20"/>
                              </w:rPr>
                              <w:t xml:space="preserve">Figure </w:t>
                            </w:r>
                            <w:r>
                              <w:rPr>
                                <w:sz w:val="18"/>
                                <w:szCs w:val="20"/>
                              </w:rPr>
                              <w:t>15: spectrum plot of FFTs for 0 to 50Hz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D63EC" id="_x0000_s1038" type="#_x0000_t202" style="position:absolute;margin-left:279.25pt;margin-top:184.7pt;width:186.45pt;height: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" fillcolor="white [3201]" stroked="f" strokeweight=".5pt">
                <v:textbox>
                  <w:txbxContent>
                    <w:p w14:paraId="100455ED" w14:textId="17A8CC03" w:rsidR="00B54EFE" w:rsidRPr="00816797" w:rsidRDefault="00B54EFE" w:rsidP="00B54EFE">
                      <w:pPr>
                        <w:jc w:val="center"/>
                        <w:rPr>
                          <w:sz w:val="18"/>
                          <w:szCs w:val="20"/>
                        </w:rPr>
                      </w:pPr>
                      <w:r w:rsidRPr="00816797">
                        <w:rPr>
                          <w:sz w:val="18"/>
                          <w:szCs w:val="20"/>
                        </w:rPr>
                        <w:t xml:space="preserve">Figure </w:t>
                      </w:r>
                      <w:r>
                        <w:rPr>
                          <w:sz w:val="18"/>
                          <w:szCs w:val="20"/>
                        </w:rPr>
                        <w:t>1</w:t>
                      </w:r>
                      <w:r>
                        <w:rPr>
                          <w:sz w:val="18"/>
                          <w:szCs w:val="20"/>
                        </w:rPr>
                        <w:t xml:space="preserve">5: </w:t>
                      </w:r>
                      <w:r>
                        <w:rPr>
                          <w:sz w:val="18"/>
                          <w:szCs w:val="20"/>
                        </w:rPr>
                        <w:t xml:space="preserve">spectrum plot of FFTs for 0 to </w:t>
                      </w:r>
                      <w:r>
                        <w:rPr>
                          <w:sz w:val="18"/>
                          <w:szCs w:val="20"/>
                        </w:rPr>
                        <w:t>5</w:t>
                      </w:r>
                      <w:r>
                        <w:rPr>
                          <w:sz w:val="18"/>
                          <w:szCs w:val="20"/>
                        </w:rPr>
                        <w:t>0Hz</w:t>
                      </w:r>
                    </w:p>
                  </w:txbxContent>
                </v:textbox>
                <w10:wrap type="square"/>
              </v:shape>
            </w:pict>
          </mc:Fallback>
        </mc:AlternateContent>
      </w:r>
    </w:p>
    <w:p w14:paraId="12592A2E" w14:textId="6787B01C" w:rsidR="00F42F31" w:rsidRDefault="00F42F31" w:rsidP="00841166">
      <w:pPr>
        <w:widowControl/>
        <w:suppressAutoHyphens w:val="0"/>
        <w:overflowPunct/>
        <w:autoSpaceDE/>
        <w:autoSpaceDN/>
        <w:adjustRightInd/>
        <w:textAlignment w:val="auto"/>
        <w:rPr>
          <w:bCs/>
        </w:rPr>
      </w:pPr>
    </w:p>
    <w:p w14:paraId="6FB447D8" w14:textId="40250E55" w:rsidR="00F42F31" w:rsidRDefault="00F42F31" w:rsidP="00841166">
      <w:pPr>
        <w:widowControl/>
        <w:suppressAutoHyphens w:val="0"/>
        <w:overflowPunct/>
        <w:autoSpaceDE/>
        <w:autoSpaceDN/>
        <w:adjustRightInd/>
        <w:textAlignment w:val="auto"/>
        <w:rPr>
          <w:bCs/>
        </w:rPr>
      </w:pPr>
    </w:p>
    <w:p w14:paraId="3BFB8913" w14:textId="4C3CE058" w:rsidR="00F42F31" w:rsidRDefault="00F42F31" w:rsidP="00841166">
      <w:pPr>
        <w:widowControl/>
        <w:suppressAutoHyphens w:val="0"/>
        <w:overflowPunct/>
        <w:autoSpaceDE/>
        <w:autoSpaceDN/>
        <w:adjustRightInd/>
        <w:textAlignment w:val="auto"/>
        <w:rPr>
          <w:bCs/>
        </w:rPr>
      </w:pPr>
    </w:p>
    <w:p w14:paraId="622EBB12" w14:textId="77777777" w:rsidR="00BA6ADE" w:rsidRDefault="00BA6ADE" w:rsidP="00BA6ADE">
      <w:pPr>
        <w:widowControl/>
        <w:suppressAutoHyphens w:val="0"/>
        <w:overflowPunct/>
        <w:autoSpaceDE/>
        <w:autoSpaceDN/>
        <w:adjustRightInd/>
        <w:textAlignment w:val="auto"/>
        <w:rPr>
          <w:bCs/>
        </w:rPr>
      </w:pPr>
      <w:r>
        <w:rPr>
          <w:bCs/>
        </w:rPr>
        <w:t>(</w:t>
      </w:r>
      <w:r w:rsidR="004F69CA">
        <w:rPr>
          <w:bCs/>
        </w:rPr>
        <w:t xml:space="preserve">It is worth noting that the side lobes </w:t>
      </w:r>
      <w:r w:rsidR="00E46119">
        <w:rPr>
          <w:bCs/>
        </w:rPr>
        <w:t>which have a ‘bouncing’ behaviour cannot be seen in these graphs due to the rate of ‘bouncing’ causing them to combine into a smooth line. This behaviour can still be observed in the bartlett window</w:t>
      </w:r>
      <w:r>
        <w:rPr>
          <w:bCs/>
        </w:rPr>
        <w:t xml:space="preserve"> spectrum due to the lower rate).</w:t>
      </w:r>
    </w:p>
    <w:p w14:paraId="5C515280" w14:textId="77777777" w:rsidR="00BA6ADE" w:rsidRDefault="00BA6ADE" w:rsidP="00BA6ADE">
      <w:pPr>
        <w:widowControl/>
        <w:suppressAutoHyphens w:val="0"/>
        <w:overflowPunct/>
        <w:autoSpaceDE/>
        <w:autoSpaceDN/>
        <w:adjustRightInd/>
        <w:textAlignment w:val="auto"/>
        <w:rPr>
          <w:bCs/>
        </w:rPr>
      </w:pPr>
    </w:p>
    <w:p w14:paraId="67685D91" w14:textId="34C20B03" w:rsidR="00BA6ADE" w:rsidRDefault="00BA6ADE" w:rsidP="00BA6ADE">
      <w:pPr>
        <w:widowControl/>
        <w:suppressAutoHyphens w:val="0"/>
        <w:overflowPunct/>
        <w:autoSpaceDE/>
        <w:autoSpaceDN/>
        <w:adjustRightInd/>
        <w:textAlignment w:val="auto"/>
        <w:rPr>
          <w:bCs/>
        </w:rPr>
      </w:pPr>
      <w:r>
        <w:rPr>
          <w:bCs/>
        </w:rPr>
        <w:lastRenderedPageBreak/>
        <w:t xml:space="preserve">Whilst these graphs seem somewhat congested at first, some key characteristics can be seen immediately. </w:t>
      </w:r>
      <w:r w:rsidR="00DA344B">
        <w:rPr>
          <w:bCs/>
        </w:rPr>
        <w:t>It is clear which windows have lower spectral leakage from figure 15</w:t>
      </w:r>
      <w:r w:rsidR="000C651B">
        <w:rPr>
          <w:bCs/>
        </w:rPr>
        <w:t xml:space="preserve"> </w:t>
      </w:r>
      <w:r w:rsidR="00056126">
        <w:rPr>
          <w:bCs/>
        </w:rPr>
        <w:t>–</w:t>
      </w:r>
      <w:r w:rsidR="000C651B">
        <w:rPr>
          <w:bCs/>
        </w:rPr>
        <w:t xml:space="preserve"> </w:t>
      </w:r>
      <w:r w:rsidR="00056126">
        <w:rPr>
          <w:bCs/>
        </w:rPr>
        <w:t xml:space="preserve">rectangular, </w:t>
      </w:r>
      <w:proofErr w:type="gramStart"/>
      <w:r w:rsidR="00056126">
        <w:rPr>
          <w:bCs/>
        </w:rPr>
        <w:t>hamming</w:t>
      </w:r>
      <w:proofErr w:type="gramEnd"/>
      <w:r w:rsidR="00056126">
        <w:rPr>
          <w:bCs/>
        </w:rPr>
        <w:t xml:space="preserve"> and triangular all have more spectral leakage whilst </w:t>
      </w:r>
      <w:proofErr w:type="spellStart"/>
      <w:r w:rsidR="00056126">
        <w:rPr>
          <w:bCs/>
        </w:rPr>
        <w:t>blackman</w:t>
      </w:r>
      <w:proofErr w:type="spellEnd"/>
      <w:r w:rsidR="00056126">
        <w:rPr>
          <w:bCs/>
        </w:rPr>
        <w:t xml:space="preserve">, </w:t>
      </w:r>
      <w:proofErr w:type="spellStart"/>
      <w:r w:rsidR="00056126">
        <w:rPr>
          <w:bCs/>
        </w:rPr>
        <w:t>hanning</w:t>
      </w:r>
      <w:proofErr w:type="spellEnd"/>
      <w:r w:rsidR="00056126">
        <w:rPr>
          <w:bCs/>
        </w:rPr>
        <w:t xml:space="preserve"> and kaiser have lower (and lower spectral leakage is generally considered desirable). </w:t>
      </w:r>
      <w:r w:rsidR="000F186E">
        <w:rPr>
          <w:bCs/>
        </w:rPr>
        <w:t>The same can be said for the ‘side-lobe peak level’</w:t>
      </w:r>
      <w:r w:rsidR="00A60AB1">
        <w:rPr>
          <w:bCs/>
        </w:rPr>
        <w:t>, with the windows with less spectral leakage having a lower amplitude immediately outside of the main lobes which are centred on the frequencies of the modes.</w:t>
      </w:r>
    </w:p>
    <w:p w14:paraId="3CF5AD00" w14:textId="77777777" w:rsidR="00A71D82" w:rsidRDefault="00A71D82" w:rsidP="00BA6ADE">
      <w:pPr>
        <w:widowControl/>
        <w:suppressAutoHyphens w:val="0"/>
        <w:overflowPunct/>
        <w:autoSpaceDE/>
        <w:autoSpaceDN/>
        <w:adjustRightInd/>
        <w:textAlignment w:val="auto"/>
        <w:rPr>
          <w:bCs/>
        </w:rPr>
      </w:pPr>
    </w:p>
    <w:p w14:paraId="281BCEBC" w14:textId="3FA66CB6" w:rsidR="00A71D82" w:rsidRDefault="00A71D82" w:rsidP="00BA6ADE">
      <w:pPr>
        <w:widowControl/>
        <w:suppressAutoHyphens w:val="0"/>
        <w:overflowPunct/>
        <w:autoSpaceDE/>
        <w:autoSpaceDN/>
        <w:adjustRightInd/>
        <w:textAlignment w:val="auto"/>
        <w:rPr>
          <w:bCs/>
        </w:rPr>
      </w:pPr>
      <w:r>
        <w:rPr>
          <w:bCs/>
        </w:rPr>
        <w:t xml:space="preserve">The less obvious characteristic can be seen after a closer look at figure 14. It </w:t>
      </w:r>
      <w:r w:rsidR="00BB2CB3">
        <w:rPr>
          <w:bCs/>
        </w:rPr>
        <w:t xml:space="preserve">can be observed that different windows have differing main lobe widths, </w:t>
      </w:r>
      <w:r w:rsidR="00665D57">
        <w:rPr>
          <w:bCs/>
        </w:rPr>
        <w:t xml:space="preserve">with the wider main lobes have a more rounded peak. Generally, the windows with lower spectral leakage </w:t>
      </w:r>
      <w:r w:rsidR="00E4101D">
        <w:rPr>
          <w:bCs/>
        </w:rPr>
        <w:t>have a wider and more rounded main lobe.</w:t>
      </w:r>
    </w:p>
    <w:p w14:paraId="5A88E35F" w14:textId="77777777" w:rsidR="00E4101D" w:rsidRDefault="00E4101D" w:rsidP="00BA6ADE">
      <w:pPr>
        <w:widowControl/>
        <w:suppressAutoHyphens w:val="0"/>
        <w:overflowPunct/>
        <w:autoSpaceDE/>
        <w:autoSpaceDN/>
        <w:adjustRightInd/>
        <w:textAlignment w:val="auto"/>
        <w:rPr>
          <w:bCs/>
        </w:rPr>
      </w:pPr>
    </w:p>
    <w:p w14:paraId="46CE1E15" w14:textId="051B0B7F" w:rsidR="00841166" w:rsidRPr="00841166" w:rsidRDefault="00E4101D" w:rsidP="00841166">
      <w:pPr>
        <w:widowControl/>
        <w:suppressAutoHyphens w:val="0"/>
        <w:overflowPunct/>
        <w:autoSpaceDE/>
        <w:autoSpaceDN/>
        <w:adjustRightInd/>
        <w:textAlignment w:val="auto"/>
        <w:rPr>
          <w:bCs/>
        </w:rPr>
      </w:pPr>
      <w:r>
        <w:rPr>
          <w:bCs/>
        </w:rPr>
        <w:t xml:space="preserve">It is clear to see that there is a balance between spectral leakage and </w:t>
      </w:r>
      <w:r w:rsidR="00DC470F">
        <w:rPr>
          <w:bCs/>
        </w:rPr>
        <w:t>main lobe width and roundness.</w:t>
      </w:r>
    </w:p>
    <w:p w14:paraId="408F2A9B" w14:textId="70BD5C32" w:rsidR="00F9166F" w:rsidRDefault="00F9166F" w:rsidP="00F9166F">
      <w:pPr>
        <w:widowControl/>
        <w:suppressAutoHyphens w:val="0"/>
        <w:overflowPunct/>
        <w:autoSpaceDE/>
        <w:autoSpaceDN/>
        <w:adjustRightInd/>
        <w:textAlignment w:val="auto"/>
        <w:rPr>
          <w:bCs/>
        </w:rPr>
      </w:pPr>
    </w:p>
    <w:p w14:paraId="6E58774B" w14:textId="11BF90AE" w:rsidR="00F9166F" w:rsidRPr="00654A77" w:rsidRDefault="00654A77" w:rsidP="00F9166F">
      <w:pPr>
        <w:pStyle w:val="ListParagraph"/>
        <w:widowControl/>
        <w:numPr>
          <w:ilvl w:val="0"/>
          <w:numId w:val="2"/>
        </w:numPr>
        <w:suppressAutoHyphens w:val="0"/>
        <w:overflowPunct/>
        <w:autoSpaceDE/>
        <w:autoSpaceDN/>
        <w:adjustRightInd/>
        <w:textAlignment w:val="auto"/>
        <w:rPr>
          <w:bCs/>
        </w:rPr>
      </w:pPr>
      <w:r>
        <w:rPr>
          <w:bCs/>
        </w:rPr>
        <w:t>D</w:t>
      </w:r>
      <w:r w:rsidR="00F9166F">
        <w:rPr>
          <w:bCs/>
        </w:rPr>
        <w:t>iscussions</w:t>
      </w:r>
      <w:r w:rsidR="00467403" w:rsidRPr="00467403">
        <w:rPr>
          <w:noProof/>
        </w:rPr>
        <w:t xml:space="preserve"> </w:t>
      </w:r>
    </w:p>
    <w:p w14:paraId="7B9A232D" w14:textId="3E01CC35" w:rsidR="00654A77" w:rsidRDefault="000A5617" w:rsidP="00654A77">
      <w:pPr>
        <w:widowControl/>
        <w:suppressAutoHyphens w:val="0"/>
        <w:overflowPunct/>
        <w:autoSpaceDE/>
        <w:autoSpaceDN/>
        <w:adjustRightInd/>
        <w:textAlignment w:val="auto"/>
        <w:rPr>
          <w:bCs/>
        </w:rPr>
      </w:pPr>
      <w:r w:rsidRPr="008C1344">
        <w:rPr>
          <w:bCs/>
          <w:noProof/>
        </w:rPr>
        <w:drawing>
          <wp:anchor distT="0" distB="0" distL="114300" distR="114300" simplePos="0" relativeHeight="251702272" behindDoc="0" locked="0" layoutInCell="1" allowOverlap="1" wp14:anchorId="644DE65D" wp14:editId="3FD0A95D">
            <wp:simplePos x="0" y="0"/>
            <wp:positionH relativeFrom="column">
              <wp:posOffset>3056001</wp:posOffset>
            </wp:positionH>
            <wp:positionV relativeFrom="paragraph">
              <wp:posOffset>107696</wp:posOffset>
            </wp:positionV>
            <wp:extent cx="3227832" cy="1829786"/>
            <wp:effectExtent l="0" t="0" r="0" b="0"/>
            <wp:wrapSquare wrapText="bothSides"/>
            <wp:docPr id="358185456" name="Picture 2" descr="A diagram of a diagram showing a curve&#10;&#10;Description automatically generated with medium confidence">
              <a:extLst xmlns:a="http://schemas.openxmlformats.org/drawingml/2006/main">
                <a:ext uri="{FF2B5EF4-FFF2-40B4-BE49-F238E27FC236}">
                  <a16:creationId xmlns:a16="http://schemas.microsoft.com/office/drawing/2014/main" id="{F5F5DCF1-271A-E9CC-520B-75ED2D83FF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diagram showing a curve&#10;&#10;Description automatically generated with medium confidence">
                      <a:extLst>
                        <a:ext uri="{FF2B5EF4-FFF2-40B4-BE49-F238E27FC236}">
                          <a16:creationId xmlns:a16="http://schemas.microsoft.com/office/drawing/2014/main" id="{F5F5DCF1-271A-E9CC-520B-75ED2D83FF9B}"/>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27832" cy="1829786"/>
                    </a:xfrm>
                    <a:prstGeom prst="rect">
                      <a:avLst/>
                    </a:prstGeom>
                  </pic:spPr>
                </pic:pic>
              </a:graphicData>
            </a:graphic>
            <wp14:sizeRelH relativeFrom="page">
              <wp14:pctWidth>0</wp14:pctWidth>
            </wp14:sizeRelH>
            <wp14:sizeRelV relativeFrom="page">
              <wp14:pctHeight>0</wp14:pctHeight>
            </wp14:sizeRelV>
          </wp:anchor>
        </w:drawing>
      </w:r>
    </w:p>
    <w:p w14:paraId="4F615EA8" w14:textId="702ABD4B" w:rsidR="008C1344" w:rsidRPr="00B270C3" w:rsidRDefault="008C1344" w:rsidP="00654A77">
      <w:pPr>
        <w:widowControl/>
        <w:suppressAutoHyphens w:val="0"/>
        <w:overflowPunct/>
        <w:autoSpaceDE/>
        <w:autoSpaceDN/>
        <w:adjustRightInd/>
        <w:textAlignment w:val="auto"/>
        <w:rPr>
          <w:bCs/>
        </w:rPr>
      </w:pPr>
      <w:r>
        <w:rPr>
          <w:bCs/>
        </w:rPr>
        <w:t xml:space="preserve">Figure 16 shows the main characteristics of </w:t>
      </w:r>
      <w:r w:rsidR="000A5617">
        <w:rPr>
          <w:bCs/>
        </w:rPr>
        <w:t>the window spectra observed.</w:t>
      </w:r>
      <w:r w:rsidR="00B270C3">
        <w:rPr>
          <w:bCs/>
          <w:vertAlign w:val="superscript"/>
        </w:rPr>
        <w:t>2</w:t>
      </w:r>
    </w:p>
    <w:p w14:paraId="7A101A49" w14:textId="4861FCAC" w:rsidR="006B4C43" w:rsidRPr="006B4C43" w:rsidRDefault="006B4C43" w:rsidP="006B4C43">
      <w:pPr>
        <w:widowControl/>
        <w:suppressAutoHyphens w:val="0"/>
        <w:overflowPunct/>
        <w:autoSpaceDE/>
        <w:autoSpaceDN/>
        <w:adjustRightInd/>
        <w:textAlignment w:val="auto"/>
        <w:rPr>
          <w:bCs/>
        </w:rPr>
      </w:pPr>
    </w:p>
    <w:p w14:paraId="56CD6711" w14:textId="7FC80CC8" w:rsidR="006B4C43" w:rsidRPr="00E20411" w:rsidRDefault="00B270C3" w:rsidP="006B4C43">
      <w:pPr>
        <w:widowControl/>
        <w:suppressAutoHyphens w:val="0"/>
        <w:overflowPunct/>
        <w:autoSpaceDE/>
        <w:autoSpaceDN/>
        <w:adjustRightInd/>
        <w:textAlignment w:val="auto"/>
        <w:rPr>
          <w:bCs/>
          <w:vertAlign w:val="superscript"/>
        </w:rPr>
      </w:pPr>
      <w:r>
        <w:rPr>
          <w:rFonts w:ascii="NimbusRomNo9L" w:hAnsi="NimbusRomNo9L"/>
          <w:noProof/>
        </w:rPr>
        <mc:AlternateContent>
          <mc:Choice Requires="wps">
            <w:drawing>
              <wp:anchor distT="0" distB="0" distL="114300" distR="114300" simplePos="0" relativeHeight="251701248" behindDoc="0" locked="0" layoutInCell="1" allowOverlap="1" wp14:anchorId="09CFEB29" wp14:editId="6498882C">
                <wp:simplePos x="0" y="0"/>
                <wp:positionH relativeFrom="column">
                  <wp:posOffset>3060319</wp:posOffset>
                </wp:positionH>
                <wp:positionV relativeFrom="paragraph">
                  <wp:posOffset>1255395</wp:posOffset>
                </wp:positionV>
                <wp:extent cx="3044825" cy="228600"/>
                <wp:effectExtent l="0" t="0" r="3175" b="0"/>
                <wp:wrapSquare wrapText="bothSides"/>
                <wp:docPr id="1342489444" name="Text Box 3"/>
                <wp:cNvGraphicFramePr/>
                <a:graphic xmlns:a="http://schemas.openxmlformats.org/drawingml/2006/main">
                  <a:graphicData uri="http://schemas.microsoft.com/office/word/2010/wordprocessingShape">
                    <wps:wsp>
                      <wps:cNvSpPr txBox="1"/>
                      <wps:spPr>
                        <a:xfrm>
                          <a:off x="0" y="0"/>
                          <a:ext cx="3044825" cy="228600"/>
                        </a:xfrm>
                        <a:prstGeom prst="rect">
                          <a:avLst/>
                        </a:prstGeom>
                        <a:solidFill>
                          <a:schemeClr val="lt1"/>
                        </a:solidFill>
                        <a:ln w="6350">
                          <a:noFill/>
                        </a:ln>
                      </wps:spPr>
                      <wps:txbx>
                        <w:txbxContent>
                          <w:p w14:paraId="38FBA6FD" w14:textId="5DDC6445" w:rsidR="008C1344" w:rsidRPr="00816797" w:rsidRDefault="008C1344" w:rsidP="008C1344">
                            <w:pPr>
                              <w:jc w:val="center"/>
                              <w:rPr>
                                <w:sz w:val="18"/>
                                <w:szCs w:val="20"/>
                              </w:rPr>
                            </w:pPr>
                            <w:r w:rsidRPr="00816797">
                              <w:rPr>
                                <w:sz w:val="18"/>
                                <w:szCs w:val="20"/>
                              </w:rPr>
                              <w:t xml:space="preserve">Figure </w:t>
                            </w:r>
                            <w:r>
                              <w:rPr>
                                <w:sz w:val="18"/>
                                <w:szCs w:val="20"/>
                              </w:rPr>
                              <w:t>16: Characteristics of a window spectrum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FEB29" id="_x0000_s1039" type="#_x0000_t202" style="position:absolute;margin-left:240.95pt;margin-top:98.85pt;width:239.75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" fillcolor="white [3201]" stroked="f" strokeweight=".5pt">
                <v:textbox>
                  <w:txbxContent>
                    <w:p w14:paraId="38FBA6FD" w14:textId="5DDC6445" w:rsidR="008C1344" w:rsidRPr="00816797" w:rsidRDefault="008C1344" w:rsidP="008C1344">
                      <w:pPr>
                        <w:jc w:val="center"/>
                        <w:rPr>
                          <w:sz w:val="18"/>
                          <w:szCs w:val="20"/>
                        </w:rPr>
                      </w:pPr>
                      <w:r w:rsidRPr="00816797">
                        <w:rPr>
                          <w:sz w:val="18"/>
                          <w:szCs w:val="20"/>
                        </w:rPr>
                        <w:t xml:space="preserve">Figure </w:t>
                      </w:r>
                      <w:r>
                        <w:rPr>
                          <w:sz w:val="18"/>
                          <w:szCs w:val="20"/>
                        </w:rPr>
                        <w:t>1</w:t>
                      </w:r>
                      <w:r>
                        <w:rPr>
                          <w:sz w:val="18"/>
                          <w:szCs w:val="20"/>
                        </w:rPr>
                        <w:t>6</w:t>
                      </w:r>
                      <w:r>
                        <w:rPr>
                          <w:sz w:val="18"/>
                          <w:szCs w:val="20"/>
                        </w:rPr>
                        <w:t xml:space="preserve">: </w:t>
                      </w:r>
                      <w:r>
                        <w:rPr>
                          <w:sz w:val="18"/>
                          <w:szCs w:val="20"/>
                        </w:rPr>
                        <w:t>Characteristics of a window spectrum</w:t>
                      </w:r>
                    </w:p>
                  </w:txbxContent>
                </v:textbox>
                <w10:wrap type="square"/>
              </v:shape>
            </w:pict>
          </mc:Fallback>
        </mc:AlternateContent>
      </w:r>
      <w:r w:rsidR="006B4C43" w:rsidRPr="006B4C43">
        <w:rPr>
          <w:bCs/>
        </w:rPr>
        <w:t xml:space="preserve">Each window has its own characteristics, and different windows are used for different applications. </w:t>
      </w:r>
      <w:r w:rsidR="000A4E83">
        <w:rPr>
          <w:bCs/>
        </w:rPr>
        <w:t>Choosing a window also depends on whether knowledge</w:t>
      </w:r>
      <w:r w:rsidR="000D497F">
        <w:rPr>
          <w:bCs/>
        </w:rPr>
        <w:t xml:space="preserve"> of the frequency content is known</w:t>
      </w:r>
      <w:r w:rsidR="006B4C43" w:rsidRPr="006B4C43">
        <w:rPr>
          <w:bCs/>
        </w:rPr>
        <w:t>. If the signal contains strong interfering frequency components distant from the frequency of interest, a window with a high side lobe roll-off rate</w:t>
      </w:r>
      <w:r w:rsidR="000D497F">
        <w:rPr>
          <w:bCs/>
        </w:rPr>
        <w:t xml:space="preserve"> is often more desirable</w:t>
      </w:r>
      <w:r w:rsidR="006B4C43" w:rsidRPr="006B4C43">
        <w:rPr>
          <w:bCs/>
        </w:rPr>
        <w:t>. If there are strong interfering signals near the frequency of interest, a window with a low maximum side lobe level</w:t>
      </w:r>
      <w:r w:rsidR="00E90C4E">
        <w:rPr>
          <w:bCs/>
        </w:rPr>
        <w:t xml:space="preserve"> is now more desirable.</w:t>
      </w:r>
      <w:r w:rsidR="00E20411">
        <w:rPr>
          <w:bCs/>
          <w:vertAlign w:val="superscript"/>
        </w:rPr>
        <w:t>2</w:t>
      </w:r>
    </w:p>
    <w:p w14:paraId="118910FA" w14:textId="2007D55D" w:rsidR="006B4C43" w:rsidRPr="006B4C43" w:rsidRDefault="006B4C43" w:rsidP="006B4C43">
      <w:pPr>
        <w:widowControl/>
        <w:suppressAutoHyphens w:val="0"/>
        <w:overflowPunct/>
        <w:autoSpaceDE/>
        <w:autoSpaceDN/>
        <w:adjustRightInd/>
        <w:textAlignment w:val="auto"/>
        <w:rPr>
          <w:bCs/>
        </w:rPr>
      </w:pPr>
    </w:p>
    <w:p w14:paraId="5D51C794" w14:textId="0A30A948" w:rsidR="002E3B15" w:rsidRPr="00E20411" w:rsidRDefault="006B4C43" w:rsidP="006B4C43">
      <w:pPr>
        <w:widowControl/>
        <w:suppressAutoHyphens w:val="0"/>
        <w:overflowPunct/>
        <w:autoSpaceDE/>
        <w:autoSpaceDN/>
        <w:adjustRightInd/>
        <w:textAlignment w:val="auto"/>
        <w:rPr>
          <w:bCs/>
          <w:vertAlign w:val="superscript"/>
        </w:rPr>
      </w:pPr>
      <w:r w:rsidRPr="006B4C43">
        <w:rPr>
          <w:bCs/>
        </w:rPr>
        <w:t>If the frequency of interest contains two or more signals very near to each other, spectral resolution is important. In this case, it is best to choose a window with a very narrow main lobe. If the amplitude accuracy of a single frequency component is more important than the exact location of the component in a given frequency bin, a window with a wide main lobe</w:t>
      </w:r>
      <w:r w:rsidR="000B2FFF">
        <w:rPr>
          <w:bCs/>
        </w:rPr>
        <w:t xml:space="preserve"> is preferable, whilst</w:t>
      </w:r>
      <w:r w:rsidRPr="006B4C43">
        <w:rPr>
          <w:bCs/>
        </w:rPr>
        <w:t xml:space="preserve"> </w:t>
      </w:r>
      <w:r w:rsidR="000B2FFF">
        <w:rPr>
          <w:bCs/>
        </w:rPr>
        <w:t>i</w:t>
      </w:r>
      <w:r w:rsidRPr="006B4C43">
        <w:rPr>
          <w:bCs/>
        </w:rPr>
        <w:t>f the signal spectrum is rather flat or broadband in frequency content, the Uniform window (no window)</w:t>
      </w:r>
      <w:r w:rsidR="000B2FFF">
        <w:rPr>
          <w:bCs/>
        </w:rPr>
        <w:t xml:space="preserve"> is now preferable</w:t>
      </w:r>
      <w:r w:rsidRPr="006B4C43">
        <w:rPr>
          <w:bCs/>
        </w:rPr>
        <w:t>.</w:t>
      </w:r>
      <w:r w:rsidR="00E20411">
        <w:rPr>
          <w:bCs/>
          <w:vertAlign w:val="superscript"/>
        </w:rPr>
        <w:t>2</w:t>
      </w:r>
    </w:p>
    <w:p w14:paraId="48B7C630" w14:textId="77777777" w:rsidR="00807017" w:rsidRDefault="00807017" w:rsidP="006B4C43">
      <w:pPr>
        <w:widowControl/>
        <w:suppressAutoHyphens w:val="0"/>
        <w:overflowPunct/>
        <w:autoSpaceDE/>
        <w:autoSpaceDN/>
        <w:adjustRightInd/>
        <w:textAlignment w:val="auto"/>
        <w:rPr>
          <w:bCs/>
        </w:rPr>
      </w:pPr>
    </w:p>
    <w:p w14:paraId="47CE5891" w14:textId="44ADC034" w:rsidR="002E3B15" w:rsidRDefault="00807017" w:rsidP="00807017">
      <w:pPr>
        <w:pStyle w:val="ListParagraph"/>
        <w:widowControl/>
        <w:numPr>
          <w:ilvl w:val="0"/>
          <w:numId w:val="2"/>
        </w:numPr>
        <w:suppressAutoHyphens w:val="0"/>
        <w:overflowPunct/>
        <w:autoSpaceDE/>
        <w:autoSpaceDN/>
        <w:adjustRightInd/>
        <w:textAlignment w:val="auto"/>
        <w:rPr>
          <w:bCs/>
        </w:rPr>
      </w:pPr>
      <w:r w:rsidRPr="00807017">
        <w:rPr>
          <w:noProof/>
        </w:rPr>
        <w:drawing>
          <wp:anchor distT="0" distB="0" distL="114300" distR="114300" simplePos="0" relativeHeight="251703296" behindDoc="0" locked="0" layoutInCell="1" allowOverlap="1" wp14:anchorId="247F8931" wp14:editId="6CF8A56C">
            <wp:simplePos x="0" y="0"/>
            <wp:positionH relativeFrom="column">
              <wp:posOffset>4135120</wp:posOffset>
            </wp:positionH>
            <wp:positionV relativeFrom="paragraph">
              <wp:posOffset>177800</wp:posOffset>
            </wp:positionV>
            <wp:extent cx="2057400" cy="1577975"/>
            <wp:effectExtent l="0" t="0" r="0" b="0"/>
            <wp:wrapSquare wrapText="bothSides"/>
            <wp:docPr id="4" name="Picture 2" descr="A graph of a signal spectrum&#10;&#10;Description automatically generated">
              <a:extLst xmlns:a="http://schemas.openxmlformats.org/drawingml/2006/main">
                <a:ext uri="{FF2B5EF4-FFF2-40B4-BE49-F238E27FC236}">
                  <a16:creationId xmlns:a16="http://schemas.microsoft.com/office/drawing/2014/main" id="{B07F757F-C75C-54E0-7024-60BB928D48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graph of a signal spectrum&#10;&#10;Description automatically generated">
                      <a:extLst>
                        <a:ext uri="{FF2B5EF4-FFF2-40B4-BE49-F238E27FC236}">
                          <a16:creationId xmlns:a16="http://schemas.microsoft.com/office/drawing/2014/main" id="{B07F757F-C75C-54E0-7024-60BB928D4818}"/>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7400" cy="1577975"/>
                    </a:xfrm>
                    <a:prstGeom prst="rect">
                      <a:avLst/>
                    </a:prstGeom>
                    <a:noFill/>
                  </pic:spPr>
                </pic:pic>
              </a:graphicData>
            </a:graphic>
            <wp14:sizeRelH relativeFrom="page">
              <wp14:pctWidth>0</wp14:pctWidth>
            </wp14:sizeRelH>
            <wp14:sizeRelV relativeFrom="page">
              <wp14:pctHeight>0</wp14:pctHeight>
            </wp14:sizeRelV>
          </wp:anchor>
        </w:drawing>
      </w:r>
      <w:r>
        <w:rPr>
          <w:bCs/>
        </w:rPr>
        <w:t>Conclusion</w:t>
      </w:r>
    </w:p>
    <w:p w14:paraId="75BEC502" w14:textId="77777777" w:rsidR="00807017" w:rsidRPr="00807017" w:rsidRDefault="00807017" w:rsidP="00807017">
      <w:pPr>
        <w:widowControl/>
        <w:suppressAutoHyphens w:val="0"/>
        <w:overflowPunct/>
        <w:autoSpaceDE/>
        <w:autoSpaceDN/>
        <w:adjustRightInd/>
        <w:ind w:left="360"/>
        <w:textAlignment w:val="auto"/>
        <w:rPr>
          <w:bCs/>
        </w:rPr>
      </w:pPr>
    </w:p>
    <w:p w14:paraId="34A89729" w14:textId="1ECEA200" w:rsidR="00C75193" w:rsidRPr="00990096" w:rsidRDefault="00807017" w:rsidP="00990096">
      <w:pPr>
        <w:widowControl/>
        <w:suppressAutoHyphens w:val="0"/>
        <w:overflowPunct/>
        <w:autoSpaceDE/>
        <w:autoSpaceDN/>
        <w:adjustRightInd/>
        <w:textAlignment w:val="auto"/>
        <w:rPr>
          <w:bCs/>
        </w:rPr>
      </w:pPr>
      <w:r>
        <w:rPr>
          <w:rFonts w:ascii="NimbusRomNo9L" w:hAnsi="NimbusRomNo9L"/>
          <w:noProof/>
        </w:rPr>
        <mc:AlternateContent>
          <mc:Choice Requires="wps">
            <w:drawing>
              <wp:anchor distT="0" distB="0" distL="114300" distR="114300" simplePos="0" relativeHeight="251705344" behindDoc="0" locked="0" layoutInCell="1" allowOverlap="1" wp14:anchorId="2531BBE3" wp14:editId="03932EA8">
                <wp:simplePos x="0" y="0"/>
                <wp:positionH relativeFrom="column">
                  <wp:posOffset>4537583</wp:posOffset>
                </wp:positionH>
                <wp:positionV relativeFrom="paragraph">
                  <wp:posOffset>1403858</wp:posOffset>
                </wp:positionV>
                <wp:extent cx="1563370" cy="401955"/>
                <wp:effectExtent l="0" t="0" r="0" b="4445"/>
                <wp:wrapSquare wrapText="bothSides"/>
                <wp:docPr id="1022923515" name="Text Box 3"/>
                <wp:cNvGraphicFramePr/>
                <a:graphic xmlns:a="http://schemas.openxmlformats.org/drawingml/2006/main">
                  <a:graphicData uri="http://schemas.microsoft.com/office/word/2010/wordprocessingShape">
                    <wps:wsp>
                      <wps:cNvSpPr txBox="1"/>
                      <wps:spPr>
                        <a:xfrm>
                          <a:off x="0" y="0"/>
                          <a:ext cx="1563370" cy="401955"/>
                        </a:xfrm>
                        <a:prstGeom prst="rect">
                          <a:avLst/>
                        </a:prstGeom>
                        <a:solidFill>
                          <a:schemeClr val="lt1"/>
                        </a:solidFill>
                        <a:ln w="6350">
                          <a:noFill/>
                        </a:ln>
                      </wps:spPr>
                      <wps:txbx>
                        <w:txbxContent>
                          <w:p w14:paraId="203213D9" w14:textId="2CBB9E34" w:rsidR="00807017" w:rsidRPr="00816797" w:rsidRDefault="00807017" w:rsidP="00807017">
                            <w:pPr>
                              <w:jc w:val="center"/>
                              <w:rPr>
                                <w:sz w:val="18"/>
                                <w:szCs w:val="20"/>
                              </w:rPr>
                            </w:pPr>
                            <w:r w:rsidRPr="00816797">
                              <w:rPr>
                                <w:sz w:val="18"/>
                                <w:szCs w:val="20"/>
                              </w:rPr>
                              <w:t xml:space="preserve">Figure </w:t>
                            </w:r>
                            <w:r>
                              <w:rPr>
                                <w:sz w:val="18"/>
                                <w:szCs w:val="20"/>
                              </w:rPr>
                              <w:t xml:space="preserve">17: Rectangular and </w:t>
                            </w:r>
                            <w:proofErr w:type="spellStart"/>
                            <w:r>
                              <w:rPr>
                                <w:sz w:val="18"/>
                                <w:szCs w:val="20"/>
                              </w:rPr>
                              <w:t>Hanning</w:t>
                            </w:r>
                            <w:proofErr w:type="spellEnd"/>
                            <w:r>
                              <w:rPr>
                                <w:sz w:val="18"/>
                                <w:szCs w:val="20"/>
                              </w:rPr>
                              <w:t xml:space="preserve"> window spectrum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1BBE3" id="_x0000_s1040" type="#_x0000_t202" style="position:absolute;margin-left:357.3pt;margin-top:110.55pt;width:123.1pt;height:31.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" fillcolor="white [3201]" stroked="f" strokeweight=".5pt">
                <v:textbox>
                  <w:txbxContent>
                    <w:p w14:paraId="203213D9" w14:textId="2CBB9E34" w:rsidR="00807017" w:rsidRPr="00816797" w:rsidRDefault="00807017" w:rsidP="00807017">
                      <w:pPr>
                        <w:jc w:val="center"/>
                        <w:rPr>
                          <w:sz w:val="18"/>
                          <w:szCs w:val="20"/>
                        </w:rPr>
                      </w:pPr>
                      <w:r w:rsidRPr="00816797">
                        <w:rPr>
                          <w:sz w:val="18"/>
                          <w:szCs w:val="20"/>
                        </w:rPr>
                        <w:t xml:space="preserve">Figure </w:t>
                      </w:r>
                      <w:r>
                        <w:rPr>
                          <w:sz w:val="18"/>
                          <w:szCs w:val="20"/>
                        </w:rPr>
                        <w:t>1</w:t>
                      </w:r>
                      <w:r>
                        <w:rPr>
                          <w:sz w:val="18"/>
                          <w:szCs w:val="20"/>
                        </w:rPr>
                        <w:t xml:space="preserve">7: Rectangular and </w:t>
                      </w:r>
                      <w:proofErr w:type="spellStart"/>
                      <w:r>
                        <w:rPr>
                          <w:sz w:val="18"/>
                          <w:szCs w:val="20"/>
                        </w:rPr>
                        <w:t>Hanning</w:t>
                      </w:r>
                      <w:proofErr w:type="spellEnd"/>
                      <w:r>
                        <w:rPr>
                          <w:sz w:val="18"/>
                          <w:szCs w:val="20"/>
                        </w:rPr>
                        <w:t xml:space="preserve"> window spectrum</w:t>
                      </w:r>
                    </w:p>
                  </w:txbxContent>
                </v:textbox>
                <w10:wrap type="square"/>
              </v:shape>
            </w:pict>
          </mc:Fallback>
        </mc:AlternateContent>
      </w:r>
      <w:r w:rsidR="006B4C43" w:rsidRPr="006B4C43">
        <w:rPr>
          <w:bCs/>
        </w:rPr>
        <w:t xml:space="preserve">In general, the Hann window is satisfactory in 95% of cases. It has good frequency resolution and </w:t>
      </w:r>
      <w:proofErr w:type="gramStart"/>
      <w:r w:rsidR="006B4C43" w:rsidRPr="006B4C43">
        <w:rPr>
          <w:bCs/>
        </w:rPr>
        <w:t>reduced</w:t>
      </w:r>
      <w:proofErr w:type="gramEnd"/>
      <w:r w:rsidR="006B4C43" w:rsidRPr="006B4C43">
        <w:rPr>
          <w:bCs/>
        </w:rPr>
        <w:t xml:space="preserve"> spectral leakage.</w:t>
      </w:r>
      <w:r w:rsidR="002E3B15">
        <w:rPr>
          <w:bCs/>
        </w:rPr>
        <w:t xml:space="preserve"> </w:t>
      </w:r>
      <w:r w:rsidR="00B270C3">
        <w:rPr>
          <w:bCs/>
        </w:rPr>
        <w:t>For this investigation</w:t>
      </w:r>
      <w:r w:rsidR="009E2AD4">
        <w:rPr>
          <w:bCs/>
        </w:rPr>
        <w:t xml:space="preserve"> specifically, the exact frequency content is know</w:t>
      </w:r>
      <w:r>
        <w:rPr>
          <w:bCs/>
        </w:rPr>
        <w:t>n</w:t>
      </w:r>
      <w:r w:rsidR="009E2AD4">
        <w:rPr>
          <w:bCs/>
        </w:rPr>
        <w:t xml:space="preserve">, and they are reasonably spread out, therefore spectral leakage is less relevant and accuracy of location of the frequencies is </w:t>
      </w:r>
      <w:r w:rsidR="004209E2">
        <w:rPr>
          <w:bCs/>
        </w:rPr>
        <w:t>of higher priority. This means that the rectangular window seems to be more desirable</w:t>
      </w:r>
      <w:r w:rsidR="00194313">
        <w:rPr>
          <w:bCs/>
        </w:rPr>
        <w:t xml:space="preserve">. This is only the case due to the order of our </w:t>
      </w:r>
      <w:proofErr w:type="gramStart"/>
      <w:r w:rsidR="00194313">
        <w:rPr>
          <w:bCs/>
        </w:rPr>
        <w:t>investigation</w:t>
      </w:r>
      <w:proofErr w:type="gramEnd"/>
      <w:r w:rsidR="00194313">
        <w:rPr>
          <w:bCs/>
        </w:rPr>
        <w:t xml:space="preserve"> however. </w:t>
      </w:r>
      <w:proofErr w:type="gramStart"/>
      <w:r w:rsidR="00194313">
        <w:rPr>
          <w:bCs/>
        </w:rPr>
        <w:t>In reality, the</w:t>
      </w:r>
      <w:proofErr w:type="gramEnd"/>
      <w:r w:rsidR="00194313">
        <w:rPr>
          <w:bCs/>
        </w:rPr>
        <w:t xml:space="preserve"> signals frequency content is unknown, and there may be </w:t>
      </w:r>
      <w:r w:rsidR="00107F34">
        <w:rPr>
          <w:bCs/>
        </w:rPr>
        <w:t>frequencies close to each other, so a balance of accuracy and low spectral leakage is needed.</w:t>
      </w:r>
      <w:r w:rsidRPr="00807017">
        <w:rPr>
          <w:noProof/>
        </w:rPr>
        <w:t xml:space="preserve"> </w:t>
      </w:r>
      <w:r w:rsidR="001A6111">
        <w:rPr>
          <w:noProof/>
        </w:rPr>
        <w:t>The Hanning window has the best compromise for our s</w:t>
      </w:r>
      <w:r w:rsidR="000E4C7F">
        <w:rPr>
          <w:noProof/>
        </w:rPr>
        <w:t>pecific signal, however other windows may perform better for different signals – more investigation would be needed to conclude which windows are better in which situations</w:t>
      </w:r>
      <w:r w:rsidR="00990096">
        <w:rPr>
          <w:noProof/>
        </w:rPr>
        <w:t>.</w:t>
      </w:r>
    </w:p>
    <w:p w14:paraId="3A3B59E1" w14:textId="6A3A676E" w:rsidR="00C75193" w:rsidRPr="00D109F4" w:rsidRDefault="00C75193" w:rsidP="00D109F4">
      <w:pPr>
        <w:pStyle w:val="ListParagraph"/>
        <w:rPr>
          <w:bCs/>
        </w:rPr>
      </w:pPr>
    </w:p>
    <w:p w14:paraId="2EECA862" w14:textId="126ADC42" w:rsidR="00D109F4" w:rsidRDefault="00D109F4" w:rsidP="007F79BE">
      <w:pPr>
        <w:pStyle w:val="ListParagraph"/>
        <w:widowControl/>
        <w:numPr>
          <w:ilvl w:val="0"/>
          <w:numId w:val="2"/>
        </w:numPr>
        <w:suppressAutoHyphens w:val="0"/>
        <w:overflowPunct/>
        <w:autoSpaceDE/>
        <w:autoSpaceDN/>
        <w:adjustRightInd/>
        <w:textAlignment w:val="auto"/>
        <w:rPr>
          <w:bCs/>
        </w:rPr>
      </w:pPr>
      <w:r>
        <w:rPr>
          <w:bCs/>
        </w:rPr>
        <w:t>Appendix</w:t>
      </w:r>
    </w:p>
    <w:p w14:paraId="5D77EF5D" w14:textId="77777777" w:rsidR="00593795" w:rsidRDefault="00593795" w:rsidP="00C75193">
      <w:pPr>
        <w:rPr>
          <w:bCs/>
        </w:rPr>
      </w:pPr>
    </w:p>
    <w:p w14:paraId="723DFA39" w14:textId="72EC3B8A" w:rsidR="00C75193" w:rsidRPr="00C75193" w:rsidRDefault="00C75193" w:rsidP="00C75193">
      <w:pPr>
        <w:rPr>
          <w:bCs/>
        </w:rPr>
      </w:pPr>
      <w:r>
        <w:rPr>
          <w:bCs/>
        </w:rPr>
        <w:t>Python code used for investigation:</w:t>
      </w:r>
    </w:p>
    <w:p w14:paraId="1927EF00" w14:textId="54D798A5" w:rsidR="00593795" w:rsidRPr="00D109F4" w:rsidRDefault="00593795" w:rsidP="00D109F4">
      <w:pPr>
        <w:pStyle w:val="ListParagraph"/>
        <w:rPr>
          <w:bCs/>
        </w:rPr>
      </w:pPr>
    </w:p>
    <w:p w14:paraId="5F4B7C84" w14:textId="380A4B85" w:rsidR="00D109F4" w:rsidRDefault="00176168" w:rsidP="00D109F4">
      <w:pPr>
        <w:widowControl/>
        <w:suppressAutoHyphens w:val="0"/>
        <w:overflowPunct/>
        <w:autoSpaceDE/>
        <w:autoSpaceDN/>
        <w:adjustRightInd/>
        <w:textAlignment w:val="auto"/>
        <w:rPr>
          <w:bCs/>
        </w:rPr>
      </w:pPr>
      <w:r>
        <w:rPr>
          <w:rFonts w:ascii="NimbusRomNo9L" w:hAnsi="NimbusRomNo9L"/>
          <w:noProof/>
        </w:rPr>
        <mc:AlternateContent>
          <mc:Choice Requires="wps">
            <w:drawing>
              <wp:anchor distT="0" distB="0" distL="114300" distR="114300" simplePos="0" relativeHeight="251707392" behindDoc="0" locked="0" layoutInCell="1" allowOverlap="1" wp14:anchorId="26C0997F" wp14:editId="784F4123">
                <wp:simplePos x="0" y="0"/>
                <wp:positionH relativeFrom="column">
                  <wp:posOffset>4034663</wp:posOffset>
                </wp:positionH>
                <wp:positionV relativeFrom="paragraph">
                  <wp:posOffset>489585</wp:posOffset>
                </wp:positionV>
                <wp:extent cx="1563370" cy="1087755"/>
                <wp:effectExtent l="0" t="0" r="0" b="4445"/>
                <wp:wrapSquare wrapText="bothSides"/>
                <wp:docPr id="1676541455" name="Text Box 3"/>
                <wp:cNvGraphicFramePr/>
                <a:graphic xmlns:a="http://schemas.openxmlformats.org/drawingml/2006/main">
                  <a:graphicData uri="http://schemas.microsoft.com/office/word/2010/wordprocessingShape">
                    <wps:wsp>
                      <wps:cNvSpPr txBox="1"/>
                      <wps:spPr>
                        <a:xfrm>
                          <a:off x="0" y="0"/>
                          <a:ext cx="1563370" cy="1087755"/>
                        </a:xfrm>
                        <a:prstGeom prst="rect">
                          <a:avLst/>
                        </a:prstGeom>
                        <a:solidFill>
                          <a:schemeClr val="lt1"/>
                        </a:solidFill>
                        <a:ln w="6350">
                          <a:noFill/>
                        </a:ln>
                      </wps:spPr>
                      <wps:txbx>
                        <w:txbxContent>
                          <w:p w14:paraId="1CDD8836" w14:textId="33AC3E6E" w:rsidR="00176168" w:rsidRPr="00816797" w:rsidRDefault="00176168" w:rsidP="00176168">
                            <w:pPr>
                              <w:jc w:val="center"/>
                              <w:rPr>
                                <w:sz w:val="18"/>
                                <w:szCs w:val="20"/>
                              </w:rPr>
                            </w:pPr>
                            <w:r>
                              <w:rPr>
                                <w:sz w:val="18"/>
                                <w:szCs w:val="20"/>
                              </w:rPr>
                              <w:t xml:space="preserve">Appendix 1: Python code </w:t>
                            </w:r>
                            <w:r w:rsidR="003A7AD4">
                              <w:rPr>
                                <w:sz w:val="18"/>
                                <w:szCs w:val="20"/>
                              </w:rPr>
                              <w:t xml:space="preserve">used to generate signal, windows, and corresponding </w:t>
                            </w:r>
                            <w:proofErr w:type="gramStart"/>
                            <w:r w:rsidR="003A7AD4">
                              <w:rPr>
                                <w:sz w:val="18"/>
                                <w:szCs w:val="20"/>
                              </w:rPr>
                              <w:t>spectra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0997F" id="_x0000_s1041" type="#_x0000_t202" style="position:absolute;margin-left:317.7pt;margin-top:38.55pt;width:123.1pt;height:85.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" fillcolor="white [3201]" stroked="f" strokeweight=".5pt">
                <v:textbox>
                  <w:txbxContent>
                    <w:p w14:paraId="1CDD8836" w14:textId="33AC3E6E" w:rsidR="00176168" w:rsidRPr="00816797" w:rsidRDefault="00176168" w:rsidP="00176168">
                      <w:pPr>
                        <w:jc w:val="center"/>
                        <w:rPr>
                          <w:sz w:val="18"/>
                          <w:szCs w:val="20"/>
                        </w:rPr>
                      </w:pPr>
                      <w:r>
                        <w:rPr>
                          <w:sz w:val="18"/>
                          <w:szCs w:val="20"/>
                        </w:rPr>
                        <w:t>Appendix 1</w:t>
                      </w:r>
                      <w:r>
                        <w:rPr>
                          <w:sz w:val="18"/>
                          <w:szCs w:val="20"/>
                        </w:rPr>
                        <w:t xml:space="preserve">: </w:t>
                      </w:r>
                      <w:r>
                        <w:rPr>
                          <w:sz w:val="18"/>
                          <w:szCs w:val="20"/>
                        </w:rPr>
                        <w:t xml:space="preserve">Python code </w:t>
                      </w:r>
                      <w:r w:rsidR="003A7AD4">
                        <w:rPr>
                          <w:sz w:val="18"/>
                          <w:szCs w:val="20"/>
                        </w:rPr>
                        <w:t xml:space="preserve">used to generate signal, windows, and corresponding </w:t>
                      </w:r>
                      <w:proofErr w:type="gramStart"/>
                      <w:r w:rsidR="003A7AD4">
                        <w:rPr>
                          <w:sz w:val="18"/>
                          <w:szCs w:val="20"/>
                        </w:rPr>
                        <w:t>spectra</w:t>
                      </w:r>
                      <w:proofErr w:type="gramEnd"/>
                    </w:p>
                  </w:txbxContent>
                </v:textbox>
                <w10:wrap type="square"/>
              </v:shape>
            </w:pict>
          </mc:Fallback>
        </mc:AlternateContent>
      </w:r>
      <w:r w:rsidR="005C5319">
        <w:rPr>
          <w:bCs/>
          <w:noProof/>
        </w:rPr>
        <w:drawing>
          <wp:inline distT="0" distB="0" distL="0" distR="0" wp14:anchorId="74E01CC3" wp14:editId="68016708">
            <wp:extent cx="3803904" cy="2432050"/>
            <wp:effectExtent l="0" t="0" r="6350" b="0"/>
            <wp:docPr id="282649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49890" name="Picture 1" descr="A screen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l="3737" t="15543" r="34071" b="20834"/>
                    <a:stretch/>
                  </pic:blipFill>
                  <pic:spPr bwMode="auto">
                    <a:xfrm>
                      <a:off x="0" y="0"/>
                      <a:ext cx="3805865" cy="2433304"/>
                    </a:xfrm>
                    <a:prstGeom prst="rect">
                      <a:avLst/>
                    </a:prstGeom>
                    <a:ln>
                      <a:noFill/>
                    </a:ln>
                    <a:extLst>
                      <a:ext uri="{53640926-AAD7-44D8-BBD7-CCE9431645EC}">
                        <a14:shadowObscured xmlns:a14="http://schemas.microsoft.com/office/drawing/2010/main"/>
                      </a:ext>
                    </a:extLst>
                  </pic:spPr>
                </pic:pic>
              </a:graphicData>
            </a:graphic>
          </wp:inline>
        </w:drawing>
      </w:r>
      <w:r w:rsidR="005C5319">
        <w:rPr>
          <w:bCs/>
          <w:noProof/>
        </w:rPr>
        <w:drawing>
          <wp:inline distT="0" distB="0" distL="0" distR="0" wp14:anchorId="01026AB9" wp14:editId="035E8ED9">
            <wp:extent cx="4379976" cy="2130425"/>
            <wp:effectExtent l="0" t="0" r="1905" b="3175"/>
            <wp:docPr id="120167951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79518" name="Picture 2" descr="A screenshot of a computer program&#10;&#10;Description automatically generated"/>
                    <pic:cNvPicPr/>
                  </pic:nvPicPr>
                  <pic:blipFill rotWithShape="1">
                    <a:blip r:embed="rId24" cstate="print">
                      <a:extLst>
                        <a:ext uri="{28A0092B-C50C-407E-A947-70E740481C1C}">
                          <a14:useLocalDpi xmlns:a14="http://schemas.microsoft.com/office/drawing/2010/main" val="0"/>
                        </a:ext>
                      </a:extLst>
                    </a:blip>
                    <a:srcRect l="4184" t="41122" r="24232" b="3167"/>
                    <a:stretch/>
                  </pic:blipFill>
                  <pic:spPr bwMode="auto">
                    <a:xfrm>
                      <a:off x="0" y="0"/>
                      <a:ext cx="4380607" cy="2130732"/>
                    </a:xfrm>
                    <a:prstGeom prst="rect">
                      <a:avLst/>
                    </a:prstGeom>
                    <a:ln>
                      <a:noFill/>
                    </a:ln>
                    <a:extLst>
                      <a:ext uri="{53640926-AAD7-44D8-BBD7-CCE9431645EC}">
                        <a14:shadowObscured xmlns:a14="http://schemas.microsoft.com/office/drawing/2010/main"/>
                      </a:ext>
                    </a:extLst>
                  </pic:spPr>
                </pic:pic>
              </a:graphicData>
            </a:graphic>
          </wp:inline>
        </w:drawing>
      </w:r>
    </w:p>
    <w:p w14:paraId="545076FE" w14:textId="77777777" w:rsidR="00F27A6F" w:rsidRDefault="00F27A6F" w:rsidP="00D109F4">
      <w:pPr>
        <w:widowControl/>
        <w:suppressAutoHyphens w:val="0"/>
        <w:overflowPunct/>
        <w:autoSpaceDE/>
        <w:autoSpaceDN/>
        <w:adjustRightInd/>
        <w:textAlignment w:val="auto"/>
        <w:rPr>
          <w:bCs/>
        </w:rPr>
      </w:pPr>
    </w:p>
    <w:p w14:paraId="30126CA6" w14:textId="3AD5F1C3" w:rsidR="00F27A6F" w:rsidRDefault="00F27A6F" w:rsidP="00D109F4">
      <w:pPr>
        <w:widowControl/>
        <w:suppressAutoHyphens w:val="0"/>
        <w:overflowPunct/>
        <w:autoSpaceDE/>
        <w:autoSpaceDN/>
        <w:adjustRightInd/>
        <w:textAlignment w:val="auto"/>
        <w:rPr>
          <w:bCs/>
        </w:rPr>
      </w:pPr>
      <w:r>
        <w:rPr>
          <w:bCs/>
        </w:rPr>
        <w:t>References:</w:t>
      </w:r>
    </w:p>
    <w:p w14:paraId="368B370F" w14:textId="2156EB78" w:rsidR="00F27A6F" w:rsidRPr="003A03FC" w:rsidRDefault="00F27A6F" w:rsidP="003A03FC">
      <w:pPr>
        <w:pStyle w:val="ListParagraph"/>
        <w:widowControl/>
        <w:numPr>
          <w:ilvl w:val="0"/>
          <w:numId w:val="5"/>
        </w:numPr>
        <w:suppressAutoHyphens w:val="0"/>
        <w:overflowPunct/>
        <w:autoSpaceDE/>
        <w:autoSpaceDN/>
        <w:adjustRightInd/>
        <w:textAlignment w:val="auto"/>
        <w:rPr>
          <w:bCs/>
        </w:rPr>
      </w:pPr>
      <w:r w:rsidRPr="003A03FC">
        <w:rPr>
          <w:bCs/>
          <w:lang w:val="en-US"/>
        </w:rPr>
        <w:t>https://en.wikipedia.org/wiki/Window_function</w:t>
      </w:r>
    </w:p>
    <w:p w14:paraId="15CC0515" w14:textId="77777777" w:rsidR="00F27A6F" w:rsidRPr="00F27A6F" w:rsidRDefault="00F27A6F" w:rsidP="00F27A6F">
      <w:pPr>
        <w:widowControl/>
        <w:numPr>
          <w:ilvl w:val="0"/>
          <w:numId w:val="5"/>
        </w:numPr>
        <w:suppressAutoHyphens w:val="0"/>
        <w:overflowPunct/>
        <w:autoSpaceDE/>
        <w:autoSpaceDN/>
        <w:adjustRightInd/>
        <w:textAlignment w:val="auto"/>
        <w:rPr>
          <w:bCs/>
        </w:rPr>
      </w:pPr>
      <w:r w:rsidRPr="00F27A6F">
        <w:rPr>
          <w:bCs/>
          <w:lang w:val="en-US"/>
        </w:rPr>
        <w:t>https://www.sjsu.edu/people/burford.furman/docs/me120/FFT_tutorial_NI.pdf</w:t>
      </w:r>
    </w:p>
    <w:p w14:paraId="2D41B987" w14:textId="645813E4" w:rsidR="00F27A6F" w:rsidRDefault="00F27A6F" w:rsidP="00D109F4">
      <w:pPr>
        <w:widowControl/>
        <w:suppressAutoHyphens w:val="0"/>
        <w:overflowPunct/>
        <w:autoSpaceDE/>
        <w:autoSpaceDN/>
        <w:adjustRightInd/>
        <w:textAlignment w:val="auto"/>
        <w:rPr>
          <w:bCs/>
        </w:rPr>
      </w:pPr>
    </w:p>
    <w:p w14:paraId="7DC1F38F" w14:textId="24DF7B5D" w:rsidR="00B54329" w:rsidRDefault="00B54329" w:rsidP="00D109F4">
      <w:pPr>
        <w:widowControl/>
        <w:suppressAutoHyphens w:val="0"/>
        <w:overflowPunct/>
        <w:autoSpaceDE/>
        <w:autoSpaceDN/>
        <w:adjustRightInd/>
        <w:textAlignment w:val="auto"/>
        <w:rPr>
          <w:bCs/>
        </w:rPr>
      </w:pPr>
      <w:r>
        <w:rPr>
          <w:bCs/>
        </w:rPr>
        <w:t>A note on noise:</w:t>
      </w:r>
      <w:r w:rsidR="00176168">
        <w:rPr>
          <w:bCs/>
        </w:rPr>
        <w:t xml:space="preserve"> (outside of our investigation)</w:t>
      </w:r>
    </w:p>
    <w:p w14:paraId="5EAD7E24" w14:textId="77777777" w:rsidR="00F305B5" w:rsidRDefault="00F305B5" w:rsidP="00D109F4">
      <w:pPr>
        <w:widowControl/>
        <w:suppressAutoHyphens w:val="0"/>
        <w:overflowPunct/>
        <w:autoSpaceDE/>
        <w:autoSpaceDN/>
        <w:adjustRightInd/>
        <w:textAlignment w:val="auto"/>
        <w:rPr>
          <w:bCs/>
        </w:rPr>
      </w:pPr>
    </w:p>
    <w:p w14:paraId="662AD89A" w14:textId="71E2F255" w:rsidR="00B54329" w:rsidRPr="00D109F4" w:rsidRDefault="003A7AD4" w:rsidP="00D109F4">
      <w:pPr>
        <w:widowControl/>
        <w:suppressAutoHyphens w:val="0"/>
        <w:overflowPunct/>
        <w:autoSpaceDE/>
        <w:autoSpaceDN/>
        <w:adjustRightInd/>
        <w:textAlignment w:val="auto"/>
        <w:rPr>
          <w:bCs/>
        </w:rPr>
      </w:pPr>
      <w:r>
        <w:rPr>
          <w:rFonts w:ascii="NimbusRomNo9L" w:hAnsi="NimbusRomNo9L"/>
          <w:noProof/>
        </w:rPr>
        <mc:AlternateContent>
          <mc:Choice Requires="wps">
            <w:drawing>
              <wp:anchor distT="0" distB="0" distL="114300" distR="114300" simplePos="0" relativeHeight="251709440" behindDoc="0" locked="0" layoutInCell="1" allowOverlap="1" wp14:anchorId="626210C5" wp14:editId="0703796A">
                <wp:simplePos x="0" y="0"/>
                <wp:positionH relativeFrom="column">
                  <wp:posOffset>450215</wp:posOffset>
                </wp:positionH>
                <wp:positionV relativeFrom="paragraph">
                  <wp:posOffset>2021332</wp:posOffset>
                </wp:positionV>
                <wp:extent cx="1956435" cy="447675"/>
                <wp:effectExtent l="0" t="0" r="0" b="0"/>
                <wp:wrapSquare wrapText="bothSides"/>
                <wp:docPr id="390997158" name="Text Box 3"/>
                <wp:cNvGraphicFramePr/>
                <a:graphic xmlns:a="http://schemas.openxmlformats.org/drawingml/2006/main">
                  <a:graphicData uri="http://schemas.microsoft.com/office/word/2010/wordprocessingShape">
                    <wps:wsp>
                      <wps:cNvSpPr txBox="1"/>
                      <wps:spPr>
                        <a:xfrm>
                          <a:off x="0" y="0"/>
                          <a:ext cx="1956435" cy="447675"/>
                        </a:xfrm>
                        <a:prstGeom prst="rect">
                          <a:avLst/>
                        </a:prstGeom>
                        <a:solidFill>
                          <a:schemeClr val="lt1"/>
                        </a:solidFill>
                        <a:ln w="6350">
                          <a:noFill/>
                        </a:ln>
                      </wps:spPr>
                      <wps:txbx>
                        <w:txbxContent>
                          <w:p w14:paraId="2326BDB8" w14:textId="5DD72DB4" w:rsidR="003A7AD4" w:rsidRPr="00816797" w:rsidRDefault="003A7AD4" w:rsidP="003A7AD4">
                            <w:pPr>
                              <w:jc w:val="center"/>
                              <w:rPr>
                                <w:sz w:val="18"/>
                                <w:szCs w:val="20"/>
                              </w:rPr>
                            </w:pPr>
                            <w:r>
                              <w:rPr>
                                <w:sz w:val="18"/>
                                <w:szCs w:val="20"/>
                              </w:rPr>
                              <w:t xml:space="preserve">Appendix 2: </w:t>
                            </w:r>
                            <w:r w:rsidR="00F305B5">
                              <w:rPr>
                                <w:sz w:val="18"/>
                                <w:szCs w:val="20"/>
                              </w:rPr>
                              <w:t>Spectra of investigation with noise within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210C5" id="_x0000_s1042" type="#_x0000_t202" style="position:absolute;margin-left:35.45pt;margin-top:159.15pt;width:154.05pt;height:35.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" fillcolor="white [3201]" stroked="f" strokeweight=".5pt">
                <v:textbox>
                  <w:txbxContent>
                    <w:p w14:paraId="2326BDB8" w14:textId="5DD72DB4" w:rsidR="003A7AD4" w:rsidRPr="00816797" w:rsidRDefault="003A7AD4" w:rsidP="003A7AD4">
                      <w:pPr>
                        <w:jc w:val="center"/>
                        <w:rPr>
                          <w:sz w:val="18"/>
                          <w:szCs w:val="20"/>
                        </w:rPr>
                      </w:pPr>
                      <w:r>
                        <w:rPr>
                          <w:sz w:val="18"/>
                          <w:szCs w:val="20"/>
                        </w:rPr>
                        <w:t xml:space="preserve">Appendix </w:t>
                      </w:r>
                      <w:r>
                        <w:rPr>
                          <w:sz w:val="18"/>
                          <w:szCs w:val="20"/>
                        </w:rPr>
                        <w:t>2</w:t>
                      </w:r>
                      <w:r>
                        <w:rPr>
                          <w:sz w:val="18"/>
                          <w:szCs w:val="20"/>
                        </w:rPr>
                        <w:t xml:space="preserve">: </w:t>
                      </w:r>
                      <w:r w:rsidR="00F305B5">
                        <w:rPr>
                          <w:sz w:val="18"/>
                          <w:szCs w:val="20"/>
                        </w:rPr>
                        <w:t>Spectra of investigation with noise within signal</w:t>
                      </w:r>
                    </w:p>
                  </w:txbxContent>
                </v:textbox>
                <w10:wrap type="square"/>
              </v:shape>
            </w:pict>
          </mc:Fallback>
        </mc:AlternateContent>
      </w:r>
      <w:r w:rsidR="00C67725" w:rsidRPr="00C67725">
        <w:rPr>
          <w:bCs/>
          <w:noProof/>
        </w:rPr>
        <w:drawing>
          <wp:anchor distT="0" distB="0" distL="114300" distR="114300" simplePos="0" relativeHeight="251710464" behindDoc="0" locked="0" layoutInCell="1" allowOverlap="1" wp14:anchorId="03AB34FA" wp14:editId="3F70948F">
            <wp:simplePos x="0" y="0"/>
            <wp:positionH relativeFrom="column">
              <wp:posOffset>1905</wp:posOffset>
            </wp:positionH>
            <wp:positionV relativeFrom="paragraph">
              <wp:posOffset>0</wp:posOffset>
            </wp:positionV>
            <wp:extent cx="2606675" cy="2020570"/>
            <wp:effectExtent l="0" t="0" r="0" b="0"/>
            <wp:wrapSquare wrapText="bothSides"/>
            <wp:docPr id="59396" name="Picture 4" descr="A graph of a signal spectrum&#10;&#10;Description automatically generated">
              <a:extLst xmlns:a="http://schemas.openxmlformats.org/drawingml/2006/main">
                <a:ext uri="{FF2B5EF4-FFF2-40B4-BE49-F238E27FC236}">
                  <a16:creationId xmlns:a16="http://schemas.microsoft.com/office/drawing/2014/main" id="{FC001CED-DC01-F4F3-A55E-E22CDE615E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6" name="Picture 4" descr="A graph of a signal spectrum&#10;&#10;Description automatically generated">
                      <a:extLst>
                        <a:ext uri="{FF2B5EF4-FFF2-40B4-BE49-F238E27FC236}">
                          <a16:creationId xmlns:a16="http://schemas.microsoft.com/office/drawing/2014/main" id="{FC001CED-DC01-F4F3-A55E-E22CDE615EBD}"/>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6675" cy="2020570"/>
                    </a:xfrm>
                    <a:prstGeom prst="rect">
                      <a:avLst/>
                    </a:prstGeom>
                    <a:noFill/>
                  </pic:spPr>
                </pic:pic>
              </a:graphicData>
            </a:graphic>
            <wp14:sizeRelH relativeFrom="page">
              <wp14:pctWidth>0</wp14:pctWidth>
            </wp14:sizeRelH>
            <wp14:sizeRelV relativeFrom="page">
              <wp14:pctHeight>0</wp14:pctHeight>
            </wp14:sizeRelV>
          </wp:anchor>
        </w:drawing>
      </w:r>
      <w:r w:rsidR="00F305B5">
        <w:rPr>
          <w:bCs/>
        </w:rPr>
        <w:t xml:space="preserve">Whilst the role of noise </w:t>
      </w:r>
      <w:r w:rsidR="00F76A37">
        <w:rPr>
          <w:bCs/>
        </w:rPr>
        <w:t>within this investigation is not clear,</w:t>
      </w:r>
      <w:r w:rsidR="00392BC8">
        <w:rPr>
          <w:bCs/>
        </w:rPr>
        <w:t xml:space="preserve"> and outside the scope of this investigation,</w:t>
      </w:r>
      <w:r w:rsidR="00F76A37">
        <w:rPr>
          <w:bCs/>
        </w:rPr>
        <w:t xml:space="preserve"> this additional figure is included </w:t>
      </w:r>
      <w:r w:rsidR="00AC1FA3">
        <w:rPr>
          <w:bCs/>
        </w:rPr>
        <w:t xml:space="preserve">to show the rough effect of noise on the spectra. It seems that </w:t>
      </w:r>
      <w:r w:rsidR="00392BC8">
        <w:rPr>
          <w:bCs/>
        </w:rPr>
        <w:t xml:space="preserve">spectral leakage is now less relevant due to </w:t>
      </w:r>
      <w:r w:rsidR="00384237">
        <w:rPr>
          <w:bCs/>
        </w:rPr>
        <w:t>the main lobe being applied to the noise as well, and so the main lobe characteristics dominate</w:t>
      </w:r>
      <w:r w:rsidR="00CF4F3B">
        <w:rPr>
          <w:bCs/>
        </w:rPr>
        <w:t>. T</w:t>
      </w:r>
      <w:r w:rsidR="00384237">
        <w:rPr>
          <w:bCs/>
        </w:rPr>
        <w:t xml:space="preserve">he rectangular </w:t>
      </w:r>
      <w:r w:rsidR="00D92F48">
        <w:rPr>
          <w:bCs/>
        </w:rPr>
        <w:t>window maximis</w:t>
      </w:r>
      <w:r w:rsidR="00CF4F3B">
        <w:rPr>
          <w:bCs/>
        </w:rPr>
        <w:t>es</w:t>
      </w:r>
      <w:r w:rsidR="00D92F48">
        <w:rPr>
          <w:bCs/>
        </w:rPr>
        <w:t xml:space="preserve"> both the desired frequency signal as well as the noise, whilst the </w:t>
      </w:r>
      <w:r w:rsidR="00CF4F3B">
        <w:rPr>
          <w:bCs/>
        </w:rPr>
        <w:t>kaiser window’s characteristic of having a lower amplitude more rounded main lobe has the effect of also reducing noise.</w:t>
      </w:r>
    </w:p>
    <w:sectPr w:rsidR="00B54329" w:rsidRPr="00D109F4">
      <w:footnotePr>
        <w:pos w:val="beneathText"/>
      </w:footnotePr>
      <w:pgSz w:w="11905" w:h="16837"/>
      <w:pgMar w:top="1134"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imbus Roman No9 L">
    <w:altName w:val="Times New Roman"/>
    <w:panose1 w:val="020B06040202020202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imbus Sans L">
    <w:altName w:val="Arial"/>
    <w:panose1 w:val="020B0604020202020204"/>
    <w:charset w:val="00"/>
    <w:family w:val="swiss"/>
    <w:pitch w:val="variable"/>
    <w:sig w:usb0="00000003" w:usb1="00000000" w:usb2="00000000" w:usb3="00000000" w:csb0="00000001" w:csb1="00000000"/>
  </w:font>
  <w:font w:name="NimbusRomNo9L">
    <w:altName w:val="Cambria"/>
    <w:panose1 w:val="020B0604020202020204"/>
    <w:charset w:val="00"/>
    <w:family w:val="roman"/>
    <w:notTrueType/>
    <w:pitch w:val="default"/>
  </w:font>
  <w:font w:name="OpenSymbol">
    <w:altName w:val="Cambria"/>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C2780"/>
    <w:multiLevelType w:val="multilevel"/>
    <w:tmpl w:val="2B5CD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966FE4"/>
    <w:multiLevelType w:val="hybridMultilevel"/>
    <w:tmpl w:val="768A2DB6"/>
    <w:lvl w:ilvl="0" w:tplc="93CC9214">
      <w:start w:val="1"/>
      <w:numFmt w:val="bullet"/>
      <w:lvlText w:val="-"/>
      <w:lvlJc w:val="left"/>
      <w:pPr>
        <w:ind w:left="720" w:hanging="360"/>
      </w:pPr>
      <w:rPr>
        <w:rFonts w:ascii="Nimbus Roman No9 L" w:eastAsia="Times New Roman" w:hAnsi="Nimbus Roman No9 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66417F"/>
    <w:multiLevelType w:val="hybridMultilevel"/>
    <w:tmpl w:val="1DDCC8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86D3B19"/>
    <w:multiLevelType w:val="multilevel"/>
    <w:tmpl w:val="B7DAC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6732AA"/>
    <w:multiLevelType w:val="hybridMultilevel"/>
    <w:tmpl w:val="E376E0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BA7555"/>
    <w:multiLevelType w:val="hybridMultilevel"/>
    <w:tmpl w:val="7DA6C5FA"/>
    <w:lvl w:ilvl="0" w:tplc="7B1449BC">
      <w:start w:val="1"/>
      <w:numFmt w:val="decimal"/>
      <w:lvlText w:val="%1."/>
      <w:lvlJc w:val="left"/>
      <w:pPr>
        <w:tabs>
          <w:tab w:val="num" w:pos="720"/>
        </w:tabs>
        <w:ind w:left="720" w:hanging="360"/>
      </w:pPr>
      <w:rPr>
        <w:rFonts w:ascii="Nimbus Roman No9 L" w:eastAsia="Times New Roman" w:hAnsi="Nimbus Roman No9 L" w:cs="Times New Roman"/>
      </w:rPr>
    </w:lvl>
    <w:lvl w:ilvl="1" w:tplc="3162FD0C" w:tentative="1">
      <w:start w:val="1"/>
      <w:numFmt w:val="bullet"/>
      <w:lvlText w:val="•"/>
      <w:lvlJc w:val="left"/>
      <w:pPr>
        <w:tabs>
          <w:tab w:val="num" w:pos="1440"/>
        </w:tabs>
        <w:ind w:left="1440" w:hanging="360"/>
      </w:pPr>
      <w:rPr>
        <w:rFonts w:ascii="Arial" w:hAnsi="Arial" w:hint="default"/>
      </w:rPr>
    </w:lvl>
    <w:lvl w:ilvl="2" w:tplc="4BF2056C" w:tentative="1">
      <w:start w:val="1"/>
      <w:numFmt w:val="bullet"/>
      <w:lvlText w:val="•"/>
      <w:lvlJc w:val="left"/>
      <w:pPr>
        <w:tabs>
          <w:tab w:val="num" w:pos="2160"/>
        </w:tabs>
        <w:ind w:left="2160" w:hanging="360"/>
      </w:pPr>
      <w:rPr>
        <w:rFonts w:ascii="Arial" w:hAnsi="Arial" w:hint="default"/>
      </w:rPr>
    </w:lvl>
    <w:lvl w:ilvl="3" w:tplc="3E2C9D24" w:tentative="1">
      <w:start w:val="1"/>
      <w:numFmt w:val="bullet"/>
      <w:lvlText w:val="•"/>
      <w:lvlJc w:val="left"/>
      <w:pPr>
        <w:tabs>
          <w:tab w:val="num" w:pos="2880"/>
        </w:tabs>
        <w:ind w:left="2880" w:hanging="360"/>
      </w:pPr>
      <w:rPr>
        <w:rFonts w:ascii="Arial" w:hAnsi="Arial" w:hint="default"/>
      </w:rPr>
    </w:lvl>
    <w:lvl w:ilvl="4" w:tplc="FE0480EC" w:tentative="1">
      <w:start w:val="1"/>
      <w:numFmt w:val="bullet"/>
      <w:lvlText w:val="•"/>
      <w:lvlJc w:val="left"/>
      <w:pPr>
        <w:tabs>
          <w:tab w:val="num" w:pos="3600"/>
        </w:tabs>
        <w:ind w:left="3600" w:hanging="360"/>
      </w:pPr>
      <w:rPr>
        <w:rFonts w:ascii="Arial" w:hAnsi="Arial" w:hint="default"/>
      </w:rPr>
    </w:lvl>
    <w:lvl w:ilvl="5" w:tplc="4BA425BE" w:tentative="1">
      <w:start w:val="1"/>
      <w:numFmt w:val="bullet"/>
      <w:lvlText w:val="•"/>
      <w:lvlJc w:val="left"/>
      <w:pPr>
        <w:tabs>
          <w:tab w:val="num" w:pos="4320"/>
        </w:tabs>
        <w:ind w:left="4320" w:hanging="360"/>
      </w:pPr>
      <w:rPr>
        <w:rFonts w:ascii="Arial" w:hAnsi="Arial" w:hint="default"/>
      </w:rPr>
    </w:lvl>
    <w:lvl w:ilvl="6" w:tplc="53DEE496" w:tentative="1">
      <w:start w:val="1"/>
      <w:numFmt w:val="bullet"/>
      <w:lvlText w:val="•"/>
      <w:lvlJc w:val="left"/>
      <w:pPr>
        <w:tabs>
          <w:tab w:val="num" w:pos="5040"/>
        </w:tabs>
        <w:ind w:left="5040" w:hanging="360"/>
      </w:pPr>
      <w:rPr>
        <w:rFonts w:ascii="Arial" w:hAnsi="Arial" w:hint="default"/>
      </w:rPr>
    </w:lvl>
    <w:lvl w:ilvl="7" w:tplc="D862E11C" w:tentative="1">
      <w:start w:val="1"/>
      <w:numFmt w:val="bullet"/>
      <w:lvlText w:val="•"/>
      <w:lvlJc w:val="left"/>
      <w:pPr>
        <w:tabs>
          <w:tab w:val="num" w:pos="5760"/>
        </w:tabs>
        <w:ind w:left="5760" w:hanging="360"/>
      </w:pPr>
      <w:rPr>
        <w:rFonts w:ascii="Arial" w:hAnsi="Arial" w:hint="default"/>
      </w:rPr>
    </w:lvl>
    <w:lvl w:ilvl="8" w:tplc="8D64E0C6" w:tentative="1">
      <w:start w:val="1"/>
      <w:numFmt w:val="bullet"/>
      <w:lvlText w:val="•"/>
      <w:lvlJc w:val="left"/>
      <w:pPr>
        <w:tabs>
          <w:tab w:val="num" w:pos="6480"/>
        </w:tabs>
        <w:ind w:left="6480" w:hanging="360"/>
      </w:pPr>
      <w:rPr>
        <w:rFonts w:ascii="Arial" w:hAnsi="Arial" w:hint="default"/>
      </w:rPr>
    </w:lvl>
  </w:abstractNum>
  <w:num w:numId="1" w16cid:durableId="183328159">
    <w:abstractNumId w:val="4"/>
  </w:num>
  <w:num w:numId="2" w16cid:durableId="1724476052">
    <w:abstractNumId w:val="2"/>
  </w:num>
  <w:num w:numId="3" w16cid:durableId="935596931">
    <w:abstractNumId w:val="0"/>
  </w:num>
  <w:num w:numId="4" w16cid:durableId="1193108806">
    <w:abstractNumId w:val="3"/>
  </w:num>
  <w:num w:numId="5" w16cid:durableId="1605335036">
    <w:abstractNumId w:val="5"/>
  </w:num>
  <w:num w:numId="6" w16cid:durableId="11892978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embedSystemFonts/>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rawingGridHorizontalSpacing w:val="120"/>
  <w:drawingGridVerticalSpacing w:val="120"/>
  <w:displayVerticalDrawingGridEvery w:val="0"/>
  <w:doNotUseMarginsForDrawingGridOrigin/>
  <w:noPunctuationKerning/>
  <w:characterSpacingControl w:val="doNotCompress"/>
  <w:footnotePr>
    <w:pos w:val="beneathText"/>
  </w:footnotePr>
  <w:compat>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A51"/>
    <w:rsid w:val="00043B85"/>
    <w:rsid w:val="00056126"/>
    <w:rsid w:val="00061A97"/>
    <w:rsid w:val="000A4E83"/>
    <w:rsid w:val="000A5617"/>
    <w:rsid w:val="000B2FFF"/>
    <w:rsid w:val="000B6517"/>
    <w:rsid w:val="000C0387"/>
    <w:rsid w:val="000C0A82"/>
    <w:rsid w:val="000C651B"/>
    <w:rsid w:val="000D497F"/>
    <w:rsid w:val="000E4C7F"/>
    <w:rsid w:val="000F186E"/>
    <w:rsid w:val="000F69B0"/>
    <w:rsid w:val="00107F34"/>
    <w:rsid w:val="001109DF"/>
    <w:rsid w:val="001232FD"/>
    <w:rsid w:val="00125106"/>
    <w:rsid w:val="001266DE"/>
    <w:rsid w:val="00137A83"/>
    <w:rsid w:val="0014284B"/>
    <w:rsid w:val="00176168"/>
    <w:rsid w:val="00184222"/>
    <w:rsid w:val="00194313"/>
    <w:rsid w:val="001A0A51"/>
    <w:rsid w:val="001A6111"/>
    <w:rsid w:val="001C7D9C"/>
    <w:rsid w:val="001F125F"/>
    <w:rsid w:val="00292037"/>
    <w:rsid w:val="002D3702"/>
    <w:rsid w:val="002E3B15"/>
    <w:rsid w:val="00324E39"/>
    <w:rsid w:val="003535DB"/>
    <w:rsid w:val="00357530"/>
    <w:rsid w:val="00381039"/>
    <w:rsid w:val="00384237"/>
    <w:rsid w:val="00392BC8"/>
    <w:rsid w:val="003A03FC"/>
    <w:rsid w:val="003A7AD4"/>
    <w:rsid w:val="003C1529"/>
    <w:rsid w:val="004209E2"/>
    <w:rsid w:val="004366E0"/>
    <w:rsid w:val="0046620F"/>
    <w:rsid w:val="00467403"/>
    <w:rsid w:val="004D7B30"/>
    <w:rsid w:val="004F69CA"/>
    <w:rsid w:val="00555B81"/>
    <w:rsid w:val="00593795"/>
    <w:rsid w:val="005C19AF"/>
    <w:rsid w:val="005C5319"/>
    <w:rsid w:val="005C6A2F"/>
    <w:rsid w:val="005D5337"/>
    <w:rsid w:val="00654A77"/>
    <w:rsid w:val="00665D57"/>
    <w:rsid w:val="00681A3F"/>
    <w:rsid w:val="006A6D00"/>
    <w:rsid w:val="006B4C43"/>
    <w:rsid w:val="00763B57"/>
    <w:rsid w:val="00787AD5"/>
    <w:rsid w:val="007B6A96"/>
    <w:rsid w:val="007F79BE"/>
    <w:rsid w:val="00807017"/>
    <w:rsid w:val="00814B15"/>
    <w:rsid w:val="00816797"/>
    <w:rsid w:val="0083250E"/>
    <w:rsid w:val="00841166"/>
    <w:rsid w:val="00855300"/>
    <w:rsid w:val="0086219E"/>
    <w:rsid w:val="008C0F37"/>
    <w:rsid w:val="008C1344"/>
    <w:rsid w:val="009273F6"/>
    <w:rsid w:val="009826B7"/>
    <w:rsid w:val="00982F61"/>
    <w:rsid w:val="00990096"/>
    <w:rsid w:val="0099248A"/>
    <w:rsid w:val="00994DEB"/>
    <w:rsid w:val="009E2AD4"/>
    <w:rsid w:val="00A21E40"/>
    <w:rsid w:val="00A60AB1"/>
    <w:rsid w:val="00A71D82"/>
    <w:rsid w:val="00AC1FA3"/>
    <w:rsid w:val="00AE2F25"/>
    <w:rsid w:val="00B16D74"/>
    <w:rsid w:val="00B270C3"/>
    <w:rsid w:val="00B54329"/>
    <w:rsid w:val="00B54EFE"/>
    <w:rsid w:val="00B823DB"/>
    <w:rsid w:val="00B90ED0"/>
    <w:rsid w:val="00BA6ADE"/>
    <w:rsid w:val="00BB2CB3"/>
    <w:rsid w:val="00BC2BA9"/>
    <w:rsid w:val="00BE05CD"/>
    <w:rsid w:val="00C02C95"/>
    <w:rsid w:val="00C1685F"/>
    <w:rsid w:val="00C67725"/>
    <w:rsid w:val="00C75193"/>
    <w:rsid w:val="00C94A2E"/>
    <w:rsid w:val="00CD1E92"/>
    <w:rsid w:val="00CF4F3B"/>
    <w:rsid w:val="00CF7E2E"/>
    <w:rsid w:val="00D109F4"/>
    <w:rsid w:val="00D14B12"/>
    <w:rsid w:val="00D63916"/>
    <w:rsid w:val="00D6543A"/>
    <w:rsid w:val="00D7316C"/>
    <w:rsid w:val="00D856A9"/>
    <w:rsid w:val="00D92F48"/>
    <w:rsid w:val="00DA344B"/>
    <w:rsid w:val="00DC470F"/>
    <w:rsid w:val="00E03376"/>
    <w:rsid w:val="00E1320B"/>
    <w:rsid w:val="00E17814"/>
    <w:rsid w:val="00E20411"/>
    <w:rsid w:val="00E4101D"/>
    <w:rsid w:val="00E46119"/>
    <w:rsid w:val="00E839FE"/>
    <w:rsid w:val="00E90C4E"/>
    <w:rsid w:val="00EA1B2F"/>
    <w:rsid w:val="00EA41AE"/>
    <w:rsid w:val="00EC17C5"/>
    <w:rsid w:val="00F27A6F"/>
    <w:rsid w:val="00F305B5"/>
    <w:rsid w:val="00F42F31"/>
    <w:rsid w:val="00F761A3"/>
    <w:rsid w:val="00F76A37"/>
    <w:rsid w:val="00F9166F"/>
    <w:rsid w:val="00F959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60A59"/>
  <w15:chartTrackingRefBased/>
  <w15:docId w15:val="{8803DBCC-9BBC-4CF4-8BF4-D1439F915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overflowPunct w:val="0"/>
      <w:autoSpaceDE w:val="0"/>
      <w:autoSpaceDN w:val="0"/>
      <w:adjustRightInd w:val="0"/>
      <w:textAlignment w:val="baseline"/>
    </w:pPr>
    <w:rPr>
      <w:rFonts w:ascii="Nimbus Roman No9 L" w:hAnsi="Nimbus Roman No9 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120"/>
    </w:pPr>
  </w:style>
  <w:style w:type="paragraph" w:customStyle="1" w:styleId="Heading">
    <w:name w:val="Heading"/>
    <w:basedOn w:val="Normal"/>
    <w:next w:val="BodyText"/>
    <w:pPr>
      <w:keepNext/>
      <w:spacing w:before="240" w:after="120"/>
    </w:pPr>
    <w:rPr>
      <w:rFonts w:ascii="Nimbus Sans L" w:hAnsi="Nimbus Sans L"/>
      <w:sz w:val="28"/>
      <w:szCs w:val="28"/>
    </w:rPr>
  </w:style>
  <w:style w:type="paragraph" w:styleId="List">
    <w:name w:val="List"/>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i/>
      <w:iCs/>
    </w:rPr>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character" w:styleId="Hyperlink">
    <w:name w:val="Hyperlink"/>
    <w:basedOn w:val="DefaultParagraphFont"/>
    <w:uiPriority w:val="99"/>
    <w:unhideWhenUsed/>
    <w:rsid w:val="00A21E40"/>
    <w:rPr>
      <w:color w:val="0563C1" w:themeColor="hyperlink"/>
      <w:u w:val="single"/>
    </w:rPr>
  </w:style>
  <w:style w:type="character" w:styleId="UnresolvedMention">
    <w:name w:val="Unresolved Mention"/>
    <w:basedOn w:val="DefaultParagraphFont"/>
    <w:uiPriority w:val="99"/>
    <w:semiHidden/>
    <w:unhideWhenUsed/>
    <w:rsid w:val="00A21E40"/>
    <w:rPr>
      <w:color w:val="605E5C"/>
      <w:shd w:val="clear" w:color="auto" w:fill="E1DFDD"/>
    </w:rPr>
  </w:style>
  <w:style w:type="paragraph" w:styleId="ListParagraph">
    <w:name w:val="List Paragraph"/>
    <w:basedOn w:val="Normal"/>
    <w:uiPriority w:val="34"/>
    <w:qFormat/>
    <w:rsid w:val="00184222"/>
    <w:pPr>
      <w:ind w:left="720"/>
      <w:contextualSpacing/>
    </w:pPr>
  </w:style>
  <w:style w:type="paragraph" w:styleId="NormalWeb">
    <w:name w:val="Normal (Web)"/>
    <w:basedOn w:val="Normal"/>
    <w:uiPriority w:val="99"/>
    <w:unhideWhenUsed/>
    <w:rsid w:val="00F761A3"/>
    <w:pPr>
      <w:widowControl/>
      <w:suppressAutoHyphens w:val="0"/>
      <w:overflowPunct/>
      <w:autoSpaceDE/>
      <w:autoSpaceDN/>
      <w:adjustRightInd/>
      <w:spacing w:before="100" w:beforeAutospacing="1" w:after="100" w:afterAutospacing="1"/>
      <w:textAlignment w:val="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94349">
      <w:bodyDiv w:val="1"/>
      <w:marLeft w:val="0"/>
      <w:marRight w:val="0"/>
      <w:marTop w:val="0"/>
      <w:marBottom w:val="0"/>
      <w:divBdr>
        <w:top w:val="none" w:sz="0" w:space="0" w:color="auto"/>
        <w:left w:val="none" w:sz="0" w:space="0" w:color="auto"/>
        <w:bottom w:val="none" w:sz="0" w:space="0" w:color="auto"/>
        <w:right w:val="none" w:sz="0" w:space="0" w:color="auto"/>
      </w:divBdr>
      <w:divsChild>
        <w:div w:id="721708365">
          <w:marLeft w:val="360"/>
          <w:marRight w:val="0"/>
          <w:marTop w:val="200"/>
          <w:marBottom w:val="0"/>
          <w:divBdr>
            <w:top w:val="none" w:sz="0" w:space="0" w:color="auto"/>
            <w:left w:val="none" w:sz="0" w:space="0" w:color="auto"/>
            <w:bottom w:val="none" w:sz="0" w:space="0" w:color="auto"/>
            <w:right w:val="none" w:sz="0" w:space="0" w:color="auto"/>
          </w:divBdr>
        </w:div>
        <w:div w:id="80418948">
          <w:marLeft w:val="360"/>
          <w:marRight w:val="0"/>
          <w:marTop w:val="200"/>
          <w:marBottom w:val="0"/>
          <w:divBdr>
            <w:top w:val="none" w:sz="0" w:space="0" w:color="auto"/>
            <w:left w:val="none" w:sz="0" w:space="0" w:color="auto"/>
            <w:bottom w:val="none" w:sz="0" w:space="0" w:color="auto"/>
            <w:right w:val="none" w:sz="0" w:space="0" w:color="auto"/>
          </w:divBdr>
        </w:div>
      </w:divsChild>
    </w:div>
    <w:div w:id="1015111046">
      <w:bodyDiv w:val="1"/>
      <w:marLeft w:val="0"/>
      <w:marRight w:val="0"/>
      <w:marTop w:val="0"/>
      <w:marBottom w:val="0"/>
      <w:divBdr>
        <w:top w:val="none" w:sz="0" w:space="0" w:color="auto"/>
        <w:left w:val="none" w:sz="0" w:space="0" w:color="auto"/>
        <w:bottom w:val="none" w:sz="0" w:space="0" w:color="auto"/>
        <w:right w:val="none" w:sz="0" w:space="0" w:color="auto"/>
      </w:divBdr>
    </w:div>
    <w:div w:id="1090664892">
      <w:bodyDiv w:val="1"/>
      <w:marLeft w:val="0"/>
      <w:marRight w:val="0"/>
      <w:marTop w:val="0"/>
      <w:marBottom w:val="0"/>
      <w:divBdr>
        <w:top w:val="none" w:sz="0" w:space="0" w:color="auto"/>
        <w:left w:val="none" w:sz="0" w:space="0" w:color="auto"/>
        <w:bottom w:val="none" w:sz="0" w:space="0" w:color="auto"/>
        <w:right w:val="none" w:sz="0" w:space="0" w:color="auto"/>
      </w:divBdr>
    </w:div>
    <w:div w:id="1416396171">
      <w:bodyDiv w:val="1"/>
      <w:marLeft w:val="0"/>
      <w:marRight w:val="0"/>
      <w:marTop w:val="0"/>
      <w:marBottom w:val="0"/>
      <w:divBdr>
        <w:top w:val="none" w:sz="0" w:space="0" w:color="auto"/>
        <w:left w:val="none" w:sz="0" w:space="0" w:color="auto"/>
        <w:bottom w:val="none" w:sz="0" w:space="0" w:color="auto"/>
        <w:right w:val="none" w:sz="0" w:space="0" w:color="auto"/>
      </w:divBdr>
      <w:divsChild>
        <w:div w:id="1102141415">
          <w:marLeft w:val="0"/>
          <w:marRight w:val="0"/>
          <w:marTop w:val="0"/>
          <w:marBottom w:val="0"/>
          <w:divBdr>
            <w:top w:val="none" w:sz="0" w:space="0" w:color="auto"/>
            <w:left w:val="none" w:sz="0" w:space="0" w:color="auto"/>
            <w:bottom w:val="none" w:sz="0" w:space="0" w:color="auto"/>
            <w:right w:val="none" w:sz="0" w:space="0" w:color="auto"/>
          </w:divBdr>
          <w:divsChild>
            <w:div w:id="398092103">
              <w:marLeft w:val="0"/>
              <w:marRight w:val="0"/>
              <w:marTop w:val="0"/>
              <w:marBottom w:val="0"/>
              <w:divBdr>
                <w:top w:val="none" w:sz="0" w:space="0" w:color="auto"/>
                <w:left w:val="none" w:sz="0" w:space="0" w:color="auto"/>
                <w:bottom w:val="none" w:sz="0" w:space="0" w:color="auto"/>
                <w:right w:val="none" w:sz="0" w:space="0" w:color="auto"/>
              </w:divBdr>
              <w:divsChild>
                <w:div w:id="179536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00523">
      <w:bodyDiv w:val="1"/>
      <w:marLeft w:val="0"/>
      <w:marRight w:val="0"/>
      <w:marTop w:val="0"/>
      <w:marBottom w:val="0"/>
      <w:divBdr>
        <w:top w:val="none" w:sz="0" w:space="0" w:color="auto"/>
        <w:left w:val="none" w:sz="0" w:space="0" w:color="auto"/>
        <w:bottom w:val="none" w:sz="0" w:space="0" w:color="auto"/>
        <w:right w:val="none" w:sz="0" w:space="0" w:color="auto"/>
      </w:divBdr>
      <w:divsChild>
        <w:div w:id="1523131094">
          <w:marLeft w:val="0"/>
          <w:marRight w:val="0"/>
          <w:marTop w:val="0"/>
          <w:marBottom w:val="0"/>
          <w:divBdr>
            <w:top w:val="none" w:sz="0" w:space="0" w:color="auto"/>
            <w:left w:val="none" w:sz="0" w:space="0" w:color="auto"/>
            <w:bottom w:val="none" w:sz="0" w:space="0" w:color="auto"/>
            <w:right w:val="none" w:sz="0" w:space="0" w:color="auto"/>
          </w:divBdr>
          <w:divsChild>
            <w:div w:id="139814835">
              <w:marLeft w:val="0"/>
              <w:marRight w:val="0"/>
              <w:marTop w:val="0"/>
              <w:marBottom w:val="0"/>
              <w:divBdr>
                <w:top w:val="none" w:sz="0" w:space="0" w:color="auto"/>
                <w:left w:val="none" w:sz="0" w:space="0" w:color="auto"/>
                <w:bottom w:val="none" w:sz="0" w:space="0" w:color="auto"/>
                <w:right w:val="none" w:sz="0" w:space="0" w:color="auto"/>
              </w:divBdr>
              <w:divsChild>
                <w:div w:id="43990060">
                  <w:marLeft w:val="0"/>
                  <w:marRight w:val="0"/>
                  <w:marTop w:val="0"/>
                  <w:marBottom w:val="0"/>
                  <w:divBdr>
                    <w:top w:val="none" w:sz="0" w:space="0" w:color="auto"/>
                    <w:left w:val="none" w:sz="0" w:space="0" w:color="auto"/>
                    <w:bottom w:val="none" w:sz="0" w:space="0" w:color="auto"/>
                    <w:right w:val="none" w:sz="0" w:space="0" w:color="auto"/>
                  </w:divBdr>
                  <w:divsChild>
                    <w:div w:id="5170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hyperlink" Target="mailto:jbh48@cam.ac.uk" TargetMode="Externa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6</Pages>
  <Words>1448</Words>
  <Characters>8260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cambridge university</Company>
  <LinksUpToDate>false</LinksUpToDate>
  <CharactersWithSpaces>9689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dc:creator>
  <cp:keywords/>
  <dc:description/>
  <cp:lastModifiedBy>Jack Henry</cp:lastModifiedBy>
  <cp:revision>123</cp:revision>
  <cp:lastPrinted>2113-01-01T00:00:00Z</cp:lastPrinted>
  <dcterms:created xsi:type="dcterms:W3CDTF">2024-03-13T13:17:00Z</dcterms:created>
  <dcterms:modified xsi:type="dcterms:W3CDTF">2024-03-13T15:18:00Z</dcterms:modified>
</cp:coreProperties>
</file>