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6dbq4jm9hoa" w:id="0"/>
      <w:bookmarkEnd w:id="0"/>
      <w:r w:rsidDel="00000000" w:rsidR="00000000" w:rsidRPr="00000000">
        <w:rPr>
          <w:rtl w:val="0"/>
        </w:rPr>
        <w:t xml:space="preserve">First Mate CRM Overhaul — Product Specification</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 </w:t>
      </w:r>
      <w:r w:rsidDel="00000000" w:rsidR="00000000" w:rsidRPr="00000000">
        <w:rPr>
          <w:b w:val="1"/>
          <w:bCs w:val="1"/>
          <w:rtl w:val="0"/>
        </w:rPr>
        <w:t xml:space="preserve">Last Updated:</w:t>
      </w:r>
      <w:r w:rsidDel="00000000" w:rsidR="00000000" w:rsidRPr="00000000">
        <w:rPr>
          <w:rtl w:val="0"/>
        </w:rPr>
        <w:t xml:space="preserve"> April 14, 2026 </w:t>
      </w:r>
      <w:r w:rsidDel="00000000" w:rsidR="00000000" w:rsidRPr="00000000">
        <w:rPr>
          <w:b w:val="1"/>
          <w:bCs w:val="1"/>
          <w:rtl w:val="0"/>
        </w:rPr>
        <w:t xml:space="preserve">Author:</w:t>
      </w:r>
      <w:r w:rsidDel="00000000" w:rsidR="00000000" w:rsidRPr="00000000">
        <w:rPr>
          <w:rtl w:val="0"/>
        </w:rPr>
        <w:t xml:space="preserve"> Ben (FirstMate)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80kgd0t8o4bk" w:id="1"/>
      <w:bookmarkEnd w:id="1"/>
      <w:r w:rsidDel="00000000" w:rsidR="00000000" w:rsidRPr="00000000">
        <w:rPr>
          <w:rtl w:val="0"/>
        </w:rPr>
        <w:t xml:space="preserve">Table of Contents</w:t>
      </w:r>
    </w:p>
    <w:p w:rsidR="00000000" w:rsidDel="00000000" w:rsidP="00000000" w:rsidRDefault="00000000" w:rsidRPr="00000000" w14:paraId="00000006">
      <w:pPr>
        <w:numPr>
          <w:ilvl w:val="0"/>
          <w:numId w:val="11"/>
        </w:numPr>
        <w:ind w:left="720" w:hanging="360"/>
      </w:pPr>
      <w:hyperlink w:anchor="1-overview--goals">
        <w:r w:rsidDel="00000000" w:rsidR="00000000" w:rsidRPr="00000000">
          <w:rPr>
            <w:color w:val="1155cc"/>
            <w:u w:val="single"/>
            <w:rtl w:val="0"/>
          </w:rPr>
          <w:t xml:space="preserve">Overview &amp; Goals</w:t>
        </w:r>
      </w:hyperlink>
      <w:r w:rsidDel="00000000" w:rsidR="00000000" w:rsidRPr="00000000">
        <w:rPr>
          <w:rtl w:val="0"/>
        </w:rPr>
      </w:r>
    </w:p>
    <w:p w:rsidR="00000000" w:rsidDel="00000000" w:rsidP="00000000" w:rsidRDefault="00000000" w:rsidRPr="00000000" w14:paraId="00000007">
      <w:pPr>
        <w:numPr>
          <w:ilvl w:val="0"/>
          <w:numId w:val="11"/>
        </w:numPr>
        <w:ind w:left="720" w:hanging="360"/>
      </w:pPr>
      <w:hyperlink w:anchor="2-key-constraints">
        <w:r w:rsidDel="00000000" w:rsidR="00000000" w:rsidRPr="00000000">
          <w:rPr>
            <w:color w:val="1155cc"/>
            <w:u w:val="single"/>
            <w:rtl w:val="0"/>
          </w:rPr>
          <w:t xml:space="preserve">Key Constraints</w:t>
        </w:r>
      </w:hyperlink>
      <w:r w:rsidDel="00000000" w:rsidR="00000000" w:rsidRPr="00000000">
        <w:rPr>
          <w:rtl w:val="0"/>
        </w:rPr>
      </w:r>
    </w:p>
    <w:p w:rsidR="00000000" w:rsidDel="00000000" w:rsidP="00000000" w:rsidRDefault="00000000" w:rsidRPr="00000000" w14:paraId="00000008">
      <w:pPr>
        <w:numPr>
          <w:ilvl w:val="0"/>
          <w:numId w:val="11"/>
        </w:numPr>
        <w:ind w:left="720" w:hanging="360"/>
      </w:pPr>
      <w:hyperlink w:anchor="3-permissions-model">
        <w:r w:rsidDel="00000000" w:rsidR="00000000" w:rsidRPr="00000000">
          <w:rPr>
            <w:color w:val="1155cc"/>
            <w:u w:val="single"/>
            <w:rtl w:val="0"/>
          </w:rPr>
          <w:t xml:space="preserve">Permissions Model</w:t>
        </w:r>
      </w:hyperlink>
      <w:r w:rsidDel="00000000" w:rsidR="00000000" w:rsidRPr="00000000">
        <w:rPr>
          <w:rtl w:val="0"/>
        </w:rPr>
      </w:r>
    </w:p>
    <w:p w:rsidR="00000000" w:rsidDel="00000000" w:rsidP="00000000" w:rsidRDefault="00000000" w:rsidRPr="00000000" w14:paraId="00000009">
      <w:pPr>
        <w:numPr>
          <w:ilvl w:val="0"/>
          <w:numId w:val="11"/>
        </w:numPr>
        <w:ind w:left="720" w:hanging="360"/>
      </w:pPr>
      <w:hyperlink w:anchor="4-module-1-layout">
        <w:r w:rsidDel="00000000" w:rsidR="00000000" w:rsidRPr="00000000">
          <w:rPr>
            <w:color w:val="1155cc"/>
            <w:u w:val="single"/>
            <w:rtl w:val="0"/>
          </w:rPr>
          <w:t xml:space="preserve">Module 1: Layout</w:t>
        </w:r>
      </w:hyperlink>
      <w:r w:rsidDel="00000000" w:rsidR="00000000" w:rsidRPr="00000000">
        <w:rPr>
          <w:rtl w:val="0"/>
        </w:rPr>
      </w:r>
    </w:p>
    <w:p w:rsidR="00000000" w:rsidDel="00000000" w:rsidP="00000000" w:rsidRDefault="00000000" w:rsidRPr="00000000" w14:paraId="0000000A">
      <w:pPr>
        <w:numPr>
          <w:ilvl w:val="0"/>
          <w:numId w:val="11"/>
        </w:numPr>
        <w:ind w:left="720" w:hanging="360"/>
      </w:pPr>
      <w:hyperlink w:anchor="5-module-2-gmail-integration">
        <w:r w:rsidDel="00000000" w:rsidR="00000000" w:rsidRPr="00000000">
          <w:rPr>
            <w:color w:val="1155cc"/>
            <w:u w:val="single"/>
            <w:rtl w:val="0"/>
          </w:rPr>
          <w:t xml:space="preserve">Module 2: Gmail Integration</w:t>
        </w:r>
      </w:hyperlink>
      <w:r w:rsidDel="00000000" w:rsidR="00000000" w:rsidRPr="00000000">
        <w:rPr>
          <w:rtl w:val="0"/>
        </w:rPr>
      </w:r>
    </w:p>
    <w:p w:rsidR="00000000" w:rsidDel="00000000" w:rsidP="00000000" w:rsidRDefault="00000000" w:rsidRPr="00000000" w14:paraId="0000000B">
      <w:pPr>
        <w:numPr>
          <w:ilvl w:val="0"/>
          <w:numId w:val="11"/>
        </w:numPr>
        <w:ind w:left="720" w:hanging="360"/>
      </w:pPr>
      <w:hyperlink w:anchor="6-module-3-ringcentral-integration">
        <w:r w:rsidDel="00000000" w:rsidR="00000000" w:rsidRPr="00000000">
          <w:rPr>
            <w:color w:val="1155cc"/>
            <w:u w:val="single"/>
            <w:rtl w:val="0"/>
          </w:rPr>
          <w:t xml:space="preserve">Module 3: RingCentral Integration</w:t>
        </w:r>
      </w:hyperlink>
      <w:r w:rsidDel="00000000" w:rsidR="00000000" w:rsidRPr="00000000">
        <w:rPr>
          <w:rtl w:val="0"/>
        </w:rPr>
      </w:r>
    </w:p>
    <w:p w:rsidR="00000000" w:rsidDel="00000000" w:rsidP="00000000" w:rsidRDefault="00000000" w:rsidRPr="00000000" w14:paraId="0000000C">
      <w:pPr>
        <w:numPr>
          <w:ilvl w:val="0"/>
          <w:numId w:val="11"/>
        </w:numPr>
        <w:ind w:left="720" w:hanging="360"/>
      </w:pPr>
      <w:hyperlink w:anchor="7-module-4-sequences--campaigns">
        <w:r w:rsidDel="00000000" w:rsidR="00000000" w:rsidRPr="00000000">
          <w:rPr>
            <w:color w:val="1155cc"/>
            <w:u w:val="single"/>
            <w:rtl w:val="0"/>
          </w:rPr>
          <w:t xml:space="preserve">Module 4: Sequences / Campaigns</w:t>
        </w:r>
      </w:hyperlink>
      <w:r w:rsidDel="00000000" w:rsidR="00000000" w:rsidRPr="00000000">
        <w:rPr>
          <w:rtl w:val="0"/>
        </w:rPr>
      </w:r>
    </w:p>
    <w:p w:rsidR="00000000" w:rsidDel="00000000" w:rsidP="00000000" w:rsidRDefault="00000000" w:rsidRPr="00000000" w14:paraId="0000000D">
      <w:pPr>
        <w:numPr>
          <w:ilvl w:val="0"/>
          <w:numId w:val="11"/>
        </w:numPr>
        <w:ind w:left="720" w:hanging="360"/>
      </w:pPr>
      <w:hyperlink w:anchor="8-module-5-google-calendar-integration">
        <w:r w:rsidDel="00000000" w:rsidR="00000000" w:rsidRPr="00000000">
          <w:rPr>
            <w:color w:val="1155cc"/>
            <w:u w:val="single"/>
            <w:rtl w:val="0"/>
          </w:rPr>
          <w:t xml:space="preserve">Module 5: Google Calendar Integration</w:t>
        </w:r>
      </w:hyperlink>
      <w:r w:rsidDel="00000000" w:rsidR="00000000" w:rsidRPr="00000000">
        <w:rPr>
          <w:rtl w:val="0"/>
        </w:rPr>
      </w:r>
    </w:p>
    <w:p w:rsidR="00000000" w:rsidDel="00000000" w:rsidP="00000000" w:rsidRDefault="00000000" w:rsidRPr="00000000" w14:paraId="0000000E">
      <w:pPr>
        <w:numPr>
          <w:ilvl w:val="0"/>
          <w:numId w:val="11"/>
        </w:numPr>
        <w:ind w:left="720" w:hanging="360"/>
      </w:pPr>
      <w:hyperlink w:anchor="9-module-6-daily-dashboard">
        <w:r w:rsidDel="00000000" w:rsidR="00000000" w:rsidRPr="00000000">
          <w:rPr>
            <w:color w:val="1155cc"/>
            <w:u w:val="single"/>
            <w:rtl w:val="0"/>
          </w:rPr>
          <w:t xml:space="preserve">Module 6: Daily Dashboard</w:t>
        </w:r>
      </w:hyperlink>
      <w:r w:rsidDel="00000000" w:rsidR="00000000" w:rsidRPr="00000000">
        <w:rPr>
          <w:rtl w:val="0"/>
        </w:rPr>
      </w:r>
    </w:p>
    <w:p w:rsidR="00000000" w:rsidDel="00000000" w:rsidP="00000000" w:rsidRDefault="00000000" w:rsidRPr="00000000" w14:paraId="0000000F">
      <w:pPr>
        <w:numPr>
          <w:ilvl w:val="0"/>
          <w:numId w:val="11"/>
        </w:numPr>
        <w:ind w:left="720" w:hanging="360"/>
      </w:pPr>
      <w:hyperlink w:anchor="10-module-7-tools-panel">
        <w:r w:rsidDel="00000000" w:rsidR="00000000" w:rsidRPr="00000000">
          <w:rPr>
            <w:color w:val="1155cc"/>
            <w:u w:val="single"/>
            <w:rtl w:val="0"/>
          </w:rPr>
          <w:t xml:space="preserve">Module 7: Tools Panel</w:t>
        </w:r>
      </w:hyperlink>
      <w:r w:rsidDel="00000000" w:rsidR="00000000" w:rsidRPr="00000000">
        <w:rPr>
          <w:rtl w:val="0"/>
        </w:rPr>
      </w:r>
    </w:p>
    <w:p w:rsidR="00000000" w:rsidDel="00000000" w:rsidP="00000000" w:rsidRDefault="00000000" w:rsidRPr="00000000" w14:paraId="00000010">
      <w:pPr>
        <w:numPr>
          <w:ilvl w:val="0"/>
          <w:numId w:val="11"/>
        </w:numPr>
        <w:ind w:left="720" w:hanging="360"/>
      </w:pPr>
      <w:hyperlink w:anchor="11-module-8-lead-stages--pipeline">
        <w:r w:rsidDel="00000000" w:rsidR="00000000" w:rsidRPr="00000000">
          <w:rPr>
            <w:color w:val="1155cc"/>
            <w:u w:val="single"/>
            <w:rtl w:val="0"/>
          </w:rPr>
          <w:t xml:space="preserve">Module 8: Lead Stages / Pipeline</w:t>
        </w:r>
      </w:hyperlink>
      <w:r w:rsidDel="00000000" w:rsidR="00000000" w:rsidRPr="00000000">
        <w:rPr>
          <w:rtl w:val="0"/>
        </w:rPr>
      </w:r>
    </w:p>
    <w:p w:rsidR="00000000" w:rsidDel="00000000" w:rsidP="00000000" w:rsidRDefault="00000000" w:rsidRPr="00000000" w14:paraId="00000011">
      <w:pPr>
        <w:numPr>
          <w:ilvl w:val="0"/>
          <w:numId w:val="11"/>
        </w:numPr>
        <w:ind w:left="720" w:hanging="360"/>
      </w:pPr>
      <w:hyperlink w:anchor="12-module-9-lead-list-management">
        <w:r w:rsidDel="00000000" w:rsidR="00000000" w:rsidRPr="00000000">
          <w:rPr>
            <w:color w:val="1155cc"/>
            <w:u w:val="single"/>
            <w:rtl w:val="0"/>
          </w:rPr>
          <w:t xml:space="preserve">Module 9: Lead List Management</w:t>
        </w:r>
      </w:hyperlink>
      <w:r w:rsidDel="00000000" w:rsidR="00000000" w:rsidRPr="00000000">
        <w:rPr>
          <w:rtl w:val="0"/>
        </w:rPr>
      </w:r>
    </w:p>
    <w:p w:rsidR="00000000" w:rsidDel="00000000" w:rsidP="00000000" w:rsidRDefault="00000000" w:rsidRPr="00000000" w14:paraId="00000012">
      <w:pPr>
        <w:numPr>
          <w:ilvl w:val="0"/>
          <w:numId w:val="11"/>
        </w:numPr>
        <w:ind w:left="720" w:hanging="360"/>
      </w:pPr>
      <w:hyperlink w:anchor="13-module-10-orum-csv-import">
        <w:r w:rsidDel="00000000" w:rsidR="00000000" w:rsidRPr="00000000">
          <w:rPr>
            <w:color w:val="1155cc"/>
            <w:u w:val="single"/>
            <w:rtl w:val="0"/>
          </w:rPr>
          <w:t xml:space="preserve">Module 10: Orum CSV Import</w:t>
        </w:r>
      </w:hyperlink>
      <w:r w:rsidDel="00000000" w:rsidR="00000000" w:rsidRPr="00000000">
        <w:rPr>
          <w:rtl w:val="0"/>
        </w:rPr>
      </w:r>
    </w:p>
    <w:p w:rsidR="00000000" w:rsidDel="00000000" w:rsidP="00000000" w:rsidRDefault="00000000" w:rsidRPr="00000000" w14:paraId="00000013">
      <w:pPr>
        <w:numPr>
          <w:ilvl w:val="0"/>
          <w:numId w:val="11"/>
        </w:numPr>
        <w:ind w:left="720" w:hanging="360"/>
      </w:pPr>
      <w:hyperlink w:anchor="14-module-11-analytics-dashboard">
        <w:r w:rsidDel="00000000" w:rsidR="00000000" w:rsidRPr="00000000">
          <w:rPr>
            <w:color w:val="1155cc"/>
            <w:u w:val="single"/>
            <w:rtl w:val="0"/>
          </w:rPr>
          <w:t xml:space="preserve">Module 11: Analytics Dashboard</w:t>
        </w:r>
      </w:hyperlink>
      <w:r w:rsidDel="00000000" w:rsidR="00000000" w:rsidRPr="00000000">
        <w:rPr>
          <w:rtl w:val="0"/>
        </w:rPr>
      </w:r>
    </w:p>
    <w:p w:rsidR="00000000" w:rsidDel="00000000" w:rsidP="00000000" w:rsidRDefault="00000000" w:rsidRPr="00000000" w14:paraId="00000014">
      <w:pPr>
        <w:numPr>
          <w:ilvl w:val="0"/>
          <w:numId w:val="11"/>
        </w:numPr>
        <w:ind w:left="720" w:hanging="360"/>
      </w:pPr>
      <w:hyperlink w:anchor="15-module-12-commissions">
        <w:r w:rsidDel="00000000" w:rsidR="00000000" w:rsidRPr="00000000">
          <w:rPr>
            <w:color w:val="1155cc"/>
            <w:u w:val="single"/>
            <w:rtl w:val="0"/>
          </w:rPr>
          <w:t xml:space="preserve">Module 12: Commissions</w:t>
        </w:r>
      </w:hyperlink>
      <w:r w:rsidDel="00000000" w:rsidR="00000000" w:rsidRPr="00000000">
        <w:rPr>
          <w:rtl w:val="0"/>
        </w:rPr>
      </w:r>
    </w:p>
    <w:p w:rsidR="00000000" w:rsidDel="00000000" w:rsidP="00000000" w:rsidRDefault="00000000" w:rsidRPr="00000000" w14:paraId="00000015">
      <w:pPr>
        <w:numPr>
          <w:ilvl w:val="0"/>
          <w:numId w:val="11"/>
        </w:numPr>
        <w:ind w:left="720" w:hanging="360"/>
      </w:pPr>
      <w:hyperlink w:anchor="16-bonus-offer">
        <w:r w:rsidDel="00000000" w:rsidR="00000000" w:rsidRPr="00000000">
          <w:rPr>
            <w:color w:val="1155cc"/>
            <w:u w:val="single"/>
            <w:rtl w:val="0"/>
          </w:rPr>
          <w:t xml:space="preserve">Bonus Offer</w:t>
        </w:r>
      </w:hyperlink>
      <w:r w:rsidDel="00000000" w:rsidR="00000000" w:rsidRPr="00000000">
        <w:rPr>
          <w:rtl w:val="0"/>
        </w:rPr>
      </w:r>
    </w:p>
    <w:p w:rsidR="00000000" w:rsidDel="00000000" w:rsidP="00000000" w:rsidRDefault="00000000" w:rsidRPr="00000000" w14:paraId="00000016">
      <w:pPr>
        <w:numPr>
          <w:ilvl w:val="0"/>
          <w:numId w:val="11"/>
        </w:numPr>
        <w:ind w:left="720" w:hanging="360"/>
      </w:pPr>
      <w:hyperlink w:anchor="17-referral-program">
        <w:r w:rsidDel="00000000" w:rsidR="00000000" w:rsidRPr="00000000">
          <w:rPr>
            <w:color w:val="1155cc"/>
            <w:u w:val="single"/>
            <w:rtl w:val="0"/>
          </w:rPr>
          <w:t xml:space="preserve">Referral Program</w:t>
        </w:r>
      </w:hyperlink>
      <w:r w:rsidDel="00000000" w:rsidR="00000000" w:rsidRPr="00000000">
        <w:rPr>
          <w:rtl w:val="0"/>
        </w:rPr>
      </w:r>
    </w:p>
    <w:p w:rsidR="00000000" w:rsidDel="00000000" w:rsidP="00000000" w:rsidRDefault="00000000" w:rsidRPr="00000000" w14:paraId="00000017">
      <w:pPr>
        <w:numPr>
          <w:ilvl w:val="0"/>
          <w:numId w:val="11"/>
        </w:numPr>
        <w:ind w:left="720" w:hanging="360"/>
      </w:pPr>
      <w:hyperlink w:anchor="18-todo--items-requiring-further-specification">
        <w:r w:rsidDel="00000000" w:rsidR="00000000" w:rsidRPr="00000000">
          <w:rPr>
            <w:color w:val="1155cc"/>
            <w:u w:val="single"/>
            <w:rtl w:val="0"/>
          </w:rPr>
          <w:t xml:space="preserve">TODO — Items Requiring Further Specification</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f4pb4x6d5qfg" w:id="2"/>
      <w:bookmarkEnd w:id="2"/>
      <w:r w:rsidDel="00000000" w:rsidR="00000000" w:rsidRPr="00000000">
        <w:rPr>
          <w:rtl w:val="0"/>
        </w:rPr>
        <w:t xml:space="preserve">1. Overview &amp; Goals</w:t>
      </w:r>
    </w:p>
    <w:p w:rsidR="00000000" w:rsidDel="00000000" w:rsidP="00000000" w:rsidRDefault="00000000" w:rsidRPr="00000000" w14:paraId="0000001B">
      <w:pPr>
        <w:pStyle w:val="Heading3"/>
        <w:rPr/>
      </w:pPr>
      <w:bookmarkStart w:colFirst="0" w:colLast="0" w:name="_t0sur8awalwq" w:id="3"/>
      <w:bookmarkEnd w:id="3"/>
      <w:r w:rsidDel="00000000" w:rsidR="00000000" w:rsidRPr="00000000">
        <w:rPr>
          <w:rtl w:val="0"/>
        </w:rPr>
        <w:t xml:space="preserve">Problem Statement</w:t>
      </w:r>
    </w:p>
    <w:p w:rsidR="00000000" w:rsidDel="00000000" w:rsidP="00000000" w:rsidRDefault="00000000" w:rsidRPr="00000000" w14:paraId="0000001C">
      <w:pPr>
        <w:rPr/>
      </w:pPr>
      <w:r w:rsidDel="00000000" w:rsidR="00000000" w:rsidRPr="00000000">
        <w:rPr>
          <w:rtl w:val="0"/>
        </w:rPr>
        <w:t xml:space="preserve">The current CRM supports basic lead tracking, contact management, call history (via daily Orum CSV import), notes, and follow-ups. However, SDRs are forced to context-switch between multiple tools (Gmail for email, RingCentral app for texts/callbacks, Google Calendar for scheduling, a separate browser tab for the savings calculator) during live calls. This slows down the workflow and creates data gaps — emails sent, texts exchanged, and meetings scheduled are not tracked in the CRM.</w:t>
      </w:r>
    </w:p>
    <w:p w:rsidR="00000000" w:rsidDel="00000000" w:rsidP="00000000" w:rsidRDefault="00000000" w:rsidRPr="00000000" w14:paraId="0000001D">
      <w:pPr>
        <w:pStyle w:val="Heading3"/>
        <w:rPr/>
      </w:pPr>
      <w:bookmarkStart w:colFirst="0" w:colLast="0" w:name="_545gvx2ztvay" w:id="4"/>
      <w:bookmarkEnd w:id="4"/>
      <w:r w:rsidDel="00000000" w:rsidR="00000000" w:rsidRPr="00000000">
        <w:rPr>
          <w:rtl w:val="0"/>
        </w:rPr>
        <w:t xml:space="preserve">Goals</w:t>
      </w:r>
    </w:p>
    <w:p w:rsidR="00000000" w:rsidDel="00000000" w:rsidP="00000000" w:rsidRDefault="00000000" w:rsidRPr="00000000" w14:paraId="0000001E">
      <w:pPr>
        <w:numPr>
          <w:ilvl w:val="0"/>
          <w:numId w:val="21"/>
        </w:numPr>
        <w:ind w:left="720" w:hanging="360"/>
      </w:pPr>
      <w:r w:rsidDel="00000000" w:rsidR="00000000" w:rsidRPr="00000000">
        <w:rPr>
          <w:b w:val="1"/>
          <w:bCs w:val="1"/>
          <w:rtl w:val="0"/>
        </w:rPr>
        <w:t xml:space="preserve">Unified workspace</w:t>
      </w:r>
      <w:r w:rsidDel="00000000" w:rsidR="00000000" w:rsidRPr="00000000">
        <w:rPr>
          <w:rtl w:val="0"/>
        </w:rPr>
        <w:t xml:space="preserve"> — Everything an SDR needs during a live call should be accessible from the lead page without leaving it.</w:t>
      </w:r>
    </w:p>
    <w:p w:rsidR="00000000" w:rsidDel="00000000" w:rsidP="00000000" w:rsidRDefault="00000000" w:rsidRPr="00000000" w14:paraId="0000001F">
      <w:pPr>
        <w:numPr>
          <w:ilvl w:val="0"/>
          <w:numId w:val="21"/>
        </w:numPr>
        <w:ind w:left="720" w:hanging="360"/>
      </w:pPr>
      <w:r w:rsidDel="00000000" w:rsidR="00000000" w:rsidRPr="00000000">
        <w:rPr>
          <w:b w:val="1"/>
          <w:bCs w:val="1"/>
          <w:rtl w:val="0"/>
        </w:rPr>
        <w:t xml:space="preserve">Email from CRM</w:t>
      </w:r>
      <w:r w:rsidDel="00000000" w:rsidR="00000000" w:rsidRPr="00000000">
        <w:rPr>
          <w:rtl w:val="0"/>
        </w:rPr>
        <w:t xml:space="preserve"> — Send, receive, and thread emails via Gmail directly on the lead page.</w:t>
      </w:r>
    </w:p>
    <w:p w:rsidR="00000000" w:rsidDel="00000000" w:rsidP="00000000" w:rsidRDefault="00000000" w:rsidRPr="00000000" w14:paraId="00000020">
      <w:pPr>
        <w:numPr>
          <w:ilvl w:val="0"/>
          <w:numId w:val="21"/>
        </w:numPr>
        <w:ind w:left="720" w:hanging="360"/>
      </w:pPr>
      <w:r w:rsidDel="00000000" w:rsidR="00000000" w:rsidRPr="00000000">
        <w:rPr>
          <w:b w:val="1"/>
          <w:bCs w:val="1"/>
          <w:rtl w:val="0"/>
        </w:rPr>
        <w:t xml:space="preserve">RingCentral visibility</w:t>
      </w:r>
      <w:r w:rsidDel="00000000" w:rsidR="00000000" w:rsidRPr="00000000">
        <w:rPr>
          <w:rtl w:val="0"/>
        </w:rPr>
        <w:t xml:space="preserve"> — View call and SMS history, send texts from the lead page.</w:t>
      </w:r>
    </w:p>
    <w:p w:rsidR="00000000" w:rsidDel="00000000" w:rsidP="00000000" w:rsidRDefault="00000000" w:rsidRPr="00000000" w14:paraId="00000021">
      <w:pPr>
        <w:numPr>
          <w:ilvl w:val="0"/>
          <w:numId w:val="21"/>
        </w:numPr>
        <w:ind w:left="720" w:hanging="360"/>
      </w:pPr>
      <w:r w:rsidDel="00000000" w:rsidR="00000000" w:rsidRPr="00000000">
        <w:rPr>
          <w:b w:val="1"/>
          <w:bCs w:val="1"/>
          <w:rtl w:val="0"/>
        </w:rPr>
        <w:t xml:space="preserve">Automated sequences</w:t>
      </w:r>
      <w:r w:rsidDel="00000000" w:rsidR="00000000" w:rsidRPr="00000000">
        <w:rPr>
          <w:rtl w:val="0"/>
        </w:rPr>
        <w:t xml:space="preserve"> — Multi-step outreach campaigns that fire automatically unless stopped.</w:t>
      </w:r>
    </w:p>
    <w:p w:rsidR="00000000" w:rsidDel="00000000" w:rsidP="00000000" w:rsidRDefault="00000000" w:rsidRPr="00000000" w14:paraId="00000022">
      <w:pPr>
        <w:numPr>
          <w:ilvl w:val="0"/>
          <w:numId w:val="21"/>
        </w:numPr>
        <w:ind w:left="720" w:hanging="360"/>
      </w:pPr>
      <w:r w:rsidDel="00000000" w:rsidR="00000000" w:rsidRPr="00000000">
        <w:rPr>
          <w:b w:val="1"/>
          <w:bCs w:val="1"/>
          <w:rtl w:val="0"/>
        </w:rPr>
        <w:t xml:space="preserve">Calendar integration</w:t>
      </w:r>
      <w:r w:rsidDel="00000000" w:rsidR="00000000" w:rsidRPr="00000000">
        <w:rPr>
          <w:rtl w:val="0"/>
        </w:rPr>
        <w:t xml:space="preserve"> — View availability and schedule follow-up meetings from the lead page.</w:t>
      </w:r>
    </w:p>
    <w:p w:rsidR="00000000" w:rsidDel="00000000" w:rsidP="00000000" w:rsidRDefault="00000000" w:rsidRPr="00000000" w14:paraId="00000023">
      <w:pPr>
        <w:numPr>
          <w:ilvl w:val="0"/>
          <w:numId w:val="21"/>
        </w:numPr>
        <w:ind w:left="720" w:hanging="360"/>
      </w:pPr>
      <w:r w:rsidDel="00000000" w:rsidR="00000000" w:rsidRPr="00000000">
        <w:rPr>
          <w:b w:val="1"/>
          <w:bCs w:val="1"/>
          <w:rtl w:val="0"/>
        </w:rPr>
        <w:t xml:space="preserve">Daily dashboard</w:t>
      </w:r>
      <w:r w:rsidDel="00000000" w:rsidR="00000000" w:rsidRPr="00000000">
        <w:rPr>
          <w:rtl w:val="0"/>
        </w:rPr>
        <w:t xml:space="preserve"> — Ashby-style home screen showing today's meetings, follow-ups, stats, and leaderboard.</w:t>
      </w:r>
    </w:p>
    <w:p w:rsidR="00000000" w:rsidDel="00000000" w:rsidP="00000000" w:rsidRDefault="00000000" w:rsidRPr="00000000" w14:paraId="00000024">
      <w:pPr>
        <w:numPr>
          <w:ilvl w:val="0"/>
          <w:numId w:val="21"/>
        </w:numPr>
        <w:ind w:left="720" w:hanging="360"/>
      </w:pPr>
      <w:r w:rsidDel="00000000" w:rsidR="00000000" w:rsidRPr="00000000">
        <w:rPr>
          <w:b w:val="1"/>
          <w:bCs w:val="1"/>
          <w:rtl w:val="0"/>
        </w:rPr>
        <w:t xml:space="preserve">In-page tools</w:t>
      </w:r>
      <w:r w:rsidDel="00000000" w:rsidR="00000000" w:rsidRPr="00000000">
        <w:rPr>
          <w:rtl w:val="0"/>
        </w:rPr>
        <w:t xml:space="preserve"> — Quick-access calculators and comparison sheets during calls.</w:t>
      </w:r>
    </w:p>
    <w:p w:rsidR="00000000" w:rsidDel="00000000" w:rsidP="00000000" w:rsidRDefault="00000000" w:rsidRPr="00000000" w14:paraId="00000025">
      <w:pPr>
        <w:numPr>
          <w:ilvl w:val="0"/>
          <w:numId w:val="21"/>
        </w:numPr>
        <w:ind w:left="720" w:hanging="360"/>
      </w:pPr>
      <w:r w:rsidDel="00000000" w:rsidR="00000000" w:rsidRPr="00000000">
        <w:rPr>
          <w:b w:val="1"/>
          <w:bCs w:val="1"/>
          <w:rtl w:val="0"/>
        </w:rPr>
        <w:t xml:space="preserve">Speed</w:t>
      </w:r>
      <w:r w:rsidDel="00000000" w:rsidR="00000000" w:rsidRPr="00000000">
        <w:rPr>
          <w:rtl w:val="0"/>
        </w:rPr>
        <w:t xml:space="preserve"> — Ship fast. Favor simplicity over flexibility. Company-wide templates over per-user customization.</w:t>
      </w:r>
    </w:p>
    <w:p w:rsidR="00000000" w:rsidDel="00000000" w:rsidP="00000000" w:rsidRDefault="00000000" w:rsidRPr="00000000" w14:paraId="00000026">
      <w:pPr>
        <w:pStyle w:val="Heading3"/>
        <w:rPr/>
      </w:pPr>
      <w:bookmarkStart w:colFirst="0" w:colLast="0" w:name="_7f5w6ynmnjzh" w:id="5"/>
      <w:bookmarkEnd w:id="5"/>
      <w:r w:rsidDel="00000000" w:rsidR="00000000" w:rsidRPr="00000000">
        <w:rPr>
          <w:rtl w:val="0"/>
        </w:rPr>
        <w:t xml:space="preserve">What Is NOT Changing</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Orum remains the outbound dialer. Orum daily CSV import continues as-is.</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The portal shell (sidebar navigation, user management, tutorials) remains intact. The scripts drawer is expanded into the Tools drawer (see Module 7).</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Google My Business lead list pull, CSV list import, and manual list creation remain as-is (unless noted in Module 9).</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The existing Contacts section on the lead page (add-contact form with role presets, inline editing, contact notes) stays largely the same.</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Lead search functionality stays as-is.</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Leads do not auto-timeout or auto-move to Lost. A lead can sit at any stage indefinitely until manually moved or an auto-transition fires.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e0kjcdjv2iwt" w:id="6"/>
      <w:bookmarkEnd w:id="6"/>
      <w:r w:rsidDel="00000000" w:rsidR="00000000" w:rsidRPr="00000000">
        <w:rPr>
          <w:rtl w:val="0"/>
        </w:rPr>
        <w:t xml:space="preserve">2. Key Constraints</w:t>
      </w:r>
    </w:p>
    <w:p w:rsidR="00000000" w:rsidDel="00000000" w:rsidP="00000000" w:rsidRDefault="00000000" w:rsidRPr="00000000" w14:paraId="00000030">
      <w:pPr>
        <w:pStyle w:val="Heading3"/>
        <w:rPr/>
      </w:pPr>
      <w:bookmarkStart w:colFirst="0" w:colLast="0" w:name="_mwa51ymj9loz" w:id="7"/>
      <w:bookmarkEnd w:id="7"/>
      <w:r w:rsidDel="00000000" w:rsidR="00000000" w:rsidRPr="00000000">
        <w:rPr>
          <w:rtl w:val="0"/>
        </w:rPr>
        <w:t xml:space="preserve">Data Refresh</w:t>
      </w:r>
    </w:p>
    <w:p w:rsidR="00000000" w:rsidDel="00000000" w:rsidP="00000000" w:rsidRDefault="00000000" w:rsidRPr="00000000" w14:paraId="00000031">
      <w:pPr>
        <w:numPr>
          <w:ilvl w:val="0"/>
          <w:numId w:val="5"/>
        </w:numPr>
        <w:ind w:left="720" w:hanging="360"/>
      </w:pPr>
      <w:r w:rsidDel="00000000" w:rsidR="00000000" w:rsidRPr="00000000">
        <w:rPr>
          <w:b w:val="1"/>
          <w:bCs w:val="1"/>
          <w:rtl w:val="0"/>
        </w:rPr>
        <w:t xml:space="preserve">Orum call history</w:t>
      </w:r>
      <w:r w:rsidDel="00000000" w:rsidR="00000000" w:rsidRPr="00000000">
        <w:rPr>
          <w:rtl w:val="0"/>
        </w:rPr>
        <w:t xml:space="preserve"> is NOT real-time. It is imported via CSV upload by the manager at the end of each day. All features that depend on Orum call data (list progress, daily call counts) operate on a daily refresh cycle.</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RingCentral</w:t>
      </w:r>
      <w:r w:rsidDel="00000000" w:rsidR="00000000" w:rsidRPr="00000000">
        <w:rPr>
          <w:rtl w:val="0"/>
        </w:rPr>
        <w:t xml:space="preserve"> call and SMS data should be available in near real-time.</w:t>
      </w:r>
    </w:p>
    <w:p w:rsidR="00000000" w:rsidDel="00000000" w:rsidP="00000000" w:rsidRDefault="00000000" w:rsidRPr="00000000" w14:paraId="00000033">
      <w:pPr>
        <w:numPr>
          <w:ilvl w:val="0"/>
          <w:numId w:val="5"/>
        </w:numPr>
        <w:ind w:left="720" w:hanging="360"/>
      </w:pPr>
      <w:r w:rsidDel="00000000" w:rsidR="00000000" w:rsidRPr="00000000">
        <w:rPr>
          <w:b w:val="1"/>
          <w:bCs w:val="1"/>
          <w:rtl w:val="0"/>
        </w:rPr>
        <w:t xml:space="preserve">Gmail</w:t>
      </w:r>
      <w:r w:rsidDel="00000000" w:rsidR="00000000" w:rsidRPr="00000000">
        <w:rPr>
          <w:rtl w:val="0"/>
        </w:rPr>
        <w:t xml:space="preserve"> threads should be available in near real-time.</w:t>
      </w:r>
    </w:p>
    <w:p w:rsidR="00000000" w:rsidDel="00000000" w:rsidP="00000000" w:rsidRDefault="00000000" w:rsidRPr="00000000" w14:paraId="00000034">
      <w:pPr>
        <w:numPr>
          <w:ilvl w:val="0"/>
          <w:numId w:val="5"/>
        </w:numPr>
        <w:ind w:left="720" w:hanging="360"/>
      </w:pPr>
      <w:r w:rsidDel="00000000" w:rsidR="00000000" w:rsidRPr="00000000">
        <w:rPr>
          <w:b w:val="1"/>
          <w:bCs w:val="1"/>
          <w:rtl w:val="0"/>
        </w:rPr>
        <w:t xml:space="preserve">Google Calendar</w:t>
      </w:r>
      <w:r w:rsidDel="00000000" w:rsidR="00000000" w:rsidRPr="00000000">
        <w:rPr>
          <w:rtl w:val="0"/>
        </w:rPr>
        <w:t xml:space="preserve"> events should be available in near real-time.</w:t>
      </w:r>
    </w:p>
    <w:p w:rsidR="00000000" w:rsidDel="00000000" w:rsidP="00000000" w:rsidRDefault="00000000" w:rsidRPr="00000000" w14:paraId="00000035">
      <w:pPr>
        <w:pStyle w:val="Heading3"/>
        <w:rPr/>
      </w:pPr>
      <w:bookmarkStart w:colFirst="0" w:colLast="0" w:name="_tep8kb47eayo" w:id="8"/>
      <w:bookmarkEnd w:id="8"/>
      <w:r w:rsidDel="00000000" w:rsidR="00000000" w:rsidRPr="00000000">
        <w:rPr>
          <w:rtl w:val="0"/>
        </w:rPr>
        <w:t xml:space="preserve">Integrations</w:t>
      </w:r>
    </w:p>
    <w:p w:rsidR="00000000" w:rsidDel="00000000" w:rsidP="00000000" w:rsidRDefault="00000000" w:rsidRPr="00000000" w14:paraId="00000036">
      <w:pPr>
        <w:rPr/>
      </w:pPr>
      <w:r w:rsidDel="00000000" w:rsidR="00000000" w:rsidRPr="00000000">
        <w:rPr>
          <w:rtl w:val="0"/>
        </w:rPr>
        <w:t xml:space="preserve">All three integrations (Gmail, RingCentral, Google Calendar) connect </w:t>
      </w:r>
      <w:r w:rsidDel="00000000" w:rsidR="00000000" w:rsidRPr="00000000">
        <w:rPr>
          <w:b w:val="1"/>
          <w:bCs w:val="1"/>
          <w:rtl w:val="0"/>
        </w:rPr>
        <w:t xml:space="preserve">per-user</w:t>
      </w:r>
      <w:r w:rsidDel="00000000" w:rsidR="00000000" w:rsidRPr="00000000">
        <w:rPr>
          <w:rtl w:val="0"/>
        </w:rPr>
        <w:t xml:space="preserve">. Each SDR connects their own accounts so actions are performed under their own identity. Gmail and Google Calendar may share the same Google account connection.</w:t>
      </w:r>
    </w:p>
    <w:p w:rsidR="00000000" w:rsidDel="00000000" w:rsidP="00000000" w:rsidRDefault="00000000" w:rsidRPr="00000000" w14:paraId="00000037">
      <w:pPr>
        <w:pStyle w:val="Heading3"/>
        <w:rPr/>
      </w:pPr>
      <w:bookmarkStart w:colFirst="0" w:colLast="0" w:name="_ibvwx6w2g9e6" w:id="9"/>
      <w:bookmarkEnd w:id="9"/>
      <w:r w:rsidDel="00000000" w:rsidR="00000000" w:rsidRPr="00000000">
        <w:rPr>
          <w:rtl w:val="0"/>
        </w:rPr>
        <w:t xml:space="preserve">Lead Page in Orum</w:t>
      </w:r>
    </w:p>
    <w:p w:rsidR="00000000" w:rsidDel="00000000" w:rsidP="00000000" w:rsidRDefault="00000000" w:rsidRPr="00000000" w14:paraId="00000038">
      <w:pPr>
        <w:rPr/>
      </w:pPr>
      <w:r w:rsidDel="00000000" w:rsidR="00000000" w:rsidRPr="00000000">
        <w:rPr>
          <w:rtl w:val="0"/>
        </w:rPr>
        <w:t xml:space="preserve">Each lead has a unique CRM URL. Orum opens this URL in a new browser tab and auto-refreshes it for every dial. The lead page must load fast, work as a standalone page, and be fully functional without the portal sidebar.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arlo95og42fe" w:id="10"/>
      <w:bookmarkEnd w:id="10"/>
      <w:r w:rsidDel="00000000" w:rsidR="00000000" w:rsidRPr="00000000">
        <w:rPr>
          <w:rtl w:val="0"/>
        </w:rPr>
        <w:t xml:space="preserve">3. Permissions Model</w:t>
      </w:r>
    </w:p>
    <w:p w:rsidR="00000000" w:rsidDel="00000000" w:rsidP="00000000" w:rsidRDefault="00000000" w:rsidRPr="00000000" w14:paraId="0000003C">
      <w:pPr>
        <w:pStyle w:val="Heading3"/>
        <w:rPr/>
      </w:pPr>
      <w:bookmarkStart w:colFirst="0" w:colLast="0" w:name="_dm5q338ehkmx" w:id="11"/>
      <w:bookmarkEnd w:id="11"/>
      <w:r w:rsidDel="00000000" w:rsidR="00000000" w:rsidRPr="00000000">
        <w:rPr>
          <w:rtl w:val="0"/>
        </w:rPr>
        <w:t xml:space="preserve">Roles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b w:val="1"/>
                <w:bCs w:val="1"/>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Full CRM access. Manages lists, imports Orum data, builds sequences, views all analytics, manages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Caller (SDR)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Works assigned leads. Can view/edit their own leads, send emails/texts, schedule meetings, view own analytics, view leaderboard (summary only).</w:t>
            </w:r>
          </w:p>
        </w:tc>
      </w:tr>
    </w:tbl>
    <w:p w:rsidR="00000000" w:rsidDel="00000000" w:rsidP="00000000" w:rsidRDefault="00000000" w:rsidRPr="00000000" w14:paraId="00000043">
      <w:pPr>
        <w:pStyle w:val="Heading3"/>
        <w:rPr/>
      </w:pPr>
      <w:bookmarkStart w:colFirst="0" w:colLast="0" w:name="_d1swl0xtv1vx" w:id="12"/>
      <w:bookmarkEnd w:id="12"/>
      <w:r w:rsidDel="00000000" w:rsidR="00000000" w:rsidRPr="00000000">
        <w:rPr>
          <w:rtl w:val="0"/>
        </w:rPr>
        <w:t xml:space="preserve">Permissions Matrix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Caller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View own assigned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Edit lead fields (email, contacts,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Send email from lead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Send SMS from lead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View email thread history 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View RingCentral call/SMS history 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View Orum call history on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Schedule calendar events from lead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Enroll lead in 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Stop/pause sequence on 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Create/edit follow-ups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Mark follow-ups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Star primary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Extend bonus offer (own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Add leads manually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Pair account to lead manually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View own detailed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View leaderboard (summary stats, all callers)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Drill into other callers' detailed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View geographic/list performance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Pull lead lists from Google My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Manually create lead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Import lead lists via 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Assign/reassign lists to callers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Import daily Orum CSV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Create/edit/delete sequence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Create/edit/delete email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Create/edit/deactivate caller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Assign/reassign customers to SDRs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View own commission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View all SDRs' commission summaries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Export commission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View all callers' list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Export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3ldljm5ynbme" w:id="13"/>
      <w:bookmarkEnd w:id="13"/>
      <w:r w:rsidDel="00000000" w:rsidR="00000000" w:rsidRPr="00000000">
        <w:rPr>
          <w:rtl w:val="0"/>
        </w:rPr>
        <w:t xml:space="preserve">4. Module 1: Layout</w:t>
      </w:r>
    </w:p>
    <w:p w:rsidR="00000000" w:rsidDel="00000000" w:rsidP="00000000" w:rsidRDefault="00000000" w:rsidRPr="00000000" w14:paraId="000000B0">
      <w:pPr>
        <w:pStyle w:val="Heading3"/>
        <w:rPr/>
      </w:pPr>
      <w:bookmarkStart w:colFirst="0" w:colLast="0" w:name="_1grrq6evi8pl" w:id="14"/>
      <w:bookmarkEnd w:id="14"/>
      <w:r w:rsidDel="00000000" w:rsidR="00000000" w:rsidRPr="00000000">
        <w:rPr>
          <w:rtl w:val="0"/>
        </w:rPr>
        <w:t xml:space="preserve">Change</w:t>
      </w:r>
    </w:p>
    <w:p w:rsidR="00000000" w:rsidDel="00000000" w:rsidP="00000000" w:rsidRDefault="00000000" w:rsidRPr="00000000" w14:paraId="000000B1">
      <w:pPr>
        <w:rPr/>
      </w:pPr>
      <w:r w:rsidDel="00000000" w:rsidR="00000000" w:rsidRPr="00000000">
        <w:rPr>
          <w:rtl w:val="0"/>
        </w:rPr>
        <w:t xml:space="preserve">The lead page renders </w:t>
      </w:r>
      <w:r w:rsidDel="00000000" w:rsidR="00000000" w:rsidRPr="00000000">
        <w:rPr>
          <w:b w:val="1"/>
          <w:bCs w:val="1"/>
          <w:rtl w:val="0"/>
        </w:rPr>
        <w:t xml:space="preserve">full-width</w:t>
      </w:r>
      <w:r w:rsidDel="00000000" w:rsidR="00000000" w:rsidRPr="00000000">
        <w:rPr>
          <w:rtl w:val="0"/>
        </w:rPr>
        <w:t xml:space="preserve"> when opened as the Orum callback URL. No portal sidebar. The page uses 100% of the browser viewport width.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When accessed from within the portal (e.g., navigating to a lead from the leads table), the portal sidebar remains but the main content area uses all remaining width.</w:t>
      </w:r>
    </w:p>
    <w:p w:rsidR="00000000" w:rsidDel="00000000" w:rsidP="00000000" w:rsidRDefault="00000000" w:rsidRPr="00000000" w14:paraId="000000B4">
      <w:pPr>
        <w:pStyle w:val="Heading3"/>
        <w:rPr/>
      </w:pPr>
      <w:bookmarkStart w:colFirst="0" w:colLast="0" w:name="_qlfc8spt1zfn" w:id="15"/>
      <w:bookmarkEnd w:id="15"/>
      <w:r w:rsidDel="00000000" w:rsidR="00000000" w:rsidRPr="00000000">
        <w:rPr>
          <w:rtl w:val="0"/>
        </w:rPr>
        <w:t xml:space="preserve">Specifications</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When loaded via the Orum callback URL, render full-width with no sidebar and no portal chrome.</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The Tools drawer (floating right-side panel, formerly the scripts drawer) continues to overlay on top of the full-width layout. When open, it pushes the lead page content left (current behavior).</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The email compose window (Module 2) floats on top of the lead page and does not displace content.</w:t>
      </w:r>
    </w:p>
    <w:p w:rsidR="00000000" w:rsidDel="00000000" w:rsidP="00000000" w:rsidRDefault="00000000" w:rsidRPr="00000000" w14:paraId="000000B8">
      <w:pPr>
        <w:pStyle w:val="Heading3"/>
        <w:rPr/>
      </w:pPr>
      <w:bookmarkStart w:colFirst="0" w:colLast="0" w:name="_jpm27sj1xyt4" w:id="16"/>
      <w:bookmarkEnd w:id="16"/>
      <w:r w:rsidDel="00000000" w:rsidR="00000000" w:rsidRPr="00000000">
        <w:rPr>
          <w:rtl w:val="0"/>
        </w:rPr>
        <w:t xml:space="preserve">Lead's Local Time Display</w:t>
      </w:r>
    </w:p>
    <w:p w:rsidR="00000000" w:rsidDel="00000000" w:rsidP="00000000" w:rsidRDefault="00000000" w:rsidRPr="00000000" w14:paraId="000000B9">
      <w:pPr>
        <w:rPr/>
      </w:pPr>
      <w:r w:rsidDel="00000000" w:rsidR="00000000" w:rsidRPr="00000000">
        <w:rPr>
          <w:rtl w:val="0"/>
        </w:rPr>
        <w:t xml:space="preserve">The lead page should show the </w:t>
      </w:r>
      <w:r w:rsidDel="00000000" w:rsidR="00000000" w:rsidRPr="00000000">
        <w:rPr>
          <w:b w:val="1"/>
          <w:bCs w:val="1"/>
          <w:rtl w:val="0"/>
        </w:rPr>
        <w:t xml:space="preserve">lead's local time</w:t>
      </w:r>
      <w:r w:rsidDel="00000000" w:rsidR="00000000" w:rsidRPr="00000000">
        <w:rPr>
          <w:rtl w:val="0"/>
        </w:rPr>
        <w:t xml:space="preserve"> somewhere prominent near the top (in the header area, near the company name or address). This is derived from the lead's address or state.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Example: "Local time: 2:15 PM (EST)" displayed as a small, always-visible label.</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This helps the SDR know whether it's an appropriate time to call without doing timezone math in their head. It also feeds into the calendar/follow-up system (see Module 5) — when scheduling a follow-up, both the SDR's time and the lead's local time should be shown so the SDR can say "I'll call you at 2pm your time" with confidence.</w:t>
      </w:r>
    </w:p>
    <w:p w:rsidR="00000000" w:rsidDel="00000000" w:rsidP="00000000" w:rsidRDefault="00000000" w:rsidRPr="00000000" w14:paraId="000000BE">
      <w:pPr>
        <w:pStyle w:val="Heading3"/>
        <w:rPr/>
      </w:pPr>
      <w:bookmarkStart w:colFirst="0" w:colLast="0" w:name="_u5jpp6ehmw9p" w:id="17"/>
      <w:bookmarkEnd w:id="17"/>
      <w:r w:rsidDel="00000000" w:rsidR="00000000" w:rsidRPr="00000000">
        <w:rPr>
          <w:rtl w:val="0"/>
        </w:rPr>
        <w:t xml:space="preserve">Auto-Save (Global Requirement)</w:t>
      </w:r>
    </w:p>
    <w:p w:rsidR="00000000" w:rsidDel="00000000" w:rsidP="00000000" w:rsidRDefault="00000000" w:rsidRPr="00000000" w14:paraId="000000BF">
      <w:pPr>
        <w:rPr/>
      </w:pPr>
      <w:r w:rsidDel="00000000" w:rsidR="00000000" w:rsidRPr="00000000">
        <w:rPr>
          <w:b w:val="1"/>
          <w:bCs w:val="1"/>
          <w:rtl w:val="0"/>
        </w:rPr>
        <w:t xml:space="preserve">Every editable field on the lead page auto-saves as the user types or changes focus. There are NO save buttons anywhere on the lead page.</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5"/>
        </w:numPr>
        <w:ind w:left="720" w:hanging="360"/>
      </w:pPr>
      <w:r w:rsidDel="00000000" w:rsidR="00000000" w:rsidRPr="00000000">
        <w:rPr>
          <w:rtl w:val="0"/>
        </w:rPr>
        <w:t xml:space="preserve">Text inputs auto-save shortly after the user stops typing, or immediately when they move to the next field.</w:t>
      </w:r>
    </w:p>
    <w:p w:rsidR="00000000" w:rsidDel="00000000" w:rsidP="00000000" w:rsidRDefault="00000000" w:rsidRPr="00000000" w14:paraId="000000C2">
      <w:pPr>
        <w:numPr>
          <w:ilvl w:val="0"/>
          <w:numId w:val="5"/>
        </w:numPr>
        <w:ind w:left="720" w:hanging="360"/>
      </w:pPr>
      <w:r w:rsidDel="00000000" w:rsidR="00000000" w:rsidRPr="00000000">
        <w:rPr>
          <w:rtl w:val="0"/>
        </w:rPr>
        <w:t xml:space="preserve">Dropdowns, toggles, and checkboxes save immediately on change.</w:t>
      </w:r>
    </w:p>
    <w:p w:rsidR="00000000" w:rsidDel="00000000" w:rsidP="00000000" w:rsidRDefault="00000000" w:rsidRPr="00000000" w14:paraId="000000C3">
      <w:pPr>
        <w:numPr>
          <w:ilvl w:val="0"/>
          <w:numId w:val="5"/>
        </w:numPr>
        <w:ind w:left="720" w:hanging="360"/>
      </w:pPr>
      <w:r w:rsidDel="00000000" w:rsidR="00000000" w:rsidRPr="00000000">
        <w:rPr>
          <w:rtl w:val="0"/>
        </w:rPr>
        <w:t xml:space="preserve">Show a subtle inline indicator when saving and when saved (small checkmark or spinner next to the field). No modals, no toast notifications.</w:t>
      </w:r>
    </w:p>
    <w:p w:rsidR="00000000" w:rsidDel="00000000" w:rsidP="00000000" w:rsidRDefault="00000000" w:rsidRPr="00000000" w14:paraId="000000C4">
      <w:pPr>
        <w:numPr>
          <w:ilvl w:val="0"/>
          <w:numId w:val="5"/>
        </w:numPr>
        <w:ind w:left="720" w:hanging="360"/>
      </w:pPr>
      <w:r w:rsidDel="00000000" w:rsidR="00000000" w:rsidRPr="00000000">
        <w:rPr>
          <w:rtl w:val="0"/>
        </w:rPr>
        <w:t xml:space="preserve">If a save fails, show a red inline indicator and retry automatically.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This applies to: company email, contacts (name, title, email, phone, notes), CRM notes, follow-up fields, RingCentral call dispositions/notes, stage changes, and any other editable data on the lead page. The email compose window is the exception — it has an explicit Send button because sending an email is irreversible.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jc1g3nea24vj" w:id="18"/>
      <w:bookmarkEnd w:id="18"/>
      <w:r w:rsidDel="00000000" w:rsidR="00000000" w:rsidRPr="00000000">
        <w:rPr>
          <w:rtl w:val="0"/>
        </w:rPr>
        <w:t xml:space="preserve">5. Module 2: Gmail Integration</w:t>
      </w:r>
    </w:p>
    <w:p w:rsidR="00000000" w:rsidDel="00000000" w:rsidP="00000000" w:rsidRDefault="00000000" w:rsidRPr="00000000" w14:paraId="000000CA">
      <w:pPr>
        <w:pStyle w:val="Heading3"/>
        <w:rPr/>
      </w:pPr>
      <w:bookmarkStart w:colFirst="0" w:colLast="0" w:name="_j48avo9butu4" w:id="19"/>
      <w:bookmarkEnd w:id="19"/>
      <w:r w:rsidDel="00000000" w:rsidR="00000000" w:rsidRPr="00000000">
        <w:rPr>
          <w:rtl w:val="0"/>
        </w:rPr>
        <w:t xml:space="preserve">Overview</w:t>
      </w:r>
    </w:p>
    <w:p w:rsidR="00000000" w:rsidDel="00000000" w:rsidP="00000000" w:rsidRDefault="00000000" w:rsidRPr="00000000" w14:paraId="000000CB">
      <w:pPr>
        <w:rPr/>
      </w:pPr>
      <w:r w:rsidDel="00000000" w:rsidR="00000000" w:rsidRPr="00000000">
        <w:rPr>
          <w:rtl w:val="0"/>
        </w:rPr>
        <w:t xml:space="preserve">SDRs can send, read, and reply to emails directly from the lead page without leaving the CRM. Emails are sent via the SDR's own Gmail account. The compose window is a floating panel (bottom-right, like Gmail/Ashby compose) that stays on top while the SDR works the rest of the lead page.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key workflow: the SDR sends the email while still on the phone so they can confirm with the prospect that it went through.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CRITICAL: Email sending must be fast.</w:t>
      </w:r>
      <w:r w:rsidDel="00000000" w:rsidR="00000000" w:rsidRPr="00000000">
        <w:rPr>
          <w:rtl w:val="0"/>
        </w:rPr>
        <w:t xml:space="preserve"> When the SDR clicks Send, the email needs to hit the prospect's inbox within seconds — not queued, not batched, not delayed. The SDR is literally on the phone saying "I just sent you an email, do you see it?" and waiting for confirmation. The compose window, the Gmail API call, and the delivery pipeline must all be optimized for speed. This is one of the most important UX requirements in the entire system. Lightweight compose, minimal overhead, fire the API call immediately on click.</w:t>
      </w:r>
    </w:p>
    <w:p w:rsidR="00000000" w:rsidDel="00000000" w:rsidP="00000000" w:rsidRDefault="00000000" w:rsidRPr="00000000" w14:paraId="000000D0">
      <w:pPr>
        <w:pStyle w:val="Heading3"/>
        <w:rPr/>
      </w:pPr>
      <w:bookmarkStart w:colFirst="0" w:colLast="0" w:name="_pz6n2sgbgqs4" w:id="20"/>
      <w:bookmarkEnd w:id="20"/>
      <w:r w:rsidDel="00000000" w:rsidR="00000000" w:rsidRPr="00000000">
        <w:rPr>
          <w:rtl w:val="0"/>
        </w:rPr>
        <w:t xml:space="preserve">Connection</w:t>
      </w:r>
    </w:p>
    <w:p w:rsidR="00000000" w:rsidDel="00000000" w:rsidP="00000000" w:rsidRDefault="00000000" w:rsidRPr="00000000" w14:paraId="000000D1">
      <w:pPr>
        <w:rPr/>
      </w:pPr>
      <w:r w:rsidDel="00000000" w:rsidR="00000000" w:rsidRPr="00000000">
        <w:rPr>
          <w:rtl w:val="0"/>
        </w:rPr>
        <w:t xml:space="preserve">Each SDR connects their Gmail account from CRM settings (or is prompted on first use). Once connected, the CRM can send, read, and reply to emails on behalf of that SDR.</w:t>
      </w:r>
    </w:p>
    <w:p w:rsidR="00000000" w:rsidDel="00000000" w:rsidP="00000000" w:rsidRDefault="00000000" w:rsidRPr="00000000" w14:paraId="000000D2">
      <w:pPr>
        <w:pStyle w:val="Heading3"/>
        <w:rPr/>
      </w:pPr>
      <w:bookmarkStart w:colFirst="0" w:colLast="0" w:name="_vtcsa7trs00q" w:id="21"/>
      <w:bookmarkEnd w:id="21"/>
      <w:r w:rsidDel="00000000" w:rsidR="00000000" w:rsidRPr="00000000">
        <w:rPr>
          <w:rtl w:val="0"/>
        </w:rPr>
        <w:t xml:space="preserve">UI: Emails in Activity Feed</w:t>
      </w:r>
    </w:p>
    <w:p w:rsidR="00000000" w:rsidDel="00000000" w:rsidP="00000000" w:rsidRDefault="00000000" w:rsidRPr="00000000" w14:paraId="000000D3">
      <w:pPr>
        <w:rPr/>
      </w:pPr>
      <w:r w:rsidDel="00000000" w:rsidR="00000000" w:rsidRPr="00000000">
        <w:rPr>
          <w:rtl w:val="0"/>
        </w:rPr>
        <w:t xml:space="preserve">Emails are displayed in the unified </w:t>
      </w:r>
      <w:r w:rsidDel="00000000" w:rsidR="00000000" w:rsidRPr="00000000">
        <w:rPr>
          <w:b w:val="1"/>
          <w:bCs w:val="1"/>
          <w:rtl w:val="0"/>
        </w:rPr>
        <w:t xml:space="preserve">Activity feed</w:t>
      </w:r>
      <w:r w:rsidDel="00000000" w:rsidR="00000000" w:rsidRPr="00000000">
        <w:rPr>
          <w:rtl w:val="0"/>
        </w:rPr>
        <w:t xml:space="preserve"> (see Module 3) rather than in a separate section. Each email appears as a collapsible item showing subject line and preview. Expanding shows the full thread. The Activity feed filter has an "Emails" toggle to show only email activity.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Empty state:</w:t>
      </w:r>
      <w:r w:rsidDel="00000000" w:rsidR="00000000" w:rsidRPr="00000000">
        <w:rPr>
          <w:rtl w:val="0"/>
        </w:rPr>
        <w:t xml:space="preserve"> If no emails exist, the Activity feed simply won't have any email items. The SDR uses the "Send Email" header button to compose the first one.</w:t>
      </w:r>
    </w:p>
    <w:p w:rsidR="00000000" w:rsidDel="00000000" w:rsidP="00000000" w:rsidRDefault="00000000" w:rsidRPr="00000000" w14:paraId="000000D6">
      <w:pPr>
        <w:pStyle w:val="Heading3"/>
        <w:rPr/>
      </w:pPr>
      <w:bookmarkStart w:colFirst="0" w:colLast="0" w:name="_8eb608voy6qf" w:id="22"/>
      <w:bookmarkEnd w:id="22"/>
      <w:r w:rsidDel="00000000" w:rsidR="00000000" w:rsidRPr="00000000">
        <w:rPr>
          <w:rtl w:val="0"/>
        </w:rPr>
        <w:t xml:space="preserve">UI: Compose Window</w:t>
      </w:r>
    </w:p>
    <w:p w:rsidR="00000000" w:rsidDel="00000000" w:rsidP="00000000" w:rsidRDefault="00000000" w:rsidRPr="00000000" w14:paraId="000000D7">
      <w:pPr>
        <w:rPr/>
      </w:pPr>
      <w:r w:rsidDel="00000000" w:rsidR="00000000" w:rsidRPr="00000000">
        <w:rPr>
          <w:rtl w:val="0"/>
        </w:rPr>
        <w:t xml:space="preserve">Triggered by: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5"/>
        </w:numPr>
        <w:ind w:left="720" w:hanging="360"/>
      </w:pPr>
      <w:r w:rsidDel="00000000" w:rsidR="00000000" w:rsidRPr="00000000">
        <w:rPr>
          <w:b w:val="1"/>
          <w:bCs w:val="1"/>
          <w:rtl w:val="0"/>
        </w:rPr>
        <w:t xml:space="preserve">"Send Email" button in the lead page header</w:t>
      </w:r>
      <w:r w:rsidDel="00000000" w:rsidR="00000000" w:rsidRPr="00000000">
        <w:rPr>
          <w:rtl w:val="0"/>
        </w:rPr>
        <w:t xml:space="preserve"> — this is the primary action button, prominently placed. Opens compose with </w:t>
      </w:r>
      <w:r w:rsidDel="00000000" w:rsidR="00000000" w:rsidRPr="00000000">
        <w:rPr>
          <w:b w:val="1"/>
          <w:bCs w:val="1"/>
          <w:rtl w:val="0"/>
        </w:rPr>
        <w:t xml:space="preserve">Template 1 pre-loaded by default</w:t>
      </w:r>
      <w:r w:rsidDel="00000000" w:rsidR="00000000" w:rsidRPr="00000000">
        <w:rPr>
          <w:rtl w:val="0"/>
        </w:rPr>
        <w:t xml:space="preserve"> (subject, body, and default attachments all populated). The SDR can send immediately without any additional clicks beyond filling in the To field and hitting Send.</w:t>
      </w:r>
    </w:p>
    <w:p w:rsidR="00000000" w:rsidDel="00000000" w:rsidP="00000000" w:rsidRDefault="00000000" w:rsidRPr="00000000" w14:paraId="000000DA">
      <w:pPr>
        <w:numPr>
          <w:ilvl w:val="0"/>
          <w:numId w:val="5"/>
        </w:numPr>
        <w:ind w:left="720" w:hanging="360"/>
      </w:pPr>
      <w:r w:rsidDel="00000000" w:rsidR="00000000" w:rsidRPr="00000000">
        <w:rPr>
          <w:rtl w:val="0"/>
        </w:rPr>
        <w:t xml:space="preserve">"Compose" button in the Email section header (opens blank compose)</w:t>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"Reply" or "Reply All" from a thread</w:t>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Template quick-buttons (see below)</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Compose window behavior:</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5"/>
        </w:numPr>
        <w:ind w:left="720" w:hanging="360"/>
      </w:pPr>
      <w:r w:rsidDel="00000000" w:rsidR="00000000" w:rsidRPr="00000000">
        <w:rPr>
          <w:rtl w:val="0"/>
        </w:rPr>
        <w:t xml:space="preserve">Floating panel, bottom-right of screen.</w:t>
      </w:r>
    </w:p>
    <w:p w:rsidR="00000000" w:rsidDel="00000000" w:rsidP="00000000" w:rsidRDefault="00000000" w:rsidRPr="00000000" w14:paraId="000000E1">
      <w:pPr>
        <w:numPr>
          <w:ilvl w:val="0"/>
          <w:numId w:val="5"/>
        </w:numPr>
        <w:ind w:left="720" w:hanging="360"/>
      </w:pPr>
      <w:r w:rsidDel="00000000" w:rsidR="00000000" w:rsidRPr="00000000">
        <w:rPr>
          <w:rtl w:val="0"/>
        </w:rPr>
        <w:t xml:space="preserve">Draggable. Resizable. Minimizable (collapses to a title bar showing the subject).</w:t>
      </w:r>
    </w:p>
    <w:p w:rsidR="00000000" w:rsidDel="00000000" w:rsidP="00000000" w:rsidRDefault="00000000" w:rsidRPr="00000000" w14:paraId="000000E2">
      <w:pPr>
        <w:numPr>
          <w:ilvl w:val="0"/>
          <w:numId w:val="5"/>
        </w:numPr>
        <w:ind w:left="720" w:hanging="360"/>
      </w:pPr>
      <w:r w:rsidDel="00000000" w:rsidR="00000000" w:rsidRPr="00000000">
        <w:rPr>
          <w:rtl w:val="0"/>
        </w:rPr>
        <w:t xml:space="preserve">Multiple compose windows can be open simultaneously (like Gmail).</w:t>
      </w:r>
    </w:p>
    <w:p w:rsidR="00000000" w:rsidDel="00000000" w:rsidP="00000000" w:rsidRDefault="00000000" w:rsidRPr="00000000" w14:paraId="000000E3">
      <w:pPr>
        <w:numPr>
          <w:ilvl w:val="0"/>
          <w:numId w:val="5"/>
        </w:numPr>
        <w:ind w:left="720" w:hanging="360"/>
      </w:pPr>
      <w:r w:rsidDel="00000000" w:rsidR="00000000" w:rsidRPr="00000000">
        <w:rPr>
          <w:rtl w:val="0"/>
        </w:rPr>
        <w:t xml:space="preserve">Does NOT block interaction with the rest of the lead page.</w:t>
      </w:r>
    </w:p>
    <w:p w:rsidR="00000000" w:rsidDel="00000000" w:rsidP="00000000" w:rsidRDefault="00000000" w:rsidRPr="00000000" w14:paraId="000000E4">
      <w:pPr>
        <w:numPr>
          <w:ilvl w:val="0"/>
          <w:numId w:val="5"/>
        </w:numPr>
        <w:ind w:left="720" w:hanging="360"/>
      </w:pPr>
      <w:r w:rsidDel="00000000" w:rsidR="00000000" w:rsidRPr="00000000">
        <w:rPr>
          <w:rtl w:val="0"/>
        </w:rPr>
        <w:t xml:space="preserve">If the Tools drawer is open, compose window sits to the left of it.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Compose window layout (top to bottom):</w:t>
      </w:r>
      <w:r w:rsidDel="00000000" w:rsidR="00000000" w:rsidRPr="00000000">
        <w:rPr>
          <w:rtl w:val="0"/>
        </w:rPr>
      </w:r>
    </w:p>
    <w:p w:rsidR="00000000" w:rsidDel="00000000" w:rsidP="00000000" w:rsidRDefault="00000000" w:rsidRPr="00000000" w14:paraId="000000E7">
      <w:pPr>
        <w:pStyle w:val="Heading4"/>
        <w:rPr/>
      </w:pPr>
      <w:bookmarkStart w:colFirst="0" w:colLast="0" w:name="_e4ocse8fc3z1" w:id="23"/>
      <w:bookmarkEnd w:id="23"/>
      <w:r w:rsidDel="00000000" w:rsidR="00000000" w:rsidRPr="00000000">
        <w:rPr>
          <w:rtl w:val="0"/>
        </w:rPr>
        <w:t xml:space="preserve">1. Template Quick-Buttons (top of compose window)</w:t>
      </w:r>
    </w:p>
    <w:p w:rsidR="00000000" w:rsidDel="00000000" w:rsidP="00000000" w:rsidRDefault="00000000" w:rsidRPr="00000000" w14:paraId="000000E8">
      <w:pPr>
        <w:rPr/>
      </w:pPr>
      <w:r w:rsidDel="00000000" w:rsidR="00000000" w:rsidRPr="00000000">
        <w:rPr>
          <w:rtl w:val="0"/>
        </w:rPr>
        <w:t xml:space="preserve">Five buttons displayed in a horizontal row across the top of the compose window. Each button corresponds to a pre-defined email template. Clicking a button populates the subject, body, and attachments instantly.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b w:val="1"/>
                <w:bCs w:val="1"/>
              </w:rPr>
            </w:pPr>
            <w:r w:rsidDel="00000000" w:rsidR="00000000" w:rsidRPr="00000000">
              <w:rPr>
                <w:b w:val="1"/>
                <w:bCs w:val="1"/>
                <w:rtl w:val="0"/>
              </w:rPr>
              <w:t xml:space="preserve">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Button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"DM Info" (Decision Maker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Populates subject + body + default attachments. For when you reach the decision maker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Button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"General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Populates subject + body + default attachments. For when you reach a gatekeeper or general inquiry.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Button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"Sign Up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Populates subject + body with signup link and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Button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"Pre Sign-Up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Populates subject + body for leads who haven't signed up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Button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"Post Sign-Up Follow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Populates subject + body for leads who have signed up.</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Sending any of these 5 templates triggers the lead stage to move to "Info Sent"</w:t>
      </w:r>
      <w:r w:rsidDel="00000000" w:rsidR="00000000" w:rsidRPr="00000000">
        <w:rPr>
          <w:rtl w:val="0"/>
        </w:rPr>
        <w:t xml:space="preserve"> (if not already at that stage or beyond). This replaces the previous behavior where only one specific template triggered the stage change.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exact template names, content, and </w:t>
      </w:r>
      <w:r w:rsidDel="00000000" w:rsidR="00000000" w:rsidRPr="00000000">
        <w:rPr>
          <w:b w:val="1"/>
          <w:bCs w:val="1"/>
          <w:rtl w:val="0"/>
        </w:rPr>
        <w:t xml:space="preserve">default attachments</w:t>
      </w:r>
      <w:r w:rsidDel="00000000" w:rsidR="00000000" w:rsidRPr="00000000">
        <w:rPr>
          <w:rtl w:val="0"/>
        </w:rPr>
        <w:t xml:space="preserve"> are set at the company level by the manager. Each template can have zero or more sample report attachments pre-selected. When the template loads, those attachments are already toggled on. The SDR can add or remove attachments before sending.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rtl w:val="0"/>
        </w:rPr>
        <w:t xml:space="preserve">Optional:</w:t>
      </w:r>
      <w:r w:rsidDel="00000000" w:rsidR="00000000" w:rsidRPr="00000000">
        <w:rPr>
          <w:rtl w:val="0"/>
        </w:rPr>
        <w:t xml:space="preserve"> A 6th "More..." dropdown for additional templates if the library grows beyond 5. If this adds too much complexity, skip it — just lock it to 5 company-wide templates.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Switching templates:</w:t>
      </w:r>
      <w:r w:rsidDel="00000000" w:rsidR="00000000" w:rsidRPr="00000000">
        <w:rPr>
          <w:rtl w:val="0"/>
        </w:rPr>
        <w:t xml:space="preserve"> If the SDR clicks a different template button after already selecting one, the compose window resets subject/body/attachments to the new template. If the SDR has manually edited the body, prompt: "Replace your changes with the [template name] template?"</w:t>
      </w:r>
    </w:p>
    <w:p w:rsidR="00000000" w:rsidDel="00000000" w:rsidP="00000000" w:rsidRDefault="00000000" w:rsidRPr="00000000" w14:paraId="00000104">
      <w:pPr>
        <w:pStyle w:val="Heading4"/>
        <w:rPr/>
      </w:pPr>
      <w:bookmarkStart w:colFirst="0" w:colLast="0" w:name="_b868ghqo13kn" w:id="24"/>
      <w:bookmarkEnd w:id="24"/>
      <w:r w:rsidDel="00000000" w:rsidR="00000000" w:rsidRPr="00000000">
        <w:rPr>
          <w:rtl w:val="0"/>
        </w:rPr>
        <w:t xml:space="preserve">2. Compose Fields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b w:val="1"/>
                <w:bCs w:val="1"/>
                <w:rtl w:val="0"/>
              </w:rPr>
              <w:t xml:space="preserve">Dropdown</w:t>
            </w:r>
            <w:r w:rsidDel="00000000" w:rsidR="00000000" w:rsidRPr="00000000">
              <w:rPr>
                <w:rtl w:val="0"/>
              </w:rPr>
              <w:t xml:space="preserve"> listing all contacts on this lead (name + email). SDR selects a contact from the dropdown. Additionally, a freeform text input allows typing any email address not in the contact list. Multiple recipients supported.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Hidden by default. Small "Cc" link to expand.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BCC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Hidden by default. Small "Bcc" link to expand.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Pre-fills from template if selected, or from thread if replying. Editable.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Rich text editor with basic formatting: bold, italic, underline, headings, ordered list, unordered list, link. Supports template variables (auto-replaced on send). SDR's </w:t>
            </w:r>
            <w:r w:rsidDel="00000000" w:rsidR="00000000" w:rsidRPr="00000000">
              <w:rPr>
                <w:b w:val="1"/>
                <w:bCs w:val="1"/>
                <w:rtl w:val="0"/>
              </w:rPr>
              <w:t xml:space="preserve">email signature is automatically appended</w:t>
            </w:r>
            <w:r w:rsidDel="00000000" w:rsidR="00000000" w:rsidRPr="00000000">
              <w:rPr>
                <w:rtl w:val="0"/>
              </w:rPr>
              <w:t xml:space="preserve"> below the body.</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Not included:</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numPr>
          <w:ilvl w:val="0"/>
          <w:numId w:val="5"/>
        </w:numPr>
        <w:ind w:left="720" w:hanging="360"/>
      </w:pPr>
      <w:r w:rsidDel="00000000" w:rsidR="00000000" w:rsidRPr="00000000">
        <w:rPr>
          <w:rtl w:val="0"/>
        </w:rPr>
        <w:t xml:space="preserve">No "From" field — always sends from the SDR's connected Gmail.</w:t>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No "Send timing" field — always sends immediately.</w:t>
      </w:r>
    </w:p>
    <w:p w:rsidR="00000000" w:rsidDel="00000000" w:rsidP="00000000" w:rsidRDefault="00000000" w:rsidRPr="00000000" w14:paraId="00000116">
      <w:pPr>
        <w:numPr>
          <w:ilvl w:val="0"/>
          <w:numId w:val="5"/>
        </w:numPr>
        <w:ind w:left="720" w:hanging="360"/>
      </w:pPr>
      <w:r w:rsidDel="00000000" w:rsidR="00000000" w:rsidRPr="00000000">
        <w:rPr>
          <w:rtl w:val="0"/>
        </w:rPr>
        <w:t xml:space="preserve">No template dropdown — replaced by the 5 quick-buttons above. </w:t>
      </w:r>
      <w:r w:rsidDel="00000000" w:rsidR="00000000" w:rsidRPr="00000000">
        <w:rPr>
          <w:b w:val="1"/>
          <w:bCs w:val="1"/>
          <w:rtl w:val="0"/>
        </w:rPr>
        <w:t xml:space="preserve">Future:</w:t>
      </w:r>
      <w:r w:rsidDel="00000000" w:rsidR="00000000" w:rsidRPr="00000000">
        <w:rPr>
          <w:rtl w:val="0"/>
        </w:rPr>
        <w:t xml:space="preserve"> If a template editor is built, a 6th button styled as a dropdown ("More...") would give access to additional templates beyond the 5 primary ones. Not needed for initial build.</w:t>
      </w:r>
    </w:p>
    <w:p w:rsidR="00000000" w:rsidDel="00000000" w:rsidP="00000000" w:rsidRDefault="00000000" w:rsidRPr="00000000" w14:paraId="00000117">
      <w:pPr>
        <w:pStyle w:val="Heading4"/>
        <w:rPr/>
      </w:pPr>
      <w:bookmarkStart w:colFirst="0" w:colLast="0" w:name="_8zu61uwf85z4" w:id="25"/>
      <w:bookmarkEnd w:id="25"/>
      <w:r w:rsidDel="00000000" w:rsidR="00000000" w:rsidRPr="00000000">
        <w:rPr>
          <w:rtl w:val="0"/>
        </w:rPr>
        <w:t xml:space="preserve">3. Attachment Quick-Buttons (bottom of compose window, above Send)</w:t>
      </w:r>
    </w:p>
    <w:p w:rsidR="00000000" w:rsidDel="00000000" w:rsidP="00000000" w:rsidRDefault="00000000" w:rsidRPr="00000000" w14:paraId="00000118">
      <w:pPr>
        <w:rPr/>
      </w:pPr>
      <w:r w:rsidDel="00000000" w:rsidR="00000000" w:rsidRPr="00000000">
        <w:rPr>
          <w:rtl w:val="0"/>
        </w:rPr>
        <w:t xml:space="preserve">A row of 4 buttons for instantly attaching pre-loaded sample reports. Clicking a button toggles the attachment on/off (highlighted when attached, click again to remove). The SDR can attach multiple sample types to a single email.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Attachment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 Residential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Residential sample report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Commercial sample report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 Gutters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Gutter sample report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 Branded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Customer-branded sample report (see workflow below)</w:t>
            </w:r>
          </w:p>
        </w:tc>
      </w:tr>
    </w:tbl>
    <w:p w:rsidR="00000000" w:rsidDel="00000000" w:rsidP="00000000" w:rsidRDefault="00000000" w:rsidRPr="00000000" w14:paraId="00000124">
      <w:pPr>
        <w:pStyle w:val="Heading4"/>
        <w:rPr/>
      </w:pPr>
      <w:bookmarkStart w:colFirst="0" w:colLast="0" w:name="_hvhymzd44b5u" w:id="26"/>
      <w:bookmarkEnd w:id="26"/>
      <w:r w:rsidDel="00000000" w:rsidR="00000000" w:rsidRPr="00000000">
        <w:rPr>
          <w:rtl w:val="0"/>
        </w:rPr>
        <w:t xml:space="preserve">Branded Report Workflow</w:t>
      </w:r>
    </w:p>
    <w:p w:rsidR="00000000" w:rsidDel="00000000" w:rsidP="00000000" w:rsidRDefault="00000000" w:rsidRPr="00000000" w14:paraId="00000125">
      <w:pPr>
        <w:rPr/>
      </w:pPr>
      <w:r w:rsidDel="00000000" w:rsidR="00000000" w:rsidRPr="00000000">
        <w:rPr>
          <w:rtl w:val="0"/>
        </w:rPr>
        <w:t xml:space="preserve">Clicking the </w:t>
      </w:r>
      <w:r w:rsidDel="00000000" w:rsidR="00000000" w:rsidRPr="00000000">
        <w:rPr>
          <w:b w:val="1"/>
          <w:bCs w:val="1"/>
          <w:rtl w:val="0"/>
        </w:rPr>
        <w:t xml:space="preserve">"Branded"</w:t>
      </w:r>
      <w:r w:rsidDel="00000000" w:rsidR="00000000" w:rsidRPr="00000000">
        <w:rPr>
          <w:rtl w:val="0"/>
        </w:rPr>
        <w:t xml:space="preserve"> attachment button triggers an auto-generation workflow instead of attaching a static file: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The system pulls the lead's </w:t>
      </w:r>
      <w:r w:rsidDel="00000000" w:rsidR="00000000" w:rsidRPr="00000000">
        <w:rPr>
          <w:b w:val="1"/>
          <w:bCs w:val="1"/>
          <w:rtl w:val="0"/>
        </w:rPr>
        <w:t xml:space="preserve">website URL</w:t>
      </w:r>
      <w:r w:rsidDel="00000000" w:rsidR="00000000" w:rsidRPr="00000000">
        <w:rPr>
          <w:rtl w:val="0"/>
        </w:rPr>
        <w:t xml:space="preserve"> from the Company Info fields.</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It automatically scrapes the company's </w:t>
      </w:r>
      <w:r w:rsidDel="00000000" w:rsidR="00000000" w:rsidRPr="00000000">
        <w:rPr>
          <w:b w:val="1"/>
          <w:bCs w:val="1"/>
          <w:rtl w:val="0"/>
        </w:rPr>
        <w:t xml:space="preserve">logo</w:t>
      </w:r>
      <w:r w:rsidDel="00000000" w:rsidR="00000000" w:rsidRPr="00000000">
        <w:rPr>
          <w:rtl w:val="0"/>
        </w:rPr>
        <w:t xml:space="preserve"> from their website (favicon, Open Graph image, or other common logo locations).</w:t>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It generates a sample report branded with the prospect's logo and </w:t>
      </w:r>
      <w:r w:rsidDel="00000000" w:rsidR="00000000" w:rsidRPr="00000000">
        <w:rPr>
          <w:b w:val="1"/>
          <w:bCs w:val="1"/>
          <w:rtl w:val="0"/>
        </w:rPr>
        <w:t xml:space="preserve">automatically extracted brand colors</w:t>
      </w:r>
      <w:r w:rsidDel="00000000" w:rsidR="00000000" w:rsidRPr="00000000">
        <w:rPr>
          <w:rtl w:val="0"/>
        </w:rPr>
        <w:t xml:space="preserve"> from the logo/website.</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The branded report is attached to the email.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Fallback:</w:t>
      </w:r>
      <w:r w:rsidDel="00000000" w:rsidR="00000000" w:rsidRPr="00000000">
        <w:rPr>
          <w:rtl w:val="0"/>
        </w:rPr>
        <w:t xml:space="preserve"> If the system can't find a logo (website is down, no detectable logo, etc.), it attaches a </w:t>
      </w:r>
      <w:r w:rsidDel="00000000" w:rsidR="00000000" w:rsidRPr="00000000">
        <w:rPr>
          <w:b w:val="1"/>
          <w:bCs w:val="1"/>
          <w:rtl w:val="0"/>
        </w:rPr>
        <w:t xml:space="preserve">pre-saved generic branded report from a different company</w:t>
      </w:r>
      <w:r w:rsidDel="00000000" w:rsidR="00000000" w:rsidRPr="00000000">
        <w:rPr>
          <w:rtl w:val="0"/>
        </w:rPr>
        <w:t xml:space="preserve"> as a fallback. This way the SDR always has something professional to send, even if auto-branding fails. The SDR should see a brief indicator of which version was attached ("Custom branded" vs "Generic sample").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Note:</w:t>
      </w:r>
      <w:r w:rsidDel="00000000" w:rsidR="00000000" w:rsidRPr="00000000">
        <w:rPr>
          <w:rtl w:val="0"/>
        </w:rPr>
        <w:t xml:space="preserve"> The report generation can take a few seconds. Show a small loading indicator on the attachment button while it generates. If the lead's website field is empty, skip the auto-generation and go straight to the fallback.</w:t>
      </w:r>
    </w:p>
    <w:p w:rsidR="00000000" w:rsidDel="00000000" w:rsidP="00000000" w:rsidRDefault="00000000" w:rsidRPr="00000000" w14:paraId="0000012F">
      <w:pPr>
        <w:pStyle w:val="Heading4"/>
        <w:rPr/>
      </w:pPr>
      <w:bookmarkStart w:colFirst="0" w:colLast="0" w:name="_tov04shbnwik" w:id="27"/>
      <w:bookmarkEnd w:id="27"/>
      <w:r w:rsidDel="00000000" w:rsidR="00000000" w:rsidRPr="00000000">
        <w:rPr>
          <w:rtl w:val="0"/>
        </w:rPr>
        <w:t xml:space="preserve">4. Action Buttons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Send</w:t>
            </w:r>
            <w:r w:rsidDel="00000000" w:rsidR="00000000" w:rsidRPr="00000000">
              <w:rPr>
                <w:rtl w:val="0"/>
              </w:rPr>
              <w:t xml:space="preserve">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Sends immediately. Compose window closes. Email appears in the Activity feed.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Cancel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Closes compose window. If body has content, prompt: "Discard this draft?"</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No Save Draft button.</w:t>
      </w:r>
      <w:r w:rsidDel="00000000" w:rsidR="00000000" w:rsidRPr="00000000">
        <w:rPr>
          <w:rtl w:val="0"/>
        </w:rPr>
        <w:t xml:space="preserve"> Keep it simple — compose and send in one session.</w:t>
      </w:r>
    </w:p>
    <w:p w:rsidR="00000000" w:rsidDel="00000000" w:rsidP="00000000" w:rsidRDefault="00000000" w:rsidRPr="00000000" w14:paraId="00000138">
      <w:pPr>
        <w:pStyle w:val="Heading3"/>
        <w:rPr/>
      </w:pPr>
      <w:bookmarkStart w:colFirst="0" w:colLast="0" w:name="_6gxf2sbim611" w:id="28"/>
      <w:bookmarkEnd w:id="28"/>
      <w:r w:rsidDel="00000000" w:rsidR="00000000" w:rsidRPr="00000000">
        <w:rPr>
          <w:rtl w:val="0"/>
        </w:rPr>
        <w:t xml:space="preserve">Template Variables (auto-replaced on send)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Replaced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Lead's company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Roboto Mono" w:cs="Roboto Mono" w:eastAsia="Roboto Mono" w:hAnsi="Roboto Mono"/>
                <w:color w:val="188038"/>
                <w:rtl w:val="0"/>
              </w:rPr>
              <w:t xml:space="preserve">{{contact_name}}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Selected "To" contact's full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{{contact_first_name}}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Selected "To" contact's first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Roboto Mono" w:cs="Roboto Mono" w:eastAsia="Roboto Mono" w:hAnsi="Roboto Mono"/>
                <w:color w:val="188038"/>
                <w:rtl w:val="0"/>
              </w:rPr>
              <w:t xml:space="preserve">{{sender_name}}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SDR's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Fonts w:ascii="Roboto Mono" w:cs="Roboto Mono" w:eastAsia="Roboto Mono" w:hAnsi="Roboto Mono"/>
                <w:color w:val="188038"/>
                <w:rtl w:val="0"/>
              </w:rPr>
              <w:t xml:space="preserve">{{sender_phone}}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SDR's phone number (from user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Roboto Mono" w:cs="Roboto Mono" w:eastAsia="Roboto Mono" w:hAnsi="Roboto Mono"/>
                <w:color w:val="188038"/>
                <w:rtl w:val="0"/>
              </w:rPr>
              <w:t xml:space="preserve">{{sender_email}}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SDR's email</w:t>
            </w:r>
          </w:p>
        </w:tc>
      </w:tr>
    </w:tbl>
    <w:p w:rsidR="00000000" w:rsidDel="00000000" w:rsidP="00000000" w:rsidRDefault="00000000" w:rsidRPr="00000000" w14:paraId="00000147">
      <w:pPr>
        <w:pStyle w:val="Heading3"/>
        <w:rPr/>
      </w:pPr>
      <w:bookmarkStart w:colFirst="0" w:colLast="0" w:name="_3rsaoivuzszz" w:id="29"/>
      <w:bookmarkEnd w:id="29"/>
      <w:r w:rsidDel="00000000" w:rsidR="00000000" w:rsidRPr="00000000">
        <w:rPr>
          <w:rtl w:val="0"/>
        </w:rPr>
        <w:t xml:space="preserve">Email Templates (Manager)</w:t>
      </w:r>
    </w:p>
    <w:p w:rsidR="00000000" w:rsidDel="00000000" w:rsidP="00000000" w:rsidRDefault="00000000" w:rsidRPr="00000000" w14:paraId="00000148">
      <w:pPr>
        <w:rPr/>
      </w:pPr>
      <w:r w:rsidDel="00000000" w:rsidR="00000000" w:rsidRPr="00000000">
        <w:rPr>
          <w:rtl w:val="0"/>
        </w:rPr>
        <w:t xml:space="preserve">Templates are set at the </w:t>
      </w:r>
      <w:r w:rsidDel="00000000" w:rsidR="00000000" w:rsidRPr="00000000">
        <w:rPr>
          <w:b w:val="1"/>
          <w:bCs w:val="1"/>
          <w:rtl w:val="0"/>
        </w:rPr>
        <w:t xml:space="preserve">company level</w:t>
      </w:r>
      <w:r w:rsidDel="00000000" w:rsidR="00000000" w:rsidRPr="00000000">
        <w:rPr>
          <w:rtl w:val="0"/>
        </w:rPr>
        <w:t xml:space="preserve">. Managers configure up to 5 templates (mapped to the quick-buttons) from an "Email Templates" settings page in the portal.</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Template fields:</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b w:val="1"/>
                <w:bCs w:val="1"/>
              </w:rPr>
            </w:pPr>
            <w:r w:rsidDel="00000000" w:rsidR="00000000" w:rsidRPr="00000000">
              <w:rPr>
                <w:b w:val="1"/>
                <w:bCs w:val="1"/>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Template name (becomes the button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Subject line (supports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Body (rich text, supports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Default attachments (select from sample report library: residential, commercial, gutters, branded)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Button position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Yes</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Simplification note:</w:t>
      </w:r>
      <w:r w:rsidDel="00000000" w:rsidR="00000000" w:rsidRPr="00000000">
        <w:rPr>
          <w:rtl w:val="0"/>
        </w:rPr>
        <w:t xml:space="preserve"> If building a full template editor adds too much complexity for the initial release, templates can be hardcoded in config. Build the full UI editor later.</w:t>
      </w:r>
    </w:p>
    <w:p w:rsidR="00000000" w:rsidDel="00000000" w:rsidP="00000000" w:rsidRDefault="00000000" w:rsidRPr="00000000" w14:paraId="0000015A">
      <w:pPr>
        <w:pStyle w:val="Heading3"/>
        <w:rPr/>
      </w:pPr>
      <w:bookmarkStart w:colFirst="0" w:colLast="0" w:name="_8y6rmpctvkcu" w:id="30"/>
      <w:bookmarkEnd w:id="30"/>
      <w:r w:rsidDel="00000000" w:rsidR="00000000" w:rsidRPr="00000000">
        <w:rPr>
          <w:rtl w:val="0"/>
        </w:rPr>
        <w:t xml:space="preserve">Email Signature</w:t>
      </w:r>
    </w:p>
    <w:p w:rsidR="00000000" w:rsidDel="00000000" w:rsidP="00000000" w:rsidRDefault="00000000" w:rsidRPr="00000000" w14:paraId="0000015B">
      <w:pPr>
        <w:rPr/>
      </w:pPr>
      <w:r w:rsidDel="00000000" w:rsidR="00000000" w:rsidRPr="00000000">
        <w:rPr>
          <w:rtl w:val="0"/>
        </w:rPr>
        <w:t xml:space="preserve">Each SDR's email signature is pulled from their </w:t>
      </w:r>
      <w:r w:rsidDel="00000000" w:rsidR="00000000" w:rsidRPr="00000000">
        <w:rPr>
          <w:b w:val="1"/>
          <w:bCs w:val="1"/>
          <w:rtl w:val="0"/>
        </w:rPr>
        <w:t xml:space="preserve">Gmail account's default signature setting</w:t>
      </w:r>
      <w:r w:rsidDel="00000000" w:rsidR="00000000" w:rsidRPr="00000000">
        <w:rPr>
          <w:rFonts w:ascii="Arial Unicode MS" w:cs="Arial Unicode MS" w:eastAsia="Arial Unicode MS" w:hAnsi="Arial Unicode MS"/>
          <w:rtl w:val="0"/>
        </w:rPr>
        <w:t xml:space="preserve">. The CRM does not manage signatures — whatever the SDR has configured in Gmail Settings → Signature is what gets appended. This keeps it simple and avoids duplicate signature management.</w:t>
      </w:r>
    </w:p>
    <w:p w:rsidR="00000000" w:rsidDel="00000000" w:rsidP="00000000" w:rsidRDefault="00000000" w:rsidRPr="00000000" w14:paraId="0000015C">
      <w:pPr>
        <w:pStyle w:val="Heading3"/>
        <w:rPr/>
      </w:pPr>
      <w:bookmarkStart w:colFirst="0" w:colLast="0" w:name="_tm5z14uixtvl" w:id="31"/>
      <w:bookmarkEnd w:id="31"/>
      <w:r w:rsidDel="00000000" w:rsidR="00000000" w:rsidRPr="00000000">
        <w:rPr>
          <w:rtl w:val="0"/>
        </w:rPr>
        <w:t xml:space="preserve">Bulk Email / List Email</w:t>
      </w:r>
    </w:p>
    <w:p w:rsidR="00000000" w:rsidDel="00000000" w:rsidP="00000000" w:rsidRDefault="00000000" w:rsidRPr="00000000" w14:paraId="0000015D">
      <w:pPr>
        <w:rPr/>
      </w:pPr>
      <w:r w:rsidDel="00000000" w:rsidR="00000000" w:rsidRPr="00000000">
        <w:rPr>
          <w:rtl w:val="0"/>
        </w:rPr>
        <w:t xml:space="preserve">Managers (and potentially callers) can send a bulk email to a filtered set of leads. The key feature is that if a lead has been emailed before, the bulk email </w:t>
      </w:r>
      <w:r w:rsidDel="00000000" w:rsidR="00000000" w:rsidRPr="00000000">
        <w:rPr>
          <w:b w:val="1"/>
          <w:bCs w:val="1"/>
          <w:rtl w:val="0"/>
        </w:rPr>
        <w:t xml:space="preserve">replies in the same thread</w:t>
      </w:r>
      <w:r w:rsidDel="00000000" w:rsidR="00000000" w:rsidRPr="00000000">
        <w:rPr>
          <w:rtl w:val="0"/>
        </w:rPr>
        <w:t xml:space="preserve"> rather than starting a new one. This keeps the conversation contextual for the prospect — they see a follow-up in their inbox, not a cold new email.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Accessed from:</w:t>
      </w:r>
      <w:r w:rsidDel="00000000" w:rsidR="00000000" w:rsidRPr="00000000">
        <w:rPr>
          <w:rtl w:val="0"/>
        </w:rPr>
        <w:t xml:space="preserve"> A new "Bulk Email" option in the portal sidebar, or from the Lead Lists view.</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Workflow:</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20"/>
        </w:numPr>
        <w:ind w:left="720" w:hanging="360"/>
      </w:pPr>
      <w:r w:rsidDel="00000000" w:rsidR="00000000" w:rsidRPr="00000000">
        <w:rPr>
          <w:rtl w:val="0"/>
        </w:rPr>
        <w:t xml:space="preserve">Manager selects a filter to define the recipient list:</w:t>
      </w:r>
    </w:p>
    <w:p w:rsidR="00000000" w:rsidDel="00000000" w:rsidP="00000000" w:rsidRDefault="00000000" w:rsidRPr="00000000" w14:paraId="00000164">
      <w:pPr>
        <w:numPr>
          <w:ilvl w:val="1"/>
          <w:numId w:val="20"/>
        </w:numPr>
        <w:ind w:left="1440" w:hanging="360"/>
      </w:pPr>
      <w:r w:rsidDel="00000000" w:rsidR="00000000" w:rsidRPr="00000000">
        <w:rPr>
          <w:rtl w:val="0"/>
        </w:rPr>
        <w:t xml:space="preserve">By lead stage (e.g., all leads at "Info Received")</w:t>
      </w:r>
    </w:p>
    <w:p w:rsidR="00000000" w:rsidDel="00000000" w:rsidP="00000000" w:rsidRDefault="00000000" w:rsidRPr="00000000" w14:paraId="00000165">
      <w:pPr>
        <w:numPr>
          <w:ilvl w:val="1"/>
          <w:numId w:val="20"/>
        </w:numPr>
        <w:ind w:left="1440" w:hanging="360"/>
      </w:pPr>
      <w:r w:rsidDel="00000000" w:rsidR="00000000" w:rsidRPr="00000000">
        <w:rPr>
          <w:rtl w:val="0"/>
        </w:rPr>
        <w:t xml:space="preserve">By lead list (e.g., "Denver Roofers Q1")</w:t>
      </w:r>
    </w:p>
    <w:p w:rsidR="00000000" w:rsidDel="00000000" w:rsidP="00000000" w:rsidRDefault="00000000" w:rsidRPr="00000000" w14:paraId="00000166">
      <w:pPr>
        <w:numPr>
          <w:ilvl w:val="1"/>
          <w:numId w:val="20"/>
        </w:numPr>
        <w:ind w:left="1440" w:hanging="360"/>
      </w:pPr>
      <w:r w:rsidDel="00000000" w:rsidR="00000000" w:rsidRPr="00000000">
        <w:rPr>
          <w:rtl w:val="0"/>
        </w:rPr>
        <w:t xml:space="preserve">By assigned caller</w:t>
      </w:r>
    </w:p>
    <w:p w:rsidR="00000000" w:rsidDel="00000000" w:rsidP="00000000" w:rsidRDefault="00000000" w:rsidRPr="00000000" w14:paraId="00000167">
      <w:pPr>
        <w:numPr>
          <w:ilvl w:val="1"/>
          <w:numId w:val="20"/>
        </w:numPr>
        <w:ind w:left="1440" w:hanging="360"/>
      </w:pPr>
      <w:r w:rsidDel="00000000" w:rsidR="00000000" w:rsidRPr="00000000">
        <w:rPr>
          <w:rtl w:val="0"/>
        </w:rPr>
        <w:t xml:space="preserve">By tag or custom filter (future)</w:t>
      </w:r>
    </w:p>
    <w:p w:rsidR="00000000" w:rsidDel="00000000" w:rsidP="00000000" w:rsidRDefault="00000000" w:rsidRPr="00000000" w14:paraId="00000168">
      <w:pPr>
        <w:numPr>
          <w:ilvl w:val="1"/>
          <w:numId w:val="20"/>
        </w:numPr>
        <w:ind w:left="1440" w:hanging="360"/>
      </w:pPr>
      <w:r w:rsidDel="00000000" w:rsidR="00000000" w:rsidRPr="00000000">
        <w:rPr>
          <w:rtl w:val="0"/>
        </w:rPr>
        <w:t xml:space="preserve">Combination of the above</w:t>
      </w:r>
    </w:p>
    <w:p w:rsidR="00000000" w:rsidDel="00000000" w:rsidP="00000000" w:rsidRDefault="00000000" w:rsidRPr="00000000" w14:paraId="00000169">
      <w:pPr>
        <w:numPr>
          <w:ilvl w:val="0"/>
          <w:numId w:val="20"/>
        </w:numPr>
        <w:ind w:left="720" w:hanging="360"/>
      </w:pPr>
      <w:r w:rsidDel="00000000" w:rsidR="00000000" w:rsidRPr="00000000">
        <w:rPr>
          <w:rtl w:val="0"/>
        </w:rPr>
        <w:t xml:space="preserve">CRM shows a preview: X leads match this filter, Y have email addresses, Z have an existing email thread.</w:t>
      </w:r>
    </w:p>
    <w:p w:rsidR="00000000" w:rsidDel="00000000" w:rsidP="00000000" w:rsidRDefault="00000000" w:rsidRPr="00000000" w14:paraId="0000016A">
      <w:pPr>
        <w:numPr>
          <w:ilvl w:val="0"/>
          <w:numId w:val="20"/>
        </w:numPr>
        <w:ind w:left="720" w:hanging="360"/>
      </w:pPr>
      <w:r w:rsidDel="00000000" w:rsidR="00000000" w:rsidRPr="00000000">
        <w:rPr>
          <w:rtl w:val="0"/>
        </w:rPr>
        <w:t xml:space="preserve">Manager selects an email template (or writes a custom message).</w:t>
      </w:r>
    </w:p>
    <w:p w:rsidR="00000000" w:rsidDel="00000000" w:rsidP="00000000" w:rsidRDefault="00000000" w:rsidRPr="00000000" w14:paraId="0000016B">
      <w:pPr>
        <w:numPr>
          <w:ilvl w:val="0"/>
          <w:numId w:val="20"/>
        </w:numPr>
        <w:ind w:left="720" w:hanging="360"/>
      </w:pPr>
      <w:r w:rsidDel="00000000" w:rsidR="00000000" w:rsidRPr="00000000">
        <w:rPr>
          <w:rtl w:val="0"/>
        </w:rPr>
        <w:t xml:space="preserve">Manager clicks "Send" (with a confirmation step: "Send to Y recipients?").</w:t>
      </w:r>
    </w:p>
    <w:p w:rsidR="00000000" w:rsidDel="00000000" w:rsidP="00000000" w:rsidRDefault="00000000" w:rsidRPr="00000000" w14:paraId="0000016C">
      <w:pPr>
        <w:numPr>
          <w:ilvl w:val="0"/>
          <w:numId w:val="20"/>
        </w:numPr>
        <w:ind w:left="720" w:hanging="360"/>
      </w:pPr>
      <w:r w:rsidDel="00000000" w:rsidR="00000000" w:rsidRPr="00000000">
        <w:rPr>
          <w:rtl w:val="0"/>
        </w:rPr>
        <w:t xml:space="preserve">For each lead:</w:t>
      </w:r>
    </w:p>
    <w:p w:rsidR="00000000" w:rsidDel="00000000" w:rsidP="00000000" w:rsidRDefault="00000000" w:rsidRPr="00000000" w14:paraId="0000016D">
      <w:pPr>
        <w:numPr>
          <w:ilvl w:val="1"/>
          <w:numId w:val="20"/>
        </w:numPr>
        <w:ind w:left="1440" w:hanging="360"/>
      </w:pPr>
      <w:r w:rsidDel="00000000" w:rsidR="00000000" w:rsidRPr="00000000">
        <w:rPr>
          <w:b w:val="1"/>
          <w:bCs w:val="1"/>
          <w:rtl w:val="0"/>
        </w:rPr>
        <w:t xml:space="preserve">If a previous email thread exists:</w:t>
      </w:r>
      <w:r w:rsidDel="00000000" w:rsidR="00000000" w:rsidRPr="00000000">
        <w:rPr>
          <w:rtl w:val="0"/>
        </w:rPr>
        <w:t xml:space="preserve"> The email is sent as a reply in that thread.</w:t>
      </w:r>
    </w:p>
    <w:p w:rsidR="00000000" w:rsidDel="00000000" w:rsidP="00000000" w:rsidRDefault="00000000" w:rsidRPr="00000000" w14:paraId="0000016E">
      <w:pPr>
        <w:numPr>
          <w:ilvl w:val="1"/>
          <w:numId w:val="20"/>
        </w:numPr>
        <w:ind w:left="1440" w:hanging="360"/>
      </w:pPr>
      <w:r w:rsidDel="00000000" w:rsidR="00000000" w:rsidRPr="00000000">
        <w:rPr>
          <w:b w:val="1"/>
          <w:bCs w:val="1"/>
          <w:rtl w:val="0"/>
        </w:rPr>
        <w:t xml:space="preserve">If no previous thread exists:</w:t>
      </w:r>
      <w:r w:rsidDel="00000000" w:rsidR="00000000" w:rsidRPr="00000000">
        <w:rPr>
          <w:rtl w:val="0"/>
        </w:rPr>
        <w:t xml:space="preserve"> A new email is sent.</w:t>
      </w:r>
    </w:p>
    <w:p w:rsidR="00000000" w:rsidDel="00000000" w:rsidP="00000000" w:rsidRDefault="00000000" w:rsidRPr="00000000" w14:paraId="0000016F">
      <w:pPr>
        <w:numPr>
          <w:ilvl w:val="1"/>
          <w:numId w:val="20"/>
        </w:numPr>
        <w:ind w:left="1440" w:hanging="360"/>
      </w:pPr>
      <w:r w:rsidDel="00000000" w:rsidR="00000000" w:rsidRPr="00000000">
        <w:rPr>
          <w:rtl w:val="0"/>
        </w:rPr>
        <w:t xml:space="preserve">The email is sent from the SDR who is assigned to that lead (using their Gmail connection), NOT from the manager's account. This keeps the communication coming from the rep the prospect has been talking to.</w:t>
      </w:r>
    </w:p>
    <w:p w:rsidR="00000000" w:rsidDel="00000000" w:rsidP="00000000" w:rsidRDefault="00000000" w:rsidRPr="00000000" w14:paraId="00000170">
      <w:pPr>
        <w:numPr>
          <w:ilvl w:val="0"/>
          <w:numId w:val="20"/>
        </w:numPr>
        <w:ind w:left="720" w:hanging="360"/>
      </w:pPr>
      <w:r w:rsidDel="00000000" w:rsidR="00000000" w:rsidRPr="00000000">
        <w:rPr>
          <w:rtl w:val="0"/>
        </w:rPr>
        <w:t xml:space="preserve">Each sent email is logged in the lead's Activity feed like any other email.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Important details:</w:t>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6"/>
        </w:numPr>
        <w:ind w:left="720" w:hanging="360"/>
      </w:pPr>
      <w:r w:rsidDel="00000000" w:rsidR="00000000" w:rsidRPr="00000000">
        <w:rPr>
          <w:rtl w:val="0"/>
        </w:rPr>
        <w:t xml:space="preserve">Template variables are resolved per-lead (e.g., </w:t>
      </w: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t xml:space="preserve"> is different for each recipient).</w:t>
      </w:r>
    </w:p>
    <w:p w:rsidR="00000000" w:rsidDel="00000000" w:rsidP="00000000" w:rsidRDefault="00000000" w:rsidRPr="00000000" w14:paraId="00000175">
      <w:pPr>
        <w:numPr>
          <w:ilvl w:val="0"/>
          <w:numId w:val="6"/>
        </w:numPr>
        <w:ind w:left="720" w:hanging="360"/>
      </w:pPr>
      <w:r w:rsidDel="00000000" w:rsidR="00000000" w:rsidRPr="00000000">
        <w:rPr>
          <w:rtl w:val="0"/>
        </w:rPr>
        <w:t xml:space="preserve">Emails are sent individually (not as a mass CC/BCC). Each lead gets their own personalized email.</w:t>
      </w:r>
    </w:p>
    <w:p w:rsidR="00000000" w:rsidDel="00000000" w:rsidP="00000000" w:rsidRDefault="00000000" w:rsidRPr="00000000" w14:paraId="00000176">
      <w:pPr>
        <w:numPr>
          <w:ilvl w:val="0"/>
          <w:numId w:val="6"/>
        </w:numPr>
        <w:ind w:left="720" w:hanging="360"/>
      </w:pPr>
      <w:r w:rsidDel="00000000" w:rsidR="00000000" w:rsidRPr="00000000">
        <w:rPr>
          <w:rtl w:val="0"/>
        </w:rPr>
        <w:t xml:space="preserve">The send should be staggered/throttled to avoid hitting Gmail sending limits.</w:t>
      </w:r>
    </w:p>
    <w:p w:rsidR="00000000" w:rsidDel="00000000" w:rsidP="00000000" w:rsidRDefault="00000000" w:rsidRPr="00000000" w14:paraId="00000177">
      <w:pPr>
        <w:numPr>
          <w:ilvl w:val="0"/>
          <w:numId w:val="6"/>
        </w:numPr>
        <w:ind w:left="720" w:hanging="360"/>
      </w:pPr>
      <w:r w:rsidDel="00000000" w:rsidR="00000000" w:rsidRPr="00000000">
        <w:rPr>
          <w:rtl w:val="0"/>
        </w:rPr>
        <w:t xml:space="preserve">If a lead's assigned SDR doesn't have Gmail connected, that lead is skipped and flagged in a results summary.</w:t>
      </w:r>
    </w:p>
    <w:p w:rsidR="00000000" w:rsidDel="00000000" w:rsidP="00000000" w:rsidRDefault="00000000" w:rsidRPr="00000000" w14:paraId="00000178">
      <w:pPr>
        <w:numPr>
          <w:ilvl w:val="0"/>
          <w:numId w:val="6"/>
        </w:numPr>
        <w:ind w:left="720" w:hanging="360"/>
      </w:pPr>
      <w:r w:rsidDel="00000000" w:rsidR="00000000" w:rsidRPr="00000000">
        <w:rPr>
          <w:rtl w:val="0"/>
        </w:rPr>
        <w:t xml:space="preserve">If a lead is marked Do Not Contact, it is automatically excluded.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Results summary:</w:t>
      </w:r>
      <w:r w:rsidDel="00000000" w:rsidR="00000000" w:rsidRPr="00000000">
        <w:rPr>
          <w:rtl w:val="0"/>
        </w:rPr>
        <w:t xml:space="preserve"> After the bulk send completes, show a summary: X sent successfully, Y skipped (no email), Z skipped (no Gmail connection), W skipped (DNC).</w:t>
      </w:r>
    </w:p>
    <w:p w:rsidR="00000000" w:rsidDel="00000000" w:rsidP="00000000" w:rsidRDefault="00000000" w:rsidRPr="00000000" w14:paraId="0000017B">
      <w:pPr>
        <w:pStyle w:val="Heading3"/>
        <w:rPr/>
      </w:pPr>
      <w:bookmarkStart w:colFirst="0" w:colLast="0" w:name="_uulzca1u7hgv" w:id="32"/>
      <w:bookmarkEnd w:id="32"/>
      <w:r w:rsidDel="00000000" w:rsidR="00000000" w:rsidRPr="00000000">
        <w:rPr>
          <w:rtl w:val="0"/>
        </w:rPr>
        <w:t xml:space="preserve">Edge Cases</w:t>
      </w:r>
    </w:p>
    <w:p w:rsidR="00000000" w:rsidDel="00000000" w:rsidP="00000000" w:rsidRDefault="00000000" w:rsidRPr="00000000" w14:paraId="0000017C">
      <w:pPr>
        <w:numPr>
          <w:ilvl w:val="0"/>
          <w:numId w:val="6"/>
        </w:numPr>
        <w:ind w:left="720" w:hanging="360"/>
      </w:pPr>
      <w:r w:rsidDel="00000000" w:rsidR="00000000" w:rsidRPr="00000000">
        <w:rPr>
          <w:b w:val="1"/>
          <w:bCs w:val="1"/>
          <w:rtl w:val="0"/>
        </w:rPr>
        <w:t xml:space="preserve">No Gmail connected:</w:t>
      </w:r>
      <w:r w:rsidDel="00000000" w:rsidR="00000000" w:rsidRPr="00000000">
        <w:rPr>
          <w:rtl w:val="0"/>
        </w:rPr>
        <w:t xml:space="preserve"> Show a prompt to connect Gmail. Disable compose and email section.</w:t>
      </w:r>
    </w:p>
    <w:p w:rsidR="00000000" w:rsidDel="00000000" w:rsidP="00000000" w:rsidRDefault="00000000" w:rsidRPr="00000000" w14:paraId="0000017D">
      <w:pPr>
        <w:numPr>
          <w:ilvl w:val="0"/>
          <w:numId w:val="6"/>
        </w:numPr>
        <w:ind w:left="720" w:hanging="360"/>
      </w:pPr>
      <w:r w:rsidDel="00000000" w:rsidR="00000000" w:rsidRPr="00000000">
        <w:rPr>
          <w:b w:val="1"/>
          <w:bCs w:val="1"/>
          <w:rtl w:val="0"/>
        </w:rPr>
        <w:t xml:space="preserve">Gmail connection expires:</w:t>
      </w:r>
      <w:r w:rsidDel="00000000" w:rsidR="00000000" w:rsidRPr="00000000">
        <w:rPr>
          <w:rtl w:val="0"/>
        </w:rPr>
        <w:t xml:space="preserve"> Prompt to re-authenticate. Do not silently fail.</w:t>
      </w:r>
    </w:p>
    <w:p w:rsidR="00000000" w:rsidDel="00000000" w:rsidP="00000000" w:rsidRDefault="00000000" w:rsidRPr="00000000" w14:paraId="0000017E">
      <w:pPr>
        <w:numPr>
          <w:ilvl w:val="0"/>
          <w:numId w:val="6"/>
        </w:numPr>
        <w:ind w:left="720" w:hanging="360"/>
      </w:pPr>
      <w:r w:rsidDel="00000000" w:rsidR="00000000" w:rsidRPr="00000000">
        <w:rPr>
          <w:b w:val="1"/>
          <w:bCs w:val="1"/>
          <w:rtl w:val="0"/>
        </w:rPr>
        <w:t xml:space="preserve">Lead has no email addresses:</w:t>
      </w:r>
      <w:r w:rsidDel="00000000" w:rsidR="00000000" w:rsidRPr="00000000">
        <w:rPr>
          <w:rtl w:val="0"/>
        </w:rPr>
        <w:t xml:space="preserve"> Compose button still works but To field is empty; SDR must type an address.</w:t>
      </w:r>
    </w:p>
    <w:p w:rsidR="00000000" w:rsidDel="00000000" w:rsidP="00000000" w:rsidRDefault="00000000" w:rsidRPr="00000000" w14:paraId="0000017F">
      <w:pPr>
        <w:numPr>
          <w:ilvl w:val="0"/>
          <w:numId w:val="6"/>
        </w:numPr>
        <w:ind w:left="720" w:hanging="360"/>
      </w:pPr>
      <w:r w:rsidDel="00000000" w:rsidR="00000000" w:rsidRPr="00000000">
        <w:rPr>
          <w:b w:val="1"/>
          <w:bCs w:val="1"/>
          <w:rtl w:val="0"/>
        </w:rPr>
        <w:t xml:space="preserve">Email sent to address not on the lead:</w:t>
      </w:r>
      <w:r w:rsidDel="00000000" w:rsidR="00000000" w:rsidRPr="00000000">
        <w:rPr>
          <w:rtl w:val="0"/>
        </w:rPr>
        <w:t xml:space="preserve"> Ask SDR if they want to add it as a contact email.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bookmarkStart w:colFirst="0" w:colLast="0" w:name="_7wppr06fqxey" w:id="33"/>
      <w:bookmarkEnd w:id="33"/>
      <w:r w:rsidDel="00000000" w:rsidR="00000000" w:rsidRPr="00000000">
        <w:rPr>
          <w:rtl w:val="0"/>
        </w:rPr>
        <w:t xml:space="preserve">6. Module 3: RingCentral Integration</w:t>
      </w:r>
    </w:p>
    <w:p w:rsidR="00000000" w:rsidDel="00000000" w:rsidP="00000000" w:rsidRDefault="00000000" w:rsidRPr="00000000" w14:paraId="00000183">
      <w:pPr>
        <w:pStyle w:val="Heading3"/>
        <w:rPr/>
      </w:pPr>
      <w:bookmarkStart w:colFirst="0" w:colLast="0" w:name="_2wzdpkjjrefe" w:id="34"/>
      <w:bookmarkEnd w:id="34"/>
      <w:r w:rsidDel="00000000" w:rsidR="00000000" w:rsidRPr="00000000">
        <w:rPr>
          <w:rtl w:val="0"/>
        </w:rPr>
        <w:t xml:space="preserve">Overview</w:t>
      </w:r>
    </w:p>
    <w:p w:rsidR="00000000" w:rsidDel="00000000" w:rsidP="00000000" w:rsidRDefault="00000000" w:rsidRPr="00000000" w14:paraId="00000184">
      <w:pPr>
        <w:rPr/>
      </w:pPr>
      <w:r w:rsidDel="00000000" w:rsidR="00000000" w:rsidRPr="00000000">
        <w:rPr>
          <w:rtl w:val="0"/>
        </w:rPr>
        <w:t xml:space="preserve">SDRs use RingCentral as their direct line for callbacks, direct calls, and all SMS communication. Orum is for hard outbound prospecting; RingCentral handles everything else. The CRM will display RingCentral call and SMS history on the lead page and allow sending SMS directly.</w:t>
      </w:r>
    </w:p>
    <w:p w:rsidR="00000000" w:rsidDel="00000000" w:rsidP="00000000" w:rsidRDefault="00000000" w:rsidRPr="00000000" w14:paraId="00000185">
      <w:pPr>
        <w:pStyle w:val="Heading3"/>
        <w:rPr/>
      </w:pPr>
      <w:bookmarkStart w:colFirst="0" w:colLast="0" w:name="_2z3o8j4o1k9j" w:id="35"/>
      <w:bookmarkEnd w:id="35"/>
      <w:r w:rsidDel="00000000" w:rsidR="00000000" w:rsidRPr="00000000">
        <w:rPr>
          <w:rtl w:val="0"/>
        </w:rPr>
        <w:t xml:space="preserve">Connection</w:t>
      </w:r>
    </w:p>
    <w:p w:rsidR="00000000" w:rsidDel="00000000" w:rsidP="00000000" w:rsidRDefault="00000000" w:rsidRPr="00000000" w14:paraId="00000186">
      <w:pPr>
        <w:rPr/>
      </w:pPr>
      <w:r w:rsidDel="00000000" w:rsidR="00000000" w:rsidRPr="00000000">
        <w:rPr>
          <w:rtl w:val="0"/>
        </w:rPr>
        <w:t xml:space="preserve">Each SDR connects their own RingCentral account so all outbound SMS and calls go through their individual direct line.</w:t>
      </w:r>
    </w:p>
    <w:p w:rsidR="00000000" w:rsidDel="00000000" w:rsidP="00000000" w:rsidRDefault="00000000" w:rsidRPr="00000000" w14:paraId="00000187">
      <w:pPr>
        <w:pStyle w:val="Heading3"/>
        <w:rPr/>
      </w:pPr>
      <w:bookmarkStart w:colFirst="0" w:colLast="0" w:name="_iamd7dsg5ge" w:id="36"/>
      <w:bookmarkEnd w:id="36"/>
      <w:r w:rsidDel="00000000" w:rsidR="00000000" w:rsidRPr="00000000">
        <w:rPr>
          <w:rtl w:val="0"/>
        </w:rPr>
        <w:t xml:space="preserve">RingCentral Account Info</w:t>
      </w:r>
    </w:p>
    <w:p w:rsidR="00000000" w:rsidDel="00000000" w:rsidP="00000000" w:rsidRDefault="00000000" w:rsidRPr="00000000" w14:paraId="00000188">
      <w:pPr>
        <w:rPr/>
      </w:pPr>
      <w:r w:rsidDel="00000000" w:rsidR="00000000" w:rsidRPr="00000000">
        <w:rPr>
          <w:rtl w:val="0"/>
        </w:rPr>
        <w:t xml:space="preserve">Once connected, the CRM should display the SDR's </w:t>
      </w:r>
      <w:r w:rsidDel="00000000" w:rsidR="00000000" w:rsidRPr="00000000">
        <w:rPr>
          <w:b w:val="1"/>
          <w:bCs w:val="1"/>
          <w:rtl w:val="0"/>
        </w:rPr>
        <w:t xml:space="preserve">RingCentral phone number</w:t>
      </w:r>
      <w:r w:rsidDel="00000000" w:rsidR="00000000" w:rsidRPr="00000000">
        <w:rPr>
          <w:rtl w:val="0"/>
        </w:rPr>
        <w:t xml:space="preserve"> in their user profile and make it accessible where needed: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numPr>
          <w:ilvl w:val="0"/>
          <w:numId w:val="6"/>
        </w:numPr>
        <w:ind w:left="720" w:hanging="360"/>
      </w:pPr>
      <w:r w:rsidDel="00000000" w:rsidR="00000000" w:rsidRPr="00000000">
        <w:rPr>
          <w:b w:val="1"/>
          <w:bCs w:val="1"/>
          <w:rtl w:val="0"/>
        </w:rPr>
        <w:t xml:space="preserve">Lead page:</w:t>
      </w:r>
      <w:r w:rsidDel="00000000" w:rsidR="00000000" w:rsidRPr="00000000">
        <w:rPr>
          <w:rtl w:val="0"/>
        </w:rPr>
        <w:t xml:space="preserve"> The SDR's RC direct number is available in their signature and can be referenced when telling a prospect "call me back at this number."</w:t>
      </w:r>
    </w:p>
    <w:p w:rsidR="00000000" w:rsidDel="00000000" w:rsidP="00000000" w:rsidRDefault="00000000" w:rsidRPr="00000000" w14:paraId="0000018B">
      <w:pPr>
        <w:numPr>
          <w:ilvl w:val="0"/>
          <w:numId w:val="6"/>
        </w:numPr>
        <w:ind w:left="720" w:hanging="360"/>
      </w:pPr>
      <w:r w:rsidDel="00000000" w:rsidR="00000000" w:rsidRPr="00000000">
        <w:rPr>
          <w:b w:val="1"/>
          <w:bCs w:val="1"/>
          <w:rtl w:val="0"/>
        </w:rPr>
        <w:t xml:space="preserve">Settings:</w:t>
      </w:r>
      <w:r w:rsidDel="00000000" w:rsidR="00000000" w:rsidRPr="00000000">
        <w:rPr>
          <w:rtl w:val="0"/>
        </w:rPr>
        <w:t xml:space="preserve"> Shows connection status, connected RC number, and option to disconnect/reconnect.</w:t>
      </w:r>
    </w:p>
    <w:p w:rsidR="00000000" w:rsidDel="00000000" w:rsidP="00000000" w:rsidRDefault="00000000" w:rsidRPr="00000000" w14:paraId="0000018C">
      <w:pPr>
        <w:numPr>
          <w:ilvl w:val="0"/>
          <w:numId w:val="6"/>
        </w:numPr>
        <w:ind w:left="720" w:hanging="360"/>
      </w:pPr>
      <w:r w:rsidDel="00000000" w:rsidR="00000000" w:rsidRPr="00000000">
        <w:rPr>
          <w:b w:val="1"/>
          <w:bCs w:val="1"/>
          <w:rtl w:val="0"/>
        </w:rPr>
        <w:t xml:space="preserve">Sequences:</w:t>
      </w:r>
      <w:r w:rsidDel="00000000" w:rsidR="00000000" w:rsidRPr="00000000">
        <w:rPr>
          <w:rtl w:val="0"/>
        </w:rPr>
        <w:t xml:space="preserve"> When sequences reference </w:t>
      </w:r>
      <w:r w:rsidDel="00000000" w:rsidR="00000000" w:rsidRPr="00000000">
        <w:rPr>
          <w:rFonts w:ascii="Roboto Mono" w:cs="Roboto Mono" w:eastAsia="Roboto Mono" w:hAnsi="Roboto Mono"/>
          <w:color w:val="188038"/>
          <w:rtl w:val="0"/>
        </w:rPr>
        <w:t xml:space="preserve">{{sender_phone}}</w:t>
      </w:r>
      <w:r w:rsidDel="00000000" w:rsidR="00000000" w:rsidRPr="00000000">
        <w:rPr>
          <w:rtl w:val="0"/>
        </w:rPr>
        <w:t xml:space="preserve">, it resolves to the SDR's RC number.</w:t>
      </w:r>
    </w:p>
    <w:p w:rsidR="00000000" w:rsidDel="00000000" w:rsidP="00000000" w:rsidRDefault="00000000" w:rsidRPr="00000000" w14:paraId="0000018D">
      <w:pPr>
        <w:pStyle w:val="Heading3"/>
        <w:rPr/>
      </w:pPr>
      <w:bookmarkStart w:colFirst="0" w:colLast="0" w:name="_w10luzdnf9y2" w:id="37"/>
      <w:bookmarkEnd w:id="37"/>
      <w:r w:rsidDel="00000000" w:rsidR="00000000" w:rsidRPr="00000000">
        <w:rPr>
          <w:rtl w:val="0"/>
        </w:rPr>
        <w:t xml:space="preserve">UI: Activity Feed (Unified Communication History)</w:t>
      </w:r>
    </w:p>
    <w:p w:rsidR="00000000" w:rsidDel="00000000" w:rsidP="00000000" w:rsidRDefault="00000000" w:rsidRPr="00000000" w14:paraId="0000018E">
      <w:pPr>
        <w:rPr/>
      </w:pPr>
      <w:r w:rsidDel="00000000" w:rsidR="00000000" w:rsidRPr="00000000">
        <w:rPr>
          <w:rtl w:val="0"/>
        </w:rPr>
        <w:t xml:space="preserve">Instead of separate sections for calls, emails, texts, and notes, the lead page will have a single </w:t>
      </w:r>
      <w:r w:rsidDel="00000000" w:rsidR="00000000" w:rsidRPr="00000000">
        <w:rPr>
          <w:b w:val="1"/>
          <w:bCs w:val="1"/>
          <w:rtl w:val="0"/>
        </w:rPr>
        <w:t xml:space="preserve">"Activity"</w:t>
      </w:r>
      <w:r w:rsidDel="00000000" w:rsidR="00000000" w:rsidRPr="00000000">
        <w:rPr>
          <w:rtl w:val="0"/>
        </w:rPr>
        <w:t xml:space="preserve"> section that displays a unified, reverse-chronological feed of </w:t>
      </w:r>
      <w:r w:rsidDel="00000000" w:rsidR="00000000" w:rsidRPr="00000000">
        <w:rPr>
          <w:b w:val="1"/>
          <w:bCs w:val="1"/>
          <w:rtl w:val="0"/>
        </w:rPr>
        <w:t xml:space="preserve">everything that has happened</w:t>
      </w:r>
      <w:r w:rsidDel="00000000" w:rsidR="00000000" w:rsidRPr="00000000">
        <w:rPr>
          <w:rtl w:val="0"/>
        </w:rPr>
        <w:t xml:space="preserve"> with this lead.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Event types in the feed:</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Display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Orum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Rep → Contact, timestamp, duration, disposition, recording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RingCentral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Direction (in/out), participants, timestamp, duration, result, recording link, disposition,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RingCentral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Direction, participants, message body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Email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Sender → recipients, subject, body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Email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Arial Unicode MS" w:cs="Arial Unicode MS" w:eastAsia="Arial Unicode MS" w:hAnsi="Arial Unicode MS"/>
                <w:rtl w:val="0"/>
              </w:rPr>
              <w:t xml:space="preserve">Sender → recipients, subject, body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CRM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Author, timestamp, note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Follow-Up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Title, due date,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Follow-Up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Title, completed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Sequence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Step name, action type,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Meeting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Title, date/time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Stage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"Moved from X to Y" by whom</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Each event type should have a distinct icon and source tag (e.g., "Orum," "RC," "Email," "Note") so the SDR can quickly scan the feed.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Each entry shows a one-line summary. Clicking expands to show full details (full email thread, full SMS conversation, call recording, etc.).</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Filters:</w:t>
      </w:r>
      <w:r w:rsidDel="00000000" w:rsidR="00000000" w:rsidRPr="00000000">
        <w:rPr>
          <w:rtl w:val="0"/>
        </w:rPr>
        <w:t xml:space="preserve"> A row of filter toggles at the top of the Activity section to show/hide event types: All | Calls | Emails | Texts | Notes. Default: All.</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Unread indicators:</w:t>
      </w:r>
      <w:r w:rsidDel="00000000" w:rsidR="00000000" w:rsidRPr="00000000">
        <w:rPr>
          <w:rtl w:val="0"/>
        </w:rPr>
        <w:t xml:space="preserve"> Incoming emails and incoming SMS messages are marked as </w:t>
      </w:r>
      <w:r w:rsidDel="00000000" w:rsidR="00000000" w:rsidRPr="00000000">
        <w:rPr>
          <w:b w:val="1"/>
          <w:bCs w:val="1"/>
          <w:rtl w:val="0"/>
        </w:rPr>
        <w:t xml:space="preserve">unread</w:t>
      </w:r>
      <w:r w:rsidDel="00000000" w:rsidR="00000000" w:rsidRPr="00000000">
        <w:rPr>
          <w:rtl w:val="0"/>
        </w:rPr>
        <w:t xml:space="preserve"> until the SDR views them. Unread items appear with a bold title and a small blue dot indicator in the Activity feed. Clicking/expanding the item marks it as read. The lead page header should show an unread count badge if there are unread messages on that lead.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This section replaces the current separate "Call History" and "Notes" sections.</w:t>
      </w:r>
    </w:p>
    <w:p w:rsidR="00000000" w:rsidDel="00000000" w:rsidP="00000000" w:rsidRDefault="00000000" w:rsidRPr="00000000" w14:paraId="000001B4">
      <w:pPr>
        <w:pStyle w:val="Heading3"/>
        <w:rPr/>
      </w:pPr>
      <w:bookmarkStart w:colFirst="0" w:colLast="0" w:name="_jcrxpivlu2hw" w:id="38"/>
      <w:bookmarkEnd w:id="38"/>
      <w:r w:rsidDel="00000000" w:rsidR="00000000" w:rsidRPr="00000000">
        <w:rPr>
          <w:rtl w:val="0"/>
        </w:rPr>
        <w:t xml:space="preserve">RingCentral Call Notes and Dispositions</w:t>
      </w:r>
    </w:p>
    <w:p w:rsidR="00000000" w:rsidDel="00000000" w:rsidP="00000000" w:rsidRDefault="00000000" w:rsidRPr="00000000" w14:paraId="000001B5">
      <w:pPr>
        <w:rPr/>
      </w:pPr>
      <w:r w:rsidDel="00000000" w:rsidR="00000000" w:rsidRPr="00000000">
        <w:rPr>
          <w:rtl w:val="0"/>
        </w:rPr>
        <w:t xml:space="preserve">When a RingCentral call appears in the Activity feed, the SDR can add context to it directly: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6"/>
        </w:numPr>
        <w:ind w:left="720" w:hanging="360"/>
      </w:pPr>
      <w:r w:rsidDel="00000000" w:rsidR="00000000" w:rsidRPr="00000000">
        <w:rPr>
          <w:b w:val="1"/>
          <w:bCs w:val="1"/>
          <w:rtl w:val="0"/>
        </w:rPr>
        <w:t xml:space="preserve">Disposition dropdown:</w:t>
      </w:r>
      <w:r w:rsidDel="00000000" w:rsidR="00000000" w:rsidRPr="00000000">
        <w:rPr>
          <w:rtl w:val="0"/>
        </w:rPr>
        <w:t xml:space="preserve"> A set of company-defined dispositions (same list used for Orum). Defaults to empty. Auto-saves on selection. </w:t>
      </w:r>
      <w:r w:rsidDel="00000000" w:rsidR="00000000" w:rsidRPr="00000000">
        <w:rPr>
          <w:b w:val="1"/>
          <w:bCs w:val="1"/>
          <w:rtl w:val="0"/>
        </w:rPr>
        <w:t xml:space="preserve">SDRs should be prompted to set a disposition on every RingCentral call</w:t>
      </w:r>
      <w:r w:rsidDel="00000000" w:rsidR="00000000" w:rsidRPr="00000000">
        <w:rPr>
          <w:rtl w:val="0"/>
        </w:rPr>
        <w:t xml:space="preserve"> so the system knows whether the call connected, went to voicemail, etc. This is needed for sequence logic and analytics.</w:t>
      </w:r>
    </w:p>
    <w:p w:rsidR="00000000" w:rsidDel="00000000" w:rsidP="00000000" w:rsidRDefault="00000000" w:rsidRPr="00000000" w14:paraId="000001B8">
      <w:pPr>
        <w:numPr>
          <w:ilvl w:val="0"/>
          <w:numId w:val="6"/>
        </w:numPr>
        <w:ind w:left="720" w:hanging="360"/>
      </w:pPr>
      <w:r w:rsidDel="00000000" w:rsidR="00000000" w:rsidRPr="00000000">
        <w:rPr>
          <w:b w:val="1"/>
          <w:bCs w:val="1"/>
          <w:rtl w:val="0"/>
        </w:rPr>
        <w:t xml:space="preserve">Notes field:</w:t>
      </w:r>
      <w:r w:rsidDel="00000000" w:rsidR="00000000" w:rsidRPr="00000000">
        <w:rPr>
          <w:rtl w:val="0"/>
        </w:rPr>
        <w:t xml:space="preserve"> A small text area that expands on focus. Auto-saves on blur. Placeholder: "Add call notes..."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This allows the SDR to annotate RC calls the same way Orum calls come in with dispositions already set. The difference is that Orum dispositions are imported via CSV, while RC dispositions are set manually in the CRM.</w:t>
      </w:r>
    </w:p>
    <w:p w:rsidR="00000000" w:rsidDel="00000000" w:rsidP="00000000" w:rsidRDefault="00000000" w:rsidRPr="00000000" w14:paraId="000001BB">
      <w:pPr>
        <w:pStyle w:val="Heading3"/>
        <w:rPr/>
      </w:pPr>
      <w:bookmarkStart w:colFirst="0" w:colLast="0" w:name="_b8yctwhiixpo" w:id="39"/>
      <w:bookmarkEnd w:id="39"/>
      <w:r w:rsidDel="00000000" w:rsidR="00000000" w:rsidRPr="00000000">
        <w:rPr>
          <w:rtl w:val="0"/>
        </w:rPr>
        <w:t xml:space="preserve">UI: SMS Compose</w:t>
      </w:r>
    </w:p>
    <w:p w:rsidR="00000000" w:rsidDel="00000000" w:rsidP="00000000" w:rsidRDefault="00000000" w:rsidRPr="00000000" w14:paraId="000001BC">
      <w:pPr>
        <w:rPr/>
      </w:pPr>
      <w:r w:rsidDel="00000000" w:rsidR="00000000" w:rsidRPr="00000000">
        <w:rPr>
          <w:rtl w:val="0"/>
        </w:rPr>
        <w:t xml:space="preserve">Triggered by clicking the </w:t>
      </w:r>
      <w:r w:rsidDel="00000000" w:rsidR="00000000" w:rsidRPr="00000000">
        <w:rPr>
          <w:b w:val="1"/>
          <w:bCs w:val="1"/>
          <w:rtl w:val="0"/>
        </w:rPr>
        <w:t xml:space="preserve">"Send SMS"</w:t>
      </w:r>
      <w:r w:rsidDel="00000000" w:rsidR="00000000" w:rsidRPr="00000000">
        <w:rPr>
          <w:rtl w:val="0"/>
        </w:rPr>
        <w:t xml:space="preserve"> button in the lead page header. Opens a </w:t>
      </w:r>
      <w:r w:rsidDel="00000000" w:rsidR="00000000" w:rsidRPr="00000000">
        <w:rPr>
          <w:b w:val="1"/>
          <w:bCs w:val="1"/>
          <w:rtl w:val="0"/>
        </w:rPr>
        <w:t xml:space="preserve">modal</w:t>
      </w:r>
      <w:r w:rsidDel="00000000" w:rsidR="00000000" w:rsidRPr="00000000">
        <w:rPr>
          <w:rtl w:val="0"/>
        </w:rPr>
        <w:t xml:space="preserve"> (centered overlay) rather than an inline compose area.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SMS modal layout:</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"Text Messages" title with close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Contact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A row of buttons at the top — one per contact on the lead, plus the company phone number. Each button shows the contact name and phone number. Click a tab to switch to that contact's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Conversation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t xml:space="preserve">Shows the full SMS conversation history with the selected contact (not the whole company — per-contact threads). Outbound messages on the right (green), inbound on the left (gray). Each message shows 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Compose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Text input, SMS template dropdown, and Send button pinned at the bottom. Sends via RingCentral to the selected contact's number.</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If a contact has no phone number, their tab is shown but disabled with a "No phone" indicator.</w:t>
      </w:r>
    </w:p>
    <w:p w:rsidR="00000000" w:rsidDel="00000000" w:rsidP="00000000" w:rsidRDefault="00000000" w:rsidRPr="00000000" w14:paraId="000001CC">
      <w:pPr>
        <w:pStyle w:val="Heading3"/>
        <w:rPr/>
      </w:pPr>
      <w:bookmarkStart w:colFirst="0" w:colLast="0" w:name="_2dok8bqa21xq" w:id="40"/>
      <w:bookmarkEnd w:id="40"/>
      <w:r w:rsidDel="00000000" w:rsidR="00000000" w:rsidRPr="00000000">
        <w:rPr>
          <w:rtl w:val="0"/>
        </w:rPr>
        <w:t xml:space="preserve">SMS Templates (Manager)</w:t>
      </w:r>
    </w:p>
    <w:p w:rsidR="00000000" w:rsidDel="00000000" w:rsidP="00000000" w:rsidRDefault="00000000" w:rsidRPr="00000000" w14:paraId="000001CD">
      <w:pPr>
        <w:rPr/>
      </w:pPr>
      <w:r w:rsidDel="00000000" w:rsidR="00000000" w:rsidRPr="00000000">
        <w:rPr>
          <w:rtl w:val="0"/>
        </w:rPr>
        <w:t xml:space="preserve">Simple: template name + message body (plain text, supports same template variables as email). No attachments.</w:t>
      </w:r>
    </w:p>
    <w:p w:rsidR="00000000" w:rsidDel="00000000" w:rsidP="00000000" w:rsidRDefault="00000000" w:rsidRPr="00000000" w14:paraId="000001CE">
      <w:pPr>
        <w:pStyle w:val="Heading3"/>
        <w:rPr/>
      </w:pPr>
      <w:bookmarkStart w:colFirst="0" w:colLast="0" w:name="_oxz4fh52aj5u" w:id="41"/>
      <w:bookmarkEnd w:id="41"/>
      <w:r w:rsidDel="00000000" w:rsidR="00000000" w:rsidRPr="00000000">
        <w:rPr>
          <w:rtl w:val="0"/>
        </w:rPr>
        <w:t xml:space="preserve">Disposition List (Company-Wide)</w:t>
      </w:r>
    </w:p>
    <w:p w:rsidR="00000000" w:rsidDel="00000000" w:rsidP="00000000" w:rsidRDefault="00000000" w:rsidRPr="00000000" w14:paraId="000001CF">
      <w:pPr>
        <w:rPr/>
      </w:pPr>
      <w:r w:rsidDel="00000000" w:rsidR="00000000" w:rsidRPr="00000000">
        <w:rPr>
          <w:rtl w:val="0"/>
        </w:rPr>
        <w:t xml:space="preserve">A single company-wide list of dispositions used for both Orum (imported) and RingCentral (manually set) calls. Managed by the manager from a settings page.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Default dispositions (matching Orum):</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numPr>
          <w:ilvl w:val="0"/>
          <w:numId w:val="6"/>
        </w:numPr>
        <w:ind w:left="720" w:hanging="360"/>
      </w:pPr>
      <w:r w:rsidDel="00000000" w:rsidR="00000000" w:rsidRPr="00000000">
        <w:rPr>
          <w:rtl w:val="0"/>
        </w:rPr>
        <w:t xml:space="preserve">Gatekeeper: Info Received</w:t>
      </w:r>
    </w:p>
    <w:p w:rsidR="00000000" w:rsidDel="00000000" w:rsidP="00000000" w:rsidRDefault="00000000" w:rsidRPr="00000000" w14:paraId="000001D4">
      <w:pPr>
        <w:numPr>
          <w:ilvl w:val="0"/>
          <w:numId w:val="6"/>
        </w:numPr>
        <w:ind w:left="720" w:hanging="360"/>
      </w:pPr>
      <w:r w:rsidDel="00000000" w:rsidR="00000000" w:rsidRPr="00000000">
        <w:rPr>
          <w:rtl w:val="0"/>
        </w:rPr>
        <w:t xml:space="preserve">Decision Maker: Info Received</w:t>
      </w:r>
    </w:p>
    <w:p w:rsidR="00000000" w:rsidDel="00000000" w:rsidP="00000000" w:rsidRDefault="00000000" w:rsidRPr="00000000" w14:paraId="000001D5">
      <w:pPr>
        <w:numPr>
          <w:ilvl w:val="0"/>
          <w:numId w:val="6"/>
        </w:numPr>
        <w:ind w:left="720" w:hanging="360"/>
      </w:pPr>
      <w:r w:rsidDel="00000000" w:rsidR="00000000" w:rsidRPr="00000000">
        <w:rPr>
          <w:rtl w:val="0"/>
        </w:rPr>
        <w:t xml:space="preserve">Hook Rejected</w:t>
      </w:r>
    </w:p>
    <w:p w:rsidR="00000000" w:rsidDel="00000000" w:rsidP="00000000" w:rsidRDefault="00000000" w:rsidRPr="00000000" w14:paraId="000001D6">
      <w:pPr>
        <w:numPr>
          <w:ilvl w:val="0"/>
          <w:numId w:val="6"/>
        </w:numPr>
        <w:ind w:left="720" w:hanging="360"/>
      </w:pPr>
      <w:r w:rsidDel="00000000" w:rsidR="00000000" w:rsidRPr="00000000">
        <w:rPr>
          <w:rtl w:val="0"/>
        </w:rPr>
        <w:t xml:space="preserve">Gatekeeper: Info Sent</w:t>
      </w:r>
    </w:p>
    <w:p w:rsidR="00000000" w:rsidDel="00000000" w:rsidP="00000000" w:rsidRDefault="00000000" w:rsidRPr="00000000" w14:paraId="000001D7">
      <w:pPr>
        <w:numPr>
          <w:ilvl w:val="0"/>
          <w:numId w:val="6"/>
        </w:numPr>
        <w:ind w:left="720" w:hanging="360"/>
      </w:pPr>
      <w:r w:rsidDel="00000000" w:rsidR="00000000" w:rsidRPr="00000000">
        <w:rPr>
          <w:rtl w:val="0"/>
        </w:rPr>
        <w:t xml:space="preserve">Decision Maker: Info Sent</w:t>
      </w:r>
    </w:p>
    <w:p w:rsidR="00000000" w:rsidDel="00000000" w:rsidP="00000000" w:rsidRDefault="00000000" w:rsidRPr="00000000" w14:paraId="000001D8">
      <w:pPr>
        <w:numPr>
          <w:ilvl w:val="0"/>
          <w:numId w:val="6"/>
        </w:numPr>
        <w:ind w:left="720" w:hanging="360"/>
      </w:pPr>
      <w:r w:rsidDel="00000000" w:rsidR="00000000" w:rsidRPr="00000000">
        <w:rPr>
          <w:rtl w:val="0"/>
        </w:rPr>
        <w:t xml:space="preserve">Not a Roofing Company</w:t>
      </w:r>
    </w:p>
    <w:p w:rsidR="00000000" w:rsidDel="00000000" w:rsidP="00000000" w:rsidRDefault="00000000" w:rsidRPr="00000000" w14:paraId="000001D9">
      <w:pPr>
        <w:numPr>
          <w:ilvl w:val="0"/>
          <w:numId w:val="6"/>
        </w:numPr>
        <w:ind w:left="720" w:hanging="360"/>
      </w:pPr>
      <w:r w:rsidDel="00000000" w:rsidR="00000000" w:rsidRPr="00000000">
        <w:rPr>
          <w:rtl w:val="0"/>
        </w:rPr>
        <w:t xml:space="preserve">Lead Generator</w:t>
      </w:r>
    </w:p>
    <w:p w:rsidR="00000000" w:rsidDel="00000000" w:rsidP="00000000" w:rsidRDefault="00000000" w:rsidRPr="00000000" w14:paraId="000001DA">
      <w:pPr>
        <w:numPr>
          <w:ilvl w:val="0"/>
          <w:numId w:val="6"/>
        </w:numPr>
        <w:ind w:left="720" w:hanging="360"/>
      </w:pPr>
      <w:r w:rsidDel="00000000" w:rsidR="00000000" w:rsidRPr="00000000">
        <w:rPr>
          <w:rtl w:val="0"/>
        </w:rPr>
        <w:t xml:space="preserve">Gatekeeper: Objection</w:t>
      </w:r>
    </w:p>
    <w:p w:rsidR="00000000" w:rsidDel="00000000" w:rsidP="00000000" w:rsidRDefault="00000000" w:rsidRPr="00000000" w14:paraId="000001DB">
      <w:pPr>
        <w:numPr>
          <w:ilvl w:val="0"/>
          <w:numId w:val="6"/>
        </w:numPr>
        <w:ind w:left="720" w:hanging="360"/>
      </w:pPr>
      <w:r w:rsidDel="00000000" w:rsidR="00000000" w:rsidRPr="00000000">
        <w:rPr>
          <w:rtl w:val="0"/>
        </w:rPr>
        <w:t xml:space="preserve">Decision Maker: Objection</w:t>
      </w:r>
    </w:p>
    <w:p w:rsidR="00000000" w:rsidDel="00000000" w:rsidP="00000000" w:rsidRDefault="00000000" w:rsidRPr="00000000" w14:paraId="000001DC">
      <w:pPr>
        <w:numPr>
          <w:ilvl w:val="0"/>
          <w:numId w:val="6"/>
        </w:numPr>
        <w:ind w:left="720" w:hanging="360"/>
      </w:pPr>
      <w:r w:rsidDel="00000000" w:rsidR="00000000" w:rsidRPr="00000000">
        <w:rPr>
          <w:rtl w:val="0"/>
        </w:rPr>
        <w:t xml:space="preserve">Left Voicemail</w:t>
      </w:r>
    </w:p>
    <w:p w:rsidR="00000000" w:rsidDel="00000000" w:rsidP="00000000" w:rsidRDefault="00000000" w:rsidRPr="00000000" w14:paraId="000001DD">
      <w:pPr>
        <w:numPr>
          <w:ilvl w:val="0"/>
          <w:numId w:val="6"/>
        </w:numPr>
        <w:ind w:left="720" w:hanging="360"/>
      </w:pPr>
      <w:r w:rsidDel="00000000" w:rsidR="00000000" w:rsidRPr="00000000">
        <w:rPr>
          <w:rtl w:val="0"/>
        </w:rPr>
        <w:t xml:space="preserve">No Answer</w:t>
      </w:r>
    </w:p>
    <w:p w:rsidR="00000000" w:rsidDel="00000000" w:rsidP="00000000" w:rsidRDefault="00000000" w:rsidRPr="00000000" w14:paraId="000001DE">
      <w:pPr>
        <w:numPr>
          <w:ilvl w:val="0"/>
          <w:numId w:val="6"/>
        </w:numPr>
        <w:ind w:left="720" w:hanging="360"/>
      </w:pPr>
      <w:r w:rsidDel="00000000" w:rsidR="00000000" w:rsidRPr="00000000">
        <w:rPr>
          <w:rtl w:val="0"/>
        </w:rPr>
        <w:t xml:space="preserve">Wrong Phone #</w:t>
      </w:r>
    </w:p>
    <w:p w:rsidR="00000000" w:rsidDel="00000000" w:rsidP="00000000" w:rsidRDefault="00000000" w:rsidRPr="00000000" w14:paraId="000001DF">
      <w:pPr>
        <w:numPr>
          <w:ilvl w:val="0"/>
          <w:numId w:val="6"/>
        </w:numPr>
        <w:ind w:left="720" w:hanging="360"/>
      </w:pPr>
      <w:r w:rsidDel="00000000" w:rsidR="00000000" w:rsidRPr="00000000">
        <w:rPr>
          <w:rtl w:val="0"/>
        </w:rPr>
        <w:t xml:space="preserve">Do Not Contact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Manager can add/edit/reorder dispositions. Selecting "Do Not Contact" as a disposition triggers the DNC flag on the lead.</w:t>
      </w:r>
    </w:p>
    <w:p w:rsidR="00000000" w:rsidDel="00000000" w:rsidP="00000000" w:rsidRDefault="00000000" w:rsidRPr="00000000" w14:paraId="000001E2">
      <w:pPr>
        <w:pStyle w:val="Heading3"/>
        <w:rPr/>
      </w:pPr>
      <w:bookmarkStart w:colFirst="0" w:colLast="0" w:name="_dvgr5av0daok" w:id="42"/>
      <w:bookmarkEnd w:id="42"/>
      <w:r w:rsidDel="00000000" w:rsidR="00000000" w:rsidRPr="00000000">
        <w:rPr>
          <w:rtl w:val="0"/>
        </w:rPr>
        <w:t xml:space="preserve">Matching</w:t>
      </w:r>
    </w:p>
    <w:p w:rsidR="00000000" w:rsidDel="00000000" w:rsidP="00000000" w:rsidRDefault="00000000" w:rsidRPr="00000000" w14:paraId="000001E3">
      <w:pPr>
        <w:rPr/>
      </w:pPr>
      <w:r w:rsidDel="00000000" w:rsidR="00000000" w:rsidRPr="00000000">
        <w:rPr>
          <w:rtl w:val="0"/>
        </w:rPr>
        <w:t xml:space="preserve">RingCentral calls and texts are matched to leads by phone number. When a call or SMS involves a number that matches a lead's company phone or any contact's phone, it's associated with that lead.</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If a phone number matches multiple leads, show the communication on all matching leads and flag it as a data quality issue for the manager.</w:t>
      </w:r>
    </w:p>
    <w:p w:rsidR="00000000" w:rsidDel="00000000" w:rsidP="00000000" w:rsidRDefault="00000000" w:rsidRPr="00000000" w14:paraId="000001E6">
      <w:pPr>
        <w:pStyle w:val="Heading3"/>
        <w:rPr/>
      </w:pPr>
      <w:bookmarkStart w:colFirst="0" w:colLast="0" w:name="_kaxp0vtf0gxu" w:id="43"/>
      <w:bookmarkEnd w:id="43"/>
      <w:r w:rsidDel="00000000" w:rsidR="00000000" w:rsidRPr="00000000">
        <w:rPr>
          <w:rtl w:val="0"/>
        </w:rPr>
        <w:t xml:space="preserve">Edge Cases</w:t>
      </w:r>
    </w:p>
    <w:p w:rsidR="00000000" w:rsidDel="00000000" w:rsidP="00000000" w:rsidRDefault="00000000" w:rsidRPr="00000000" w14:paraId="000001E7">
      <w:pPr>
        <w:numPr>
          <w:ilvl w:val="0"/>
          <w:numId w:val="6"/>
        </w:numPr>
        <w:ind w:left="720" w:hanging="360"/>
      </w:pPr>
      <w:r w:rsidDel="00000000" w:rsidR="00000000" w:rsidRPr="00000000">
        <w:rPr>
          <w:b w:val="1"/>
          <w:bCs w:val="1"/>
          <w:rtl w:val="0"/>
        </w:rPr>
        <w:t xml:space="preserve">No RingCentral connected:</w:t>
      </w:r>
      <w:r w:rsidDel="00000000" w:rsidR="00000000" w:rsidRPr="00000000">
        <w:rPr>
          <w:rtl w:val="0"/>
        </w:rPr>
        <w:t xml:space="preserve"> Hide SMS compose. Show message: "Connect RingCentral in settings to view call/SMS history."</w:t>
      </w:r>
    </w:p>
    <w:p w:rsidR="00000000" w:rsidDel="00000000" w:rsidP="00000000" w:rsidRDefault="00000000" w:rsidRPr="00000000" w14:paraId="000001E8">
      <w:pPr>
        <w:numPr>
          <w:ilvl w:val="0"/>
          <w:numId w:val="6"/>
        </w:numPr>
        <w:ind w:left="720" w:hanging="360"/>
      </w:pPr>
      <w:r w:rsidDel="00000000" w:rsidR="00000000" w:rsidRPr="00000000">
        <w:rPr>
          <w:b w:val="1"/>
          <w:bCs w:val="1"/>
          <w:rtl w:val="0"/>
        </w:rPr>
        <w:t xml:space="preserve">Unknown number (no lead match):</w:t>
      </w:r>
      <w:r w:rsidDel="00000000" w:rsidR="00000000" w:rsidRPr="00000000">
        <w:rPr>
          <w:rtl w:val="0"/>
        </w:rPr>
        <w:t xml:space="preserve"> These appear on the SDR's dashboard as unmatched communications (future consideration).</w:t>
      </w:r>
    </w:p>
    <w:p w:rsidR="00000000" w:rsidDel="00000000" w:rsidP="00000000" w:rsidRDefault="00000000" w:rsidRPr="00000000" w14:paraId="000001E9">
      <w:pPr>
        <w:numPr>
          <w:ilvl w:val="0"/>
          <w:numId w:val="6"/>
        </w:numPr>
        <w:ind w:left="720" w:hanging="360"/>
      </w:pPr>
      <w:r w:rsidDel="00000000" w:rsidR="00000000" w:rsidRPr="00000000">
        <w:rPr>
          <w:b w:val="1"/>
          <w:bCs w:val="1"/>
          <w:rtl w:val="0"/>
        </w:rPr>
        <w:t xml:space="preserve">Retroactive history on new contact:</w:t>
      </w:r>
      <w:r w:rsidDel="00000000" w:rsidR="00000000" w:rsidRPr="00000000">
        <w:rPr>
          <w:rtl w:val="0"/>
        </w:rPr>
        <w:t xml:space="preserve"> When a new contact is added to a lead with a phone number that has existing RingCentral call/SMS history, the system should </w:t>
      </w:r>
      <w:r w:rsidDel="00000000" w:rsidR="00000000" w:rsidRPr="00000000">
        <w:rPr>
          <w:b w:val="1"/>
          <w:bCs w:val="1"/>
          <w:rtl w:val="0"/>
        </w:rPr>
        <w:t xml:space="preserve">retroactively pull all matching communication history</w:t>
      </w:r>
      <w:r w:rsidDel="00000000" w:rsidR="00000000" w:rsidRPr="00000000">
        <w:rPr>
          <w:rtl w:val="0"/>
        </w:rPr>
        <w:t xml:space="preserve"> and attach it to that lead's Activity feed. This ensures nothing is lost — if the SDR was texting a number before adding it as a contact, all those messages should appear on the lead page once the contact is created.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rPr/>
      </w:pPr>
      <w:bookmarkStart w:colFirst="0" w:colLast="0" w:name="_x02gz316wx71" w:id="44"/>
      <w:bookmarkEnd w:id="44"/>
      <w:r w:rsidDel="00000000" w:rsidR="00000000" w:rsidRPr="00000000">
        <w:rPr>
          <w:rtl w:val="0"/>
        </w:rPr>
        <w:t xml:space="preserve">7. Module 4: Sequences / Campaigns</w:t>
      </w:r>
    </w:p>
    <w:p w:rsidR="00000000" w:rsidDel="00000000" w:rsidP="00000000" w:rsidRDefault="00000000" w:rsidRPr="00000000" w14:paraId="000001ED">
      <w:pPr>
        <w:pStyle w:val="Heading3"/>
        <w:rPr/>
      </w:pPr>
      <w:bookmarkStart w:colFirst="0" w:colLast="0" w:name="_ype9m7s2kps2" w:id="45"/>
      <w:bookmarkEnd w:id="45"/>
      <w:r w:rsidDel="00000000" w:rsidR="00000000" w:rsidRPr="00000000">
        <w:rPr>
          <w:rtl w:val="0"/>
        </w:rPr>
        <w:t xml:space="preserve">Overview</w:t>
      </w:r>
    </w:p>
    <w:p w:rsidR="00000000" w:rsidDel="00000000" w:rsidP="00000000" w:rsidRDefault="00000000" w:rsidRPr="00000000" w14:paraId="000001EE">
      <w:pPr>
        <w:rPr/>
      </w:pPr>
      <w:r w:rsidDel="00000000" w:rsidR="00000000" w:rsidRPr="00000000">
        <w:rPr>
          <w:rtl w:val="0"/>
        </w:rPr>
        <w:t xml:space="preserve">Sequences are automated multi-step outreach workflows that trigger based on a lead's stage change or a specific event (like a first order). Each sequence has defined steps with delays, and the system executes them automatically unless a stop condition is met.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Sequences are </w:t>
      </w:r>
      <w:r w:rsidDel="00000000" w:rsidR="00000000" w:rsidRPr="00000000">
        <w:rPr>
          <w:b w:val="1"/>
          <w:bCs w:val="1"/>
          <w:rtl w:val="0"/>
        </w:rPr>
        <w:t xml:space="preserve">hardcoded</w:t>
      </w:r>
      <w:r w:rsidDel="00000000" w:rsidR="00000000" w:rsidRPr="00000000">
        <w:rPr>
          <w:rtl w:val="0"/>
        </w:rPr>
        <w:t xml:space="preserve"> rather than built through a UI-based sequence builder. They are defined as config files or code. If the dev team thinks a visual sequence builder is easier to maintain, they can build one — but it's not required. The priority is getting the sequences running, not building the tooling.</w:t>
      </w:r>
    </w:p>
    <w:p w:rsidR="00000000" w:rsidDel="00000000" w:rsidP="00000000" w:rsidRDefault="00000000" w:rsidRPr="00000000" w14:paraId="000001F1">
      <w:pPr>
        <w:pStyle w:val="Heading3"/>
        <w:rPr/>
      </w:pPr>
      <w:bookmarkStart w:colFirst="0" w:colLast="0" w:name="_tvk28j3igjkv" w:id="46"/>
      <w:bookmarkEnd w:id="46"/>
      <w:r w:rsidDel="00000000" w:rsidR="00000000" w:rsidRPr="00000000">
        <w:rPr>
          <w:rtl w:val="0"/>
        </w:rPr>
        <w:t xml:space="preserve">How Sequences Trigger</w:t>
      </w:r>
    </w:p>
    <w:p w:rsidR="00000000" w:rsidDel="00000000" w:rsidP="00000000" w:rsidRDefault="00000000" w:rsidRPr="00000000" w14:paraId="000001F2">
      <w:pPr>
        <w:rPr/>
      </w:pPr>
      <w:r w:rsidDel="00000000" w:rsidR="00000000" w:rsidRPr="00000000">
        <w:rPr>
          <w:rtl w:val="0"/>
        </w:rPr>
        <w:t xml:space="preserve">Sequences are triggered automatically by stage changes or specific events: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b w:val="1"/>
                <w:bCs w:val="1"/>
                <w:rtl w:val="0"/>
              </w:rPr>
              <w:t xml:space="preserve">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Lead stage changes to "Info Sent" (auto-triggered when info email is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Info Sent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Lead stage changes to "Info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Info Received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Lead stage changes to "Signed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Signed Up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New customer assigned to SDR (not from their original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New Signup Assignment Sequence</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SDRs can also manually stop any active sequence from the lead page.</w:t>
      </w:r>
    </w:p>
    <w:p w:rsidR="00000000" w:rsidDel="00000000" w:rsidP="00000000" w:rsidRDefault="00000000" w:rsidRPr="00000000" w14:paraId="00000200">
      <w:pPr>
        <w:pStyle w:val="Heading3"/>
        <w:rPr/>
      </w:pPr>
      <w:bookmarkStart w:colFirst="0" w:colLast="0" w:name="_ha5c6xxy0p5b" w:id="47"/>
      <w:bookmarkEnd w:id="47"/>
      <w:r w:rsidDel="00000000" w:rsidR="00000000" w:rsidRPr="00000000">
        <w:rPr>
          <w:rtl w:val="0"/>
        </w:rPr>
        <w:t xml:space="preserve">Execution</w:t>
      </w:r>
    </w:p>
    <w:p w:rsidR="00000000" w:rsidDel="00000000" w:rsidP="00000000" w:rsidRDefault="00000000" w:rsidRPr="00000000" w14:paraId="00000201">
      <w:pPr>
        <w:rPr/>
      </w:pPr>
      <w:r w:rsidDel="00000000" w:rsidR="00000000" w:rsidRPr="00000000">
        <w:rPr>
          <w:rtl w:val="0"/>
        </w:rPr>
        <w:t xml:space="preserve">The system checks enrolled leads on a regular interval: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numPr>
          <w:ilvl w:val="0"/>
          <w:numId w:val="18"/>
        </w:numPr>
        <w:ind w:left="720" w:hanging="360"/>
      </w:pPr>
      <w:r w:rsidDel="00000000" w:rsidR="00000000" w:rsidRPr="00000000">
        <w:rPr>
          <w:rtl w:val="0"/>
        </w:rPr>
        <w:t xml:space="preserve">For each enrolled lead, check what step they're on and when the last step was executed.</w:t>
      </w:r>
    </w:p>
    <w:p w:rsidR="00000000" w:rsidDel="00000000" w:rsidP="00000000" w:rsidRDefault="00000000" w:rsidRPr="00000000" w14:paraId="00000204">
      <w:pPr>
        <w:numPr>
          <w:ilvl w:val="0"/>
          <w:numId w:val="18"/>
        </w:numPr>
        <w:ind w:left="720" w:hanging="360"/>
      </w:pPr>
      <w:r w:rsidDel="00000000" w:rsidR="00000000" w:rsidRPr="00000000">
        <w:rPr>
          <w:rtl w:val="0"/>
        </w:rPr>
        <w:t xml:space="preserve">If enough time has passed for the next step, execute it.</w:t>
      </w:r>
    </w:p>
    <w:p w:rsidR="00000000" w:rsidDel="00000000" w:rsidP="00000000" w:rsidRDefault="00000000" w:rsidRPr="00000000" w14:paraId="00000205">
      <w:pPr>
        <w:numPr>
          <w:ilvl w:val="0"/>
          <w:numId w:val="18"/>
        </w:numPr>
        <w:ind w:left="720" w:hanging="360"/>
      </w:pPr>
      <w:r w:rsidDel="00000000" w:rsidR="00000000" w:rsidRPr="00000000">
        <w:rPr>
          <w:rtl w:val="0"/>
        </w:rPr>
        <w:t xml:space="preserve">If all steps are complete, mark the sequence as completed.</w:t>
      </w:r>
    </w:p>
    <w:p w:rsidR="00000000" w:rsidDel="00000000" w:rsidP="00000000" w:rsidRDefault="00000000" w:rsidRPr="00000000" w14:paraId="00000206">
      <w:pPr>
        <w:numPr>
          <w:ilvl w:val="0"/>
          <w:numId w:val="18"/>
        </w:numPr>
        <w:ind w:left="720" w:hanging="360"/>
      </w:pPr>
      <w:r w:rsidDel="00000000" w:rsidR="00000000" w:rsidRPr="00000000">
        <w:rPr>
          <w:b w:val="1"/>
          <w:bCs w:val="1"/>
          <w:rtl w:val="0"/>
        </w:rPr>
        <w:t xml:space="preserve">If a step fails</w:t>
      </w:r>
      <w:r w:rsidDel="00000000" w:rsidR="00000000" w:rsidRPr="00000000">
        <w:rPr>
          <w:rtl w:val="0"/>
        </w:rPr>
        <w:t xml:space="preserve"> (e.g., expired connection, API error): pause the sequence and flag the rep. The rep sees a "Sequence paused — action required" indicator on both the lead page and their dashboard.</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Emails sent by sequences should continue in the same thread</w:t>
      </w:r>
      <w:r w:rsidDel="00000000" w:rsidR="00000000" w:rsidRPr="00000000">
        <w:rPr>
          <w:rtl w:val="0"/>
        </w:rPr>
        <w:t xml:space="preserve"> as previous emails to that lead whenever possible (sent as Reply All in the most recent thread), rather than starting new threads.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Sequence recipient rules:</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C">
      <w:pPr>
        <w:numPr>
          <w:ilvl w:val="0"/>
          <w:numId w:val="15"/>
        </w:numPr>
        <w:ind w:left="720" w:hanging="360"/>
      </w:pPr>
      <w:r w:rsidDel="00000000" w:rsidR="00000000" w:rsidRPr="00000000">
        <w:rPr>
          <w:b w:val="1"/>
          <w:bCs w:val="1"/>
          <w:rtl w:val="0"/>
        </w:rPr>
        <w:t xml:space="preserve">Emails:</w:t>
      </w:r>
      <w:r w:rsidDel="00000000" w:rsidR="00000000" w:rsidRPr="00000000">
        <w:rPr>
          <w:rtl w:val="0"/>
        </w:rPr>
        <w:t xml:space="preserve"> Sent as a Reply All in the latest email thread with the lead. If no thread exists, a new email is sent to the </w:t>
      </w:r>
      <w:r w:rsidDel="00000000" w:rsidR="00000000" w:rsidRPr="00000000">
        <w:rPr>
          <w:b w:val="1"/>
          <w:bCs w:val="1"/>
          <w:rtl w:val="0"/>
        </w:rPr>
        <w:t xml:space="preserve">primary contact's</w:t>
      </w:r>
      <w:r w:rsidDel="00000000" w:rsidR="00000000" w:rsidRPr="00000000">
        <w:rPr>
          <w:rtl w:val="0"/>
        </w:rPr>
        <w:t xml:space="preserve"> email address.</w:t>
      </w:r>
    </w:p>
    <w:p w:rsidR="00000000" w:rsidDel="00000000" w:rsidP="00000000" w:rsidRDefault="00000000" w:rsidRPr="00000000" w14:paraId="0000020D">
      <w:pPr>
        <w:numPr>
          <w:ilvl w:val="0"/>
          <w:numId w:val="15"/>
        </w:numPr>
        <w:ind w:left="720" w:hanging="360"/>
      </w:pPr>
      <w:r w:rsidDel="00000000" w:rsidR="00000000" w:rsidRPr="00000000">
        <w:rPr>
          <w:b w:val="1"/>
          <w:bCs w:val="1"/>
          <w:rtl w:val="0"/>
        </w:rPr>
        <w:t xml:space="preserve">Texts:</w:t>
      </w:r>
      <w:r w:rsidDel="00000000" w:rsidR="00000000" w:rsidRPr="00000000">
        <w:rPr>
          <w:rtl w:val="0"/>
        </w:rPr>
        <w:t xml:space="preserve"> Always sent to the </w:t>
      </w:r>
      <w:r w:rsidDel="00000000" w:rsidR="00000000" w:rsidRPr="00000000">
        <w:rPr>
          <w:b w:val="1"/>
          <w:bCs w:val="1"/>
          <w:rtl w:val="0"/>
        </w:rPr>
        <w:t xml:space="preserve">primary contact's</w:t>
      </w:r>
      <w:r w:rsidDel="00000000" w:rsidR="00000000" w:rsidRPr="00000000">
        <w:rPr>
          <w:rtl w:val="0"/>
        </w:rPr>
        <w:t xml:space="preserve"> direct phone number. If no primary contact is starred, sent to the company phone number.</w:t>
      </w:r>
    </w:p>
    <w:p w:rsidR="00000000" w:rsidDel="00000000" w:rsidP="00000000" w:rsidRDefault="00000000" w:rsidRPr="00000000" w14:paraId="0000020E">
      <w:pPr>
        <w:numPr>
          <w:ilvl w:val="0"/>
          <w:numId w:val="15"/>
        </w:numPr>
        <w:ind w:left="720" w:hanging="360"/>
      </w:pPr>
      <w:r w:rsidDel="00000000" w:rsidR="00000000" w:rsidRPr="00000000">
        <w:rPr>
          <w:b w:val="1"/>
          <w:bCs w:val="1"/>
          <w:rtl w:val="0"/>
        </w:rPr>
        <w:t xml:space="preserve">Follow-up tasks:</w:t>
      </w:r>
      <w:r w:rsidDel="00000000" w:rsidR="00000000" w:rsidRPr="00000000">
        <w:rPr>
          <w:rtl w:val="0"/>
        </w:rPr>
        <w:t xml:space="preserve"> When a sequence step says "after the follow-up call," the trigger is the </w:t>
      </w:r>
      <w:r w:rsidDel="00000000" w:rsidR="00000000" w:rsidRPr="00000000">
        <w:rPr>
          <w:b w:val="1"/>
          <w:bCs w:val="1"/>
          <w:rtl w:val="0"/>
        </w:rPr>
        <w:t xml:space="preserve">follow-up task being marked complete</w:t>
      </w:r>
      <w:r w:rsidDel="00000000" w:rsidR="00000000" w:rsidRPr="00000000">
        <w:rPr>
          <w:rtl w:val="0"/>
        </w:rPr>
        <w:t xml:space="preserve"> by the SDR (checking the checkbox in the Upcoming section). This moves the item to History with a "Completed" status, logs who completed it and when, and advances the sequence to the next step.</w:t>
      </w:r>
    </w:p>
    <w:p w:rsidR="00000000" w:rsidDel="00000000" w:rsidP="00000000" w:rsidRDefault="00000000" w:rsidRPr="00000000" w14:paraId="0000020F">
      <w:pPr>
        <w:pStyle w:val="Heading3"/>
        <w:rPr/>
      </w:pPr>
      <w:bookmarkStart w:colFirst="0" w:colLast="0" w:name="_vbyv9wk32xn1" w:id="48"/>
      <w:bookmarkEnd w:id="48"/>
      <w:r w:rsidDel="00000000" w:rsidR="00000000" w:rsidRPr="00000000">
        <w:rPr>
          <w:rtl w:val="0"/>
        </w:rPr>
        <w:t xml:space="preserve">Primary Contact</w:t>
      </w:r>
    </w:p>
    <w:p w:rsidR="00000000" w:rsidDel="00000000" w:rsidP="00000000" w:rsidRDefault="00000000" w:rsidRPr="00000000" w14:paraId="00000210">
      <w:pPr>
        <w:rPr/>
      </w:pPr>
      <w:r w:rsidDel="00000000" w:rsidR="00000000" w:rsidRPr="00000000">
        <w:rPr>
          <w:rtl w:val="0"/>
        </w:rPr>
        <w:t xml:space="preserve">Each lead can have one contact designated as the </w:t>
      </w:r>
      <w:r w:rsidDel="00000000" w:rsidR="00000000" w:rsidRPr="00000000">
        <w:rPr>
          <w:b w:val="1"/>
          <w:bCs w:val="1"/>
          <w:rtl w:val="0"/>
        </w:rPr>
        <w:t xml:space="preserve">primary contact</w:t>
      </w:r>
      <w:r w:rsidDel="00000000" w:rsidR="00000000" w:rsidRPr="00000000">
        <w:rPr>
          <w:rtl w:val="0"/>
        </w:rPr>
        <w:t xml:space="preserve"> (starred). This is the default recipient for sequence emails and texts.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numPr>
          <w:ilvl w:val="0"/>
          <w:numId w:val="15"/>
        </w:numPr>
        <w:ind w:left="720" w:hanging="360"/>
      </w:pPr>
      <w:r w:rsidDel="00000000" w:rsidR="00000000" w:rsidRPr="00000000">
        <w:rPr>
          <w:rtl w:val="0"/>
        </w:rPr>
        <w:t xml:space="preserve">SDR stars a contact by clicking a star icon on the contact card.</w:t>
      </w:r>
    </w:p>
    <w:p w:rsidR="00000000" w:rsidDel="00000000" w:rsidP="00000000" w:rsidRDefault="00000000" w:rsidRPr="00000000" w14:paraId="00000213">
      <w:pPr>
        <w:numPr>
          <w:ilvl w:val="0"/>
          <w:numId w:val="15"/>
        </w:numPr>
        <w:ind w:left="720" w:hanging="360"/>
      </w:pPr>
      <w:r w:rsidDel="00000000" w:rsidR="00000000" w:rsidRPr="00000000">
        <w:rPr>
          <w:rtl w:val="0"/>
        </w:rPr>
        <w:t xml:space="preserve">Only one contact can be primary at a time. Starring a new contact un-stars the previous one.</w:t>
      </w:r>
    </w:p>
    <w:p w:rsidR="00000000" w:rsidDel="00000000" w:rsidP="00000000" w:rsidRDefault="00000000" w:rsidRPr="00000000" w14:paraId="00000214">
      <w:pPr>
        <w:numPr>
          <w:ilvl w:val="0"/>
          <w:numId w:val="15"/>
        </w:numPr>
        <w:ind w:left="720" w:hanging="360"/>
      </w:pPr>
      <w:r w:rsidDel="00000000" w:rsidR="00000000" w:rsidRPr="00000000">
        <w:rPr>
          <w:rtl w:val="0"/>
        </w:rPr>
        <w:t xml:space="preserve">If no contact is starred, sequences fall back to the company email/phone.</w:t>
      </w:r>
    </w:p>
    <w:p w:rsidR="00000000" w:rsidDel="00000000" w:rsidP="00000000" w:rsidRDefault="00000000" w:rsidRPr="00000000" w14:paraId="00000215">
      <w:pPr>
        <w:numPr>
          <w:ilvl w:val="0"/>
          <w:numId w:val="15"/>
        </w:numPr>
        <w:ind w:left="720" w:hanging="360"/>
      </w:pPr>
      <w:r w:rsidDel="00000000" w:rsidR="00000000" w:rsidRPr="00000000">
        <w:rPr>
          <w:rtl w:val="0"/>
        </w:rPr>
        <w:t xml:space="preserve">The primary contact's name and email are used to resolve template variables like </w:t>
      </w:r>
      <w:r w:rsidDel="00000000" w:rsidR="00000000" w:rsidRPr="00000000">
        <w:rPr>
          <w:rFonts w:ascii="Roboto Mono" w:cs="Roboto Mono" w:eastAsia="Roboto Mono" w:hAnsi="Roboto Mono"/>
          <w:color w:val="188038"/>
          <w:rtl w:val="0"/>
        </w:rPr>
        <w:t xml:space="preserve">{{contact_first_name}}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{{contact_name}}</w:t>
      </w:r>
      <w:r w:rsidDel="00000000" w:rsidR="00000000" w:rsidRPr="00000000">
        <w:rPr>
          <w:rtl w:val="0"/>
        </w:rPr>
        <w:t xml:space="preserve"> in sequence messages.</w:t>
      </w:r>
    </w:p>
    <w:p w:rsidR="00000000" w:rsidDel="00000000" w:rsidP="00000000" w:rsidRDefault="00000000" w:rsidRPr="00000000" w14:paraId="00000216">
      <w:pPr>
        <w:pStyle w:val="Heading3"/>
        <w:rPr/>
      </w:pPr>
      <w:bookmarkStart w:colFirst="0" w:colLast="0" w:name="_i9c96nnbaq62" w:id="49"/>
      <w:bookmarkEnd w:id="49"/>
      <w:r w:rsidDel="00000000" w:rsidR="00000000" w:rsidRPr="00000000">
        <w:rPr>
          <w:rtl w:val="0"/>
        </w:rPr>
        <w:t xml:space="preserve">Stop Conditions (Auto-Exit)</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b w:val="1"/>
                <w:bCs w:val="1"/>
              </w:rPr>
            </w:pPr>
            <w:r w:rsidDel="00000000" w:rsidR="00000000" w:rsidRPr="00000000">
              <w:rPr>
                <w:b w:val="1"/>
                <w:bCs w:val="1"/>
                <w:rtl w:val="0"/>
              </w:rPr>
              <w:t xml:space="preserve">What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b w:val="1"/>
                <w:bCs w:val="1"/>
                <w:rtl w:val="0"/>
              </w:rPr>
              <w:t xml:space="preserve">Any inbound response from the prospect</w:t>
            </w:r>
            <w:r w:rsidDel="00000000" w:rsidR="00000000" w:rsidRPr="00000000">
              <w:rPr>
                <w:rtl w:val="0"/>
              </w:rPr>
              <w:t xml:space="preserve"> (inbound email, inbound SMS, or inbound RingCentral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b w:val="1"/>
                <w:bCs w:val="1"/>
                <w:rtl w:val="0"/>
              </w:rPr>
              <w:t xml:space="preserve">Sequence auto-pauses.</w:t>
            </w:r>
            <w:r w:rsidDel="00000000" w:rsidR="00000000" w:rsidRPr="00000000">
              <w:rPr>
                <w:rtl w:val="0"/>
              </w:rPr>
              <w:t xml:space="preserve"> The SDR can manually resume it if needed. This is the primary control — sequences only keep running if the prospect hasn't responded.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Lead's stage changes (moving to the next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Current sequence stops, new stage's sequence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Manually stopped by caller or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Sequence stops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Sequence completes all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Marked as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Lead marked "Do Not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Sequence stops, all outreach blocked</w:t>
            </w:r>
          </w:p>
        </w:tc>
      </w:tr>
    </w:tbl>
    <w:p w:rsidR="00000000" w:rsidDel="00000000" w:rsidP="00000000" w:rsidRDefault="00000000" w:rsidRPr="00000000" w14:paraId="00000223">
      <w:pPr>
        <w:pStyle w:val="Heading3"/>
        <w:rPr/>
      </w:pPr>
      <w:bookmarkStart w:colFirst="0" w:colLast="0" w:name="_qrqnkrpiz7w5" w:id="50"/>
      <w:bookmarkEnd w:id="50"/>
      <w:r w:rsidDel="00000000" w:rsidR="00000000" w:rsidRPr="00000000">
        <w:rPr>
          <w:rtl w:val="0"/>
        </w:rPr>
        <w:t xml:space="preserve">Sequence 1: Info Sent</w:t>
      </w:r>
    </w:p>
    <w:p w:rsidR="00000000" w:rsidDel="00000000" w:rsidP="00000000" w:rsidRDefault="00000000" w:rsidRPr="00000000" w14:paraId="00000224">
      <w:pPr>
        <w:rPr/>
      </w:pPr>
      <w:r w:rsidDel="00000000" w:rsidR="00000000" w:rsidRPr="00000000">
        <w:rPr>
          <w:b w:val="1"/>
          <w:bCs w:val="1"/>
          <w:rtl w:val="0"/>
        </w:rPr>
        <w:t xml:space="preserve">Trigger:</w:t>
      </w:r>
      <w:r w:rsidDel="00000000" w:rsidR="00000000" w:rsidRPr="00000000">
        <w:rPr>
          <w:rtl w:val="0"/>
        </w:rPr>
        <w:t xml:space="preserve"> Lead stage changes to "Info Sent" (auto-triggered when the info email template is sent from the CRM).</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b w:val="1"/>
                <w:bCs w:val="1"/>
              </w:rPr>
            </w:pPr>
            <w:r w:rsidDel="00000000" w:rsidR="00000000" w:rsidRPr="00000000">
              <w:rPr>
                <w:b w:val="1"/>
                <w:bCs w:val="1"/>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Send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Additional sample reports. Attach: residential, commercial, gutter samples. Subject/body TBD by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Send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"Hey, it's {{sender_name}} at FirstMate. Just sent you over a second email with some other sample reports. Did that email go 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Create follow-up call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Follow-up call to check if the info went through.</w:t>
            </w:r>
          </w:p>
        </w:tc>
      </w:tr>
    </w:tbl>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Exit:</w:t>
      </w:r>
      <w:r w:rsidDel="00000000" w:rsidR="00000000" w:rsidRPr="00000000">
        <w:rPr>
          <w:rtl w:val="0"/>
        </w:rPr>
        <w:t xml:space="preserve"> At any point, if the prospect confirms the info went through, the SDR changes the stage to "Info Received," which stops this sequence and starts the Info Received sequence.</w:t>
      </w:r>
    </w:p>
    <w:p w:rsidR="00000000" w:rsidDel="00000000" w:rsidP="00000000" w:rsidRDefault="00000000" w:rsidRPr="00000000" w14:paraId="00000238">
      <w:pPr>
        <w:pStyle w:val="Heading3"/>
        <w:rPr/>
      </w:pPr>
      <w:bookmarkStart w:colFirst="0" w:colLast="0" w:name="_sqfk7flgxtmn" w:id="51"/>
      <w:bookmarkEnd w:id="51"/>
      <w:r w:rsidDel="00000000" w:rsidR="00000000" w:rsidRPr="00000000">
        <w:rPr>
          <w:rtl w:val="0"/>
        </w:rPr>
        <w:t xml:space="preserve">Sequence 2: Info Received</w:t>
      </w:r>
    </w:p>
    <w:p w:rsidR="00000000" w:rsidDel="00000000" w:rsidP="00000000" w:rsidRDefault="00000000" w:rsidRPr="00000000" w14:paraId="00000239">
      <w:pPr>
        <w:rPr/>
      </w:pPr>
      <w:r w:rsidDel="00000000" w:rsidR="00000000" w:rsidRPr="00000000">
        <w:rPr>
          <w:b w:val="1"/>
          <w:bCs w:val="1"/>
          <w:rtl w:val="0"/>
        </w:rPr>
        <w:t xml:space="preserve">Trigger:</w:t>
      </w:r>
      <w:r w:rsidDel="00000000" w:rsidR="00000000" w:rsidRPr="00000000">
        <w:rPr>
          <w:rtl w:val="0"/>
        </w:rPr>
        <w:t xml:space="preserve"> Lead stage changes to "Info Received."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b w:val="1"/>
                <w:bCs w:val="1"/>
              </w:rPr>
            </w:pPr>
            <w:r w:rsidDel="00000000" w:rsidR="00000000" w:rsidRPr="00000000">
              <w:rPr>
                <w:b w:val="1"/>
                <w:bCs w:val="1"/>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Send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"Hi {{contact_first_name}}, here are a few other sample reports so you can check these out as well. I attached a residential house with a gutter report add-on, a multi-family apartment building, and a commercial building that's part flat and part sloped so you can see what that looks like as well. Please let me know if you have any questions or want me to help you walk through signing up for the platform." Attach: residential + gutter combo, multi-family, commercial (flat/sloped).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Same time as 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Send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"Hey, just sent you over a few more samples so you can see a couple different options and versions of what the report looks like for different types of roofs. Let me know if you want to sign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1 day after 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Create follow-up call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Call to follow up on 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1 week after 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Send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"Hey {{contact_first_name}}, wanted to see if you got a second to check out those samples. I'm here if you have any questions. Here's the link again to save you a search: FirstMeasure.com. No rush at all, just didn't want this to get buried in your inbox."</w:t>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Exit:</w:t>
      </w:r>
      <w:r w:rsidDel="00000000" w:rsidR="00000000" w:rsidRPr="00000000">
        <w:rPr>
          <w:rtl w:val="0"/>
        </w:rPr>
        <w:t xml:space="preserve"> If the prospect signs up, the SDR changes the stage to "Signed Up" (or it auto-transitions when a customer account is linked), which stops this sequence and starts the Signed Up sequence.</w:t>
      </w:r>
    </w:p>
    <w:p w:rsidR="00000000" w:rsidDel="00000000" w:rsidP="00000000" w:rsidRDefault="00000000" w:rsidRPr="00000000" w14:paraId="00000251">
      <w:pPr>
        <w:pStyle w:val="Heading3"/>
        <w:rPr/>
      </w:pPr>
      <w:bookmarkStart w:colFirst="0" w:colLast="0" w:name="_r4jzgkw0tv37" w:id="52"/>
      <w:bookmarkEnd w:id="52"/>
      <w:r w:rsidDel="00000000" w:rsidR="00000000" w:rsidRPr="00000000">
        <w:rPr>
          <w:rtl w:val="0"/>
        </w:rPr>
        <w:t xml:space="preserve">Sequence 3: Signed Up</w:t>
      </w:r>
    </w:p>
    <w:p w:rsidR="00000000" w:rsidDel="00000000" w:rsidP="00000000" w:rsidRDefault="00000000" w:rsidRPr="00000000" w14:paraId="00000252">
      <w:pPr>
        <w:rPr/>
      </w:pPr>
      <w:r w:rsidDel="00000000" w:rsidR="00000000" w:rsidRPr="00000000">
        <w:rPr>
          <w:b w:val="1"/>
          <w:bCs w:val="1"/>
          <w:rtl w:val="0"/>
        </w:rPr>
        <w:t xml:space="preserve">Trigger:</w:t>
      </w:r>
      <w:r w:rsidDel="00000000" w:rsidR="00000000" w:rsidRPr="00000000">
        <w:rPr>
          <w:rtl w:val="0"/>
        </w:rPr>
        <w:t xml:space="preserve"> Lead stage changes to "Signed Up."</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b w:val="1"/>
                <w:bCs w:val="1"/>
              </w:rPr>
            </w:pPr>
            <w:r w:rsidDel="00000000" w:rsidR="00000000" w:rsidRPr="00000000">
              <w:rPr>
                <w:b w:val="1"/>
                <w:bCs w:val="1"/>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Send email (in same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"Hey {{contact_first_name}}, just saw that you signed up. That's awesome! Let me know if you have any questions — I'm here to help if anything comes up. I'm sometimes on the phone or in meetings, so the fastest response is always going to be from our support team. If you have any technical questions about the reports or using the platform or anything at all, you can reach them at </w:t>
            </w:r>
            <w:hyperlink r:id="rId6">
              <w:r w:rsidDel="00000000" w:rsidR="00000000" w:rsidRPr="00000000">
                <w:rPr>
                  <w:color w:val="1155cc"/>
                  <w:u w:val="single"/>
                  <w:rtl w:val="0"/>
                </w:rPr>
                <w:t xml:space="preserve">support@1m8.ai</w:t>
              </w:r>
            </w:hyperlink>
            <w:r w:rsidDel="00000000" w:rsidR="00000000" w:rsidRPr="00000000">
              <w:rPr>
                <w:rtl w:val="0"/>
              </w:rPr>
              <w:t xml:space="preserve">. Anyway, just wanted to say welcome!"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Create follow-up call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Call to check in — signed up but hasn't ordered. See if there are questions or find out why they haven't ordered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After Step 2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"Hey {{contact_first_name}}, just tried to give you a call. Noticed you signed up a couple days ago but haven't placed your first order yet — totally fine, just wanted to check in. Do you have any questions? When do you think you'll put in your first report?"</w:t>
            </w:r>
          </w:p>
        </w:tc>
      </w:tr>
    </w:tbl>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Event-based trigger within this sequence:</w:t>
      </w: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First report delivered (at any point after 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Create follow-up call task: Call to see what they thought of the first report and offer the bonus credits offer for loading their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After the first-report follow-up call is marked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Send email with the bonus offer details.</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Note:</w:t>
      </w:r>
      <w:r w:rsidDel="00000000" w:rsidR="00000000" w:rsidRPr="00000000">
        <w:rPr>
          <w:rtl w:val="0"/>
        </w:rPr>
        <w:t xml:space="preserve"> The first-report call should trigger regardless of whether the lead went through the "no order after 2 days" steps. Even if they ordered on day 1, the SDR should call after that first report is delivered back to the customer. All steps auto-pause if the prospect responds at any point (see Stop Conditions).</w:t>
      </w:r>
    </w:p>
    <w:p w:rsidR="00000000" w:rsidDel="00000000" w:rsidP="00000000" w:rsidRDefault="00000000" w:rsidRPr="00000000" w14:paraId="0000026F">
      <w:pPr>
        <w:pStyle w:val="Heading3"/>
        <w:rPr/>
      </w:pPr>
      <w:bookmarkStart w:colFirst="0" w:colLast="0" w:name="_9qw1i9aq4n6v" w:id="53"/>
      <w:bookmarkEnd w:id="53"/>
      <w:r w:rsidDel="00000000" w:rsidR="00000000" w:rsidRPr="00000000">
        <w:rPr>
          <w:rtl w:val="0"/>
        </w:rPr>
        <w:t xml:space="preserve">Sequence 4: New Signup Assignment</w:t>
      </w:r>
    </w:p>
    <w:p w:rsidR="00000000" w:rsidDel="00000000" w:rsidP="00000000" w:rsidRDefault="00000000" w:rsidRPr="00000000" w14:paraId="00000270">
      <w:pPr>
        <w:rPr/>
      </w:pPr>
      <w:r w:rsidDel="00000000" w:rsidR="00000000" w:rsidRPr="00000000">
        <w:rPr>
          <w:b w:val="1"/>
          <w:bCs w:val="1"/>
          <w:rtl w:val="0"/>
        </w:rPr>
        <w:t xml:space="preserve">Trigger:</w:t>
      </w:r>
      <w:r w:rsidDel="00000000" w:rsidR="00000000" w:rsidRPr="00000000">
        <w:rPr>
          <w:rtl w:val="0"/>
        </w:rPr>
        <w:t xml:space="preserve"> A new customer is assigned to an SDR (even if the signup didn't originate from that SDR's lead — see SDR Assignment below).</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b w:val="1"/>
                <w:bCs w:val="1"/>
              </w:rPr>
            </w:pPr>
            <w:r w:rsidDel="00000000" w:rsidR="00000000" w:rsidRPr="00000000">
              <w:rPr>
                <w:b w:val="1"/>
                <w:bCs w:val="1"/>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Send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Introduction email from the assigned SDR. Content TBD — something like: "Hi {{contact_first_name}}, I'm {{sender_name}} and I'll be your point of contact at FirstMate. Welcome aboard! Let me know if you have any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Create follow-up call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Introductory call from the assigned SDR.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After first report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Create follow-up call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Call to follow up on first report and offer the bonus credits offer.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3b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If Step 3 follow-up marked complete with no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Send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Bonus offer details via email.</w:t>
            </w:r>
          </w:p>
        </w:tc>
      </w:tr>
    </w:tbl>
    <w:p w:rsidR="00000000" w:rsidDel="00000000" w:rsidP="00000000" w:rsidRDefault="00000000" w:rsidRPr="00000000" w14:paraId="00000286">
      <w:pPr>
        <w:pStyle w:val="Heading3"/>
        <w:rPr/>
      </w:pPr>
      <w:bookmarkStart w:colFirst="0" w:colLast="0" w:name="_xshdaenp2x5z" w:id="54"/>
      <w:bookmarkEnd w:id="54"/>
      <w:r w:rsidDel="00000000" w:rsidR="00000000" w:rsidRPr="00000000">
        <w:rPr>
          <w:rtl w:val="0"/>
        </w:rPr>
        <w:t xml:space="preserve">SDR Assignment (New Functionality)</w:t>
      </w:r>
    </w:p>
    <w:p w:rsidR="00000000" w:rsidDel="00000000" w:rsidP="00000000" w:rsidRDefault="00000000" w:rsidRPr="00000000" w14:paraId="00000287">
      <w:pPr>
        <w:rPr/>
      </w:pPr>
      <w:r w:rsidDel="00000000" w:rsidR="00000000" w:rsidRPr="00000000">
        <w:rPr>
          <w:rtl w:val="0"/>
        </w:rPr>
        <w:t xml:space="preserve">The CRM needs the ability to </w:t>
      </w:r>
      <w:r w:rsidDel="00000000" w:rsidR="00000000" w:rsidRPr="00000000">
        <w:rPr>
          <w:b w:val="1"/>
          <w:bCs w:val="1"/>
          <w:rtl w:val="0"/>
        </w:rPr>
        <w:t xml:space="preserve">assign any customer to an SDR</w:t>
      </w:r>
      <w:r w:rsidDel="00000000" w:rsidR="00000000" w:rsidRPr="00000000">
        <w:rPr>
          <w:rtl w:val="0"/>
        </w:rPr>
        <w:t xml:space="preserve">, even if that customer didn't come from that SDR's lead list. This covers: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numPr>
          <w:ilvl w:val="0"/>
          <w:numId w:val="15"/>
        </w:numPr>
        <w:ind w:left="720" w:hanging="360"/>
      </w:pPr>
      <w:r w:rsidDel="00000000" w:rsidR="00000000" w:rsidRPr="00000000">
        <w:rPr>
          <w:rtl w:val="0"/>
        </w:rPr>
        <w:t xml:space="preserve">Organic signups (customer found First Mate on their own, no SDR involved)</w:t>
      </w:r>
    </w:p>
    <w:p w:rsidR="00000000" w:rsidDel="00000000" w:rsidP="00000000" w:rsidRDefault="00000000" w:rsidRPr="00000000" w14:paraId="0000028A">
      <w:pPr>
        <w:numPr>
          <w:ilvl w:val="0"/>
          <w:numId w:val="15"/>
        </w:numPr>
        <w:ind w:left="720" w:hanging="360"/>
      </w:pPr>
      <w:r w:rsidDel="00000000" w:rsidR="00000000" w:rsidRPr="00000000">
        <w:rPr>
          <w:rtl w:val="0"/>
        </w:rPr>
        <w:t xml:space="preserve">Referrals</w:t>
      </w:r>
    </w:p>
    <w:p w:rsidR="00000000" w:rsidDel="00000000" w:rsidP="00000000" w:rsidRDefault="00000000" w:rsidRPr="00000000" w14:paraId="0000028B">
      <w:pPr>
        <w:numPr>
          <w:ilvl w:val="0"/>
          <w:numId w:val="15"/>
        </w:numPr>
        <w:ind w:left="720" w:hanging="360"/>
      </w:pPr>
      <w:r w:rsidDel="00000000" w:rsidR="00000000" w:rsidRPr="00000000">
        <w:rPr>
          <w:rtl w:val="0"/>
        </w:rPr>
        <w:t xml:space="preserve">Signups from marketing campaigns</w:t>
      </w:r>
    </w:p>
    <w:p w:rsidR="00000000" w:rsidDel="00000000" w:rsidP="00000000" w:rsidRDefault="00000000" w:rsidRPr="00000000" w14:paraId="0000028C">
      <w:pPr>
        <w:numPr>
          <w:ilvl w:val="0"/>
          <w:numId w:val="15"/>
        </w:numPr>
        <w:ind w:left="720" w:hanging="360"/>
      </w:pPr>
      <w:r w:rsidDel="00000000" w:rsidR="00000000" w:rsidRPr="00000000">
        <w:rPr>
          <w:rtl w:val="0"/>
        </w:rPr>
        <w:t xml:space="preserve">Reassigning a customer from one SDR to another</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15"/>
        </w:numPr>
        <w:ind w:left="720" w:hanging="360"/>
      </w:pPr>
      <w:r w:rsidDel="00000000" w:rsidR="00000000" w:rsidRPr="00000000">
        <w:rPr>
          <w:rtl w:val="0"/>
        </w:rPr>
        <w:t xml:space="preserve">Manager can assign a customer/lead to any SDR from the lead page or from a customer list view.</w:t>
      </w:r>
    </w:p>
    <w:p w:rsidR="00000000" w:rsidDel="00000000" w:rsidP="00000000" w:rsidRDefault="00000000" w:rsidRPr="00000000" w14:paraId="00000291">
      <w:pPr>
        <w:numPr>
          <w:ilvl w:val="0"/>
          <w:numId w:val="15"/>
        </w:numPr>
        <w:ind w:left="720" w:hanging="360"/>
      </w:pPr>
      <w:r w:rsidDel="00000000" w:rsidR="00000000" w:rsidRPr="00000000">
        <w:rPr>
          <w:rtl w:val="0"/>
        </w:rPr>
        <w:t xml:space="preserve">When a customer is assigned to an SDR, the "New Signup Assignment" sequence kicks off automatically.</w:t>
      </w:r>
    </w:p>
    <w:p w:rsidR="00000000" w:rsidDel="00000000" w:rsidP="00000000" w:rsidRDefault="00000000" w:rsidRPr="00000000" w14:paraId="00000292">
      <w:pPr>
        <w:numPr>
          <w:ilvl w:val="0"/>
          <w:numId w:val="15"/>
        </w:numPr>
        <w:ind w:left="720" w:hanging="360"/>
      </w:pPr>
      <w:r w:rsidDel="00000000" w:rsidR="00000000" w:rsidRPr="00000000">
        <w:rPr>
          <w:rtl w:val="0"/>
        </w:rPr>
        <w:t xml:space="preserve">The assigned SDR is the one who gets credit for the account going forward (commissions, analytics, etc.).</w:t>
      </w:r>
    </w:p>
    <w:p w:rsidR="00000000" w:rsidDel="00000000" w:rsidP="00000000" w:rsidRDefault="00000000" w:rsidRPr="00000000" w14:paraId="00000293">
      <w:pPr>
        <w:pStyle w:val="Heading3"/>
        <w:rPr/>
      </w:pPr>
      <w:bookmarkStart w:colFirst="0" w:colLast="0" w:name="_3mykhxjsusx3" w:id="55"/>
      <w:bookmarkEnd w:id="55"/>
      <w:r w:rsidDel="00000000" w:rsidR="00000000" w:rsidRPr="00000000">
        <w:rPr>
          <w:rtl w:val="0"/>
        </w:rPr>
        <w:t xml:space="preserve">UI: Sequence Status on Lead Page</w:t>
      </w:r>
    </w:p>
    <w:p w:rsidR="00000000" w:rsidDel="00000000" w:rsidP="00000000" w:rsidRDefault="00000000" w:rsidRPr="00000000" w14:paraId="00000294">
      <w:pPr>
        <w:rPr/>
      </w:pPr>
      <w:r w:rsidDel="00000000" w:rsidR="00000000" w:rsidRPr="00000000">
        <w:rPr>
          <w:rtl w:val="0"/>
        </w:rPr>
        <w:t xml:space="preserve">A </w:t>
      </w:r>
      <w:r w:rsidDel="00000000" w:rsidR="00000000" w:rsidRPr="00000000">
        <w:rPr>
          <w:b w:val="1"/>
          <w:bCs w:val="1"/>
          <w:rtl w:val="0"/>
        </w:rPr>
        <w:t xml:space="preserve">"Sequence"</w:t>
      </w:r>
      <w:r w:rsidDel="00000000" w:rsidR="00000000" w:rsidRPr="00000000">
        <w:rPr>
          <w:rtl w:val="0"/>
        </w:rPr>
        <w:t xml:space="preserve"> indicator in the lead page header area (next to company name):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15"/>
        </w:numPr>
        <w:ind w:left="720" w:hanging="360"/>
      </w:pPr>
      <w:r w:rsidDel="00000000" w:rsidR="00000000" w:rsidRPr="00000000">
        <w:rPr>
          <w:b w:val="1"/>
          <w:bCs w:val="1"/>
          <w:rtl w:val="0"/>
        </w:rPr>
        <w:t xml:space="preserve">No sequence:</w:t>
      </w:r>
      <w:r w:rsidDel="00000000" w:rsidR="00000000" w:rsidRPr="00000000">
        <w:rPr>
          <w:rtl w:val="0"/>
        </w:rPr>
        <w:t xml:space="preserve"> Small button: "Start Sequence ▾" (for manual enrollment if needed)</w:t>
      </w:r>
    </w:p>
    <w:p w:rsidR="00000000" w:rsidDel="00000000" w:rsidP="00000000" w:rsidRDefault="00000000" w:rsidRPr="00000000" w14:paraId="00000297">
      <w:pPr>
        <w:numPr>
          <w:ilvl w:val="0"/>
          <w:numId w:val="15"/>
        </w:numPr>
        <w:ind w:left="720" w:hanging="360"/>
      </w:pPr>
      <w:r w:rsidDel="00000000" w:rsidR="00000000" w:rsidRPr="00000000">
        <w:rPr>
          <w:b w:val="1"/>
          <w:bCs w:val="1"/>
          <w:rtl w:val="0"/>
        </w:rPr>
        <w:t xml:space="preserve">Active sequence:</w:t>
      </w:r>
      <w:r w:rsidDel="00000000" w:rsidR="00000000" w:rsidRPr="00000000">
        <w:rPr>
          <w:rtl w:val="0"/>
        </w:rPr>
        <w:t xml:space="preserve"> Badge showing sequence name, current step (e.g., "Step 2 of 4"), next action date, and a "Stop" button.</w:t>
      </w:r>
    </w:p>
    <w:p w:rsidR="00000000" w:rsidDel="00000000" w:rsidP="00000000" w:rsidRDefault="00000000" w:rsidRPr="00000000" w14:paraId="00000298">
      <w:pPr>
        <w:numPr>
          <w:ilvl w:val="0"/>
          <w:numId w:val="15"/>
        </w:numPr>
        <w:ind w:left="720" w:hanging="360"/>
      </w:pPr>
      <w:r w:rsidDel="00000000" w:rsidR="00000000" w:rsidRPr="00000000">
        <w:rPr>
          <w:b w:val="1"/>
          <w:bCs w:val="1"/>
          <w:rtl w:val="0"/>
        </w:rPr>
        <w:t xml:space="preserve">Paused sequence:</w:t>
      </w:r>
      <w:r w:rsidDel="00000000" w:rsidR="00000000" w:rsidRPr="00000000">
        <w:rPr>
          <w:rtl w:val="0"/>
        </w:rPr>
        <w:t xml:space="preserve"> Badge showing sequence name, "Paused — action required," and a "Resume" button.</w:t>
      </w:r>
    </w:p>
    <w:p w:rsidR="00000000" w:rsidDel="00000000" w:rsidP="00000000" w:rsidRDefault="00000000" w:rsidRPr="00000000" w14:paraId="00000299">
      <w:pPr>
        <w:numPr>
          <w:ilvl w:val="0"/>
          <w:numId w:val="15"/>
        </w:numPr>
        <w:ind w:left="720" w:hanging="360"/>
      </w:pPr>
      <w:r w:rsidDel="00000000" w:rsidR="00000000" w:rsidRPr="00000000">
        <w:rPr>
          <w:b w:val="1"/>
          <w:bCs w:val="1"/>
          <w:rtl w:val="0"/>
        </w:rPr>
        <w:t xml:space="preserve">Completed sequence:</w:t>
      </w:r>
      <w:r w:rsidDel="00000000" w:rsidR="00000000" w:rsidRPr="00000000">
        <w:rPr>
          <w:rtl w:val="0"/>
        </w:rPr>
        <w:t xml:space="preserve"> Badge showing sequence name, "Completed" tag, date completed.</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rPr/>
      </w:pPr>
      <w:bookmarkStart w:colFirst="0" w:colLast="0" w:name="_ghv6q14845t5" w:id="56"/>
      <w:bookmarkEnd w:id="56"/>
      <w:r w:rsidDel="00000000" w:rsidR="00000000" w:rsidRPr="00000000">
        <w:rPr>
          <w:rtl w:val="0"/>
        </w:rPr>
        <w:t xml:space="preserve">8. Module 5: Google Calendar Integration</w:t>
      </w:r>
    </w:p>
    <w:p w:rsidR="00000000" w:rsidDel="00000000" w:rsidP="00000000" w:rsidRDefault="00000000" w:rsidRPr="00000000" w14:paraId="0000029D">
      <w:pPr>
        <w:pStyle w:val="Heading3"/>
        <w:rPr/>
      </w:pPr>
      <w:bookmarkStart w:colFirst="0" w:colLast="0" w:name="_dgz4x5vqkp7d" w:id="57"/>
      <w:bookmarkEnd w:id="57"/>
      <w:r w:rsidDel="00000000" w:rsidR="00000000" w:rsidRPr="00000000">
        <w:rPr>
          <w:rtl w:val="0"/>
        </w:rPr>
        <w:t xml:space="preserve">Overview</w:t>
      </w:r>
    </w:p>
    <w:p w:rsidR="00000000" w:rsidDel="00000000" w:rsidP="00000000" w:rsidRDefault="00000000" w:rsidRPr="00000000" w14:paraId="0000029E">
      <w:pPr>
        <w:rPr/>
      </w:pPr>
      <w:r w:rsidDel="00000000" w:rsidR="00000000" w:rsidRPr="00000000">
        <w:rPr>
          <w:rtl w:val="0"/>
        </w:rPr>
        <w:t xml:space="preserve">The calendar integration enhances the existing follow-up system. When an SDR wants to set a follow-up for a specific time (not just a date), the system shows their Google Calendar so they can pick a time slot, and the event goes directly onto their calendar with the lead details.</w:t>
      </w:r>
    </w:p>
    <w:p w:rsidR="00000000" w:rsidDel="00000000" w:rsidP="00000000" w:rsidRDefault="00000000" w:rsidRPr="00000000" w14:paraId="0000029F">
      <w:pPr>
        <w:pStyle w:val="Heading3"/>
        <w:rPr/>
      </w:pPr>
      <w:bookmarkStart w:colFirst="0" w:colLast="0" w:name="_owuaqvt8e1rl" w:id="58"/>
      <w:bookmarkEnd w:id="58"/>
      <w:r w:rsidDel="00000000" w:rsidR="00000000" w:rsidRPr="00000000">
        <w:rPr>
          <w:rtl w:val="0"/>
        </w:rPr>
        <w:t xml:space="preserve">Connection</w:t>
      </w:r>
    </w:p>
    <w:p w:rsidR="00000000" w:rsidDel="00000000" w:rsidP="00000000" w:rsidRDefault="00000000" w:rsidRPr="00000000" w14:paraId="000002A0">
      <w:pPr>
        <w:rPr/>
      </w:pPr>
      <w:r w:rsidDel="00000000" w:rsidR="00000000" w:rsidRPr="00000000">
        <w:rPr>
          <w:rtl w:val="0"/>
        </w:rPr>
        <w:t xml:space="preserve">Uses the same Google account connection as Gmail. Always uses the SDR's </w:t>
      </w:r>
      <w:r w:rsidDel="00000000" w:rsidR="00000000" w:rsidRPr="00000000">
        <w:rPr>
          <w:b w:val="1"/>
          <w:bCs w:val="1"/>
          <w:rtl w:val="0"/>
        </w:rPr>
        <w:t xml:space="preserve">primary calendar</w:t>
      </w:r>
      <w:r w:rsidDel="00000000" w:rsidR="00000000" w:rsidRPr="00000000">
        <w:rPr>
          <w:rtl w:val="0"/>
        </w:rPr>
        <w:t xml:space="preserve"> only.</w:t>
      </w:r>
    </w:p>
    <w:p w:rsidR="00000000" w:rsidDel="00000000" w:rsidP="00000000" w:rsidRDefault="00000000" w:rsidRPr="00000000" w14:paraId="000002A1">
      <w:pPr>
        <w:pStyle w:val="Heading3"/>
        <w:rPr/>
      </w:pPr>
      <w:bookmarkStart w:colFirst="0" w:colLast="0" w:name="_lctjgpihme2d" w:id="59"/>
      <w:bookmarkEnd w:id="59"/>
      <w:r w:rsidDel="00000000" w:rsidR="00000000" w:rsidRPr="00000000">
        <w:rPr>
          <w:rtl w:val="0"/>
        </w:rPr>
        <w:t xml:space="preserve">How It Works: Follow-Up with Time</w:t>
      </w:r>
    </w:p>
    <w:p w:rsidR="00000000" w:rsidDel="00000000" w:rsidP="00000000" w:rsidRDefault="00000000" w:rsidRPr="00000000" w14:paraId="000002A2">
      <w:pPr>
        <w:rPr/>
      </w:pPr>
      <w:r w:rsidDel="00000000" w:rsidR="00000000" w:rsidRPr="00000000">
        <w:rPr>
          <w:rtl w:val="0"/>
        </w:rPr>
        <w:t xml:space="preserve">The existing follow-up system already lets SDRs set a follow-up for a specific day. The calendar integration adds a </w:t>
      </w:r>
      <w:r w:rsidDel="00000000" w:rsidR="00000000" w:rsidRPr="00000000">
        <w:rPr>
          <w:b w:val="1"/>
          <w:bCs w:val="1"/>
          <w:rtl w:val="0"/>
        </w:rPr>
        <w:t xml:space="preserve">time-specific option</w:t>
      </w:r>
      <w:r w:rsidDel="00000000" w:rsidR="00000000" w:rsidRPr="00000000">
        <w:rPr>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numPr>
          <w:ilvl w:val="0"/>
          <w:numId w:val="1"/>
        </w:numPr>
        <w:ind w:left="720" w:hanging="360"/>
      </w:pPr>
      <w:r w:rsidDel="00000000" w:rsidR="00000000" w:rsidRPr="00000000">
        <w:rPr>
          <w:rtl w:val="0"/>
        </w:rPr>
        <w:t xml:space="preserve">SDR is on the lead page and wants to schedule a callback or meeting.</w:t>
      </w:r>
    </w:p>
    <w:p w:rsidR="00000000" w:rsidDel="00000000" w:rsidP="00000000" w:rsidRDefault="00000000" w:rsidRPr="00000000" w14:paraId="000002A5">
      <w:pPr>
        <w:numPr>
          <w:ilvl w:val="0"/>
          <w:numId w:val="1"/>
        </w:numPr>
        <w:ind w:left="720" w:hanging="360"/>
      </w:pPr>
      <w:r w:rsidDel="00000000" w:rsidR="00000000" w:rsidRPr="00000000">
        <w:rPr>
          <w:rtl w:val="0"/>
        </w:rPr>
        <w:t xml:space="preserve">SDR uses the </w:t>
      </w:r>
      <w:r w:rsidDel="00000000" w:rsidR="00000000" w:rsidRPr="00000000">
        <w:rPr>
          <w:b w:val="1"/>
          <w:bCs w:val="1"/>
          <w:rtl w:val="0"/>
        </w:rPr>
        <w:t xml:space="preserve">schedule bar</w:t>
      </w:r>
      <w:r w:rsidDel="00000000" w:rsidR="00000000" w:rsidRPr="00000000">
        <w:rPr>
          <w:rtl w:val="0"/>
        </w:rPr>
        <w:t xml:space="preserve"> at the top of the Activity panel. Quick-pick options: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Date quick-picks:</w:t>
      </w:r>
      <w:r w:rsidDel="00000000" w:rsidR="00000000" w:rsidRPr="00000000">
        <w:rPr>
          <w:rtl w:val="0"/>
        </w:rPr>
        <w:t xml:space="preserve"> Tomorrow, 3 Days, Next Week (sets date only, no specific time).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Time block quick-picks:</w:t>
      </w:r>
      <w:r w:rsidDel="00000000" w:rsidR="00000000" w:rsidRPr="00000000">
        <w:rPr>
          <w:rtl w:val="0"/>
        </w:rPr>
        <w:t xml:space="preserve"> Morning (9:00 AM) and Afternoon (4:00 PM) — standard follow-up blocks that pair with a date. Example: clicking "Tomorrow" then "Morning" creates a follow-up for tomorrow morning. These </w:t>
      </w:r>
      <w:r w:rsidDel="00000000" w:rsidR="00000000" w:rsidRPr="00000000">
        <w:rPr>
          <w:b w:val="1"/>
          <w:bCs w:val="1"/>
          <w:rtl w:val="0"/>
        </w:rPr>
        <w:t xml:space="preserve">do NOT create Google Calendar events</w:t>
      </w:r>
      <w:r w:rsidDel="00000000" w:rsidR="00000000" w:rsidRPr="00000000">
        <w:rPr>
          <w:rtl w:val="0"/>
        </w:rPr>
        <w:t xml:space="preserve"> — they only add the follow-up to the CRM's follow-up list and the Upcoming section on the lead page. On the dashboard, morning and afternoon follow-ups appear in their own grouped sections so the SDR can batch their callbacks.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Custom date:</w:t>
      </w:r>
      <w:r w:rsidDel="00000000" w:rsidR="00000000" w:rsidRPr="00000000">
        <w:rPr>
          <w:rtl w:val="0"/>
        </w:rPr>
        <w:t xml:space="preserve"> Date picker for any specific date.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Pick a time:</w:t>
      </w:r>
      <w:r w:rsidDel="00000000" w:rsidR="00000000" w:rsidRPr="00000000">
        <w:rPr>
          <w:rtl w:val="0"/>
        </w:rPr>
        <w:t xml:space="preserve"> Opens the Google Calendar day view for precise time selection (see below).</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numPr>
          <w:ilvl w:val="0"/>
          <w:numId w:val="1"/>
        </w:numPr>
        <w:ind w:left="720" w:hanging="360"/>
      </w:pPr>
      <w:r w:rsidDel="00000000" w:rsidR="00000000" w:rsidRPr="00000000">
        <w:rPr>
          <w:rtl w:val="0"/>
        </w:rPr>
        <w:t xml:space="preserve">If the SDR wants a </w:t>
      </w:r>
      <w:r w:rsidDel="00000000" w:rsidR="00000000" w:rsidRPr="00000000">
        <w:rPr>
          <w:b w:val="1"/>
          <w:bCs w:val="1"/>
          <w:rtl w:val="0"/>
        </w:rPr>
        <w:t xml:space="preserve">specific time</w:t>
      </w:r>
      <w:r w:rsidDel="00000000" w:rsidR="00000000" w:rsidRPr="00000000">
        <w:rPr>
          <w:rtl w:val="0"/>
        </w:rPr>
        <w:t xml:space="preserve"> beyond the morning/evening blocks, they click "Pick a time."</w:t>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This opens a view of their Google Calendar for that day, showing their existing events so they can see when they're free.</w:t>
      </w:r>
    </w:p>
    <w:p w:rsidR="00000000" w:rsidDel="00000000" w:rsidP="00000000" w:rsidRDefault="00000000" w:rsidRPr="00000000" w14:paraId="000002B1">
      <w:pPr>
        <w:numPr>
          <w:ilvl w:val="0"/>
          <w:numId w:val="1"/>
        </w:numPr>
        <w:ind w:left="720" w:hanging="360"/>
      </w:pPr>
      <w:r w:rsidDel="00000000" w:rsidR="00000000" w:rsidRPr="00000000">
        <w:rPr>
          <w:rtl w:val="0"/>
        </w:rPr>
        <w:t xml:space="preserve">SDR clicks an open time slot (or manually enters a time).</w:t>
      </w:r>
    </w:p>
    <w:p w:rsidR="00000000" w:rsidDel="00000000" w:rsidP="00000000" w:rsidRDefault="00000000" w:rsidRPr="00000000" w14:paraId="000002B2">
      <w:pPr>
        <w:numPr>
          <w:ilvl w:val="0"/>
          <w:numId w:val="1"/>
        </w:numPr>
        <w:ind w:left="720" w:hanging="360"/>
      </w:pPr>
      <w:r w:rsidDel="00000000" w:rsidR="00000000" w:rsidRPr="00000000">
        <w:rPr>
          <w:rtl w:val="0"/>
        </w:rPr>
        <w:t xml:space="preserve">A calendar event is created with the following details:</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Calendar event fields:</w:t>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Pre-fills with "Follow-up: {company_name}" — editable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Date &amp;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Selected from the calendar view. </w:t>
            </w:r>
            <w:r w:rsidDel="00000000" w:rsidR="00000000" w:rsidRPr="00000000">
              <w:rPr>
                <w:b w:val="1"/>
                <w:bCs w:val="1"/>
                <w:rtl w:val="0"/>
              </w:rPr>
              <w:t xml:space="preserve">Shows both the SDR's local time and the lead's local time</w:t>
            </w:r>
            <w:r w:rsidDel="00000000" w:rsidR="00000000" w:rsidRPr="00000000">
              <w:rPr>
                <w:rtl w:val="0"/>
              </w:rPr>
              <w:t xml:space="preserve"> side by side (e.g., "2:00 PM PT / 5:00 PM ET") so the SDR can confidently say "I'll call you at 5pm your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15 min, 30 min, or 1 hour. Default: 15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Description/notes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Optional. SDR can add notes about what to discuss. Pre-fills with the lead's CRM URL and the company phone number.</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numPr>
          <w:ilvl w:val="0"/>
          <w:numId w:val="3"/>
        </w:numPr>
        <w:ind w:left="720" w:hanging="360"/>
      </w:pPr>
      <w:r w:rsidDel="00000000" w:rsidR="00000000" w:rsidRPr="00000000">
        <w:rPr>
          <w:rtl w:val="0"/>
        </w:rPr>
        <w:t xml:space="preserve">The event is created on the SDR's Google Calendar.</w:t>
      </w:r>
    </w:p>
    <w:p w:rsidR="00000000" w:rsidDel="00000000" w:rsidP="00000000" w:rsidRDefault="00000000" w:rsidRPr="00000000" w14:paraId="000002C2">
      <w:pPr>
        <w:numPr>
          <w:ilvl w:val="0"/>
          <w:numId w:val="3"/>
        </w:numPr>
        <w:ind w:left="720" w:hanging="360"/>
      </w:pPr>
      <w:r w:rsidDel="00000000" w:rsidR="00000000" w:rsidRPr="00000000">
        <w:rPr>
          <w:rtl w:val="0"/>
        </w:rPr>
        <w:t xml:space="preserve">A follow-up record is created in the CRM (linked to the lead) with the specific date AND time, marked as "scheduled."</w:t>
      </w:r>
    </w:p>
    <w:p w:rsidR="00000000" w:rsidDel="00000000" w:rsidP="00000000" w:rsidRDefault="00000000" w:rsidRPr="00000000" w14:paraId="000002C3">
      <w:pPr>
        <w:numPr>
          <w:ilvl w:val="0"/>
          <w:numId w:val="3"/>
        </w:numPr>
        <w:ind w:left="720" w:hanging="360"/>
      </w:pPr>
      <w:r w:rsidDel="00000000" w:rsidR="00000000" w:rsidRPr="00000000">
        <w:rPr>
          <w:rtl w:val="0"/>
        </w:rPr>
        <w:t xml:space="preserve">The event appears in the lead's Activity feed as "Follow-up scheduled."</w:t>
      </w:r>
    </w:p>
    <w:p w:rsidR="00000000" w:rsidDel="00000000" w:rsidP="00000000" w:rsidRDefault="00000000" w:rsidRPr="00000000" w14:paraId="000002C4">
      <w:pPr>
        <w:numPr>
          <w:ilvl w:val="0"/>
          <w:numId w:val="3"/>
        </w:numPr>
        <w:ind w:left="720" w:hanging="360"/>
      </w:pPr>
      <w:r w:rsidDel="00000000" w:rsidR="00000000" w:rsidRPr="00000000">
        <w:rPr>
          <w:rtl w:val="0"/>
        </w:rPr>
        <w:t xml:space="preserve">On the SDR's daily dashboard, this follow-up shows up in their list of scheduled activities for the day with the exact time.</w:t>
      </w:r>
    </w:p>
    <w:p w:rsidR="00000000" w:rsidDel="00000000" w:rsidP="00000000" w:rsidRDefault="00000000" w:rsidRPr="00000000" w14:paraId="000002C5">
      <w:pPr>
        <w:pStyle w:val="Heading3"/>
        <w:rPr/>
      </w:pPr>
      <w:bookmarkStart w:colFirst="0" w:colLast="0" w:name="_wck7dv39tu4f" w:id="60"/>
      <w:bookmarkEnd w:id="60"/>
      <w:r w:rsidDel="00000000" w:rsidR="00000000" w:rsidRPr="00000000">
        <w:rPr>
          <w:rtl w:val="0"/>
        </w:rPr>
        <w:t xml:space="preserve">Three Use Cases</w:t>
      </w:r>
    </w:p>
    <w:p w:rsidR="00000000" w:rsidDel="00000000" w:rsidP="00000000" w:rsidRDefault="00000000" w:rsidRPr="00000000" w14:paraId="000002C6">
      <w:pPr>
        <w:rPr/>
      </w:pPr>
      <w:r w:rsidDel="00000000" w:rsidR="00000000" w:rsidRPr="00000000">
        <w:rPr>
          <w:rtl w:val="0"/>
        </w:rPr>
        <w:t xml:space="preserve">The SDR should be able to choose between three modes when creating a time-specific follow-up:</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1. Personal reminder (default):</w:t>
      </w:r>
      <w:r w:rsidDel="00000000" w:rsidR="00000000" w:rsidRPr="00000000">
        <w:rPr>
          <w:rtl w:val="0"/>
        </w:rPr>
        <w:t xml:space="preserve"> Just put it on the SDR's calendar. The prospect is not notified. This is for "call them back at 2pm" type follow-ups.</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2. Send calendar invite to prospect (optional):</w:t>
      </w:r>
      <w:r w:rsidDel="00000000" w:rsidR="00000000" w:rsidRPr="00000000">
        <w:rPr>
          <w:rtl w:val="0"/>
        </w:rPr>
        <w:t xml:space="preserve"> Add one or more of the lead's contacts as attendees on the calendar event. The prospect receives a calendar invitation via email. Good for scheduled phone calls or demos where both parties need to be available.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numPr>
          <w:ilvl w:val="0"/>
          <w:numId w:val="17"/>
        </w:numPr>
        <w:ind w:left="720" w:hanging="360"/>
      </w:pPr>
      <w:r w:rsidDel="00000000" w:rsidR="00000000" w:rsidRPr="00000000">
        <w:rPr>
          <w:rtl w:val="0"/>
        </w:rPr>
        <w:t xml:space="preserve">SDR toggles "Invite contact" on.</w:t>
      </w:r>
    </w:p>
    <w:p w:rsidR="00000000" w:rsidDel="00000000" w:rsidP="00000000" w:rsidRDefault="00000000" w:rsidRPr="00000000" w14:paraId="000002CD">
      <w:pPr>
        <w:numPr>
          <w:ilvl w:val="0"/>
          <w:numId w:val="17"/>
        </w:numPr>
        <w:ind w:left="720" w:hanging="360"/>
      </w:pPr>
      <w:r w:rsidDel="00000000" w:rsidR="00000000" w:rsidRPr="00000000">
        <w:rPr>
          <w:rtl w:val="0"/>
        </w:rPr>
        <w:t xml:space="preserve">Selects which contact(s) from the lead to add (autocomplete from lead's contacts, uses their email addresses).</w:t>
      </w:r>
    </w:p>
    <w:p w:rsidR="00000000" w:rsidDel="00000000" w:rsidP="00000000" w:rsidRDefault="00000000" w:rsidRPr="00000000" w14:paraId="000002CE">
      <w:pPr>
        <w:numPr>
          <w:ilvl w:val="0"/>
          <w:numId w:val="17"/>
        </w:numPr>
        <w:ind w:left="720" w:hanging="360"/>
      </w:pPr>
      <w:r w:rsidDel="00000000" w:rsidR="00000000" w:rsidRPr="00000000">
        <w:rPr>
          <w:rtl w:val="0"/>
        </w:rPr>
        <w:t xml:space="preserve">The Google Calendar invite is sent to those contacts.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3. Google Meet meeting (optional):</w:t>
      </w:r>
      <w:r w:rsidDel="00000000" w:rsidR="00000000" w:rsidRPr="00000000">
        <w:rPr>
          <w:rtl w:val="0"/>
        </w:rPr>
        <w:t xml:space="preserve"> Same as option 2, but also adds a Google Meet video link to the calendar event. Good for screen-share demos or virtual meetings.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17"/>
        </w:numPr>
        <w:ind w:left="720" w:hanging="360"/>
      </w:pPr>
      <w:r w:rsidDel="00000000" w:rsidR="00000000" w:rsidRPr="00000000">
        <w:rPr>
          <w:rtl w:val="0"/>
        </w:rPr>
        <w:t xml:space="preserve">SDR toggles "Add Google Meet" on.</w:t>
      </w:r>
    </w:p>
    <w:p w:rsidR="00000000" w:rsidDel="00000000" w:rsidP="00000000" w:rsidRDefault="00000000" w:rsidRPr="00000000" w14:paraId="000002D3">
      <w:pPr>
        <w:numPr>
          <w:ilvl w:val="0"/>
          <w:numId w:val="17"/>
        </w:numPr>
        <w:ind w:left="720" w:hanging="360"/>
      </w:pPr>
      <w:r w:rsidDel="00000000" w:rsidR="00000000" w:rsidRPr="00000000">
        <w:rPr>
          <w:rtl w:val="0"/>
        </w:rPr>
        <w:t xml:space="preserve">A Meet link is automatically generated and included in the calendar invite.</w:t>
      </w:r>
    </w:p>
    <w:p w:rsidR="00000000" w:rsidDel="00000000" w:rsidP="00000000" w:rsidRDefault="00000000" w:rsidRPr="00000000" w14:paraId="000002D4">
      <w:pPr>
        <w:numPr>
          <w:ilvl w:val="0"/>
          <w:numId w:val="17"/>
        </w:numPr>
        <w:ind w:left="720" w:hanging="360"/>
      </w:pPr>
      <w:r w:rsidDel="00000000" w:rsidR="00000000" w:rsidRPr="00000000">
        <w:rPr>
          <w:rtl w:val="0"/>
        </w:rPr>
        <w:t xml:space="preserve">The Meet link is also saved in the CRM follow-up record so it's accessible from the lead page and the daily dashboard.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Note:</w:t>
      </w:r>
      <w:r w:rsidDel="00000000" w:rsidR="00000000" w:rsidRPr="00000000">
        <w:rPr>
          <w:rtl w:val="0"/>
        </w:rPr>
        <w:t xml:space="preserve"> Options 2 and 3 are nice-to-haves. If they add too much complexity for the initial release, ship option 1 only (personal calendar reminder) and add attendee invites and Google Meet later.</w:t>
      </w:r>
    </w:p>
    <w:p w:rsidR="00000000" w:rsidDel="00000000" w:rsidP="00000000" w:rsidRDefault="00000000" w:rsidRPr="00000000" w14:paraId="000002D7">
      <w:pPr>
        <w:pStyle w:val="Heading3"/>
        <w:rPr/>
      </w:pPr>
      <w:bookmarkStart w:colFirst="0" w:colLast="0" w:name="_o5687p6kdxry" w:id="61"/>
      <w:bookmarkEnd w:id="61"/>
      <w:r w:rsidDel="00000000" w:rsidR="00000000" w:rsidRPr="00000000">
        <w:rPr>
          <w:rtl w:val="0"/>
        </w:rPr>
        <w:t xml:space="preserve">Edge Cases</w:t>
      </w:r>
    </w:p>
    <w:p w:rsidR="00000000" w:rsidDel="00000000" w:rsidP="00000000" w:rsidRDefault="00000000" w:rsidRPr="00000000" w14:paraId="000002D8">
      <w:pPr>
        <w:numPr>
          <w:ilvl w:val="0"/>
          <w:numId w:val="17"/>
        </w:numPr>
        <w:ind w:left="720" w:hanging="360"/>
      </w:pPr>
      <w:r w:rsidDel="00000000" w:rsidR="00000000" w:rsidRPr="00000000">
        <w:rPr>
          <w:b w:val="1"/>
          <w:bCs w:val="1"/>
          <w:rtl w:val="0"/>
        </w:rPr>
        <w:t xml:space="preserve">No Google account connected:</w:t>
      </w:r>
      <w:r w:rsidDel="00000000" w:rsidR="00000000" w:rsidRPr="00000000">
        <w:rPr>
          <w:rtl w:val="0"/>
        </w:rPr>
        <w:t xml:space="preserve"> Show prompt to connect. The "Pick a time" option is disabled; SDRs can still set date-only follow-ups without the calendar integration.</w:t>
      </w:r>
    </w:p>
    <w:p w:rsidR="00000000" w:rsidDel="00000000" w:rsidP="00000000" w:rsidRDefault="00000000" w:rsidRPr="00000000" w14:paraId="000002D9">
      <w:pPr>
        <w:numPr>
          <w:ilvl w:val="0"/>
          <w:numId w:val="17"/>
        </w:numPr>
        <w:ind w:left="720" w:hanging="360"/>
      </w:pPr>
      <w:r w:rsidDel="00000000" w:rsidR="00000000" w:rsidRPr="00000000">
        <w:rPr>
          <w:b w:val="1"/>
          <w:bCs w:val="1"/>
          <w:rtl w:val="0"/>
        </w:rPr>
        <w:t xml:space="preserve">Meeting cancelled in Google Calendar:</w:t>
      </w:r>
      <w:r w:rsidDel="00000000" w:rsidR="00000000" w:rsidRPr="00000000">
        <w:rPr>
          <w:rtl w:val="0"/>
        </w:rPr>
        <w:t xml:space="preserve"> The CRM follow-up remains until manually marked done. (Future: sync cancellations.)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rPr/>
      </w:pPr>
      <w:bookmarkStart w:colFirst="0" w:colLast="0" w:name="_1uoya1ikktfu" w:id="62"/>
      <w:bookmarkEnd w:id="62"/>
      <w:r w:rsidDel="00000000" w:rsidR="00000000" w:rsidRPr="00000000">
        <w:rPr>
          <w:rtl w:val="0"/>
        </w:rPr>
        <w:t xml:space="preserve">9. Module 6: Daily Dashboard</w:t>
      </w:r>
    </w:p>
    <w:p w:rsidR="00000000" w:rsidDel="00000000" w:rsidP="00000000" w:rsidRDefault="00000000" w:rsidRPr="00000000" w14:paraId="000002DD">
      <w:pPr>
        <w:pStyle w:val="Heading3"/>
        <w:rPr/>
      </w:pPr>
      <w:bookmarkStart w:colFirst="0" w:colLast="0" w:name="_uhzfyb8pji5n" w:id="63"/>
      <w:bookmarkEnd w:id="63"/>
      <w:r w:rsidDel="00000000" w:rsidR="00000000" w:rsidRPr="00000000">
        <w:rPr>
          <w:rtl w:val="0"/>
        </w:rPr>
        <w:t xml:space="preserve">Overview</w:t>
      </w:r>
    </w:p>
    <w:p w:rsidR="00000000" w:rsidDel="00000000" w:rsidP="00000000" w:rsidRDefault="00000000" w:rsidRPr="00000000" w14:paraId="000002DE">
      <w:pPr>
        <w:rPr/>
      </w:pPr>
      <w:r w:rsidDel="00000000" w:rsidR="00000000" w:rsidRPr="00000000">
        <w:rPr>
          <w:rtl w:val="0"/>
        </w:rPr>
        <w:t xml:space="preserve">When a caller opens the CRM (not on a specific lead), they see a dashboard showing what they need to do today. Inspired by Ashby's interview dashboard.</w:t>
      </w:r>
    </w:p>
    <w:p w:rsidR="00000000" w:rsidDel="00000000" w:rsidP="00000000" w:rsidRDefault="00000000" w:rsidRPr="00000000" w14:paraId="000002DF">
      <w:pPr>
        <w:pStyle w:val="Heading3"/>
        <w:rPr/>
      </w:pPr>
      <w:bookmarkStart w:colFirst="0" w:colLast="0" w:name="_7hrrm9w6jhty" w:id="64"/>
      <w:bookmarkEnd w:id="64"/>
      <w:r w:rsidDel="00000000" w:rsidR="00000000" w:rsidRPr="00000000">
        <w:rPr>
          <w:rtl w:val="0"/>
        </w:rPr>
        <w:t xml:space="preserve">UI: Dashboard Layout</w:t>
      </w:r>
    </w:p>
    <w:p w:rsidR="00000000" w:rsidDel="00000000" w:rsidP="00000000" w:rsidRDefault="00000000" w:rsidRPr="00000000" w14:paraId="000002E0">
      <w:pPr>
        <w:rPr/>
      </w:pPr>
      <w:r w:rsidDel="00000000" w:rsidR="00000000" w:rsidRPr="00000000">
        <w:rPr>
          <w:b w:val="1"/>
          <w:bCs w:val="1"/>
          <w:rtl w:val="0"/>
        </w:rPr>
        <w:t xml:space="preserve">Top section — "Today" cards:</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b w:val="1"/>
                <w:bCs w:val="1"/>
                <w:rtl w:val="0"/>
              </w:rPr>
              <w:t xml:space="preserve">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Calendar events where the customer was invited (via "Invite contacts" or Google Meet). Shows: time, company name, contact name. Click to jump to lead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Unread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Incoming emails and SMS that the SDR hasn't read yet. Shows: count badge (red if any), sender, subject/preview, timestamp. Click to jump to lead page and auto-mark as read. This ensures no inbound prospect response gets 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Morning Follow-Ups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Follow-ups scheduled for the morning block (9 AM). </w:t>
            </w:r>
            <w:r w:rsidDel="00000000" w:rsidR="00000000" w:rsidRPr="00000000">
              <w:rPr>
                <w:b w:val="1"/>
                <w:bCs w:val="1"/>
                <w:rtl w:val="0"/>
              </w:rPr>
              <w:t xml:space="preserve">Overdue items at the top</w:t>
            </w:r>
            <w:r w:rsidDel="00000000" w:rsidR="00000000" w:rsidRPr="00000000">
              <w:rPr>
                <w:rtl w:val="0"/>
              </w:rPr>
              <w:t xml:space="preserve"> with a red divider. Shows: company name, description. Click to jump to lead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Afternoon Follow-Ups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Follow-ups scheduled for the afternoon/evening block (4 PM). Same format as morning.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Other Follow-Ups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Follow-ups with specific times (from calendar) or date-only follow-ups.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General to-do items for the day (e.g., "Upload Orum CSV," "Review cold leads," custom tasks). SDRs and managers can create tasks. Not tied to a specific lead. Checkable to mark complete.</w:t>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The distinction: a "meeting" is a follow-up where the customer was invited. Morning/afternoon follow-ups are personal reminders that do NOT create calendar events — they just appear in the follow-up list and the Upcoming section on the lead page.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Bottom section — "My Pipeline":</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 full-width pipeline section below the leaderboard showing leads that need attention. A </w:t>
      </w:r>
      <w:r w:rsidDel="00000000" w:rsidR="00000000" w:rsidRPr="00000000">
        <w:rPr>
          <w:b w:val="1"/>
          <w:bCs w:val="1"/>
          <w:rtl w:val="0"/>
        </w:rPr>
        <w:t xml:space="preserve">toggle</w:t>
      </w:r>
      <w:r w:rsidDel="00000000" w:rsidR="00000000" w:rsidRPr="00000000">
        <w:rPr>
          <w:rtl w:val="0"/>
        </w:rPr>
        <w:t xml:space="preserve"> at the top switches between two views: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 Hot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Leads at Info Sent or Info Received with recent activity (contact within the last 7 days). These are actively being worked and close to converting. Sorted by most recent activity. Badge shows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 Going Cold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Leads at Info Sent or Info Received with </w:t>
            </w:r>
            <w:r w:rsidDel="00000000" w:rsidR="00000000" w:rsidRPr="00000000">
              <w:rPr>
                <w:b w:val="1"/>
                <w:bCs w:val="1"/>
                <w:rtl w:val="0"/>
              </w:rPr>
              <w:t xml:space="preserve">no contact in over 7 days.</w:t>
            </w:r>
            <w:r w:rsidDel="00000000" w:rsidR="00000000" w:rsidRPr="00000000">
              <w:rPr>
                <w:rtl w:val="0"/>
              </w:rPr>
              <w:t xml:space="preserve"> These need immediate attention before they go stale. Sorted by longest time since last contact (coldest first). Red indicator showing days since last contact. Badge shows count.</w:t>
            </w:r>
          </w:p>
        </w:tc>
      </w:tr>
    </w:tbl>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These lists can be long (50-100+ leads). The section is full-width and scrollable with no max-height — the full list renders on the page. Each row shows: company name, stage badge (Info Sent / Info Received), and days since last contact. Click to jump to lead page.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rtl w:val="0"/>
        </w:rPr>
        <w:t xml:space="preserve">Manager view:</w:t>
      </w:r>
      <w:r w:rsidDel="00000000" w:rsidR="00000000" w:rsidRPr="00000000">
        <w:rPr>
          <w:rtl w:val="0"/>
        </w:rPr>
        <w:t xml:space="preserve"> Sees all reps' hot and cold leads, filterable by rep. Useful for coaching — "Hey, you have 8 leads going cold, let's prioritize those today."</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This section can also be accessed as its own </w:t>
      </w:r>
      <w:r w:rsidDel="00000000" w:rsidR="00000000" w:rsidRPr="00000000">
        <w:rPr>
          <w:b w:val="1"/>
          <w:bCs w:val="1"/>
          <w:rtl w:val="0"/>
        </w:rPr>
        <w:t xml:space="preserve">"Pipeline" page</w:t>
      </w:r>
      <w:r w:rsidDel="00000000" w:rsidR="00000000" w:rsidRPr="00000000">
        <w:rPr>
          <w:rtl w:val="0"/>
        </w:rPr>
        <w:t xml:space="preserve"> from the sidebar for a full-screen view with more filters and sorting options.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Middle section — "Leaderboard":</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The leaderboard sits below the today cards. It should feel dynamic — rankings visibly update as SDRs work, so people can see themselves and others moving up and down.</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Time toggle:</w:t>
      </w:r>
      <w:r w:rsidDel="00000000" w:rsidR="00000000" w:rsidRPr="00000000">
        <w:rPr>
          <w:rtl w:val="0"/>
        </w:rPr>
        <w:t xml:space="preserve"> A toggle at the top to switch between </w:t>
      </w:r>
      <w:r w:rsidDel="00000000" w:rsidR="00000000" w:rsidRPr="00000000">
        <w:rPr>
          <w:b w:val="1"/>
          <w:bCs w:val="1"/>
          <w:rtl w:val="0"/>
        </w:rPr>
        <w:t xml:space="preserve">Today</w:t>
      </w:r>
      <w:r w:rsidDel="00000000" w:rsidR="00000000" w:rsidRPr="00000000">
        <w:rPr>
          <w:rtl w:val="0"/>
        </w:rPr>
        <w:t xml:space="preserve"> and </w:t>
      </w:r>
      <w:r w:rsidDel="00000000" w:rsidR="00000000" w:rsidRPr="00000000">
        <w:rPr>
          <w:b w:val="1"/>
          <w:bCs w:val="1"/>
          <w:rtl w:val="0"/>
        </w:rPr>
        <w:t xml:space="preserve">This Week</w:t>
      </w:r>
      <w:r w:rsidDel="00000000" w:rsidR="00000000" w:rsidRPr="00000000">
        <w:rPr>
          <w:rtl w:val="0"/>
        </w:rPr>
        <w:t xml:space="preserve"> (Monday through Sunday of the current week — not a rolling 7 days). Default: Today.</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Leaderboard columns:</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Auto-calculated based on current 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Caller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Info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Number of leads moved to "Info Sent"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Info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Number of leads moved to "Info Received"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Sign-Ups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Number of leads that signed up (moved to "Signed Up"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Accounts Funded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Number of accounts that took the bonus offer (loaded $500+ via one of the bonus tiers within 24 hours of first report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Funded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Total dollar value of those funding transactions</w:t>
            </w:r>
          </w:p>
        </w:tc>
      </w:tr>
    </w:tbl>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Sorting:</w:t>
      </w:r>
      <w:r w:rsidDel="00000000" w:rsidR="00000000" w:rsidRPr="00000000">
        <w:rPr>
          <w:rtl w:val="0"/>
        </w:rPr>
        <w:t xml:space="preserve"> Every column is sortable. Click a column header to sort by that column. Default sort: Info Sent, descending.</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Dynamic updates:</w:t>
      </w:r>
      <w:r w:rsidDel="00000000" w:rsidR="00000000" w:rsidRPr="00000000">
        <w:rPr>
          <w:rtl w:val="0"/>
        </w:rPr>
        <w:t xml:space="preserve"> The leaderboard should update in near real-time so SDRs can see rankings shift as the day progresses. This is one of the main motivational tools for the team.</w:t>
      </w:r>
    </w:p>
    <w:p w:rsidR="00000000" w:rsidDel="00000000" w:rsidP="00000000" w:rsidRDefault="00000000" w:rsidRPr="00000000" w14:paraId="00000320">
      <w:pPr>
        <w:pStyle w:val="Heading3"/>
        <w:rPr/>
      </w:pPr>
      <w:bookmarkStart w:colFirst="0" w:colLast="0" w:name="_rbhuxua22y1d" w:id="65"/>
      <w:bookmarkEnd w:id="65"/>
      <w:r w:rsidDel="00000000" w:rsidR="00000000" w:rsidRPr="00000000">
        <w:rPr>
          <w:rtl w:val="0"/>
        </w:rPr>
        <w:t xml:space="preserve">Permissions</w:t>
      </w:r>
    </w:p>
    <w:p w:rsidR="00000000" w:rsidDel="00000000" w:rsidP="00000000" w:rsidRDefault="00000000" w:rsidRPr="00000000" w14:paraId="00000321">
      <w:pPr>
        <w:numPr>
          <w:ilvl w:val="0"/>
          <w:numId w:val="17"/>
        </w:numPr>
        <w:ind w:left="720" w:hanging="360"/>
      </w:pPr>
      <w:r w:rsidDel="00000000" w:rsidR="00000000" w:rsidRPr="00000000">
        <w:rPr>
          <w:rtl w:val="0"/>
        </w:rPr>
        <w:t xml:space="preserve">Callers see their own full stats and the leaderboard (summary only — no clicking into other callers' details).</w:t>
      </w:r>
    </w:p>
    <w:p w:rsidR="00000000" w:rsidDel="00000000" w:rsidP="00000000" w:rsidRDefault="00000000" w:rsidRPr="00000000" w14:paraId="00000322">
      <w:pPr>
        <w:numPr>
          <w:ilvl w:val="0"/>
          <w:numId w:val="17"/>
        </w:numPr>
        <w:ind w:left="720" w:hanging="360"/>
      </w:pPr>
      <w:r w:rsidDel="00000000" w:rsidR="00000000" w:rsidRPr="00000000">
        <w:rPr>
          <w:rtl w:val="0"/>
        </w:rPr>
        <w:t xml:space="preserve">Managers see everything plus can click any caller to drill into their detailed analytics (Module 11).</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2"/>
        <w:rPr/>
      </w:pPr>
      <w:bookmarkStart w:colFirst="0" w:colLast="0" w:name="_dzlaim4b99c9" w:id="66"/>
      <w:bookmarkEnd w:id="66"/>
      <w:r w:rsidDel="00000000" w:rsidR="00000000" w:rsidRPr="00000000">
        <w:rPr>
          <w:rtl w:val="0"/>
        </w:rPr>
        <w:t xml:space="preserve">10. Module 7: Tools Drawer</w:t>
      </w:r>
    </w:p>
    <w:p w:rsidR="00000000" w:rsidDel="00000000" w:rsidP="00000000" w:rsidRDefault="00000000" w:rsidRPr="00000000" w14:paraId="00000326">
      <w:pPr>
        <w:pStyle w:val="Heading3"/>
        <w:rPr/>
      </w:pPr>
      <w:bookmarkStart w:colFirst="0" w:colLast="0" w:name="_w2w6jkp51y1l" w:id="67"/>
      <w:bookmarkEnd w:id="67"/>
      <w:r w:rsidDel="00000000" w:rsidR="00000000" w:rsidRPr="00000000">
        <w:rPr>
          <w:rtl w:val="0"/>
        </w:rPr>
        <w:t xml:space="preserve">Overview</w:t>
      </w:r>
    </w:p>
    <w:p w:rsidR="00000000" w:rsidDel="00000000" w:rsidP="00000000" w:rsidRDefault="00000000" w:rsidRPr="00000000" w14:paraId="00000327">
      <w:pPr>
        <w:rPr/>
      </w:pPr>
      <w:r w:rsidDel="00000000" w:rsidR="00000000" w:rsidRPr="00000000">
        <w:rPr>
          <w:rtl w:val="0"/>
        </w:rPr>
        <w:t xml:space="preserve">The existing scripts drawer is expanded into a </w:t>
      </w:r>
      <w:r w:rsidDel="00000000" w:rsidR="00000000" w:rsidRPr="00000000">
        <w:rPr>
          <w:b w:val="1"/>
          <w:bCs w:val="1"/>
          <w:rtl w:val="0"/>
        </w:rPr>
        <w:t xml:space="preserve">Tools drawer</w:t>
      </w:r>
      <w:r w:rsidDel="00000000" w:rsidR="00000000" w:rsidRPr="00000000">
        <w:rPr>
          <w:rtl w:val="0"/>
        </w:rPr>
        <w:t xml:space="preserve"> — a slide-out panel on the right side of the lead page that contains everything an SDR needs at their fingertips during a call: scripts, the savings calculator, and competitor comparison info.</w:t>
      </w:r>
    </w:p>
    <w:p w:rsidR="00000000" w:rsidDel="00000000" w:rsidP="00000000" w:rsidRDefault="00000000" w:rsidRPr="00000000" w14:paraId="00000328">
      <w:pPr>
        <w:pStyle w:val="Heading3"/>
        <w:rPr/>
      </w:pPr>
      <w:bookmarkStart w:colFirst="0" w:colLast="0" w:name="_ueh5ou6becpf" w:id="68"/>
      <w:bookmarkEnd w:id="68"/>
      <w:r w:rsidDel="00000000" w:rsidR="00000000" w:rsidRPr="00000000">
        <w:rPr>
          <w:rtl w:val="0"/>
        </w:rPr>
        <w:t xml:space="preserve">UI: Tools Drawer</w:t>
      </w:r>
    </w:p>
    <w:p w:rsidR="00000000" w:rsidDel="00000000" w:rsidP="00000000" w:rsidRDefault="00000000" w:rsidRPr="00000000" w14:paraId="00000329">
      <w:pPr>
        <w:rPr/>
      </w:pPr>
      <w:r w:rsidDel="00000000" w:rsidR="00000000" w:rsidRPr="00000000">
        <w:rPr>
          <w:rtl w:val="0"/>
        </w:rPr>
        <w:t xml:space="preserve">The current scripts drawer behavior stays the same (floating right-side panel, resizable, push content left when open), but it's renamed to </w:t>
      </w:r>
      <w:r w:rsidDel="00000000" w:rsidR="00000000" w:rsidRPr="00000000">
        <w:rPr>
          <w:b w:val="1"/>
          <w:bCs w:val="1"/>
          <w:rtl w:val="0"/>
        </w:rPr>
        <w:t xml:space="preserve">"Tools"</w:t>
      </w:r>
      <w:r w:rsidDel="00000000" w:rsidR="00000000" w:rsidRPr="00000000">
        <w:rPr>
          <w:rtl w:val="0"/>
        </w:rPr>
        <w:t xml:space="preserve"> and now contains multiple sections the SDR can switch between.</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"Tools" button</w:t>
      </w:r>
      <w:r w:rsidDel="00000000" w:rsidR="00000000" w:rsidRPr="00000000">
        <w:rPr>
          <w:rtl w:val="0"/>
        </w:rPr>
        <w:t xml:space="preserve"> in the lead page header (replaces the current "Scripts" floating button). Clicking it opens/closes the drawer.</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Inside the drawer — tabs or sections:</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b w:val="1"/>
                <w:bCs w:val="1"/>
              </w:rPr>
            </w:pPr>
            <w:r w:rsidDel="00000000" w:rsidR="00000000" w:rsidRPr="00000000">
              <w:rPr>
                <w:b w:val="1"/>
                <w:bCs w:val="1"/>
                <w:rtl w:val="0"/>
              </w:rPr>
              <w:t xml:space="preserve">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b w:val="1"/>
                <w:bCs w:val="1"/>
              </w:rPr>
            </w:pPr>
            <w:r w:rsidDel="00000000" w:rsidR="00000000" w:rsidRPr="00000000">
              <w:rPr>
                <w:b w:val="1"/>
                <w:bCs w:val="1"/>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Exactly what exists today — quick-select buttons across the top, full script body below. Manager-created, rich text. No changes to current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Calculator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Savings calculator (see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Competitor breakdown (see below).</w:t>
            </w:r>
          </w:p>
        </w:tc>
      </w:tr>
    </w:tbl>
    <w:p w:rsidR="00000000" w:rsidDel="00000000" w:rsidP="00000000" w:rsidRDefault="00000000" w:rsidRPr="00000000" w14:paraId="00000337">
      <w:pPr>
        <w:pStyle w:val="Heading3"/>
        <w:rPr/>
      </w:pPr>
      <w:bookmarkStart w:colFirst="0" w:colLast="0" w:name="_1xm5unq0vibf" w:id="69"/>
      <w:bookmarkEnd w:id="69"/>
      <w:r w:rsidDel="00000000" w:rsidR="00000000" w:rsidRPr="00000000">
        <w:rPr>
          <w:rtl w:val="0"/>
        </w:rPr>
        <w:t xml:space="preserve">Calculator Tab</w:t>
      </w:r>
    </w:p>
    <w:p w:rsidR="00000000" w:rsidDel="00000000" w:rsidP="00000000" w:rsidRDefault="00000000" w:rsidRPr="00000000" w14:paraId="00000338">
      <w:pPr>
        <w:rPr/>
      </w:pPr>
      <w:r w:rsidDel="00000000" w:rsidR="00000000" w:rsidRPr="00000000">
        <w:rPr>
          <w:b w:val="1"/>
          <w:bCs w:val="1"/>
          <w:rtl w:val="0"/>
        </w:rPr>
        <w:t xml:space="preserve">Nice-to-have — not critical for initial launch.</w:t>
      </w:r>
      <w:r w:rsidDel="00000000" w:rsidR="00000000" w:rsidRPr="00000000">
        <w:rPr>
          <w:rtl w:val="0"/>
        </w:rPr>
        <w:t xml:space="preserve"> The savings calculator is rebuilt as a component inside the tools drawer. The SDR fills it out live on the call.</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Current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Dropdown: EagleView, QuickMeasure, Roofr, RoofScope, Other,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Reports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Number input or slider.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Current price per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Pre-fills based on selected provider's known pricing (if available), or SDR enters manually.</w:t>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numPr>
          <w:ilvl w:val="0"/>
          <w:numId w:val="17"/>
        </w:numPr>
        <w:ind w:left="720" w:hanging="360"/>
      </w:pPr>
      <w:r w:rsidDel="00000000" w:rsidR="00000000" w:rsidRPr="00000000">
        <w:rPr>
          <w:rtl w:val="0"/>
        </w:rPr>
        <w:t xml:space="preserve">Monthly and annual cost with current provider</w:t>
      </w:r>
    </w:p>
    <w:p w:rsidR="00000000" w:rsidDel="00000000" w:rsidP="00000000" w:rsidRDefault="00000000" w:rsidRPr="00000000" w14:paraId="00000348">
      <w:pPr>
        <w:numPr>
          <w:ilvl w:val="0"/>
          <w:numId w:val="17"/>
        </w:numPr>
        <w:ind w:left="720" w:hanging="360"/>
      </w:pPr>
      <w:r w:rsidDel="00000000" w:rsidR="00000000" w:rsidRPr="00000000">
        <w:rPr>
          <w:rtl w:val="0"/>
        </w:rPr>
        <w:t xml:space="preserve">Monthly and annual cost with First Mate</w:t>
      </w:r>
    </w:p>
    <w:p w:rsidR="00000000" w:rsidDel="00000000" w:rsidP="00000000" w:rsidRDefault="00000000" w:rsidRPr="00000000" w14:paraId="00000349">
      <w:pPr>
        <w:numPr>
          <w:ilvl w:val="0"/>
          <w:numId w:val="17"/>
        </w:numPr>
        <w:ind w:left="720" w:hanging="360"/>
      </w:pPr>
      <w:r w:rsidDel="00000000" w:rsidR="00000000" w:rsidRPr="00000000">
        <w:rPr>
          <w:rtl w:val="0"/>
        </w:rPr>
        <w:t xml:space="preserve">Monthly and annual savings</w:t>
      </w:r>
    </w:p>
    <w:p w:rsidR="00000000" w:rsidDel="00000000" w:rsidP="00000000" w:rsidRDefault="00000000" w:rsidRPr="00000000" w14:paraId="0000034A">
      <w:pPr>
        <w:numPr>
          <w:ilvl w:val="0"/>
          <w:numId w:val="17"/>
        </w:numPr>
        <w:ind w:left="720" w:hanging="360"/>
      </w:pPr>
      <w:r w:rsidDel="00000000" w:rsidR="00000000" w:rsidRPr="00000000">
        <w:rPr>
          <w:rtl w:val="0"/>
        </w:rPr>
        <w:t xml:space="preserve">Price per report comparison</w:t>
      </w:r>
    </w:p>
    <w:p w:rsidR="00000000" w:rsidDel="00000000" w:rsidP="00000000" w:rsidRDefault="00000000" w:rsidRPr="00000000" w14:paraId="0000034B">
      <w:pPr>
        <w:pStyle w:val="Heading3"/>
        <w:rPr/>
      </w:pPr>
      <w:bookmarkStart w:colFirst="0" w:colLast="0" w:name="_4v6u1ztse5l3" w:id="70"/>
      <w:bookmarkEnd w:id="70"/>
      <w:r w:rsidDel="00000000" w:rsidR="00000000" w:rsidRPr="00000000">
        <w:rPr>
          <w:rtl w:val="0"/>
        </w:rPr>
        <w:t xml:space="preserve">Comparison Tab</w:t>
      </w:r>
    </w:p>
    <w:p w:rsidR="00000000" w:rsidDel="00000000" w:rsidP="00000000" w:rsidRDefault="00000000" w:rsidRPr="00000000" w14:paraId="0000034C">
      <w:pPr>
        <w:rPr/>
      </w:pPr>
      <w:r w:rsidDel="00000000" w:rsidR="00000000" w:rsidRPr="00000000">
        <w:rPr>
          <w:b w:val="1"/>
          <w:bCs w:val="1"/>
          <w:rtl w:val="0"/>
        </w:rPr>
        <w:t xml:space="preserve">Nice-to-have — not critical for initial launch.</w:t>
      </w:r>
      <w:r w:rsidDel="00000000" w:rsidR="00000000" w:rsidRPr="00000000">
        <w:rPr>
          <w:rtl w:val="0"/>
        </w:rPr>
        <w:t xml:space="preserve"> When a provider is selected in the calculator, the comparison tab shows a breakdown of First Mate vs. that specific provider. This includes feature differences, pricing differences, turnaround time, report quality notes — whatever is relevant for the sales conversation.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This content is static/manager-configured (not dynamically generated). The manager maintains comparison data for each competitor.</w:t>
      </w:r>
    </w:p>
    <w:p w:rsidR="00000000" w:rsidDel="00000000" w:rsidP="00000000" w:rsidRDefault="00000000" w:rsidRPr="00000000" w14:paraId="0000034F">
      <w:pPr>
        <w:pStyle w:val="Heading3"/>
        <w:rPr/>
      </w:pPr>
      <w:bookmarkStart w:colFirst="0" w:colLast="0" w:name="_kegq1vy1ynmg" w:id="71"/>
      <w:bookmarkEnd w:id="71"/>
      <w:r w:rsidDel="00000000" w:rsidR="00000000" w:rsidRPr="00000000">
        <w:rPr>
          <w:rtl w:val="0"/>
        </w:rPr>
        <w:t xml:space="preserve">Auto-Save to Notes</w:t>
      </w:r>
    </w:p>
    <w:p w:rsidR="00000000" w:rsidDel="00000000" w:rsidP="00000000" w:rsidRDefault="00000000" w:rsidRPr="00000000" w14:paraId="00000350">
      <w:pPr>
        <w:rPr/>
      </w:pPr>
      <w:r w:rsidDel="00000000" w:rsidR="00000000" w:rsidRPr="00000000">
        <w:rPr>
          <w:b w:val="1"/>
          <w:bCs w:val="1"/>
          <w:rtl w:val="0"/>
        </w:rPr>
        <w:t xml:space="preserve">Everything the SDR enters in the tools drawer is automatically saved as a note on the lead.</w:t>
      </w:r>
      <w:r w:rsidDel="00000000" w:rsidR="00000000" w:rsidRPr="00000000">
        <w:rPr>
          <w:rtl w:val="0"/>
        </w:rPr>
        <w:t xml:space="preserve"> This happens when the SDR switches tabs or closes the drawer.</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The saved note includes: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numPr>
          <w:ilvl w:val="0"/>
          <w:numId w:val="17"/>
        </w:numPr>
        <w:ind w:left="720" w:hanging="360"/>
      </w:pPr>
      <w:r w:rsidDel="00000000" w:rsidR="00000000" w:rsidRPr="00000000">
        <w:rPr>
          <w:rtl w:val="0"/>
        </w:rPr>
        <w:t xml:space="preserve">Provider selected (e.g., "Current provider: EagleView")</w:t>
      </w:r>
    </w:p>
    <w:p w:rsidR="00000000" w:rsidDel="00000000" w:rsidP="00000000" w:rsidRDefault="00000000" w:rsidRPr="00000000" w14:paraId="00000355">
      <w:pPr>
        <w:numPr>
          <w:ilvl w:val="0"/>
          <w:numId w:val="17"/>
        </w:numPr>
        <w:ind w:left="720" w:hanging="360"/>
      </w:pPr>
      <w:r w:rsidDel="00000000" w:rsidR="00000000" w:rsidRPr="00000000">
        <w:rPr>
          <w:rtl w:val="0"/>
        </w:rPr>
        <w:t xml:space="preserve">Volume (e.g., "Reports per week: 10")</w:t>
      </w:r>
    </w:p>
    <w:p w:rsidR="00000000" w:rsidDel="00000000" w:rsidP="00000000" w:rsidRDefault="00000000" w:rsidRPr="00000000" w14:paraId="00000356">
      <w:pPr>
        <w:numPr>
          <w:ilvl w:val="0"/>
          <w:numId w:val="17"/>
        </w:numPr>
        <w:ind w:left="720" w:hanging="360"/>
      </w:pPr>
      <w:r w:rsidDel="00000000" w:rsidR="00000000" w:rsidRPr="00000000">
        <w:rPr>
          <w:rtl w:val="0"/>
        </w:rPr>
        <w:t xml:space="preserve">Calculated savings (e.g., "Annual savings: $X,XXX")</w:t>
      </w:r>
    </w:p>
    <w:p w:rsidR="00000000" w:rsidDel="00000000" w:rsidP="00000000" w:rsidRDefault="00000000" w:rsidRPr="00000000" w14:paraId="00000357">
      <w:pPr>
        <w:numPr>
          <w:ilvl w:val="0"/>
          <w:numId w:val="17"/>
        </w:numPr>
        <w:ind w:left="720" w:hanging="360"/>
      </w:pPr>
      <w:r w:rsidDel="00000000" w:rsidR="00000000" w:rsidRPr="00000000">
        <w:rPr>
          <w:rtl w:val="0"/>
        </w:rPr>
        <w:t xml:space="preserve">Timestamp</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This data shows up in the lead's Activity feed as a note (e.g., "Calculator: EagleView, 10 reports/week, $X,XXX annual savings"). The calculator fields reset each time — if the SDR needs to reference previous inputs, they check the notes.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It would be useful but not a major requirement if the tools drawer also had a tab that showed a shortlist of our most active customers that are near to the current prospect.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rPr/>
      </w:pPr>
      <w:bookmarkStart w:colFirst="0" w:colLast="0" w:name="_vbamqey5fait" w:id="72"/>
      <w:bookmarkEnd w:id="72"/>
      <w:r w:rsidDel="00000000" w:rsidR="00000000" w:rsidRPr="00000000">
        <w:rPr>
          <w:rtl w:val="0"/>
        </w:rPr>
        <w:t xml:space="preserve">11. Module 8: Lead Stages / Pipeline</w:t>
      </w:r>
    </w:p>
    <w:p w:rsidR="00000000" w:rsidDel="00000000" w:rsidP="00000000" w:rsidRDefault="00000000" w:rsidRPr="00000000" w14:paraId="0000035F">
      <w:pPr>
        <w:pStyle w:val="Heading3"/>
        <w:rPr/>
      </w:pPr>
      <w:bookmarkStart w:colFirst="0" w:colLast="0" w:name="_bedsiw11mufg" w:id="73"/>
      <w:bookmarkEnd w:id="73"/>
      <w:r w:rsidDel="00000000" w:rsidR="00000000" w:rsidRPr="00000000">
        <w:rPr>
          <w:rtl w:val="0"/>
        </w:rPr>
        <w:t xml:space="preserve">Overview</w:t>
      </w:r>
    </w:p>
    <w:p w:rsidR="00000000" w:rsidDel="00000000" w:rsidP="00000000" w:rsidRDefault="00000000" w:rsidRPr="00000000" w14:paraId="00000360">
      <w:pPr>
        <w:rPr/>
      </w:pPr>
      <w:r w:rsidDel="00000000" w:rsidR="00000000" w:rsidRPr="00000000">
        <w:rPr>
          <w:rtl w:val="0"/>
        </w:rPr>
        <w:t xml:space="preserve">Every lead has a </w:t>
      </w:r>
      <w:r w:rsidDel="00000000" w:rsidR="00000000" w:rsidRPr="00000000">
        <w:rPr>
          <w:b w:val="1"/>
          <w:bCs w:val="1"/>
          <w:rtl w:val="0"/>
        </w:rPr>
        <w:t xml:space="preserve">stage</w:t>
      </w:r>
      <w:r w:rsidDel="00000000" w:rsidR="00000000" w:rsidRPr="00000000">
        <w:rPr>
          <w:rtl w:val="0"/>
        </w:rPr>
        <w:t xml:space="preserve"> (where they are in the process) and </w:t>
      </w:r>
      <w:r w:rsidDel="00000000" w:rsidR="00000000" w:rsidRPr="00000000">
        <w:rPr>
          <w:b w:val="1"/>
          <w:bCs w:val="1"/>
          <w:rtl w:val="0"/>
        </w:rPr>
        <w:t xml:space="preserve">milestones</w:t>
      </w:r>
      <w:r w:rsidDel="00000000" w:rsidR="00000000" w:rsidRPr="00000000">
        <w:rPr>
          <w:rtl w:val="0"/>
        </w:rPr>
        <w:t xml:space="preserve"> (independent goals to hit). Stages are linear. Milestones are checkboxes that can be completed in any order.</w:t>
      </w:r>
    </w:p>
    <w:p w:rsidR="00000000" w:rsidDel="00000000" w:rsidP="00000000" w:rsidRDefault="00000000" w:rsidRPr="00000000" w14:paraId="00000361">
      <w:pPr>
        <w:pStyle w:val="Heading3"/>
        <w:rPr/>
      </w:pPr>
      <w:bookmarkStart w:colFirst="0" w:colLast="0" w:name="_lh026k37bhv1" w:id="74"/>
      <w:bookmarkEnd w:id="74"/>
      <w:r w:rsidDel="00000000" w:rsidR="00000000" w:rsidRPr="00000000">
        <w:rPr>
          <w:rtl w:val="0"/>
        </w:rPr>
        <w:t xml:space="preserve">Stages (Linear — one at a time)</w:t>
      </w:r>
    </w:p>
    <w:p w:rsidR="00000000" w:rsidDel="00000000" w:rsidP="00000000" w:rsidRDefault="00000000" w:rsidRPr="00000000" w14:paraId="00000362">
      <w:pPr>
        <w:rPr/>
      </w:pPr>
      <w:r w:rsidDel="00000000" w:rsidR="00000000" w:rsidRPr="00000000">
        <w:rPr>
          <w:rtl w:val="0"/>
        </w:rPr>
        <w:t xml:space="preserve">Stages are defined at the company level by the manager. They represent where the lead is in the sales process.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b w:val="1"/>
          <w:bCs w:val="1"/>
          <w:rtl w:val="0"/>
        </w:rPr>
        <w:t xml:space="preserve">Default stages:</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Just imported, never contacted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Contacted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At least one dial attempt made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Info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SDR sent the initial info email with signup instructions (auto-triggered when the info email template is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Info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Prospect confirmed they received the info email and signup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Signed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Prospect created a First Mate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Active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Prospect is using the product (placing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Prospect declined or went with a competitor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Do Not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Requested no further outreach</w:t>
            </w:r>
          </w:p>
        </w:tc>
      </w:tr>
    </w:tbl>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Manager can add/edit/reorder stages from a settings page. "Lost" and "Do Not Contact" are terminal stages.</w:t>
      </w:r>
    </w:p>
    <w:p w:rsidR="00000000" w:rsidDel="00000000" w:rsidP="00000000" w:rsidRDefault="00000000" w:rsidRPr="00000000" w14:paraId="0000037A">
      <w:pPr>
        <w:pStyle w:val="Heading3"/>
        <w:rPr/>
      </w:pPr>
      <w:bookmarkStart w:colFirst="0" w:colLast="0" w:name="_jt1yh0bjxdcs" w:id="75"/>
      <w:bookmarkEnd w:id="75"/>
      <w:r w:rsidDel="00000000" w:rsidR="00000000" w:rsidRPr="00000000">
        <w:rPr>
          <w:rtl w:val="0"/>
        </w:rPr>
        <w:t xml:space="preserve">Milestones (Independent checkboxes)</w:t>
      </w:r>
    </w:p>
    <w:p w:rsidR="00000000" w:rsidDel="00000000" w:rsidP="00000000" w:rsidRDefault="00000000" w:rsidRPr="00000000" w14:paraId="0000037B">
      <w:pPr>
        <w:rPr/>
      </w:pPr>
      <w:r w:rsidDel="00000000" w:rsidR="00000000" w:rsidRPr="00000000">
        <w:rPr>
          <w:rtl w:val="0"/>
        </w:rPr>
        <w:t xml:space="preserve">Milestones track specific goals the SDR needs to push for after signup. They are independent — a lead can complete them in any order, or complete one without the other.</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b w:val="1"/>
                <w:bCs w:val="1"/>
              </w:rPr>
            </w:pPr>
            <w:r w:rsidDel="00000000" w:rsidR="00000000" w:rsidRPr="00000000">
              <w:rPr>
                <w:b w:val="1"/>
                <w:bCs w:val="1"/>
                <w:rtl w:val="0"/>
              </w:rPr>
              <w:t xml:space="preserve">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 Account 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Prospect took the bonus offer — funded their account via one of the bonus tiers within 24 hours of their first report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Detected from Stripe transaction records. Bonus credits added by the system as part of the offer do not count toward the $500+ threshold — only the customer's actual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 10 Orders Placed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Prospect has placed 10 actual orders. Fully activated.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Can be detected automatically from the linked customer account's lifetime order count.</w:t>
            </w:r>
          </w:p>
        </w:tc>
      </w:tr>
    </w:tbl>
    <w:p w:rsidR="00000000" w:rsidDel="00000000" w:rsidP="00000000" w:rsidRDefault="00000000" w:rsidRPr="00000000" w14:paraId="00000386">
      <w:pPr>
        <w:pStyle w:val="Heading3"/>
        <w:rPr/>
      </w:pPr>
      <w:bookmarkStart w:colFirst="0" w:colLast="0" w:name="_p3ftralpz6zt" w:id="76"/>
      <w:bookmarkEnd w:id="76"/>
      <w:r w:rsidDel="00000000" w:rsidR="00000000" w:rsidRPr="00000000">
        <w:rPr>
          <w:rtl w:val="0"/>
        </w:rPr>
        <w:t xml:space="preserve">UI: Stage on Lead Page</w:t>
      </w:r>
    </w:p>
    <w:p w:rsidR="00000000" w:rsidDel="00000000" w:rsidP="00000000" w:rsidRDefault="00000000" w:rsidRPr="00000000" w14:paraId="00000387">
      <w:pPr>
        <w:numPr>
          <w:ilvl w:val="0"/>
          <w:numId w:val="17"/>
        </w:numPr>
        <w:ind w:left="720" w:hanging="360"/>
      </w:pPr>
      <w:r w:rsidDel="00000000" w:rsidR="00000000" w:rsidRPr="00000000">
        <w:rPr>
          <w:b w:val="1"/>
          <w:bCs w:val="1"/>
          <w:rtl w:val="0"/>
        </w:rPr>
        <w:t xml:space="preserve">Stage indicator</w:t>
      </w:r>
      <w:r w:rsidDel="00000000" w:rsidR="00000000" w:rsidRPr="00000000">
        <w:rPr>
          <w:rtl w:val="0"/>
        </w:rPr>
        <w:t xml:space="preserve"> displayed prominently in the lead page header, next to the company name. Shows the current stage as a colored badge/pill.</w:t>
      </w:r>
    </w:p>
    <w:p w:rsidR="00000000" w:rsidDel="00000000" w:rsidP="00000000" w:rsidRDefault="00000000" w:rsidRPr="00000000" w14:paraId="00000388">
      <w:pPr>
        <w:numPr>
          <w:ilvl w:val="0"/>
          <w:numId w:val="17"/>
        </w:numPr>
        <w:ind w:left="720" w:hanging="360"/>
      </w:pPr>
      <w:r w:rsidDel="00000000" w:rsidR="00000000" w:rsidRPr="00000000">
        <w:rPr>
          <w:b w:val="1"/>
          <w:bCs w:val="1"/>
          <w:rtl w:val="0"/>
        </w:rPr>
        <w:t xml:space="preserve">Stage selector:</w:t>
      </w:r>
      <w:r w:rsidDel="00000000" w:rsidR="00000000" w:rsidRPr="00000000">
        <w:rPr>
          <w:rtl w:val="0"/>
        </w:rPr>
        <w:t xml:space="preserve"> Clicking the badge opens a dropdown to manually change the stage. Auto-saves on selection. Stage change is logged in the Activity feed ("Moved from X to Y by [rep name]").</w:t>
      </w:r>
    </w:p>
    <w:p w:rsidR="00000000" w:rsidDel="00000000" w:rsidP="00000000" w:rsidRDefault="00000000" w:rsidRPr="00000000" w14:paraId="00000389">
      <w:pPr>
        <w:pStyle w:val="Heading3"/>
        <w:rPr/>
      </w:pPr>
      <w:bookmarkStart w:colFirst="0" w:colLast="0" w:name="_s8vnzfgq318p" w:id="77"/>
      <w:bookmarkEnd w:id="77"/>
      <w:r w:rsidDel="00000000" w:rsidR="00000000" w:rsidRPr="00000000">
        <w:rPr>
          <w:rtl w:val="0"/>
        </w:rPr>
        <w:t xml:space="preserve">UI: Milestones on Lead Page</w:t>
      </w:r>
    </w:p>
    <w:p w:rsidR="00000000" w:rsidDel="00000000" w:rsidP="00000000" w:rsidRDefault="00000000" w:rsidRPr="00000000" w14:paraId="0000038A">
      <w:pPr>
        <w:numPr>
          <w:ilvl w:val="0"/>
          <w:numId w:val="17"/>
        </w:numPr>
        <w:ind w:left="720" w:hanging="360"/>
      </w:pPr>
      <w:r w:rsidDel="00000000" w:rsidR="00000000" w:rsidRPr="00000000">
        <w:rPr>
          <w:rtl w:val="0"/>
        </w:rPr>
        <w:t xml:space="preserve">Displayed near the stage badge in the lead page header, or in a small section just below the header fields.</w:t>
      </w:r>
    </w:p>
    <w:p w:rsidR="00000000" w:rsidDel="00000000" w:rsidP="00000000" w:rsidRDefault="00000000" w:rsidRPr="00000000" w14:paraId="0000038B">
      <w:pPr>
        <w:numPr>
          <w:ilvl w:val="0"/>
          <w:numId w:val="17"/>
        </w:numPr>
        <w:ind w:left="720" w:hanging="360"/>
      </w:pPr>
      <w:r w:rsidDel="00000000" w:rsidR="00000000" w:rsidRPr="00000000">
        <w:rPr>
          <w:rtl w:val="0"/>
        </w:rPr>
        <w:t xml:space="preserve">Two checkboxes with labels: "Account Funded" and "10 Orders."</w:t>
      </w:r>
    </w:p>
    <w:p w:rsidR="00000000" w:rsidDel="00000000" w:rsidP="00000000" w:rsidRDefault="00000000" w:rsidRPr="00000000" w14:paraId="0000038C">
      <w:pPr>
        <w:numPr>
          <w:ilvl w:val="0"/>
          <w:numId w:val="17"/>
        </w:numPr>
        <w:ind w:left="720" w:hanging="360"/>
      </w:pPr>
      <w:r w:rsidDel="00000000" w:rsidR="00000000" w:rsidRPr="00000000">
        <w:rPr>
          <w:rtl w:val="0"/>
        </w:rPr>
        <w:t xml:space="preserve">Checkboxes can be checked automatically by the system (when detected from the linked account data) or manually by the SDR.</w:t>
      </w:r>
    </w:p>
    <w:p w:rsidR="00000000" w:rsidDel="00000000" w:rsidP="00000000" w:rsidRDefault="00000000" w:rsidRPr="00000000" w14:paraId="0000038D">
      <w:pPr>
        <w:numPr>
          <w:ilvl w:val="0"/>
          <w:numId w:val="17"/>
        </w:numPr>
        <w:ind w:left="720" w:hanging="360"/>
      </w:pPr>
      <w:r w:rsidDel="00000000" w:rsidR="00000000" w:rsidRPr="00000000">
        <w:rPr>
          <w:rtl w:val="0"/>
        </w:rPr>
        <w:t xml:space="preserve">Visual indicator if a milestone is overdue — e.g., if "Account Funded" is unchecked and the lead's first report was delivered more than 24 hours ago, show it highlighted in red/orange with a label like "Bonus offer expired."</w:t>
      </w:r>
    </w:p>
    <w:p w:rsidR="00000000" w:rsidDel="00000000" w:rsidP="00000000" w:rsidRDefault="00000000" w:rsidRPr="00000000" w14:paraId="0000038E">
      <w:pPr>
        <w:pStyle w:val="Heading3"/>
        <w:rPr/>
      </w:pPr>
      <w:bookmarkStart w:colFirst="0" w:colLast="0" w:name="_624q8llry0y4" w:id="78"/>
      <w:bookmarkEnd w:id="78"/>
      <w:r w:rsidDel="00000000" w:rsidR="00000000" w:rsidRPr="00000000">
        <w:rPr>
          <w:rtl w:val="0"/>
        </w:rPr>
        <w:t xml:space="preserve">Automatic Stage Transitions</w:t>
      </w:r>
    </w:p>
    <w:p w:rsidR="00000000" w:rsidDel="00000000" w:rsidP="00000000" w:rsidRDefault="00000000" w:rsidRPr="00000000" w14:paraId="0000038F">
      <w:pPr>
        <w:rPr/>
      </w:pPr>
      <w:r w:rsidDel="00000000" w:rsidR="00000000" w:rsidRPr="00000000">
        <w:rPr>
          <w:rtl w:val="0"/>
        </w:rPr>
        <w:t xml:space="preserve">Some stage changes happen automatically:</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b w:val="1"/>
                <w:bCs w:val="1"/>
              </w:rPr>
            </w:pPr>
            <w:r w:rsidDel="00000000" w:rsidR="00000000" w:rsidRPr="00000000">
              <w:rPr>
                <w:b w:val="1"/>
                <w:bCs w:val="1"/>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b w:val="1"/>
                <w:bCs w:val="1"/>
              </w:rPr>
            </w:pPr>
            <w:r w:rsidDel="00000000" w:rsidR="00000000" w:rsidRPr="00000000">
              <w:rPr>
                <w:b w:val="1"/>
                <w:bCs w:val="1"/>
                <w:rtl w:val="0"/>
              </w:rPr>
              <w:t xml:space="preserve">Stage Transition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First Orum dial event imported for this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Fonts w:ascii="Arial Unicode MS" w:cs="Arial Unicode MS" w:eastAsia="Arial Unicode MS" w:hAnsi="Arial Unicode MS"/>
                <w:rtl w:val="0"/>
              </w:rPr>
              <w:t xml:space="preserve">New → Contacted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Any of the 5 email templates sent from CRM to this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Fonts w:ascii="Arial Unicode MS" w:cs="Arial Unicode MS" w:eastAsia="Arial Unicode MS" w:hAnsi="Arial Unicode MS"/>
                <w:rtl w:val="0"/>
              </w:rPr>
              <w:t xml:space="preserve">→ Info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Lead replies to an email (inbound email received while at Info Sent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Fonts w:ascii="Arial Unicode MS" w:cs="Arial Unicode MS" w:eastAsia="Arial Unicode MS" w:hAnsi="Arial Unicode MS"/>
                <w:rtl w:val="0"/>
              </w:rPr>
              <w:t xml:space="preserve">Info Sent → Info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Customer account gets linked to the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Fonts w:ascii="Arial Unicode MS" w:cs="Arial Unicode MS" w:eastAsia="Arial Unicode MS" w:hAnsi="Arial Unicode MS"/>
                <w:rtl w:val="0"/>
              </w:rPr>
              <w:t xml:space="preserve">→ Signed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First order placed on linked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Fonts w:ascii="Arial Unicode MS" w:cs="Arial Unicode MS" w:eastAsia="Arial Unicode MS" w:hAnsi="Arial Unicode MS"/>
                <w:rtl w:val="0"/>
              </w:rPr>
              <w:t xml:space="preserve">→ Active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DNC disposition set or Do Not Contact flag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Fonts w:ascii="Arial Unicode MS" w:cs="Arial Unicode MS" w:eastAsia="Arial Unicode MS" w:hAnsi="Arial Unicode MS"/>
                <w:rtl w:val="0"/>
              </w:rPr>
              <w:t xml:space="preserve">→ Do Not Contact</w:t>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Note:</w:t>
      </w:r>
      <w:r w:rsidDel="00000000" w:rsidR="00000000" w:rsidRPr="00000000">
        <w:rPr>
          <w:rtl w:val="0"/>
        </w:rPr>
        <w:t xml:space="preserve"> "Info Received" can also be set manually by the SDR via the "Mark Info Received" banner (for verbal confirmation on the phone). The auto-transition from an email reply handles the case where the prospect responds to the email without calling back.</w:t>
      </w:r>
    </w:p>
    <w:p w:rsidR="00000000" w:rsidDel="00000000" w:rsidP="00000000" w:rsidRDefault="00000000" w:rsidRPr="00000000" w14:paraId="000003A1">
      <w:pPr>
        <w:pStyle w:val="Heading3"/>
        <w:rPr/>
      </w:pPr>
      <w:bookmarkStart w:colFirst="0" w:colLast="0" w:name="_beqi9da4qlpp" w:id="79"/>
      <w:bookmarkEnd w:id="79"/>
      <w:r w:rsidDel="00000000" w:rsidR="00000000" w:rsidRPr="00000000">
        <w:rPr>
          <w:rtl w:val="0"/>
        </w:rPr>
        <w:t xml:space="preserve">UI: "Mark Info Received" Banner</w:t>
      </w:r>
    </w:p>
    <w:p w:rsidR="00000000" w:rsidDel="00000000" w:rsidP="00000000" w:rsidRDefault="00000000" w:rsidRPr="00000000" w14:paraId="000003A2">
      <w:pPr>
        <w:rPr/>
      </w:pPr>
      <w:r w:rsidDel="00000000" w:rsidR="00000000" w:rsidRPr="00000000">
        <w:rPr>
          <w:rtl w:val="0"/>
        </w:rPr>
        <w:t xml:space="preserve">When a lead is at the </w:t>
      </w:r>
      <w:r w:rsidDel="00000000" w:rsidR="00000000" w:rsidRPr="00000000">
        <w:rPr>
          <w:b w:val="1"/>
          <w:bCs w:val="1"/>
          <w:rtl w:val="0"/>
        </w:rPr>
        <w:t xml:space="preserve">Info Sent</w:t>
      </w:r>
      <w:r w:rsidDel="00000000" w:rsidR="00000000" w:rsidRPr="00000000">
        <w:rPr>
          <w:rtl w:val="0"/>
        </w:rPr>
        <w:t xml:space="preserve"> stage, a full-width </w:t>
      </w:r>
      <w:r w:rsidDel="00000000" w:rsidR="00000000" w:rsidRPr="00000000">
        <w:rPr>
          <w:b w:val="1"/>
          <w:bCs w:val="1"/>
          <w:rtl w:val="0"/>
        </w:rPr>
        <w:t xml:space="preserve">blue banner</w:t>
      </w:r>
      <w:r w:rsidDel="00000000" w:rsidR="00000000" w:rsidRPr="00000000">
        <w:rPr>
          <w:rtl w:val="0"/>
        </w:rPr>
        <w:t xml:space="preserve"> appears at the top of the lead page (below the topbar, above the header): </w:t>
      </w:r>
      <w:r w:rsidDel="00000000" w:rsidR="00000000" w:rsidRPr="00000000">
        <w:rPr>
          <w:b w:val="1"/>
          <w:bCs w:val="1"/>
          <w:rtl w:val="0"/>
        </w:rPr>
        <w:t xml:space="preserve">"This lead is at Info Sent — did they confirm receipt?"</w:t>
      </w:r>
      <w:r w:rsidDel="00000000" w:rsidR="00000000" w:rsidRPr="00000000">
        <w:rPr>
          <w:rtl w:val="0"/>
        </w:rPr>
        <w:t xml:space="preserve"> with a prominent </w:t>
      </w:r>
      <w:r w:rsidDel="00000000" w:rsidR="00000000" w:rsidRPr="00000000">
        <w:rPr>
          <w:b w:val="1"/>
          <w:bCs w:val="1"/>
          <w:rtl w:val="0"/>
        </w:rPr>
        <w:t xml:space="preserve">"Mark Info Received"</w:t>
      </w:r>
      <w:r w:rsidDel="00000000" w:rsidR="00000000" w:rsidRPr="00000000">
        <w:rPr>
          <w:rtl w:val="0"/>
        </w:rPr>
        <w:t xml:space="preserve"> button on the right side. Clicking the button immediately moves the stage to Info Received, stops the Info Sent sequence, starts the Info Received sequence, and dismisses the banner. This should be highly visible — the SDR confirms receipt while still on the phone and needs to do it with one click.</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Rules:</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numPr>
          <w:ilvl w:val="0"/>
          <w:numId w:val="17"/>
        </w:numPr>
        <w:ind w:left="720" w:hanging="360"/>
      </w:pPr>
      <w:r w:rsidDel="00000000" w:rsidR="00000000" w:rsidRPr="00000000">
        <w:rPr>
          <w:rtl w:val="0"/>
        </w:rPr>
        <w:t xml:space="preserve">Auto-transitions only move a lead </w:t>
      </w:r>
      <w:r w:rsidDel="00000000" w:rsidR="00000000" w:rsidRPr="00000000">
        <w:rPr>
          <w:b w:val="1"/>
          <w:bCs w:val="1"/>
          <w:rtl w:val="0"/>
        </w:rPr>
        <w:t xml:space="preserve">forward</w:t>
      </w:r>
      <w:r w:rsidDel="00000000" w:rsidR="00000000" w:rsidRPr="00000000">
        <w:rPr>
          <w:rtl w:val="0"/>
        </w:rPr>
        <w:t xml:space="preserve"> in the pipeline, never backward.</w:t>
      </w:r>
    </w:p>
    <w:p w:rsidR="00000000" w:rsidDel="00000000" w:rsidP="00000000" w:rsidRDefault="00000000" w:rsidRPr="00000000" w14:paraId="000003A7">
      <w:pPr>
        <w:numPr>
          <w:ilvl w:val="0"/>
          <w:numId w:val="17"/>
        </w:numPr>
        <w:ind w:left="720" w:hanging="360"/>
      </w:pPr>
      <w:r w:rsidDel="00000000" w:rsidR="00000000" w:rsidRPr="00000000">
        <w:rPr>
          <w:rtl w:val="0"/>
        </w:rPr>
        <w:t xml:space="preserve">Manual stage changes by the SDR or manager can move in any direction.</w:t>
      </w:r>
    </w:p>
    <w:p w:rsidR="00000000" w:rsidDel="00000000" w:rsidP="00000000" w:rsidRDefault="00000000" w:rsidRPr="00000000" w14:paraId="000003A8">
      <w:pPr>
        <w:numPr>
          <w:ilvl w:val="0"/>
          <w:numId w:val="17"/>
        </w:numPr>
        <w:ind w:left="720" w:hanging="360"/>
      </w:pPr>
      <w:r w:rsidDel="00000000" w:rsidR="00000000" w:rsidRPr="00000000">
        <w:rPr>
          <w:rtl w:val="0"/>
        </w:rPr>
        <w:t xml:space="preserve">Auto-transitions are logged in the Activity feed as "System" actions.</w:t>
      </w:r>
    </w:p>
    <w:p w:rsidR="00000000" w:rsidDel="00000000" w:rsidP="00000000" w:rsidRDefault="00000000" w:rsidRPr="00000000" w14:paraId="000003A9">
      <w:pPr>
        <w:pStyle w:val="Heading3"/>
        <w:rPr/>
      </w:pPr>
      <w:bookmarkStart w:colFirst="0" w:colLast="0" w:name="_fjne9p3bk5a" w:id="80"/>
      <w:bookmarkEnd w:id="80"/>
      <w:r w:rsidDel="00000000" w:rsidR="00000000" w:rsidRPr="00000000">
        <w:rPr>
          <w:rtl w:val="0"/>
        </w:rPr>
        <w:t xml:space="preserve">Pipeline View (Manager)</w:t>
      </w:r>
    </w:p>
    <w:p w:rsidR="00000000" w:rsidDel="00000000" w:rsidP="00000000" w:rsidRDefault="00000000" w:rsidRPr="00000000" w14:paraId="000003AA">
      <w:pPr>
        <w:rPr/>
      </w:pPr>
      <w:r w:rsidDel="00000000" w:rsidR="00000000" w:rsidRPr="00000000">
        <w:rPr>
          <w:rtl w:val="0"/>
        </w:rPr>
        <w:t xml:space="preserve">A new view accessible from the portal sidebar: </w:t>
      </w:r>
      <w:r w:rsidDel="00000000" w:rsidR="00000000" w:rsidRPr="00000000">
        <w:rPr>
          <w:b w:val="1"/>
          <w:bCs w:val="1"/>
          <w:rtl w:val="0"/>
        </w:rPr>
        <w:t xml:space="preserve">"Pipeline."</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Displays a kanban-style board or table showing lead counts per stage, filterable by assigned caller, list, or date range. Clicking a stage shows the leads in that stage.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Milestone filters:</w:t>
      </w:r>
      <w:r w:rsidDel="00000000" w:rsidR="00000000" w:rsidRPr="00000000">
        <w:rPr>
          <w:rtl w:val="0"/>
        </w:rPr>
        <w:t xml:space="preserve"> Manager can also filter by milestone status — e.g., "Show me all Signed Up leads where Account Funded is not checked" or "Active Customers with less than 10 orders." This makes it easy to generate lists for targeted outreach (including bulk email via Module 2).</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rPr/>
      </w:pPr>
      <w:bookmarkStart w:colFirst="0" w:colLast="0" w:name="_xxkebddm1sc8" w:id="81"/>
      <w:bookmarkEnd w:id="81"/>
      <w:r w:rsidDel="00000000" w:rsidR="00000000" w:rsidRPr="00000000">
        <w:rPr>
          <w:rtl w:val="0"/>
        </w:rPr>
        <w:t xml:space="preserve">12. Module 9: Lead List Management</w:t>
      </w:r>
    </w:p>
    <w:p w:rsidR="00000000" w:rsidDel="00000000" w:rsidP="00000000" w:rsidRDefault="00000000" w:rsidRPr="00000000" w14:paraId="000003B2">
      <w:pPr>
        <w:pStyle w:val="Heading3"/>
        <w:rPr/>
      </w:pPr>
      <w:bookmarkStart w:colFirst="0" w:colLast="0" w:name="_qd56gvf6wwi2" w:id="82"/>
      <w:bookmarkEnd w:id="82"/>
      <w:r w:rsidDel="00000000" w:rsidR="00000000" w:rsidRPr="00000000">
        <w:rPr>
          <w:rtl w:val="0"/>
        </w:rPr>
        <w:t xml:space="preserve">Overview</w:t>
      </w:r>
    </w:p>
    <w:p w:rsidR="00000000" w:rsidDel="00000000" w:rsidP="00000000" w:rsidRDefault="00000000" w:rsidRPr="00000000" w14:paraId="000003B3">
      <w:pPr>
        <w:rPr/>
      </w:pPr>
      <w:r w:rsidDel="00000000" w:rsidR="00000000" w:rsidRPr="00000000">
        <w:rPr>
          <w:rtl w:val="0"/>
        </w:rPr>
        <w:t xml:space="preserve">Manager creates or imports lead lists and assigns them to callers. This module already exists and is mostly unchanged, but needs the following additions.</w:t>
      </w:r>
    </w:p>
    <w:p w:rsidR="00000000" w:rsidDel="00000000" w:rsidP="00000000" w:rsidRDefault="00000000" w:rsidRPr="00000000" w14:paraId="000003B4">
      <w:pPr>
        <w:pStyle w:val="Heading3"/>
        <w:rPr/>
      </w:pPr>
      <w:bookmarkStart w:colFirst="0" w:colLast="0" w:name="_dwkmewdwtd68" w:id="83"/>
      <w:bookmarkEnd w:id="83"/>
      <w:r w:rsidDel="00000000" w:rsidR="00000000" w:rsidRPr="00000000">
        <w:rPr>
          <w:rtl w:val="0"/>
        </w:rPr>
        <w:t xml:space="preserve">Existing Functionality (Preserved)</w:t>
      </w:r>
    </w:p>
    <w:p w:rsidR="00000000" w:rsidDel="00000000" w:rsidP="00000000" w:rsidRDefault="00000000" w:rsidRPr="00000000" w14:paraId="000003B5">
      <w:pPr>
        <w:numPr>
          <w:ilvl w:val="0"/>
          <w:numId w:val="17"/>
        </w:numPr>
        <w:ind w:left="720" w:hanging="360"/>
      </w:pPr>
      <w:r w:rsidDel="00000000" w:rsidR="00000000" w:rsidRPr="00000000">
        <w:rPr>
          <w:rtl w:val="0"/>
        </w:rPr>
        <w:t xml:space="preserve">Pull lead lists from Google My Business integration</w:t>
      </w:r>
    </w:p>
    <w:p w:rsidR="00000000" w:rsidDel="00000000" w:rsidP="00000000" w:rsidRDefault="00000000" w:rsidRPr="00000000" w14:paraId="000003B6">
      <w:pPr>
        <w:numPr>
          <w:ilvl w:val="0"/>
          <w:numId w:val="17"/>
        </w:numPr>
        <w:ind w:left="720" w:hanging="360"/>
      </w:pPr>
      <w:r w:rsidDel="00000000" w:rsidR="00000000" w:rsidRPr="00000000">
        <w:rPr>
          <w:rtl w:val="0"/>
        </w:rPr>
        <w:t xml:space="preserve">Manually create lead lists</w:t>
      </w:r>
    </w:p>
    <w:p w:rsidR="00000000" w:rsidDel="00000000" w:rsidP="00000000" w:rsidRDefault="00000000" w:rsidRPr="00000000" w14:paraId="000003B7">
      <w:pPr>
        <w:numPr>
          <w:ilvl w:val="0"/>
          <w:numId w:val="17"/>
        </w:numPr>
        <w:ind w:left="720" w:hanging="360"/>
      </w:pPr>
      <w:r w:rsidDel="00000000" w:rsidR="00000000" w:rsidRPr="00000000">
        <w:rPr>
          <w:rtl w:val="0"/>
        </w:rPr>
        <w:t xml:space="preserve">Assign/reassign lists to callers</w:t>
      </w:r>
    </w:p>
    <w:p w:rsidR="00000000" w:rsidDel="00000000" w:rsidP="00000000" w:rsidRDefault="00000000" w:rsidRPr="00000000" w14:paraId="000003B8">
      <w:pPr>
        <w:pStyle w:val="Heading3"/>
        <w:rPr/>
      </w:pPr>
      <w:bookmarkStart w:colFirst="0" w:colLast="0" w:name="_stg4njtjjhhn" w:id="84"/>
      <w:bookmarkEnd w:id="84"/>
      <w:r w:rsidDel="00000000" w:rsidR="00000000" w:rsidRPr="00000000">
        <w:rPr>
          <w:rtl w:val="0"/>
        </w:rPr>
        <w:t xml:space="preserve">Manual Lead Creation (SDR)</w:t>
      </w:r>
    </w:p>
    <w:p w:rsidR="00000000" w:rsidDel="00000000" w:rsidP="00000000" w:rsidRDefault="00000000" w:rsidRPr="00000000" w14:paraId="000003B9">
      <w:pPr>
        <w:rPr/>
      </w:pPr>
      <w:r w:rsidDel="00000000" w:rsidR="00000000" w:rsidRPr="00000000">
        <w:rPr>
          <w:rtl w:val="0"/>
        </w:rPr>
        <w:t xml:space="preserve">SDRs can add individual leads manually from the Leads view. This covers cases where an SDR gets a referral, finds a prospect on their own, or needs to add someone they met at a trade show.</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b w:val="1"/>
          <w:bCs w:val="1"/>
          <w:rtl w:val="0"/>
        </w:rPr>
        <w:t xml:space="preserve">Flow:</w:t>
      </w: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numPr>
          <w:ilvl w:val="0"/>
          <w:numId w:val="14"/>
        </w:numPr>
        <w:ind w:left="720" w:hanging="360"/>
      </w:pPr>
      <w:r w:rsidDel="00000000" w:rsidR="00000000" w:rsidRPr="00000000">
        <w:rPr>
          <w:rtl w:val="0"/>
        </w:rPr>
        <w:t xml:space="preserve">SDR clicks "Add Lead" button (visible in the Leads view).</w:t>
      </w:r>
    </w:p>
    <w:p w:rsidR="00000000" w:rsidDel="00000000" w:rsidP="00000000" w:rsidRDefault="00000000" w:rsidRPr="00000000" w14:paraId="000003BE">
      <w:pPr>
        <w:numPr>
          <w:ilvl w:val="0"/>
          <w:numId w:val="14"/>
        </w:numPr>
        <w:ind w:left="720" w:hanging="360"/>
      </w:pPr>
      <w:r w:rsidDel="00000000" w:rsidR="00000000" w:rsidRPr="00000000">
        <w:rPr>
          <w:rtl w:val="0"/>
        </w:rPr>
        <w:t xml:space="preserve">A form opens with fields: company name, phone, email, website, address, and optional notes.</w:t>
      </w:r>
    </w:p>
    <w:p w:rsidR="00000000" w:rsidDel="00000000" w:rsidP="00000000" w:rsidRDefault="00000000" w:rsidRPr="00000000" w14:paraId="000003BF">
      <w:pPr>
        <w:numPr>
          <w:ilvl w:val="0"/>
          <w:numId w:val="14"/>
        </w:numPr>
        <w:ind w:left="720" w:hanging="360"/>
      </w:pPr>
      <w:r w:rsidDel="00000000" w:rsidR="00000000" w:rsidRPr="00000000">
        <w:rPr>
          <w:rtl w:val="0"/>
        </w:rPr>
        <w:t xml:space="preserve">SDR fills in what they have and saves.</w:t>
      </w:r>
    </w:p>
    <w:p w:rsidR="00000000" w:rsidDel="00000000" w:rsidP="00000000" w:rsidRDefault="00000000" w:rsidRPr="00000000" w14:paraId="000003C0">
      <w:pPr>
        <w:numPr>
          <w:ilvl w:val="0"/>
          <w:numId w:val="14"/>
        </w:numPr>
        <w:ind w:left="720" w:hanging="360"/>
      </w:pPr>
      <w:r w:rsidDel="00000000" w:rsidR="00000000" w:rsidRPr="00000000">
        <w:rPr>
          <w:rtl w:val="0"/>
        </w:rPr>
        <w:t xml:space="preserve">The lead is created at "New" stage, assigned to the SDR who created it.</w:t>
      </w:r>
    </w:p>
    <w:p w:rsidR="00000000" w:rsidDel="00000000" w:rsidP="00000000" w:rsidRDefault="00000000" w:rsidRPr="00000000" w14:paraId="000003C1">
      <w:pPr>
        <w:numPr>
          <w:ilvl w:val="0"/>
          <w:numId w:val="14"/>
        </w:numPr>
        <w:ind w:left="720" w:hanging="360"/>
      </w:pPr>
      <w:r w:rsidDel="00000000" w:rsidR="00000000" w:rsidRPr="00000000">
        <w:rPr>
          <w:rtl w:val="0"/>
        </w:rPr>
        <w:t xml:space="preserve">The lead is not associated with any list — it's a standalone lead.</w:t>
      </w:r>
    </w:p>
    <w:p w:rsidR="00000000" w:rsidDel="00000000" w:rsidP="00000000" w:rsidRDefault="00000000" w:rsidRPr="00000000" w14:paraId="000003C2">
      <w:pPr>
        <w:pStyle w:val="Heading3"/>
        <w:rPr/>
      </w:pPr>
      <w:bookmarkStart w:colFirst="0" w:colLast="0" w:name="_8pcfrfxp0hxv" w:id="85"/>
      <w:bookmarkEnd w:id="85"/>
      <w:r w:rsidDel="00000000" w:rsidR="00000000" w:rsidRPr="00000000">
        <w:rPr>
          <w:rtl w:val="0"/>
        </w:rPr>
        <w:t xml:space="preserve">Lead-to-Account Pairing (Improved)</w:t>
      </w:r>
    </w:p>
    <w:p w:rsidR="00000000" w:rsidDel="00000000" w:rsidP="00000000" w:rsidRDefault="00000000" w:rsidRPr="00000000" w14:paraId="000003C3">
      <w:pPr>
        <w:rPr/>
      </w:pPr>
      <w:r w:rsidDel="00000000" w:rsidR="00000000" w:rsidRPr="00000000">
        <w:rPr>
          <w:rtl w:val="0"/>
        </w:rPr>
        <w:t xml:space="preserve">When a customer signs up for First Mate, the system needs to match (pair) their new account to an existing lead in the CRM. The current pairing search is slow — it only accepts one character at a time and the workflow is cumbersome.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b w:val="1"/>
          <w:bCs w:val="1"/>
          <w:rtl w:val="0"/>
        </w:rPr>
        <w:t xml:space="preserve">Improvements:</w:t>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numPr>
          <w:ilvl w:val="0"/>
          <w:numId w:val="4"/>
        </w:numPr>
        <w:ind w:left="720" w:hanging="360"/>
      </w:pPr>
      <w:r w:rsidDel="00000000" w:rsidR="00000000" w:rsidRPr="00000000">
        <w:rPr>
          <w:b w:val="1"/>
          <w:bCs w:val="1"/>
          <w:rtl w:val="0"/>
        </w:rPr>
        <w:t xml:space="preserve">Full search:</w:t>
      </w:r>
      <w:r w:rsidDel="00000000" w:rsidR="00000000" w:rsidRPr="00000000">
        <w:rPr>
          <w:rtl w:val="0"/>
        </w:rPr>
        <w:t xml:space="preserve"> The pairing search must support full text input (type a full company name, not character by character). Search should be fast and fuzzy — matching on company name, phone, email, or website.</w:t>
      </w:r>
    </w:p>
    <w:p w:rsidR="00000000" w:rsidDel="00000000" w:rsidP="00000000" w:rsidRDefault="00000000" w:rsidRPr="00000000" w14:paraId="000003C8">
      <w:pPr>
        <w:numPr>
          <w:ilvl w:val="0"/>
          <w:numId w:val="4"/>
        </w:numPr>
        <w:ind w:left="720" w:hanging="360"/>
      </w:pPr>
      <w:r w:rsidDel="00000000" w:rsidR="00000000" w:rsidRPr="00000000">
        <w:rPr>
          <w:b w:val="1"/>
          <w:bCs w:val="1"/>
          <w:rtl w:val="0"/>
        </w:rPr>
        <w:t xml:space="preserve">Auto-match (4-star):</w:t>
      </w:r>
      <w:r w:rsidDel="00000000" w:rsidR="00000000" w:rsidRPr="00000000">
        <w:rPr>
          <w:rtl w:val="0"/>
        </w:rPr>
        <w:t xml:space="preserve"> Any match rated 4-star confidence or higher should be paired automatically with no manual review. This drastically reduces the manual matching workload. This could be if any lead matches on more than one variable it gets paired automatically. So contact name to user name, phone number, company name, domain, etc gets matched and the lead that has the most activity is most likely to be paired if there are multiple leads that may be matched. </w:t>
      </w:r>
    </w:p>
    <w:p w:rsidR="00000000" w:rsidDel="00000000" w:rsidP="00000000" w:rsidRDefault="00000000" w:rsidRPr="00000000" w14:paraId="000003C9">
      <w:pPr>
        <w:numPr>
          <w:ilvl w:val="0"/>
          <w:numId w:val="4"/>
        </w:numPr>
        <w:ind w:left="720" w:hanging="360"/>
      </w:pPr>
      <w:r w:rsidDel="00000000" w:rsidR="00000000" w:rsidRPr="00000000">
        <w:rPr>
          <w:b w:val="1"/>
          <w:bCs w:val="1"/>
          <w:rtl w:val="0"/>
        </w:rPr>
        <w:t xml:space="preserve">Manager single-pair:</w:t>
      </w:r>
      <w:r w:rsidDel="00000000" w:rsidR="00000000" w:rsidRPr="00000000">
        <w:rPr>
          <w:rtl w:val="0"/>
        </w:rPr>
        <w:t xml:space="preserve"> Manager can manually pair one account at a time from either the account list or the lead page. A "Pair Account" button on the lead page opens a search of unmatched customer accounts and lets the manager link one with a click.</w:t>
      </w:r>
    </w:p>
    <w:p w:rsidR="00000000" w:rsidDel="00000000" w:rsidP="00000000" w:rsidRDefault="00000000" w:rsidRPr="00000000" w14:paraId="000003CA">
      <w:pPr>
        <w:numPr>
          <w:ilvl w:val="0"/>
          <w:numId w:val="4"/>
        </w:numPr>
        <w:ind w:left="720" w:hanging="360"/>
      </w:pPr>
      <w:r w:rsidDel="00000000" w:rsidR="00000000" w:rsidRPr="00000000">
        <w:rPr>
          <w:b w:val="1"/>
          <w:bCs w:val="1"/>
          <w:rtl w:val="0"/>
        </w:rPr>
        <w:t xml:space="preserve">Speed:</w:t>
      </w:r>
      <w:r w:rsidDel="00000000" w:rsidR="00000000" w:rsidRPr="00000000">
        <w:rPr>
          <w:rtl w:val="0"/>
        </w:rPr>
        <w:t xml:space="preserve"> The overall attribution process must run significantly faster than today. Ideally 90% of signups paired within minutes of a new signup.</w:t>
      </w:r>
    </w:p>
    <w:p w:rsidR="00000000" w:rsidDel="00000000" w:rsidP="00000000" w:rsidRDefault="00000000" w:rsidRPr="00000000" w14:paraId="000003CB">
      <w:pPr>
        <w:pStyle w:val="Heading3"/>
        <w:rPr/>
      </w:pPr>
      <w:bookmarkStart w:colFirst="0" w:colLast="0" w:name="_gc6bva3piksc" w:id="86"/>
      <w:bookmarkEnd w:id="86"/>
      <w:r w:rsidDel="00000000" w:rsidR="00000000" w:rsidRPr="00000000">
        <w:rPr>
          <w:rtl w:val="0"/>
        </w:rPr>
        <w:t xml:space="preserve">Manual CSV List Import</w:t>
      </w:r>
    </w:p>
    <w:p w:rsidR="00000000" w:rsidDel="00000000" w:rsidP="00000000" w:rsidRDefault="00000000" w:rsidRPr="00000000" w14:paraId="000003CC">
      <w:pPr>
        <w:rPr/>
      </w:pPr>
      <w:r w:rsidDel="00000000" w:rsidR="00000000" w:rsidRPr="00000000">
        <w:rPr>
          <w:rtl w:val="0"/>
        </w:rPr>
        <w:t xml:space="preserve">Managers can import a CSV file to create a new lead list. This is the primary way to get leads into the system outside of Google My Business.</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Import flow:</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numPr>
          <w:ilvl w:val="0"/>
          <w:numId w:val="19"/>
        </w:numPr>
        <w:ind w:left="720" w:hanging="360"/>
      </w:pPr>
      <w:r w:rsidDel="00000000" w:rsidR="00000000" w:rsidRPr="00000000">
        <w:rPr>
          <w:rtl w:val="0"/>
        </w:rPr>
        <w:t xml:space="preserve">Manager clicks "Import CSV" in the Lead Lists view.</w:t>
      </w:r>
    </w:p>
    <w:p w:rsidR="00000000" w:rsidDel="00000000" w:rsidP="00000000" w:rsidRDefault="00000000" w:rsidRPr="00000000" w14:paraId="000003D1">
      <w:pPr>
        <w:numPr>
          <w:ilvl w:val="0"/>
          <w:numId w:val="19"/>
        </w:numPr>
        <w:ind w:left="720" w:hanging="360"/>
      </w:pPr>
      <w:r w:rsidDel="00000000" w:rsidR="00000000" w:rsidRPr="00000000">
        <w:rPr>
          <w:rtl w:val="0"/>
        </w:rPr>
        <w:t xml:space="preserve">File picker opens. Manager selects a CSV.</w:t>
      </w:r>
    </w:p>
    <w:p w:rsidR="00000000" w:rsidDel="00000000" w:rsidP="00000000" w:rsidRDefault="00000000" w:rsidRPr="00000000" w14:paraId="000003D2">
      <w:pPr>
        <w:numPr>
          <w:ilvl w:val="0"/>
          <w:numId w:val="19"/>
        </w:numPr>
        <w:ind w:left="720" w:hanging="360"/>
      </w:pPr>
      <w:r w:rsidDel="00000000" w:rsidR="00000000" w:rsidRPr="00000000">
        <w:rPr>
          <w:rtl w:val="0"/>
        </w:rPr>
        <w:t xml:space="preserve">CRM shows a column mapping screen — the manager maps CSV columns to lead fields (company name, phone, email, address, website, etc.). The system should auto-detect common column names.</w:t>
      </w:r>
    </w:p>
    <w:p w:rsidR="00000000" w:rsidDel="00000000" w:rsidP="00000000" w:rsidRDefault="00000000" w:rsidRPr="00000000" w14:paraId="000003D3">
      <w:pPr>
        <w:numPr>
          <w:ilvl w:val="0"/>
          <w:numId w:val="19"/>
        </w:numPr>
        <w:ind w:left="720" w:hanging="360"/>
      </w:pPr>
      <w:r w:rsidDel="00000000" w:rsidR="00000000" w:rsidRPr="00000000">
        <w:rPr>
          <w:rtl w:val="0"/>
        </w:rPr>
        <w:t xml:space="preserve">Manager names the list and confirms.</w:t>
      </w:r>
    </w:p>
    <w:p w:rsidR="00000000" w:rsidDel="00000000" w:rsidP="00000000" w:rsidRDefault="00000000" w:rsidRPr="00000000" w14:paraId="000003D4">
      <w:pPr>
        <w:numPr>
          <w:ilvl w:val="0"/>
          <w:numId w:val="19"/>
        </w:numPr>
        <w:ind w:left="720" w:hanging="360"/>
      </w:pPr>
      <w:r w:rsidDel="00000000" w:rsidR="00000000" w:rsidRPr="00000000">
        <w:rPr>
          <w:rtl w:val="0"/>
        </w:rPr>
        <w:t xml:space="preserve">Leads are created and added to the new list. Each lead gets a CRM callback URL auto-generated for Orum export.</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Duplicate handling:</w:t>
      </w:r>
      <w:r w:rsidDel="00000000" w:rsidR="00000000" w:rsidRPr="00000000">
        <w:rPr>
          <w:rtl w:val="0"/>
        </w:rPr>
        <w:t xml:space="preserve"> If a lead with the same phone number or company name + address already exists in the system, flag it during import preview so the manager can decide whether to skip or create a new record.</w:t>
      </w:r>
    </w:p>
    <w:p w:rsidR="00000000" w:rsidDel="00000000" w:rsidP="00000000" w:rsidRDefault="00000000" w:rsidRPr="00000000" w14:paraId="000003D7">
      <w:pPr>
        <w:pStyle w:val="Heading3"/>
        <w:rPr/>
      </w:pPr>
      <w:bookmarkStart w:colFirst="0" w:colLast="0" w:name="_jjyysj32fizi" w:id="87"/>
      <w:bookmarkEnd w:id="87"/>
      <w:r w:rsidDel="00000000" w:rsidR="00000000" w:rsidRPr="00000000">
        <w:rPr>
          <w:rtl w:val="0"/>
        </w:rPr>
        <w:t xml:space="preserve">Changes</w:t>
      </w:r>
    </w:p>
    <w:p w:rsidR="00000000" w:rsidDel="00000000" w:rsidP="00000000" w:rsidRDefault="00000000" w:rsidRPr="00000000" w14:paraId="000003D8">
      <w:pPr>
        <w:numPr>
          <w:ilvl w:val="0"/>
          <w:numId w:val="7"/>
        </w:numPr>
        <w:ind w:left="720" w:hanging="360"/>
      </w:pPr>
      <w:r w:rsidDel="00000000" w:rsidR="00000000" w:rsidRPr="00000000">
        <w:rPr>
          <w:b w:val="1"/>
          <w:bCs w:val="1"/>
          <w:rtl w:val="0"/>
        </w:rPr>
        <w:t xml:space="preserve">List progress tracking:</w:t>
      </w:r>
      <w:r w:rsidDel="00000000" w:rsidR="00000000" w:rsidRPr="00000000">
        <w:rPr>
          <w:rtl w:val="0"/>
        </w:rPr>
        <w:t xml:space="preserve"> After the daily Orum CSV import, the system calculates how many leads on each list have been called. The manager can see: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DA">
      <w:pPr>
        <w:numPr>
          <w:ilvl w:val="1"/>
          <w:numId w:val="7"/>
        </w:numPr>
        <w:ind w:left="1440" w:hanging="360"/>
      </w:pPr>
      <w:r w:rsidDel="00000000" w:rsidR="00000000" w:rsidRPr="00000000">
        <w:rPr>
          <w:rtl w:val="0"/>
        </w:rPr>
        <w:t xml:space="preserve">List name</w:t>
      </w:r>
    </w:p>
    <w:p w:rsidR="00000000" w:rsidDel="00000000" w:rsidP="00000000" w:rsidRDefault="00000000" w:rsidRPr="00000000" w14:paraId="000003DB">
      <w:pPr>
        <w:numPr>
          <w:ilvl w:val="1"/>
          <w:numId w:val="7"/>
        </w:numPr>
        <w:ind w:left="1440" w:hanging="360"/>
      </w:pPr>
      <w:r w:rsidDel="00000000" w:rsidR="00000000" w:rsidRPr="00000000">
        <w:rPr>
          <w:rtl w:val="0"/>
        </w:rPr>
        <w:t xml:space="preserve">Assigned caller</w:t>
      </w:r>
    </w:p>
    <w:p w:rsidR="00000000" w:rsidDel="00000000" w:rsidP="00000000" w:rsidRDefault="00000000" w:rsidRPr="00000000" w14:paraId="000003DC">
      <w:pPr>
        <w:numPr>
          <w:ilvl w:val="1"/>
          <w:numId w:val="7"/>
        </w:numPr>
        <w:ind w:left="1440" w:hanging="360"/>
      </w:pPr>
      <w:r w:rsidDel="00000000" w:rsidR="00000000" w:rsidRPr="00000000">
        <w:rPr>
          <w:rtl w:val="0"/>
        </w:rPr>
        <w:t xml:space="preserve">Total leads</w:t>
      </w:r>
    </w:p>
    <w:p w:rsidR="00000000" w:rsidDel="00000000" w:rsidP="00000000" w:rsidRDefault="00000000" w:rsidRPr="00000000" w14:paraId="000003DD">
      <w:pPr>
        <w:numPr>
          <w:ilvl w:val="1"/>
          <w:numId w:val="7"/>
        </w:numPr>
        <w:ind w:left="1440" w:hanging="360"/>
      </w:pPr>
      <w:r w:rsidDel="00000000" w:rsidR="00000000" w:rsidRPr="00000000">
        <w:rPr>
          <w:rtl w:val="0"/>
        </w:rPr>
        <w:t xml:space="preserve">Leads called</w:t>
      </w:r>
    </w:p>
    <w:p w:rsidR="00000000" w:rsidDel="00000000" w:rsidP="00000000" w:rsidRDefault="00000000" w:rsidRPr="00000000" w14:paraId="000003DE">
      <w:pPr>
        <w:numPr>
          <w:ilvl w:val="1"/>
          <w:numId w:val="7"/>
        </w:numPr>
        <w:ind w:left="1440" w:hanging="360"/>
      </w:pPr>
      <w:r w:rsidDel="00000000" w:rsidR="00000000" w:rsidRPr="00000000">
        <w:rPr>
          <w:rtl w:val="0"/>
        </w:rPr>
        <w:t xml:space="preserve">Leads remaining</w:t>
      </w:r>
    </w:p>
    <w:p w:rsidR="00000000" w:rsidDel="00000000" w:rsidP="00000000" w:rsidRDefault="00000000" w:rsidRPr="00000000" w14:paraId="000003DF">
      <w:pPr>
        <w:numPr>
          <w:ilvl w:val="1"/>
          <w:numId w:val="7"/>
        </w:numPr>
        <w:ind w:left="1440" w:hanging="360"/>
      </w:pPr>
      <w:r w:rsidDel="00000000" w:rsidR="00000000" w:rsidRPr="00000000">
        <w:rPr>
          <w:rtl w:val="0"/>
        </w:rPr>
        <w:t xml:space="preserve">Percent complete</w:t>
      </w:r>
    </w:p>
    <w:p w:rsidR="00000000" w:rsidDel="00000000" w:rsidP="00000000" w:rsidRDefault="00000000" w:rsidRPr="00000000" w14:paraId="000003E0">
      <w:pPr>
        <w:numPr>
          <w:ilvl w:val="1"/>
          <w:numId w:val="7"/>
        </w:numPr>
        <w:ind w:left="1440" w:hanging="360"/>
      </w:pPr>
      <w:r w:rsidDel="00000000" w:rsidR="00000000" w:rsidRPr="00000000">
        <w:rPr>
          <w:rtl w:val="0"/>
        </w:rPr>
        <w:t xml:space="preserve">Estimated "runs out" time (based on caller's average pace, if data available)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2">
      <w:pPr>
        <w:numPr>
          <w:ilvl w:val="0"/>
          <w:numId w:val="7"/>
        </w:numPr>
        <w:ind w:left="720" w:hanging="360"/>
      </w:pPr>
      <w:r w:rsidDel="00000000" w:rsidR="00000000" w:rsidRPr="00000000">
        <w:rPr>
          <w:b w:val="1"/>
          <w:bCs w:val="1"/>
          <w:rtl w:val="0"/>
        </w:rPr>
        <w:t xml:space="preserve">Threshold alerts:</w:t>
      </w:r>
      <w:r w:rsidDel="00000000" w:rsidR="00000000" w:rsidRPr="00000000">
        <w:rPr>
          <w:rFonts w:ascii="Arial Unicode MS" w:cs="Arial Unicode MS" w:eastAsia="Arial Unicode MS" w:hAnsi="Arial Unicode MS"/>
          <w:rtl w:val="0"/>
        </w:rPr>
        <w:t xml:space="preserve"> If a caller's list is ≥ 85% called through, the manager gets a notification (delivery method TBD — see TODO).</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4">
      <w:pPr>
        <w:numPr>
          <w:ilvl w:val="0"/>
          <w:numId w:val="7"/>
        </w:numPr>
        <w:ind w:left="720" w:hanging="360"/>
      </w:pPr>
      <w:r w:rsidDel="00000000" w:rsidR="00000000" w:rsidRPr="00000000">
        <w:rPr>
          <w:b w:val="1"/>
          <w:bCs w:val="1"/>
          <w:rtl w:val="0"/>
        </w:rPr>
        <w:t xml:space="preserve">Dialer URL generation:</w:t>
      </w:r>
      <w:r w:rsidDel="00000000" w:rsidR="00000000" w:rsidRPr="00000000">
        <w:rPr>
          <w:rtl w:val="0"/>
        </w:rPr>
        <w:t xml:space="preserve"> When a list is created or imported, each lead's CRM callback URL is auto-generated and included in the export format that Orum expects. The manager should be able to export a list as an Orum-ready CSV with one click.</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6">
      <w:pPr>
        <w:numPr>
          <w:ilvl w:val="0"/>
          <w:numId w:val="7"/>
        </w:numPr>
        <w:ind w:left="720" w:hanging="360"/>
      </w:pPr>
      <w:r w:rsidDel="00000000" w:rsidR="00000000" w:rsidRPr="00000000">
        <w:rPr>
          <w:b w:val="1"/>
          <w:bCs w:val="1"/>
          <w:rtl w:val="0"/>
        </w:rPr>
        <w:t xml:space="preserve">Filtered export / custom call lists (LOW PRIORITY):</w:t>
      </w:r>
      <w:r w:rsidDel="00000000" w:rsidR="00000000" w:rsidRPr="00000000">
        <w:rPr>
          <w:rtl w:val="0"/>
        </w:rPr>
        <w:t xml:space="preserve"> When viewing a lead list, the manager can filter leads by call history and disposition, then export only the filtered results as an Orum-ready CSV. This allows the manager to build targeted re-dial lists.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8">
      <w:pPr>
        <w:ind w:left="720" w:firstLine="0"/>
        <w:rPr/>
      </w:pPr>
      <w:r w:rsidDel="00000000" w:rsidR="00000000" w:rsidRPr="00000000">
        <w:rPr>
          <w:b w:val="1"/>
          <w:bCs w:val="1"/>
          <w:rtl w:val="0"/>
        </w:rPr>
        <w:t xml:space="preserve">Filter options:</w:t>
      </w: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EA">
      <w:pPr>
        <w:numPr>
          <w:ilvl w:val="1"/>
          <w:numId w:val="7"/>
        </w:numPr>
        <w:ind w:left="1440" w:hanging="360"/>
      </w:pPr>
      <w:r w:rsidDel="00000000" w:rsidR="00000000" w:rsidRPr="00000000">
        <w:rPr>
          <w:rtl w:val="0"/>
        </w:rPr>
        <w:t xml:space="preserve">Called but no conversation (dialed, but no call over 1 minute)</w:t>
      </w:r>
    </w:p>
    <w:p w:rsidR="00000000" w:rsidDel="00000000" w:rsidP="00000000" w:rsidRDefault="00000000" w:rsidRPr="00000000" w14:paraId="000003EB">
      <w:pPr>
        <w:numPr>
          <w:ilvl w:val="1"/>
          <w:numId w:val="7"/>
        </w:numPr>
        <w:ind w:left="1440" w:hanging="360"/>
      </w:pPr>
      <w:r w:rsidDel="00000000" w:rsidR="00000000" w:rsidRPr="00000000">
        <w:rPr>
          <w:rtl w:val="0"/>
        </w:rPr>
        <w:t xml:space="preserve">Gatekeeper reached previously</w:t>
      </w:r>
    </w:p>
    <w:p w:rsidR="00000000" w:rsidDel="00000000" w:rsidP="00000000" w:rsidRDefault="00000000" w:rsidRPr="00000000" w14:paraId="000003EC">
      <w:pPr>
        <w:numPr>
          <w:ilvl w:val="1"/>
          <w:numId w:val="7"/>
        </w:numPr>
        <w:ind w:left="1440" w:hanging="360"/>
      </w:pPr>
      <w:r w:rsidDel="00000000" w:rsidR="00000000" w:rsidRPr="00000000">
        <w:rPr>
          <w:rtl w:val="0"/>
        </w:rPr>
        <w:t xml:space="preserve">Decision maker reached previously</w:t>
      </w:r>
    </w:p>
    <w:p w:rsidR="00000000" w:rsidDel="00000000" w:rsidP="00000000" w:rsidRDefault="00000000" w:rsidRPr="00000000" w14:paraId="000003ED">
      <w:pPr>
        <w:numPr>
          <w:ilvl w:val="1"/>
          <w:numId w:val="7"/>
        </w:numPr>
        <w:ind w:left="1440" w:hanging="360"/>
      </w:pPr>
      <w:r w:rsidDel="00000000" w:rsidR="00000000" w:rsidRPr="00000000">
        <w:rPr>
          <w:rtl w:val="0"/>
        </w:rPr>
        <w:t xml:space="preserve">Called but gave an objection last time</w:t>
      </w:r>
    </w:p>
    <w:p w:rsidR="00000000" w:rsidDel="00000000" w:rsidP="00000000" w:rsidRDefault="00000000" w:rsidRPr="00000000" w14:paraId="000003EE">
      <w:pPr>
        <w:numPr>
          <w:ilvl w:val="1"/>
          <w:numId w:val="7"/>
        </w:numPr>
        <w:ind w:left="1440" w:hanging="360"/>
      </w:pPr>
      <w:r w:rsidDel="00000000" w:rsidR="00000000" w:rsidRPr="00000000">
        <w:rPr>
          <w:rtl w:val="0"/>
        </w:rPr>
        <w:t xml:space="preserve">Any combination of the above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F0">
      <w:pPr>
        <w:ind w:left="720" w:firstLine="0"/>
        <w:rPr/>
      </w:pPr>
      <w:r w:rsidDel="00000000" w:rsidR="00000000" w:rsidRPr="00000000">
        <w:rPr>
          <w:rtl w:val="0"/>
        </w:rPr>
        <w:t xml:space="preserve">This is a lower-priority feature. The core list management (import, assign, export, progress tracking) should ship first.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2"/>
        <w:rPr/>
      </w:pPr>
      <w:bookmarkStart w:colFirst="0" w:colLast="0" w:name="_689kavkukjd4" w:id="88"/>
      <w:bookmarkEnd w:id="88"/>
      <w:r w:rsidDel="00000000" w:rsidR="00000000" w:rsidRPr="00000000">
        <w:rPr>
          <w:rtl w:val="0"/>
        </w:rPr>
        <w:t xml:space="preserve">13. Module 10: Orum CSV Import</w:t>
      </w:r>
    </w:p>
    <w:p w:rsidR="00000000" w:rsidDel="00000000" w:rsidP="00000000" w:rsidRDefault="00000000" w:rsidRPr="00000000" w14:paraId="000003F4">
      <w:pPr>
        <w:pStyle w:val="Heading3"/>
        <w:rPr/>
      </w:pPr>
      <w:bookmarkStart w:colFirst="0" w:colLast="0" w:name="_7v37ezmu0rkb" w:id="89"/>
      <w:bookmarkEnd w:id="89"/>
      <w:r w:rsidDel="00000000" w:rsidR="00000000" w:rsidRPr="00000000">
        <w:rPr>
          <w:rtl w:val="0"/>
        </w:rPr>
        <w:t xml:space="preserve">Overview</w:t>
      </w:r>
    </w:p>
    <w:p w:rsidR="00000000" w:rsidDel="00000000" w:rsidP="00000000" w:rsidRDefault="00000000" w:rsidRPr="00000000" w14:paraId="000003F5">
      <w:pPr>
        <w:rPr/>
      </w:pPr>
      <w:r w:rsidDel="00000000" w:rsidR="00000000" w:rsidRPr="00000000">
        <w:rPr>
          <w:rtl w:val="0"/>
        </w:rPr>
        <w:t xml:space="preserve">At the end of each day, the manager downloads the Orum activity CSV and uploads it to the CRM. The CRM parses the CSV, matches records to leads, and updates call history. This flow already exists and works fine — no major changes needed.</w:t>
      </w:r>
    </w:p>
    <w:p w:rsidR="00000000" w:rsidDel="00000000" w:rsidP="00000000" w:rsidRDefault="00000000" w:rsidRPr="00000000" w14:paraId="000003F6">
      <w:pPr>
        <w:pStyle w:val="Heading3"/>
        <w:rPr/>
      </w:pPr>
      <w:bookmarkStart w:colFirst="0" w:colLast="0" w:name="_j81agxevjk51" w:id="90"/>
      <w:bookmarkEnd w:id="90"/>
      <w:r w:rsidDel="00000000" w:rsidR="00000000" w:rsidRPr="00000000">
        <w:rPr>
          <w:rtl w:val="0"/>
        </w:rPr>
        <w:t xml:space="preserve">Import Process</w:t>
      </w:r>
    </w:p>
    <w:p w:rsidR="00000000" w:rsidDel="00000000" w:rsidP="00000000" w:rsidRDefault="00000000" w:rsidRPr="00000000" w14:paraId="000003F7">
      <w:pPr>
        <w:numPr>
          <w:ilvl w:val="0"/>
          <w:numId w:val="13"/>
        </w:numPr>
        <w:ind w:left="720" w:hanging="360"/>
      </w:pPr>
      <w:r w:rsidDel="00000000" w:rsidR="00000000" w:rsidRPr="00000000">
        <w:rPr>
          <w:rtl w:val="0"/>
        </w:rPr>
        <w:t xml:space="preserve">Manager clicks "Import Orum Data" in the portal.</w:t>
      </w:r>
    </w:p>
    <w:p w:rsidR="00000000" w:rsidDel="00000000" w:rsidP="00000000" w:rsidRDefault="00000000" w:rsidRPr="00000000" w14:paraId="000003F8">
      <w:pPr>
        <w:numPr>
          <w:ilvl w:val="0"/>
          <w:numId w:val="13"/>
        </w:numPr>
        <w:ind w:left="720" w:hanging="360"/>
      </w:pPr>
      <w:r w:rsidDel="00000000" w:rsidR="00000000" w:rsidRPr="00000000">
        <w:rPr>
          <w:rtl w:val="0"/>
        </w:rPr>
        <w:t xml:space="preserve">File picker opens. Manager selects the CSV.</w:t>
      </w:r>
    </w:p>
    <w:p w:rsidR="00000000" w:rsidDel="00000000" w:rsidP="00000000" w:rsidRDefault="00000000" w:rsidRPr="00000000" w14:paraId="000003F9">
      <w:pPr>
        <w:numPr>
          <w:ilvl w:val="0"/>
          <w:numId w:val="13"/>
        </w:numPr>
        <w:ind w:left="720" w:hanging="360"/>
      </w:pPr>
      <w:r w:rsidDel="00000000" w:rsidR="00000000" w:rsidRPr="00000000">
        <w:rPr>
          <w:rtl w:val="0"/>
        </w:rPr>
        <w:t xml:space="preserve">CRM parses the CSV and shows a preview: total rows, matched to existing leads, unmatched.</w:t>
      </w:r>
    </w:p>
    <w:p w:rsidR="00000000" w:rsidDel="00000000" w:rsidP="00000000" w:rsidRDefault="00000000" w:rsidRPr="00000000" w14:paraId="000003FA">
      <w:pPr>
        <w:numPr>
          <w:ilvl w:val="0"/>
          <w:numId w:val="13"/>
        </w:numPr>
        <w:ind w:left="720" w:hanging="360"/>
      </w:pPr>
      <w:r w:rsidDel="00000000" w:rsidR="00000000" w:rsidRPr="00000000">
        <w:rPr>
          <w:rtl w:val="0"/>
        </w:rPr>
        <w:t xml:space="preserve">Manager confirms import.</w:t>
      </w:r>
    </w:p>
    <w:p w:rsidR="00000000" w:rsidDel="00000000" w:rsidP="00000000" w:rsidRDefault="00000000" w:rsidRPr="00000000" w14:paraId="000003FB">
      <w:pPr>
        <w:numPr>
          <w:ilvl w:val="0"/>
          <w:numId w:val="13"/>
        </w:numPr>
        <w:ind w:left="720" w:hanging="360"/>
      </w:pPr>
      <w:r w:rsidDel="00000000" w:rsidR="00000000" w:rsidRPr="00000000">
        <w:rPr>
          <w:rtl w:val="0"/>
        </w:rPr>
        <w:t xml:space="preserve">Call history records are created for each matched row. Unmatched rows are logged for review.</w:t>
      </w:r>
    </w:p>
    <w:p w:rsidR="00000000" w:rsidDel="00000000" w:rsidP="00000000" w:rsidRDefault="00000000" w:rsidRPr="00000000" w14:paraId="000003FC">
      <w:pPr>
        <w:numPr>
          <w:ilvl w:val="0"/>
          <w:numId w:val="13"/>
        </w:numPr>
        <w:ind w:left="720" w:hanging="360"/>
      </w:pPr>
      <w:r w:rsidDel="00000000" w:rsidR="00000000" w:rsidRPr="00000000">
        <w:rPr>
          <w:rtl w:val="0"/>
        </w:rPr>
        <w:t xml:space="preserve">After import, list progress stats (Module 9) are recalculated.</w:t>
      </w:r>
    </w:p>
    <w:p w:rsidR="00000000" w:rsidDel="00000000" w:rsidP="00000000" w:rsidRDefault="00000000" w:rsidRPr="00000000" w14:paraId="000003FD">
      <w:pPr>
        <w:pStyle w:val="Heading3"/>
        <w:rPr/>
      </w:pPr>
      <w:bookmarkStart w:colFirst="0" w:colLast="0" w:name="_va2ot05h6149" w:id="91"/>
      <w:bookmarkEnd w:id="91"/>
      <w:r w:rsidDel="00000000" w:rsidR="00000000" w:rsidRPr="00000000">
        <w:rPr>
          <w:rtl w:val="0"/>
        </w:rPr>
        <w:t xml:space="preserve">Duplicate Prevention</w:t>
      </w:r>
    </w:p>
    <w:p w:rsidR="00000000" w:rsidDel="00000000" w:rsidP="00000000" w:rsidRDefault="00000000" w:rsidRPr="00000000" w14:paraId="000003FE">
      <w:pPr>
        <w:rPr/>
      </w:pPr>
      <w:r w:rsidDel="00000000" w:rsidR="00000000" w:rsidRPr="00000000">
        <w:rPr>
          <w:rtl w:val="0"/>
        </w:rPr>
        <w:t xml:space="preserve">If the same call data is imported again (e.g., re-uploading yesterday's CSV), duplicates should not be created.</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rPr/>
      </w:pPr>
      <w:bookmarkStart w:colFirst="0" w:colLast="0" w:name="_ji36y87d6jjw" w:id="92"/>
      <w:bookmarkEnd w:id="92"/>
      <w:r w:rsidDel="00000000" w:rsidR="00000000" w:rsidRPr="00000000">
        <w:rPr>
          <w:rtl w:val="0"/>
        </w:rPr>
        <w:t xml:space="preserve">14. Module 11: Analytics Dashboard</w:t>
      </w:r>
    </w:p>
    <w:p w:rsidR="00000000" w:rsidDel="00000000" w:rsidP="00000000" w:rsidRDefault="00000000" w:rsidRPr="00000000" w14:paraId="00000402">
      <w:pPr>
        <w:pStyle w:val="Heading3"/>
        <w:rPr/>
      </w:pPr>
      <w:bookmarkStart w:colFirst="0" w:colLast="0" w:name="_8we8uiou9d3r" w:id="93"/>
      <w:bookmarkEnd w:id="93"/>
      <w:r w:rsidDel="00000000" w:rsidR="00000000" w:rsidRPr="00000000">
        <w:rPr>
          <w:rtl w:val="0"/>
        </w:rPr>
        <w:t xml:space="preserve">Overview</w:t>
      </w:r>
    </w:p>
    <w:p w:rsidR="00000000" w:rsidDel="00000000" w:rsidP="00000000" w:rsidRDefault="00000000" w:rsidRPr="00000000" w14:paraId="00000403">
      <w:pPr>
        <w:rPr/>
      </w:pPr>
      <w:r w:rsidDel="00000000" w:rsidR="00000000" w:rsidRPr="00000000">
        <w:rPr>
          <w:rtl w:val="0"/>
        </w:rPr>
        <w:t xml:space="preserve">Both SDRs and managers have access to the Analytics page, but with different scopes. SDRs see only their own detailed analytics. Managers see team-level data and can drill into any individual rep.</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Important distinction:</w:t>
      </w:r>
      <w:r w:rsidDel="00000000" w:rsidR="00000000" w:rsidRPr="00000000">
        <w:rPr>
          <w:rtl w:val="0"/>
        </w:rPr>
        <w:t xml:space="preserve"> The daily dashboard leaderboard (Module 6) is where everyone sees everyone's summary stats. The Analytics page is for detailed breakdowns — reps see only their own, managers see everyone.</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Accessed from the portal sidebar: "Analytics."</w:t>
      </w:r>
    </w:p>
    <w:p w:rsidR="00000000" w:rsidDel="00000000" w:rsidP="00000000" w:rsidRDefault="00000000" w:rsidRPr="00000000" w14:paraId="00000408">
      <w:pPr>
        <w:pStyle w:val="Heading3"/>
        <w:rPr/>
      </w:pPr>
      <w:bookmarkStart w:colFirst="0" w:colLast="0" w:name="_vbk7susn61dj" w:id="94"/>
      <w:bookmarkEnd w:id="94"/>
      <w:r w:rsidDel="00000000" w:rsidR="00000000" w:rsidRPr="00000000">
        <w:rPr>
          <w:rtl w:val="0"/>
        </w:rPr>
        <w:t xml:space="preserve">SDR View: My Analytics</w:t>
      </w:r>
    </w:p>
    <w:p w:rsidR="00000000" w:rsidDel="00000000" w:rsidP="00000000" w:rsidRDefault="00000000" w:rsidRPr="00000000" w14:paraId="00000409">
      <w:pPr>
        <w:rPr/>
      </w:pPr>
      <w:r w:rsidDel="00000000" w:rsidR="00000000" w:rsidRPr="00000000">
        <w:rPr>
          <w:b w:val="1"/>
          <w:bCs w:val="1"/>
          <w:rtl w:val="0"/>
        </w:rPr>
        <w:t xml:space="preserve">Time toggle:</w:t>
      </w:r>
      <w:r w:rsidDel="00000000" w:rsidR="00000000" w:rsidRPr="00000000">
        <w:rPr>
          <w:rtl w:val="0"/>
        </w:rPr>
        <w:t xml:space="preserve"> Day | Week | Month</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b w:val="1"/>
          <w:bCs w:val="1"/>
          <w:rtl w:val="0"/>
        </w:rPr>
        <w:t xml:space="preserve">Main graph</w:t>
      </w:r>
      <w:r w:rsidDel="00000000" w:rsidR="00000000" w:rsidRPr="00000000">
        <w:rPr>
          <w:rtl w:val="0"/>
        </w:rPr>
        <w:t xml:space="preserve"> showing the following metrics as lines or bars, plotted over the selected time range: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b w:val="1"/>
                <w:bCs w:val="1"/>
              </w:rPr>
            </w:pPr>
            <w:r w:rsidDel="00000000" w:rsidR="00000000" w:rsidRPr="00000000">
              <w:rPr>
                <w:b w:val="1"/>
                <w:bCs w:val="1"/>
                <w:rtl w:val="0"/>
              </w:rPr>
              <w:t xml:space="preserve">Available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Info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All time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Info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All time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Sign-Ups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All time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Accounts Funded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All time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10-Order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All time ranges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Calls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Past days only (from Orum import — not available for current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Past days only (from Orum import — not available for current day)</w:t>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E">
      <w:pPr>
        <w:rPr/>
      </w:pPr>
      <w:r w:rsidDel="00000000" w:rsidR="00000000" w:rsidRPr="00000000">
        <w:rPr>
          <w:b w:val="1"/>
          <w:bCs w:val="1"/>
          <w:rtl w:val="0"/>
        </w:rPr>
        <w:t xml:space="preserve">How the time toggle affects the graph:</w:t>
      </w: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numPr>
          <w:ilvl w:val="0"/>
          <w:numId w:val="12"/>
        </w:numPr>
        <w:ind w:left="720" w:hanging="360"/>
      </w:pPr>
      <w:r w:rsidDel="00000000" w:rsidR="00000000" w:rsidRPr="00000000">
        <w:rPr>
          <w:b w:val="1"/>
          <w:bCs w:val="1"/>
          <w:rtl w:val="0"/>
        </w:rPr>
        <w:t xml:space="preserve">Day (current day):</w:t>
      </w:r>
      <w:r w:rsidDel="00000000" w:rsidR="00000000" w:rsidRPr="00000000">
        <w:rPr>
          <w:rtl w:val="0"/>
        </w:rPr>
        <w:t xml:space="preserve"> Shows the current day by hour. Only shows Info Sent, Info Received, Sign-Ups, Accounts Funded, and 10-Order Milestones (no call data since Orum hasn't been imported yet).</w:t>
      </w:r>
    </w:p>
    <w:p w:rsidR="00000000" w:rsidDel="00000000" w:rsidP="00000000" w:rsidRDefault="00000000" w:rsidRPr="00000000" w14:paraId="00000421">
      <w:pPr>
        <w:numPr>
          <w:ilvl w:val="0"/>
          <w:numId w:val="12"/>
        </w:numPr>
        <w:ind w:left="720" w:hanging="360"/>
      </w:pPr>
      <w:r w:rsidDel="00000000" w:rsidR="00000000" w:rsidRPr="00000000">
        <w:rPr>
          <w:b w:val="1"/>
          <w:bCs w:val="1"/>
          <w:rtl w:val="0"/>
        </w:rPr>
        <w:t xml:space="preserve">Day (past day):</w:t>
      </w:r>
      <w:r w:rsidDel="00000000" w:rsidR="00000000" w:rsidRPr="00000000">
        <w:rPr>
          <w:rtl w:val="0"/>
        </w:rPr>
        <w:t xml:space="preserve"> Shows that day by hour. Includes all metrics including Calls Made and Conversations from the Orum import.</w:t>
      </w:r>
    </w:p>
    <w:p w:rsidR="00000000" w:rsidDel="00000000" w:rsidP="00000000" w:rsidRDefault="00000000" w:rsidRPr="00000000" w14:paraId="00000422">
      <w:pPr>
        <w:numPr>
          <w:ilvl w:val="0"/>
          <w:numId w:val="12"/>
        </w:numPr>
        <w:ind w:left="720" w:hanging="360"/>
      </w:pPr>
      <w:r w:rsidDel="00000000" w:rsidR="00000000" w:rsidRPr="00000000">
        <w:rPr>
          <w:b w:val="1"/>
          <w:bCs w:val="1"/>
          <w:rtl w:val="0"/>
        </w:rPr>
        <w:t xml:space="preserve">Week:</w:t>
      </w:r>
      <w:r w:rsidDel="00000000" w:rsidR="00000000" w:rsidRPr="00000000">
        <w:rPr>
          <w:rtl w:val="0"/>
        </w:rPr>
        <w:t xml:space="preserve"> Shows each day as a data point. Week starts Monday.</w:t>
      </w:r>
    </w:p>
    <w:p w:rsidR="00000000" w:rsidDel="00000000" w:rsidP="00000000" w:rsidRDefault="00000000" w:rsidRPr="00000000" w14:paraId="00000423">
      <w:pPr>
        <w:numPr>
          <w:ilvl w:val="0"/>
          <w:numId w:val="12"/>
        </w:numPr>
        <w:ind w:left="720" w:hanging="360"/>
      </w:pPr>
      <w:r w:rsidDel="00000000" w:rsidR="00000000" w:rsidRPr="00000000">
        <w:rPr>
          <w:b w:val="1"/>
          <w:bCs w:val="1"/>
          <w:rtl w:val="0"/>
        </w:rPr>
        <w:t xml:space="preserve">Month:</w:t>
      </w:r>
      <w:r w:rsidDel="00000000" w:rsidR="00000000" w:rsidRPr="00000000">
        <w:rPr>
          <w:rtl w:val="0"/>
        </w:rPr>
        <w:t xml:space="preserve"> Shows each day as a data point for the selected month.</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The SDR can toggle individual metrics on/off on the graph to focus on specific ones.</w:t>
      </w:r>
    </w:p>
    <w:p w:rsidR="00000000" w:rsidDel="00000000" w:rsidP="00000000" w:rsidRDefault="00000000" w:rsidRPr="00000000" w14:paraId="00000426">
      <w:pPr>
        <w:pStyle w:val="Heading3"/>
        <w:rPr/>
      </w:pPr>
      <w:bookmarkStart w:colFirst="0" w:colLast="0" w:name="_umjio7uavteh" w:id="95"/>
      <w:bookmarkEnd w:id="95"/>
      <w:r w:rsidDel="00000000" w:rsidR="00000000" w:rsidRPr="00000000">
        <w:rPr>
          <w:rtl w:val="0"/>
        </w:rPr>
        <w:t xml:space="preserve">Manager View: Team Analytics</w:t>
      </w:r>
    </w:p>
    <w:p w:rsidR="00000000" w:rsidDel="00000000" w:rsidP="00000000" w:rsidRDefault="00000000" w:rsidRPr="00000000" w14:paraId="00000427">
      <w:pPr>
        <w:rPr/>
      </w:pPr>
      <w:r w:rsidDel="00000000" w:rsidR="00000000" w:rsidRPr="00000000">
        <w:rPr>
          <w:rtl w:val="0"/>
        </w:rPr>
        <w:t xml:space="preserve">The manager sees everything the SDR sees, plus: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rtl w:val="0"/>
        </w:rPr>
        <w:t xml:space="preserve">Team-level graph:</w:t>
      </w:r>
      <w:r w:rsidDel="00000000" w:rsidR="00000000" w:rsidRPr="00000000">
        <w:rPr>
          <w:rtl w:val="0"/>
        </w:rPr>
        <w:t xml:space="preserve"> Same metrics as above, but aggregated across all SDRs (or a filtered set). This is the default view when the manager opens Analytics.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rtl w:val="0"/>
        </w:rPr>
        <w:t xml:space="preserve">Rep selector:</w:t>
      </w:r>
      <w:r w:rsidDel="00000000" w:rsidR="00000000" w:rsidRPr="00000000">
        <w:rPr>
          <w:rtl w:val="0"/>
        </w:rPr>
        <w:t xml:space="preserve"> Dropdown to select an individual rep and view their graph. Can also multi-select reps to compare them on the same graph.</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b w:val="1"/>
          <w:bCs w:val="1"/>
          <w:rtl w:val="0"/>
        </w:rPr>
        <w:t xml:space="preserve">Filters:</w:t>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numPr>
          <w:ilvl w:val="0"/>
          <w:numId w:val="12"/>
        </w:numPr>
        <w:ind w:left="720" w:hanging="360"/>
      </w:pPr>
      <w:r w:rsidDel="00000000" w:rsidR="00000000" w:rsidRPr="00000000">
        <w:rPr>
          <w:rtl w:val="0"/>
        </w:rPr>
        <w:t xml:space="preserve">Date range picker</w:t>
      </w:r>
    </w:p>
    <w:p w:rsidR="00000000" w:rsidDel="00000000" w:rsidP="00000000" w:rsidRDefault="00000000" w:rsidRPr="00000000" w14:paraId="00000430">
      <w:pPr>
        <w:numPr>
          <w:ilvl w:val="0"/>
          <w:numId w:val="12"/>
        </w:numPr>
        <w:ind w:left="720" w:hanging="360"/>
      </w:pPr>
      <w:r w:rsidDel="00000000" w:rsidR="00000000" w:rsidRPr="00000000">
        <w:rPr>
          <w:rtl w:val="0"/>
        </w:rPr>
        <w:t xml:space="preserve">Rep filter (dropdown, multi-select)</w:t>
      </w:r>
    </w:p>
    <w:p w:rsidR="00000000" w:rsidDel="00000000" w:rsidP="00000000" w:rsidRDefault="00000000" w:rsidRPr="00000000" w14:paraId="00000431">
      <w:pPr>
        <w:numPr>
          <w:ilvl w:val="0"/>
          <w:numId w:val="12"/>
        </w:numPr>
        <w:ind w:left="720" w:hanging="360"/>
      </w:pPr>
      <w:r w:rsidDel="00000000" w:rsidR="00000000" w:rsidRPr="00000000">
        <w:rPr>
          <w:rtl w:val="0"/>
        </w:rPr>
        <w:t xml:space="preserve">List filter (dropdown, multi-select)</w:t>
      </w:r>
    </w:p>
    <w:p w:rsidR="00000000" w:rsidDel="00000000" w:rsidP="00000000" w:rsidRDefault="00000000" w:rsidRPr="00000000" w14:paraId="00000432">
      <w:pPr>
        <w:pStyle w:val="Heading3"/>
        <w:rPr/>
      </w:pPr>
      <w:bookmarkStart w:colFirst="0" w:colLast="0" w:name="_9nugqrkqeo4e" w:id="96"/>
      <w:bookmarkEnd w:id="96"/>
      <w:r w:rsidDel="00000000" w:rsidR="00000000" w:rsidRPr="00000000">
        <w:rPr>
          <w:rtl w:val="0"/>
        </w:rPr>
        <w:t xml:space="preserve">Period-Over-Period Comparison (Manager)</w:t>
      </w:r>
    </w:p>
    <w:p w:rsidR="00000000" w:rsidDel="00000000" w:rsidP="00000000" w:rsidRDefault="00000000" w:rsidRPr="00000000" w14:paraId="00000433">
      <w:pPr>
        <w:rPr/>
      </w:pPr>
      <w:r w:rsidDel="00000000" w:rsidR="00000000" w:rsidRPr="00000000">
        <w:rPr>
          <w:rtl w:val="0"/>
        </w:rPr>
        <w:t xml:space="preserve">The manager can compare current performance against the </w:t>
      </w:r>
      <w:r w:rsidDel="00000000" w:rsidR="00000000" w:rsidRPr="00000000">
        <w:rPr>
          <w:b w:val="1"/>
          <w:bCs w:val="1"/>
          <w:rtl w:val="0"/>
        </w:rPr>
        <w:t xml:space="preserve">equivalent previous period</w:t>
      </w:r>
      <w:r w:rsidDel="00000000" w:rsidR="00000000" w:rsidRPr="00000000">
        <w:rPr>
          <w:rtl w:val="0"/>
        </w:rPr>
        <w:t xml:space="preserve"> to see if the team is trending up or down.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numPr>
          <w:ilvl w:val="0"/>
          <w:numId w:val="12"/>
        </w:numPr>
        <w:ind w:left="720" w:hanging="360"/>
      </w:pPr>
      <w:r w:rsidDel="00000000" w:rsidR="00000000" w:rsidRPr="00000000">
        <w:rPr>
          <w:b w:val="1"/>
          <w:bCs w:val="1"/>
          <w:rtl w:val="0"/>
        </w:rPr>
        <w:t xml:space="preserve">Daily view:</w:t>
      </w:r>
      <w:r w:rsidDel="00000000" w:rsidR="00000000" w:rsidRPr="00000000">
        <w:rPr>
          <w:rtl w:val="0"/>
        </w:rPr>
        <w:t xml:space="preserve"> Compare today (by hour) against yesterday, or the same day last week. Example: "It's 2 PM Tuesday — last Tuesday at 2 PM we had 4 sign-ups, today we have 6. We're tracking 50% ahead."</w:t>
      </w:r>
    </w:p>
    <w:p w:rsidR="00000000" w:rsidDel="00000000" w:rsidP="00000000" w:rsidRDefault="00000000" w:rsidRPr="00000000" w14:paraId="00000438">
      <w:pPr>
        <w:numPr>
          <w:ilvl w:val="0"/>
          <w:numId w:val="12"/>
        </w:numPr>
        <w:ind w:left="720" w:hanging="360"/>
      </w:pPr>
      <w:r w:rsidDel="00000000" w:rsidR="00000000" w:rsidRPr="00000000">
        <w:rPr>
          <w:b w:val="1"/>
          <w:bCs w:val="1"/>
          <w:rtl w:val="0"/>
        </w:rPr>
        <w:t xml:space="preserve">Weekly view:</w:t>
      </w:r>
      <w:r w:rsidDel="00000000" w:rsidR="00000000" w:rsidRPr="00000000">
        <w:rPr>
          <w:rtl w:val="0"/>
        </w:rPr>
        <w:t xml:space="preserve"> Compare this week (Mon–current day) against last week (same days). Example: "Through Wednesday this week we have 12 Info Sent. Through Wednesday last week we had 9. Up 33%."</w:t>
      </w:r>
    </w:p>
    <w:p w:rsidR="00000000" w:rsidDel="00000000" w:rsidP="00000000" w:rsidRDefault="00000000" w:rsidRPr="00000000" w14:paraId="00000439">
      <w:pPr>
        <w:numPr>
          <w:ilvl w:val="0"/>
          <w:numId w:val="12"/>
        </w:numPr>
        <w:ind w:left="720" w:hanging="360"/>
      </w:pPr>
      <w:r w:rsidDel="00000000" w:rsidR="00000000" w:rsidRPr="00000000">
        <w:rPr>
          <w:b w:val="1"/>
          <w:bCs w:val="1"/>
          <w:rtl w:val="0"/>
        </w:rPr>
        <w:t xml:space="preserve">Monthly view:</w:t>
      </w:r>
      <w:r w:rsidDel="00000000" w:rsidR="00000000" w:rsidRPr="00000000">
        <w:rPr>
          <w:rtl w:val="0"/>
        </w:rPr>
        <w:t xml:space="preserve"> Compare this month (through today) against last month (through same date).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rtl w:val="0"/>
        </w:rPr>
        <w:t xml:space="preserve">Display:</w:t>
      </w:r>
      <w:r w:rsidDel="00000000" w:rsidR="00000000" w:rsidRPr="00000000">
        <w:rPr>
          <w:rtl w:val="0"/>
        </w:rPr>
        <w:t xml:space="preserve"> Each metric in the summary cards and pipeline table shows the </w:t>
      </w:r>
      <w:r w:rsidDel="00000000" w:rsidR="00000000" w:rsidRPr="00000000">
        <w:rPr>
          <w:b w:val="1"/>
          <w:bCs w:val="1"/>
          <w:rtl w:val="0"/>
        </w:rPr>
        <w:t xml:space="preserve">current value</w:t>
      </w:r>
      <w:r w:rsidDel="00000000" w:rsidR="00000000" w:rsidRPr="00000000">
        <w:rPr>
          <w:rFonts w:ascii="Arial Unicode MS" w:cs="Arial Unicode MS" w:eastAsia="Arial Unicode MS" w:hAnsi="Arial Unicode MS"/>
          <w:rtl w:val="0"/>
        </w:rPr>
        <w:t xml:space="preserve"> plus a comparison indicator: "↑ 33% vs last week" (green) or "↓ 15% vs last week" (red). The graph can overlay the previous period as a </w:t>
      </w:r>
      <w:r w:rsidDel="00000000" w:rsidR="00000000" w:rsidRPr="00000000">
        <w:rPr>
          <w:b w:val="1"/>
          <w:bCs w:val="1"/>
          <w:rtl w:val="0"/>
        </w:rPr>
        <w:t xml:space="preserve">faded/dashed line</w:t>
      </w:r>
      <w:r w:rsidDel="00000000" w:rsidR="00000000" w:rsidRPr="00000000">
        <w:rPr>
          <w:rtl w:val="0"/>
        </w:rPr>
        <w:t xml:space="preserve"> behind the current period so the manager can visually see how the team is pacing.</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b w:val="1"/>
          <w:bCs w:val="1"/>
          <w:rtl w:val="0"/>
        </w:rPr>
        <w:t xml:space="preserve">Per-rep or team:</w:t>
      </w:r>
      <w:r w:rsidDel="00000000" w:rsidR="00000000" w:rsidRPr="00000000">
        <w:rPr>
          <w:rtl w:val="0"/>
        </w:rPr>
        <w:t xml:space="preserve"> The comparison works at both the team aggregate level and the individual rep level. Manager can toggle between "Team" and a specific rep to see if that individual is ahead or behind their own previous pace.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b w:val="1"/>
          <w:bCs w:val="1"/>
          <w:rtl w:val="0"/>
        </w:rPr>
        <w:t xml:space="preserve">Hourly pacing (daily view):</w:t>
      </w:r>
      <w:r w:rsidDel="00000000" w:rsidR="00000000" w:rsidRPr="00000000">
        <w:rPr>
          <w:rtl w:val="0"/>
        </w:rPr>
        <w:t xml:space="preserve"> On the day view, the graph shows data by hour. A projected trendline (dashed) can extend to end-of-day based on the current pace, so the manager can estimate: "At this rate, we'll finish the day with ~8 sign-ups vs 6 yesterday."</w:t>
      </w:r>
    </w:p>
    <w:p w:rsidR="00000000" w:rsidDel="00000000" w:rsidP="00000000" w:rsidRDefault="00000000" w:rsidRPr="00000000" w14:paraId="00000440">
      <w:pPr>
        <w:pStyle w:val="Heading3"/>
        <w:rPr/>
      </w:pPr>
      <w:bookmarkStart w:colFirst="0" w:colLast="0" w:name="_nsip6sd7ob9m" w:id="97"/>
      <w:bookmarkEnd w:id="97"/>
      <w:r w:rsidDel="00000000" w:rsidR="00000000" w:rsidRPr="00000000">
        <w:rPr>
          <w:rtl w:val="0"/>
        </w:rPr>
        <w:t xml:space="preserve">Geographic / List Performance (Manager Only)</w:t>
      </w:r>
    </w:p>
    <w:p w:rsidR="00000000" w:rsidDel="00000000" w:rsidP="00000000" w:rsidRDefault="00000000" w:rsidRPr="00000000" w14:paraId="00000441">
      <w:pPr>
        <w:rPr/>
      </w:pPr>
      <w:r w:rsidDel="00000000" w:rsidR="00000000" w:rsidRPr="00000000">
        <w:rPr>
          <w:rtl w:val="0"/>
        </w:rPr>
        <w:t xml:space="preserve">The manager can view analytics broken down by </w:t>
      </w:r>
      <w:r w:rsidDel="00000000" w:rsidR="00000000" w:rsidRPr="00000000">
        <w:rPr>
          <w:b w:val="1"/>
          <w:bCs w:val="1"/>
          <w:rtl w:val="0"/>
        </w:rPr>
        <w:t xml:space="preserve">state</w:t>
      </w:r>
      <w:r w:rsidDel="00000000" w:rsidR="00000000" w:rsidRPr="00000000">
        <w:rPr>
          <w:rtl w:val="0"/>
        </w:rPr>
        <w:t xml:space="preserve"> (based on lead addresses) to see how different geographic regions are performing.</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b w:val="1"/>
          <w:bCs w:val="1"/>
          <w:rtl w:val="0"/>
        </w:rPr>
        <w:t xml:space="preserve">State-level metrics:</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Total leads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Number of leads in that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Info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How many leads in that state moved to Info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Info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How many moved to Info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Sign-Ups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How many signed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Accounts 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How many funded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Conversion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Fonts w:ascii="Arial Unicode MS" w:cs="Arial Unicode MS" w:eastAsia="Arial Unicode MS" w:hAnsi="Arial Unicode MS"/>
                <w:rtl w:val="0"/>
              </w:rPr>
              <w:t xml:space="preserve">Info Sent → Info Received → Sign-Up → Funded as percentages</w:t>
            </w:r>
          </w:p>
        </w:tc>
      </w:tr>
    </w:tbl>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This helps the manager see which states/regions are performing well and which ones need different approaches or more attention. Can be viewed as a table sorted by any column.</w:t>
      </w:r>
    </w:p>
    <w:p w:rsidR="00000000" w:rsidDel="00000000" w:rsidP="00000000" w:rsidRDefault="00000000" w:rsidRPr="00000000" w14:paraId="00000455">
      <w:pPr>
        <w:pStyle w:val="Heading3"/>
        <w:rPr/>
      </w:pPr>
      <w:bookmarkStart w:colFirst="0" w:colLast="0" w:name="_ld4cfhl5z3fy" w:id="98"/>
      <w:bookmarkEnd w:id="98"/>
      <w:r w:rsidDel="00000000" w:rsidR="00000000" w:rsidRPr="00000000">
        <w:rPr>
          <w:rtl w:val="0"/>
        </w:rPr>
        <w:t xml:space="preserve">Pipeline Conversion Table</w:t>
      </w:r>
    </w:p>
    <w:p w:rsidR="00000000" w:rsidDel="00000000" w:rsidP="00000000" w:rsidRDefault="00000000" w:rsidRPr="00000000" w14:paraId="00000456">
      <w:pPr>
        <w:rPr/>
      </w:pPr>
      <w:r w:rsidDel="00000000" w:rsidR="00000000" w:rsidRPr="00000000">
        <w:rPr>
          <w:rtl w:val="0"/>
        </w:rPr>
        <w:t xml:space="preserve">Below the graph, both SDRs and managers see a </w:t>
      </w:r>
      <w:r w:rsidDel="00000000" w:rsidR="00000000" w:rsidRPr="00000000">
        <w:rPr>
          <w:b w:val="1"/>
          <w:bCs w:val="1"/>
          <w:rtl w:val="0"/>
        </w:rPr>
        <w:t xml:space="preserve">table view</w:t>
      </w:r>
      <w:r w:rsidDel="00000000" w:rsidR="00000000" w:rsidRPr="00000000">
        <w:rPr>
          <w:rtl w:val="0"/>
        </w:rPr>
        <w:t xml:space="preserve"> showing pipeline stats with conversion percentages between each stage. Similar in format to the Orum rep performance table, but using our sales pipeline stages instead of call metrics.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rtl w:val="0"/>
        </w:rPr>
        <w:t xml:space="preserve">Columns (SDR sees their own row; manager sees all reps):</w:t>
      </w: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Rep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SDR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Leads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Total leads assigned to this rep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Contacted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Number of leads that reached Contacted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Contacted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Contacted / Leads Assigned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Info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Number moved to Info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Info Sent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Info Sent / Contacted (conversion from previous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Info Received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Number moved to Info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Info Received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Info Received / Info Sent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jc w:val="left"/>
              <w:rPr/>
            </w:pPr>
            <w:r w:rsidDel="00000000" w:rsidR="00000000" w:rsidRPr="00000000">
              <w:rPr>
                <w:rtl w:val="0"/>
              </w:rPr>
              <w:t xml:space="preserve">Signed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jc w:val="left"/>
              <w:rPr/>
            </w:pPr>
            <w:r w:rsidDel="00000000" w:rsidR="00000000" w:rsidRPr="00000000">
              <w:rPr>
                <w:rtl w:val="0"/>
              </w:rPr>
              <w:t xml:space="preserve">Number that signed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jc w:val="left"/>
              <w:rPr/>
            </w:pPr>
            <w:r w:rsidDel="00000000" w:rsidR="00000000" w:rsidRPr="00000000">
              <w:rPr>
                <w:rtl w:val="0"/>
              </w:rPr>
              <w:t xml:space="preserve">Accounts Funded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jc w:val="left"/>
              <w:rPr/>
            </w:pPr>
            <w:r w:rsidDel="00000000" w:rsidR="00000000" w:rsidRPr="00000000">
              <w:rPr>
                <w:rtl w:val="0"/>
              </w:rPr>
              <w:t xml:space="preserve">Number that funded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jc w:val="left"/>
              <w:rPr/>
            </w:pPr>
            <w:r w:rsidDel="00000000" w:rsidR="00000000" w:rsidRPr="00000000">
              <w:rPr>
                <w:rtl w:val="0"/>
              </w:rPr>
              <w:t xml:space="preserve">Funded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jc w:val="left"/>
              <w:rPr/>
            </w:pPr>
            <w:r w:rsidDel="00000000" w:rsidR="00000000" w:rsidRPr="00000000">
              <w:rPr>
                <w:rtl w:val="0"/>
              </w:rPr>
              <w:t xml:space="preserve">Total dollar value of funding 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jc w:val="left"/>
              <w:rPr/>
            </w:pPr>
            <w:r w:rsidDel="00000000" w:rsidR="00000000" w:rsidRPr="00000000">
              <w:rPr>
                <w:rtl w:val="0"/>
              </w:rPr>
              <w:t xml:space="preserve">10-Order 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jc w:val="left"/>
              <w:rPr/>
            </w:pPr>
            <w:r w:rsidDel="00000000" w:rsidR="00000000" w:rsidRPr="00000000">
              <w:rPr>
                <w:rtl w:val="0"/>
              </w:rPr>
              <w:t xml:space="preserve">Number that hit 10 orders</w:t>
            </w:r>
          </w:p>
        </w:tc>
      </w:tr>
    </w:tbl>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Each percentage cell should be </w:t>
      </w:r>
      <w:r w:rsidDel="00000000" w:rsidR="00000000" w:rsidRPr="00000000">
        <w:rPr>
          <w:b w:val="1"/>
          <w:bCs w:val="1"/>
          <w:rtl w:val="0"/>
        </w:rPr>
        <w:t xml:space="preserve">color-coded</w:t>
      </w:r>
      <w:r w:rsidDel="00000000" w:rsidR="00000000" w:rsidRPr="00000000">
        <w:rPr>
          <w:rtl w:val="0"/>
        </w:rPr>
        <w:t xml:space="preserve"> (green for strong conversion, red for weak) so it's easy to spot at a glance where leads are dropping off — both for individual reps and across the team.</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Sortable by any column. Respects the same Day/Week/Month time toggle as the graph above.</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Manager sees all reps as rows</w:t>
      </w:r>
      <w:r w:rsidDel="00000000" w:rsidR="00000000" w:rsidRPr="00000000">
        <w:rPr>
          <w:rtl w:val="0"/>
        </w:rPr>
        <w:t xml:space="preserve"> plus a </w:t>
      </w:r>
      <w:r w:rsidDel="00000000" w:rsidR="00000000" w:rsidRPr="00000000">
        <w:rPr>
          <w:b w:val="1"/>
          <w:bCs w:val="1"/>
          <w:rtl w:val="0"/>
        </w:rPr>
        <w:t xml:space="preserve">"Team Total" row</w:t>
      </w:r>
      <w:r w:rsidDel="00000000" w:rsidR="00000000" w:rsidRPr="00000000">
        <w:rPr>
          <w:rtl w:val="0"/>
        </w:rPr>
        <w:t xml:space="preserve"> at the top or bottom showing aggregated numbers.</w:t>
      </w:r>
    </w:p>
    <w:p w:rsidR="00000000" w:rsidDel="00000000" w:rsidP="00000000" w:rsidRDefault="00000000" w:rsidRPr="00000000" w14:paraId="0000047A">
      <w:pPr>
        <w:pStyle w:val="Heading3"/>
        <w:rPr/>
      </w:pPr>
      <w:bookmarkStart w:colFirst="0" w:colLast="0" w:name="_bwk2wpwda74g" w:id="99"/>
      <w:bookmarkEnd w:id="99"/>
      <w:r w:rsidDel="00000000" w:rsidR="00000000" w:rsidRPr="00000000">
        <w:rPr>
          <w:rtl w:val="0"/>
        </w:rPr>
        <w:t xml:space="preserve">Additional Metrics Worth Including</w:t>
      </w:r>
    </w:p>
    <w:p w:rsidR="00000000" w:rsidDel="00000000" w:rsidP="00000000" w:rsidRDefault="00000000" w:rsidRPr="00000000" w14:paraId="0000047B">
      <w:pPr>
        <w:rPr/>
      </w:pPr>
      <w:r w:rsidDel="00000000" w:rsidR="00000000" w:rsidRPr="00000000">
        <w:rPr>
          <w:rtl w:val="0"/>
        </w:rPr>
        <w:t xml:space="preserve">These are recommendations — not explicitly requested but would add value: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numPr>
          <w:ilvl w:val="0"/>
          <w:numId w:val="12"/>
        </w:numPr>
        <w:ind w:left="720" w:hanging="360"/>
      </w:pPr>
      <w:r w:rsidDel="00000000" w:rsidR="00000000" w:rsidRPr="00000000">
        <w:rPr>
          <w:b w:val="1"/>
          <w:bCs w:val="1"/>
          <w:rtl w:val="0"/>
        </w:rPr>
        <w:t xml:space="preserve">Average time between stages:</w:t>
      </w:r>
      <w:r w:rsidDel="00000000" w:rsidR="00000000" w:rsidRPr="00000000">
        <w:rPr>
          <w:rtl w:val="0"/>
        </w:rPr>
        <w:t xml:space="preserve"> How many days on average from Info Sent to Info Received? From Sign-Up to Account Funded? This shows pipeline velocity and where things stall.</w:t>
      </w:r>
    </w:p>
    <w:p w:rsidR="00000000" w:rsidDel="00000000" w:rsidP="00000000" w:rsidRDefault="00000000" w:rsidRPr="00000000" w14:paraId="0000047E">
      <w:pPr>
        <w:numPr>
          <w:ilvl w:val="0"/>
          <w:numId w:val="12"/>
        </w:numPr>
        <w:ind w:left="720" w:hanging="360"/>
      </w:pPr>
      <w:r w:rsidDel="00000000" w:rsidR="00000000" w:rsidRPr="00000000">
        <w:rPr>
          <w:b w:val="1"/>
          <w:bCs w:val="1"/>
          <w:rtl w:val="0"/>
        </w:rPr>
        <w:t xml:space="preserve">Sequence effectiveness:</w:t>
      </w:r>
      <w:r w:rsidDel="00000000" w:rsidR="00000000" w:rsidRPr="00000000">
        <w:rPr>
          <w:rtl w:val="0"/>
        </w:rPr>
        <w:t xml:space="preserve"> For each sequence, what percentage of enrolled leads hit the next stage? Are the sequences actually working?</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2"/>
        <w:rPr/>
      </w:pPr>
      <w:bookmarkStart w:colFirst="0" w:colLast="0" w:name="_v5ua8jxyulf5" w:id="100"/>
      <w:bookmarkEnd w:id="100"/>
      <w:r w:rsidDel="00000000" w:rsidR="00000000" w:rsidRPr="00000000">
        <w:rPr>
          <w:rtl w:val="0"/>
        </w:rPr>
        <w:t xml:space="preserve">15. Module 12: Commissions</w:t>
      </w:r>
    </w:p>
    <w:p w:rsidR="00000000" w:rsidDel="00000000" w:rsidP="00000000" w:rsidRDefault="00000000" w:rsidRPr="00000000" w14:paraId="00000482">
      <w:pPr>
        <w:pStyle w:val="Heading3"/>
        <w:rPr/>
      </w:pPr>
      <w:bookmarkStart w:colFirst="0" w:colLast="0" w:name="_ozyo5fgjvqgy" w:id="101"/>
      <w:bookmarkEnd w:id="101"/>
      <w:r w:rsidDel="00000000" w:rsidR="00000000" w:rsidRPr="00000000">
        <w:rPr>
          <w:rtl w:val="0"/>
        </w:rPr>
        <w:t xml:space="preserve">Overview</w:t>
      </w:r>
    </w:p>
    <w:p w:rsidR="00000000" w:rsidDel="00000000" w:rsidP="00000000" w:rsidRDefault="00000000" w:rsidRPr="00000000" w14:paraId="00000483">
      <w:pPr>
        <w:rPr/>
      </w:pPr>
      <w:r w:rsidDel="00000000" w:rsidR="00000000" w:rsidRPr="00000000">
        <w:rPr>
          <w:rtl w:val="0"/>
        </w:rPr>
        <w:t xml:space="preserve">A commission system already exists in the CRM. The core model is being kept, with changes to make payouts configurable and to add a new commission type. </w:t>
      </w:r>
      <w:r w:rsidDel="00000000" w:rsidR="00000000" w:rsidRPr="00000000">
        <w:rPr>
          <w:b w:val="1"/>
          <w:bCs w:val="1"/>
          <w:rtl w:val="0"/>
        </w:rPr>
        <w:t xml:space="preserve">The biggest issue with the current system is that revenue milestones aren't pulling data correctly — SDRs can't see anything on their commissions dashboard because orders and revenue aren't syncing in.</w:t>
      </w:r>
      <w:r w:rsidDel="00000000" w:rsidR="00000000" w:rsidRPr="00000000">
        <w:rPr>
          <w:rtl w:val="0"/>
        </w:rPr>
        <w:t xml:space="preserve"> Fixing this is the top priority for this module.</w:t>
      </w:r>
    </w:p>
    <w:p w:rsidR="00000000" w:rsidDel="00000000" w:rsidP="00000000" w:rsidRDefault="00000000" w:rsidRPr="00000000" w14:paraId="00000484">
      <w:pPr>
        <w:pStyle w:val="Heading3"/>
        <w:rPr/>
      </w:pPr>
      <w:bookmarkStart w:colFirst="0" w:colLast="0" w:name="_7kiuf66msbn7" w:id="102"/>
      <w:bookmarkEnd w:id="102"/>
      <w:r w:rsidDel="00000000" w:rsidR="00000000" w:rsidRPr="00000000">
        <w:rPr>
          <w:rtl w:val="0"/>
        </w:rPr>
        <w:t xml:space="preserve">SDR-to-Customer Assignment</w:t>
      </w:r>
    </w:p>
    <w:p w:rsidR="00000000" w:rsidDel="00000000" w:rsidP="00000000" w:rsidRDefault="00000000" w:rsidRPr="00000000" w14:paraId="00000485">
      <w:pPr>
        <w:numPr>
          <w:ilvl w:val="0"/>
          <w:numId w:val="12"/>
        </w:numPr>
        <w:ind w:left="720" w:hanging="360"/>
      </w:pPr>
      <w:r w:rsidDel="00000000" w:rsidR="00000000" w:rsidRPr="00000000">
        <w:rPr>
          <w:rtl w:val="0"/>
        </w:rPr>
        <w:t xml:space="preserve">Every customer/lead can have an </w:t>
      </w:r>
      <w:r w:rsidDel="00000000" w:rsidR="00000000" w:rsidRPr="00000000">
        <w:rPr>
          <w:b w:val="1"/>
          <w:bCs w:val="1"/>
          <w:rtl w:val="0"/>
        </w:rPr>
        <w:t xml:space="preserve">assigned SDR</w:t>
      </w:r>
      <w:r w:rsidDel="00000000" w:rsidR="00000000" w:rsidRPr="00000000">
        <w:rPr>
          <w:rtl w:val="0"/>
        </w:rPr>
        <w:t xml:space="preserve">. This is the SDR who gets credit (and commission) for that account.</w:t>
      </w:r>
    </w:p>
    <w:p w:rsidR="00000000" w:rsidDel="00000000" w:rsidP="00000000" w:rsidRDefault="00000000" w:rsidRPr="00000000" w14:paraId="00000486">
      <w:pPr>
        <w:numPr>
          <w:ilvl w:val="0"/>
          <w:numId w:val="12"/>
        </w:numPr>
        <w:ind w:left="720" w:hanging="360"/>
      </w:pPr>
      <w:r w:rsidDel="00000000" w:rsidR="00000000" w:rsidRPr="00000000">
        <w:rPr>
          <w:rtl w:val="0"/>
        </w:rPr>
        <w:t xml:space="preserve">By default, the assigned SDR is whoever was working the lead when they signed up.</w:t>
      </w:r>
    </w:p>
    <w:p w:rsidR="00000000" w:rsidDel="00000000" w:rsidP="00000000" w:rsidRDefault="00000000" w:rsidRPr="00000000" w14:paraId="00000487">
      <w:pPr>
        <w:numPr>
          <w:ilvl w:val="0"/>
          <w:numId w:val="12"/>
        </w:numPr>
        <w:ind w:left="720" w:hanging="360"/>
      </w:pPr>
      <w:r w:rsidDel="00000000" w:rsidR="00000000" w:rsidRPr="00000000">
        <w:rPr>
          <w:b w:val="1"/>
          <w:bCs w:val="1"/>
          <w:rtl w:val="0"/>
        </w:rPr>
        <w:t xml:space="preserve">Managers can reassign</w:t>
      </w:r>
      <w:r w:rsidDel="00000000" w:rsidR="00000000" w:rsidRPr="00000000">
        <w:rPr>
          <w:rtl w:val="0"/>
        </w:rPr>
        <w:t xml:space="preserve"> any customer to a different SDR at any time. This covers organic signups, referrals, marketing signups, and team rebalancing.</w:t>
      </w:r>
    </w:p>
    <w:p w:rsidR="00000000" w:rsidDel="00000000" w:rsidP="00000000" w:rsidRDefault="00000000" w:rsidRPr="00000000" w14:paraId="00000488">
      <w:pPr>
        <w:numPr>
          <w:ilvl w:val="0"/>
          <w:numId w:val="12"/>
        </w:numPr>
        <w:ind w:left="720" w:hanging="360"/>
      </w:pPr>
      <w:r w:rsidDel="00000000" w:rsidR="00000000" w:rsidRPr="00000000">
        <w:rPr>
          <w:rtl w:val="0"/>
        </w:rPr>
        <w:t xml:space="preserve">When a customer is reassigned, the new SDR's "New Signup Assignment" sequence (Module 4) kicks off automatically.</w:t>
      </w:r>
    </w:p>
    <w:p w:rsidR="00000000" w:rsidDel="00000000" w:rsidP="00000000" w:rsidRDefault="00000000" w:rsidRPr="00000000" w14:paraId="00000489">
      <w:pPr>
        <w:numPr>
          <w:ilvl w:val="0"/>
          <w:numId w:val="12"/>
        </w:numPr>
        <w:ind w:left="720" w:hanging="360"/>
      </w:pPr>
      <w:r w:rsidDel="00000000" w:rsidR="00000000" w:rsidRPr="00000000">
        <w:rPr>
          <w:rtl w:val="0"/>
        </w:rPr>
        <w:t xml:space="preserve">The assigned SDR is shown on the lead page and in customer lists.</w:t>
      </w:r>
    </w:p>
    <w:p w:rsidR="00000000" w:rsidDel="00000000" w:rsidP="00000000" w:rsidRDefault="00000000" w:rsidRPr="00000000" w14:paraId="0000048A">
      <w:pPr>
        <w:pStyle w:val="Heading3"/>
        <w:rPr/>
      </w:pPr>
      <w:bookmarkStart w:colFirst="0" w:colLast="0" w:name="_llkl25lcgk80" w:id="103"/>
      <w:bookmarkEnd w:id="103"/>
      <w:r w:rsidDel="00000000" w:rsidR="00000000" w:rsidRPr="00000000">
        <w:rPr>
          <w:rtl w:val="0"/>
        </w:rPr>
        <w:t xml:space="preserve">Commission Type 1: Revenue Milestone</w:t>
      </w:r>
    </w:p>
    <w:p w:rsidR="00000000" w:rsidDel="00000000" w:rsidP="00000000" w:rsidRDefault="00000000" w:rsidRPr="00000000" w14:paraId="0000048B">
      <w:pPr>
        <w:rPr/>
      </w:pPr>
      <w:r w:rsidDel="00000000" w:rsidR="00000000" w:rsidRPr="00000000">
        <w:rPr>
          <w:b w:val="1"/>
          <w:bCs w:val="1"/>
          <w:rtl w:val="0"/>
        </w:rPr>
        <w:t xml:space="preserve">Existing model, largely unchanged.</w:t>
      </w:r>
      <w:r w:rsidDel="00000000" w:rsidR="00000000" w:rsidRPr="00000000">
        <w:rPr>
          <w:rtl w:val="0"/>
        </w:rPr>
        <w:t xml:space="preserve"> When a customer's cumulative order revenue hits a threshold (currently $70), the assigned SDR earns a one-time commission payout. </w:t>
      </w:r>
      <w:r w:rsidDel="00000000" w:rsidR="00000000" w:rsidRPr="00000000">
        <w:rPr>
          <w:b w:val="1"/>
          <w:bCs w:val="1"/>
          <w:rtl w:val="0"/>
        </w:rPr>
        <w:t xml:space="preserve">One milestone per customer maximum</w:t>
      </w:r>
      <w:r w:rsidDel="00000000" w:rsidR="00000000" w:rsidRPr="00000000">
        <w:rPr>
          <w:rtl w:val="0"/>
        </w:rPr>
        <w:t xml:space="preserve"> — once a customer crosses $70, the SDR earns the payout and no further milestone commissions are earned on that customer.</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What's changing:</w: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numPr>
          <w:ilvl w:val="0"/>
          <w:numId w:val="12"/>
        </w:numPr>
        <w:ind w:left="720" w:hanging="360"/>
      </w:pPr>
      <w:r w:rsidDel="00000000" w:rsidR="00000000" w:rsidRPr="00000000">
        <w:rPr>
          <w:rtl w:val="0"/>
        </w:rPr>
        <w:t xml:space="preserve">The </w:t>
      </w:r>
      <w:r w:rsidDel="00000000" w:rsidR="00000000" w:rsidRPr="00000000">
        <w:rPr>
          <w:b w:val="1"/>
          <w:bCs w:val="1"/>
          <w:rtl w:val="0"/>
        </w:rPr>
        <w:t xml:space="preserve">payout amount per milestone is now configurable per-SDR</w:t>
      </w:r>
      <w:r w:rsidDel="00000000" w:rsidR="00000000" w:rsidRPr="00000000">
        <w:rPr>
          <w:rtl w:val="0"/>
        </w:rPr>
        <w:t xml:space="preserve"> by the manager. Currently it's a flat $10 for everyone. The manager should be able to set a different payout amount for each SDR (e.g., $10 for one rep, $15 for another).</w:t>
      </w:r>
    </w:p>
    <w:p w:rsidR="00000000" w:rsidDel="00000000" w:rsidP="00000000" w:rsidRDefault="00000000" w:rsidRPr="00000000" w14:paraId="00000490">
      <w:pPr>
        <w:numPr>
          <w:ilvl w:val="0"/>
          <w:numId w:val="12"/>
        </w:numPr>
        <w:ind w:left="720" w:hanging="360"/>
      </w:pPr>
      <w:r w:rsidDel="00000000" w:rsidR="00000000" w:rsidRPr="00000000">
        <w:rPr>
          <w:rtl w:val="0"/>
        </w:rPr>
        <w:t xml:space="preserve">The milestone threshold ($70) remains company-wide for now.</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rtl w:val="0"/>
        </w:rPr>
        <w:t xml:space="preserve">What counts as revenue:</w:t>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4">
      <w:pPr>
        <w:numPr>
          <w:ilvl w:val="0"/>
          <w:numId w:val="12"/>
        </w:numPr>
        <w:ind w:left="720" w:hanging="360"/>
      </w:pPr>
      <w:r w:rsidDel="00000000" w:rsidR="00000000" w:rsidRPr="00000000">
        <w:rPr>
          <w:b w:val="1"/>
          <w:bCs w:val="1"/>
          <w:rtl w:val="0"/>
        </w:rPr>
        <w:t xml:space="preserve">Only actual Stripe transactions count.</w:t>
      </w:r>
      <w:r w:rsidDel="00000000" w:rsidR="00000000" w:rsidRPr="00000000">
        <w:rPr>
          <w:rtl w:val="0"/>
        </w:rPr>
        <w:t xml:space="preserve"> If credits are added to a customer's account as a bonus, promotion, or manual adjustment (not through a Stripe payment), they do NOT count toward the revenue milestone.</w:t>
      </w:r>
    </w:p>
    <w:p w:rsidR="00000000" w:rsidDel="00000000" w:rsidP="00000000" w:rsidRDefault="00000000" w:rsidRPr="00000000" w14:paraId="00000495">
      <w:pPr>
        <w:numPr>
          <w:ilvl w:val="0"/>
          <w:numId w:val="12"/>
        </w:numPr>
        <w:ind w:left="720" w:hanging="360"/>
      </w:pPr>
      <w:r w:rsidDel="00000000" w:rsidR="00000000" w:rsidRPr="00000000">
        <w:rPr>
          <w:rtl w:val="0"/>
        </w:rPr>
        <w:t xml:space="preserve">The system must pull revenue from Stripe payment records, not from the credits balance.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b w:val="1"/>
          <w:bCs w:val="1"/>
          <w:rtl w:val="0"/>
        </w:rPr>
        <w:t xml:space="preserve">Reassignment rule:</w:t>
      </w:r>
      <w:r w:rsidDel="00000000" w:rsidR="00000000" w:rsidRPr="00000000">
        <w:rPr>
          <w:rtl w:val="0"/>
        </w:rPr>
        <w:t xml:space="preserve"> If a customer is assigned to an SDR after the customer has already signed up, the </w:t>
      </w:r>
      <w:r w:rsidDel="00000000" w:rsidR="00000000" w:rsidRPr="00000000">
        <w:rPr>
          <w:b w:val="1"/>
          <w:bCs w:val="1"/>
          <w:rtl w:val="0"/>
        </w:rPr>
        <w:t xml:space="preserve">revenue milestone commission does NOT apply</w:t>
      </w:r>
      <w:r w:rsidDel="00000000" w:rsidR="00000000" w:rsidRPr="00000000">
        <w:rPr>
          <w:rtl w:val="0"/>
        </w:rPr>
        <w:t xml:space="preserve">. The milestone commission is only earned by the SDR who was assigned when the customer originally signed up and reached $70 in spend.</w:t>
      </w:r>
    </w:p>
    <w:p w:rsidR="00000000" w:rsidDel="00000000" w:rsidP="00000000" w:rsidRDefault="00000000" w:rsidRPr="00000000" w14:paraId="00000498">
      <w:pPr>
        <w:pStyle w:val="Heading3"/>
        <w:rPr/>
      </w:pPr>
      <w:bookmarkStart w:colFirst="0" w:colLast="0" w:name="_j1a2xayackm9" w:id="104"/>
      <w:bookmarkEnd w:id="104"/>
      <w:r w:rsidDel="00000000" w:rsidR="00000000" w:rsidRPr="00000000">
        <w:rPr>
          <w:rtl w:val="0"/>
        </w:rPr>
        <w:t xml:space="preserve">Commission Type 2: Bonus Offer Commission (UPDATED)</w:t>
      </w:r>
    </w:p>
    <w:p w:rsidR="00000000" w:rsidDel="00000000" w:rsidP="00000000" w:rsidRDefault="00000000" w:rsidRPr="00000000" w14:paraId="00000499">
      <w:pPr>
        <w:rPr/>
      </w:pPr>
      <w:r w:rsidDel="00000000" w:rsidR="00000000" w:rsidRPr="00000000">
        <w:rPr>
          <w:b w:val="1"/>
          <w:bCs w:val="1"/>
          <w:rtl w:val="0"/>
        </w:rPr>
        <w:t xml:space="preserve">5% commission on the customer's bonus offer payment.</w:t>
      </w:r>
      <w:r w:rsidDel="00000000" w:rsidR="00000000" w:rsidRPr="00000000">
        <w:rPr>
          <w:rtl w:val="0"/>
        </w:rPr>
        <w:t xml:space="preserve"> The SDR earns 5% of whatever the customer pays (not the bonus credits — the actual Stripe charge) when the customer takes one of the bonus offer tiers within the bonus window.</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How it works: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numPr>
          <w:ilvl w:val="0"/>
          <w:numId w:val="12"/>
        </w:numPr>
        <w:ind w:left="720" w:hanging="360"/>
      </w:pPr>
      <w:r w:rsidDel="00000000" w:rsidR="00000000" w:rsidRPr="00000000">
        <w:rPr>
          <w:rtl w:val="0"/>
        </w:rPr>
        <w:t xml:space="preserve">Customer's first report is delivered. This starts a </w:t>
      </w:r>
      <w:r w:rsidDel="00000000" w:rsidR="00000000" w:rsidRPr="00000000">
        <w:rPr>
          <w:b w:val="1"/>
          <w:bCs w:val="1"/>
          <w:rtl w:val="0"/>
        </w:rPr>
        <w:t xml:space="preserve">24-hour bonus offer window.</w:t>
      </w:r>
      <w:r w:rsidDel="00000000" w:rsidR="00000000" w:rsidRPr="00000000">
        <w:rPr>
          <w:rtl w:val="0"/>
        </w:rPr>
      </w:r>
    </w:p>
    <w:p w:rsidR="00000000" w:rsidDel="00000000" w:rsidP="00000000" w:rsidRDefault="00000000" w:rsidRPr="00000000" w14:paraId="0000049E">
      <w:pPr>
        <w:numPr>
          <w:ilvl w:val="0"/>
          <w:numId w:val="12"/>
        </w:numPr>
        <w:ind w:left="720" w:hanging="360"/>
      </w:pPr>
      <w:r w:rsidDel="00000000" w:rsidR="00000000" w:rsidRPr="00000000">
        <w:rPr>
          <w:rtl w:val="0"/>
        </w:rPr>
        <w:t xml:space="preserve">During that window, the customer sees a popup and persistent banner in the First Mate portal presenting the bonus offer tiers (see Bonus Offer section below).</w:t>
      </w:r>
    </w:p>
    <w:p w:rsidR="00000000" w:rsidDel="00000000" w:rsidP="00000000" w:rsidRDefault="00000000" w:rsidRPr="00000000" w14:paraId="0000049F">
      <w:pPr>
        <w:numPr>
          <w:ilvl w:val="0"/>
          <w:numId w:val="12"/>
        </w:numPr>
        <w:ind w:left="720" w:hanging="360"/>
      </w:pPr>
      <w:r w:rsidDel="00000000" w:rsidR="00000000" w:rsidRPr="00000000">
        <w:rPr>
          <w:rtl w:val="0"/>
        </w:rPr>
        <w:t xml:space="preserve">If the customer takes any tier, the SDR earns 5% of the customer's actual payment.</w:t>
      </w:r>
    </w:p>
    <w:p w:rsidR="00000000" w:rsidDel="00000000" w:rsidP="00000000" w:rsidRDefault="00000000" w:rsidRPr="00000000" w14:paraId="000004A0">
      <w:pPr>
        <w:numPr>
          <w:ilvl w:val="0"/>
          <w:numId w:val="12"/>
        </w:numPr>
        <w:ind w:left="720" w:hanging="360"/>
      </w:pPr>
      <w:r w:rsidDel="00000000" w:rsidR="00000000" w:rsidRPr="00000000">
        <w:rPr>
          <w:rtl w:val="0"/>
        </w:rPr>
        <w:t xml:space="preserve">Example: Customer takes Tier 2 ($1,000 payment, gets $500 bonus). SDR earns 5% of $1,000 = $50.</w:t>
      </w:r>
    </w:p>
    <w:p w:rsidR="00000000" w:rsidDel="00000000" w:rsidP="00000000" w:rsidRDefault="00000000" w:rsidRPr="00000000" w14:paraId="000004A1">
      <w:pPr>
        <w:numPr>
          <w:ilvl w:val="0"/>
          <w:numId w:val="12"/>
        </w:numPr>
        <w:ind w:left="720" w:hanging="360"/>
      </w:pPr>
      <w:r w:rsidDel="00000000" w:rsidR="00000000" w:rsidRPr="00000000">
        <w:rPr>
          <w:rtl w:val="0"/>
        </w:rPr>
        <w:t xml:space="preserve">Example: Customer takes Tier 4 (custom $5,000 payment, gets $2,500 bonus). SDR earns 5% of $5,000 = $250.</w:t>
      </w:r>
    </w:p>
    <w:p w:rsidR="00000000" w:rsidDel="00000000" w:rsidP="00000000" w:rsidRDefault="00000000" w:rsidRPr="00000000" w14:paraId="000004A2">
      <w:pPr>
        <w:numPr>
          <w:ilvl w:val="0"/>
          <w:numId w:val="12"/>
        </w:numPr>
        <w:ind w:left="720" w:hanging="360"/>
      </w:pPr>
      <w:r w:rsidDel="00000000" w:rsidR="00000000" w:rsidRPr="00000000">
        <w:rPr>
          <w:b w:val="1"/>
          <w:bCs w:val="1"/>
          <w:rtl w:val="0"/>
        </w:rPr>
        <w:t xml:space="preserve">Only the actual Stripe payment counts.</w:t>
      </w:r>
      <w:r w:rsidDel="00000000" w:rsidR="00000000" w:rsidRPr="00000000">
        <w:rPr>
          <w:rtl w:val="0"/>
        </w:rPr>
        <w:t xml:space="preserve"> The bonus credits are not included in the commission calculation.</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rtl w:val="0"/>
        </w:rPr>
        <w:t xml:space="preserve">SDR extension:</w:t>
      </w:r>
      <w:r w:rsidDel="00000000" w:rsidR="00000000" w:rsidRPr="00000000">
        <w:rPr>
          <w:rtl w:val="0"/>
        </w:rPr>
        <w:t xml:space="preserve"> If the bonus offer expires (24 hours passed) but the customer still wants to fund, the SDR can manually approve a late bonus offer from the lead page. The SDR clicks an "Extend Bonus Offer" button, which reopens the window for that customer and preserves the SDR's commission eligibility. This handles cases where the customer was on the phone with the SDR a day or two later and is ready to load up. Manager can see all extensions in analytics.</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b w:val="1"/>
          <w:bCs w:val="1"/>
          <w:rtl w:val="0"/>
        </w:rPr>
        <w:t xml:space="preserve">Reassignment rule:</w:t>
      </w:r>
      <w:r w:rsidDel="00000000" w:rsidR="00000000" w:rsidRPr="00000000">
        <w:rPr>
          <w:rtl w:val="0"/>
        </w:rPr>
        <w:t xml:space="preserve"> The bonus offer commission </w:t>
      </w:r>
      <w:r w:rsidDel="00000000" w:rsidR="00000000" w:rsidRPr="00000000">
        <w:rPr>
          <w:b w:val="1"/>
          <w:bCs w:val="1"/>
          <w:rtl w:val="0"/>
        </w:rPr>
        <w:t xml:space="preserve">does apply</w:t>
      </w:r>
      <w:r w:rsidDel="00000000" w:rsidR="00000000" w:rsidRPr="00000000">
        <w:rPr>
          <w:rtl w:val="0"/>
        </w:rPr>
        <w:t xml:space="preserve"> even if the customer was assigned to the SDR after signup. If a new customer is assigned to an SDR and that customer takes the bonus offer within the window, the SDR earns the commission.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ind w:left="600" w:right="600" w:firstLine="0"/>
        <w:rPr/>
      </w:pPr>
      <w:r w:rsidDel="00000000" w:rsidR="00000000" w:rsidRPr="00000000">
        <w:rPr>
          <w:b w:val="1"/>
          <w:bCs w:val="1"/>
          <w:rtl w:val="0"/>
        </w:rPr>
        <w:t xml:space="preserve">Possible simplification:</w:t>
      </w:r>
      <w:r w:rsidDel="00000000" w:rsidR="00000000" w:rsidRPr="00000000">
        <w:rPr>
          <w:rtl w:val="0"/>
        </w:rPr>
        <w:t xml:space="preserve"> To make commission tracking easier, the SDR could simply earn 5% on any Stripe payment over $500 made within </w:t>
      </w:r>
      <w:r w:rsidDel="00000000" w:rsidR="00000000" w:rsidRPr="00000000">
        <w:rPr>
          <w:b w:val="1"/>
          <w:bCs w:val="1"/>
          <w:rtl w:val="0"/>
        </w:rPr>
        <w:t xml:space="preserve">3 days</w:t>
      </w:r>
      <w:r w:rsidDel="00000000" w:rsidR="00000000" w:rsidRPr="00000000">
        <w:rPr>
          <w:rtl w:val="0"/>
        </w:rPr>
        <w:t xml:space="preserve"> of the first report delivery — regardless of whether the customer used the bonus offer or not. The customer still sees the bonus offer as a 24-hour window, but the SDR's commission window is quietly wider. This eliminates the need for the "Extend Bonus Offer" mechanism for commission purposes (the extend button would still exist for giving the customer the bonus credits). Simpler to track, fewer edge cases.</w:t>
      </w:r>
    </w:p>
    <w:p w:rsidR="00000000" w:rsidDel="00000000" w:rsidP="00000000" w:rsidRDefault="00000000" w:rsidRPr="00000000" w14:paraId="000004A9">
      <w:pPr>
        <w:pStyle w:val="Heading3"/>
        <w:rPr/>
      </w:pPr>
      <w:bookmarkStart w:colFirst="0" w:colLast="0" w:name="_dlxvqtdixgj7" w:id="105"/>
      <w:bookmarkEnd w:id="105"/>
      <w:r w:rsidDel="00000000" w:rsidR="00000000" w:rsidRPr="00000000">
        <w:rPr>
          <w:rtl w:val="0"/>
        </w:rPr>
        <w:t xml:space="preserve">Commission Type 3: Referral Commission (NEW)</w:t>
      </w:r>
    </w:p>
    <w:p w:rsidR="00000000" w:rsidDel="00000000" w:rsidP="00000000" w:rsidRDefault="00000000" w:rsidRPr="00000000" w14:paraId="000004AA">
      <w:pPr>
        <w:rPr/>
      </w:pPr>
      <w:r w:rsidDel="00000000" w:rsidR="00000000" w:rsidRPr="00000000">
        <w:rPr>
          <w:rtl w:val="0"/>
        </w:rPr>
        <w:t xml:space="preserve">SDRs earn a </w:t>
      </w:r>
      <w:r w:rsidDel="00000000" w:rsidR="00000000" w:rsidRPr="00000000">
        <w:rPr>
          <w:b w:val="1"/>
          <w:bCs w:val="1"/>
          <w:rtl w:val="0"/>
        </w:rPr>
        <w:t xml:space="preserve">$10 flat commission</w:t>
      </w:r>
      <w:r w:rsidDel="00000000" w:rsidR="00000000" w:rsidRPr="00000000">
        <w:rPr>
          <w:rtl w:val="0"/>
        </w:rPr>
        <w:t xml:space="preserve"> for every new customer signup that was referred by one of their assigned customers. Additionally, the SDR earns </w:t>
      </w:r>
      <w:r w:rsidDel="00000000" w:rsidR="00000000" w:rsidRPr="00000000">
        <w:rPr>
          <w:b w:val="1"/>
          <w:bCs w:val="1"/>
          <w:rtl w:val="0"/>
        </w:rPr>
        <w:t xml:space="preserve">5% of the bonus offer payment</w:t>
      </w:r>
      <w:r w:rsidDel="00000000" w:rsidR="00000000" w:rsidRPr="00000000">
        <w:rPr>
          <w:rtl w:val="0"/>
        </w:rPr>
        <w:t xml:space="preserve"> for referred signups — same structure as Commission Type 2, but for customers they didn't cold-call.</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How it works: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E">
      <w:pPr>
        <w:numPr>
          <w:ilvl w:val="0"/>
          <w:numId w:val="12"/>
        </w:numPr>
        <w:ind w:left="720" w:hanging="360"/>
      </w:pPr>
      <w:r w:rsidDel="00000000" w:rsidR="00000000" w:rsidRPr="00000000">
        <w:rPr>
          <w:rtl w:val="0"/>
        </w:rPr>
        <w:t xml:space="preserve">SDR's customer (the referrer) shares their referral link.</w:t>
      </w:r>
    </w:p>
    <w:p w:rsidR="00000000" w:rsidDel="00000000" w:rsidP="00000000" w:rsidRDefault="00000000" w:rsidRPr="00000000" w14:paraId="000004AF">
      <w:pPr>
        <w:numPr>
          <w:ilvl w:val="0"/>
          <w:numId w:val="12"/>
        </w:numPr>
        <w:ind w:left="720" w:hanging="360"/>
      </w:pPr>
      <w:r w:rsidDel="00000000" w:rsidR="00000000" w:rsidRPr="00000000">
        <w:rPr>
          <w:rtl w:val="0"/>
        </w:rPr>
        <w:t xml:space="preserve">A new customer signs up through that link.</w:t>
      </w:r>
    </w:p>
    <w:p w:rsidR="00000000" w:rsidDel="00000000" w:rsidP="00000000" w:rsidRDefault="00000000" w:rsidRPr="00000000" w14:paraId="000004B0">
      <w:pPr>
        <w:numPr>
          <w:ilvl w:val="0"/>
          <w:numId w:val="12"/>
        </w:numPr>
        <w:ind w:left="720" w:hanging="360"/>
      </w:pPr>
      <w:r w:rsidDel="00000000" w:rsidR="00000000" w:rsidRPr="00000000">
        <w:rPr>
          <w:rtl w:val="0"/>
        </w:rPr>
        <w:t xml:space="preserve">The SDR who owns the referrer's account earns $10 when the referred customer signs up.</w:t>
      </w:r>
    </w:p>
    <w:p w:rsidR="00000000" w:rsidDel="00000000" w:rsidP="00000000" w:rsidRDefault="00000000" w:rsidRPr="00000000" w14:paraId="000004B1">
      <w:pPr>
        <w:numPr>
          <w:ilvl w:val="0"/>
          <w:numId w:val="12"/>
        </w:numPr>
        <w:ind w:left="720" w:hanging="360"/>
      </w:pPr>
      <w:r w:rsidDel="00000000" w:rsidR="00000000" w:rsidRPr="00000000">
        <w:rPr>
          <w:rtl w:val="0"/>
        </w:rPr>
        <w:t xml:space="preserve">If the referred customer also takes the bonus offer, the SDR earns 5% of that payment too.</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This incentivizes SDRs to push the referral program during their calls and follow-ups.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pStyle w:val="Heading2"/>
        <w:rPr/>
      </w:pPr>
      <w:bookmarkStart w:colFirst="0" w:colLast="0" w:name="_iuno0x8jkrig" w:id="106"/>
      <w:bookmarkEnd w:id="106"/>
      <w:r w:rsidDel="00000000" w:rsidR="00000000" w:rsidRPr="00000000">
        <w:rPr>
          <w:rtl w:val="0"/>
        </w:rPr>
        <w:t xml:space="preserve">16. Bonus Offer</w:t>
      </w:r>
    </w:p>
    <w:p w:rsidR="00000000" w:rsidDel="00000000" w:rsidP="00000000" w:rsidRDefault="00000000" w:rsidRPr="00000000" w14:paraId="000004B7">
      <w:pPr>
        <w:pStyle w:val="Heading3"/>
        <w:rPr/>
      </w:pPr>
      <w:bookmarkStart w:colFirst="0" w:colLast="0" w:name="_5lb6h54pl86o" w:id="107"/>
      <w:bookmarkEnd w:id="107"/>
      <w:r w:rsidDel="00000000" w:rsidR="00000000" w:rsidRPr="00000000">
        <w:rPr>
          <w:rtl w:val="0"/>
        </w:rPr>
        <w:t xml:space="preserve">Overview</w:t>
      </w:r>
    </w:p>
    <w:p w:rsidR="00000000" w:rsidDel="00000000" w:rsidP="00000000" w:rsidRDefault="00000000" w:rsidRPr="00000000" w14:paraId="000004B8">
      <w:pPr>
        <w:rPr/>
      </w:pPr>
      <w:r w:rsidDel="00000000" w:rsidR="00000000" w:rsidRPr="00000000">
        <w:rPr>
          <w:rtl w:val="0"/>
        </w:rPr>
        <w:t xml:space="preserve">Every new customer gets a one-time bonus offer that activates when their </w:t>
      </w:r>
      <w:r w:rsidDel="00000000" w:rsidR="00000000" w:rsidRPr="00000000">
        <w:rPr>
          <w:b w:val="1"/>
          <w:bCs w:val="1"/>
          <w:rtl w:val="0"/>
        </w:rPr>
        <w:t xml:space="preserve">first report is delivered.</w:t>
      </w:r>
      <w:r w:rsidDel="00000000" w:rsidR="00000000" w:rsidRPr="00000000">
        <w:rPr>
          <w:rtl w:val="0"/>
        </w:rPr>
        <w:t xml:space="preserve"> The offer expires </w:t>
      </w:r>
      <w:r w:rsidDel="00000000" w:rsidR="00000000" w:rsidRPr="00000000">
        <w:rPr>
          <w:b w:val="1"/>
          <w:bCs w:val="1"/>
          <w:rtl w:val="0"/>
        </w:rPr>
        <w:t xml:space="preserve">24 hours</w:t>
      </w:r>
      <w:r w:rsidDel="00000000" w:rsidR="00000000" w:rsidRPr="00000000">
        <w:rPr>
          <w:rtl w:val="0"/>
        </w:rPr>
        <w:t xml:space="preserve"> after delivery. The goal is to get customers to load a significant balance immediately, which increases stickiness and lifetime value.</w:t>
      </w:r>
    </w:p>
    <w:p w:rsidR="00000000" w:rsidDel="00000000" w:rsidP="00000000" w:rsidRDefault="00000000" w:rsidRPr="00000000" w14:paraId="000004B9">
      <w:pPr>
        <w:pStyle w:val="Heading3"/>
        <w:rPr/>
      </w:pPr>
      <w:bookmarkStart w:colFirst="0" w:colLast="0" w:name="_rkcb65mijia7" w:id="108"/>
      <w:bookmarkEnd w:id="108"/>
      <w:r w:rsidDel="00000000" w:rsidR="00000000" w:rsidRPr="00000000">
        <w:rPr>
          <w:rtl w:val="0"/>
        </w:rPr>
        <w:t xml:space="preserve">Bonus Offer Tiers</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b w:val="1"/>
                <w:bCs w:val="1"/>
              </w:rPr>
            </w:pPr>
            <w:r w:rsidDel="00000000" w:rsidR="00000000" w:rsidRPr="00000000">
              <w:rPr>
                <w:b w:val="1"/>
                <w:bCs w:val="1"/>
                <w:rtl w:val="0"/>
              </w:rPr>
              <w:t xml:space="preserve">Customer Pays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b w:val="1"/>
                <w:bCs w:val="1"/>
              </w:rPr>
            </w:pPr>
            <w:r w:rsidDel="00000000" w:rsidR="00000000" w:rsidRPr="00000000">
              <w:rPr>
                <w:b w:val="1"/>
                <w:bCs w:val="1"/>
                <w:rtl w:val="0"/>
              </w:rPr>
              <w:t xml:space="preserve">Bonus Credits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b w:val="1"/>
                <w:bCs w:val="1"/>
              </w:rPr>
            </w:pPr>
            <w:r w:rsidDel="00000000" w:rsidR="00000000" w:rsidRPr="00000000">
              <w:rPr>
                <w:b w:val="1"/>
                <w:bCs w:val="1"/>
                <w:rtl w:val="0"/>
              </w:rPr>
              <w:t xml:space="preserve">Total Account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jc w:val="left"/>
              <w:rPr/>
            </w:pPr>
            <w:r w:rsidDel="00000000" w:rsidR="00000000" w:rsidRPr="00000000">
              <w:rPr>
                <w:rtl w:val="0"/>
              </w:rPr>
              <w:t xml:space="preserve">$1,500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jc w:val="left"/>
              <w:rPr/>
            </w:pPr>
            <w:r w:rsidDel="00000000" w:rsidR="00000000" w:rsidRPr="00000000">
              <w:rPr>
                <w:rtl w:val="0"/>
              </w:rPr>
              <w:t xml:space="preserve">Tier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jc w:val="left"/>
              <w:rPr/>
            </w:pPr>
            <w:r w:rsidDel="00000000" w:rsidR="00000000" w:rsidRPr="00000000">
              <w:rPr>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jc w:val="left"/>
              <w:rPr/>
            </w:pPr>
            <w:r w:rsidDel="00000000" w:rsidR="00000000" w:rsidRPr="00000000">
              <w:rPr>
                <w:rtl w:val="0"/>
              </w:rPr>
              <w:t xml:space="preserve">Tier 4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jc w:val="left"/>
              <w:rPr/>
            </w:pPr>
            <w:r w:rsidDel="00000000" w:rsidR="00000000" w:rsidRPr="00000000">
              <w:rPr>
                <w:rtl w:val="0"/>
              </w:rPr>
              <w:t xml:space="preserve">Any amount above $2,000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jc w:val="left"/>
              <w:rPr/>
            </w:pPr>
            <w:r w:rsidDel="00000000" w:rsidR="00000000" w:rsidRPr="00000000">
              <w:rPr>
                <w:rtl w:val="0"/>
              </w:rPr>
              <w:t xml:space="preserve">50% match (max $10,000 bonus)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jc w:val="left"/>
              <w:rPr/>
            </w:pPr>
            <w:r w:rsidDel="00000000" w:rsidR="00000000" w:rsidRPr="00000000">
              <w:rPr>
                <w:rtl w:val="0"/>
              </w:rPr>
              <w:t xml:space="preserve">Varies</w:t>
            </w:r>
          </w:p>
        </w:tc>
      </w:tr>
    </w:tbl>
    <w:p w:rsidR="00000000" w:rsidDel="00000000" w:rsidP="00000000" w:rsidRDefault="00000000" w:rsidRPr="00000000" w14:paraId="000004CE">
      <w:pPr>
        <w:pStyle w:val="Heading3"/>
        <w:rPr/>
      </w:pPr>
      <w:bookmarkStart w:colFirst="0" w:colLast="0" w:name="_nnk5znkuovx0" w:id="109"/>
      <w:bookmarkEnd w:id="109"/>
      <w:r w:rsidDel="00000000" w:rsidR="00000000" w:rsidRPr="00000000">
        <w:rPr>
          <w:rtl w:val="0"/>
        </w:rPr>
        <w:t xml:space="preserve">Delivery and Display</w:t>
      </w:r>
    </w:p>
    <w:p w:rsidR="00000000" w:rsidDel="00000000" w:rsidP="00000000" w:rsidRDefault="00000000" w:rsidRPr="00000000" w14:paraId="000004CF">
      <w:pPr>
        <w:rPr/>
      </w:pPr>
      <w:r w:rsidDel="00000000" w:rsidR="00000000" w:rsidRPr="00000000">
        <w:rPr>
          <w:b w:val="1"/>
          <w:bCs w:val="1"/>
          <w:rtl w:val="0"/>
        </w:rPr>
        <w:t xml:space="preserve">In the first report delivery email:</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numPr>
          <w:ilvl w:val="0"/>
          <w:numId w:val="12"/>
        </w:numPr>
        <w:ind w:left="720" w:hanging="360"/>
      </w:pPr>
      <w:r w:rsidDel="00000000" w:rsidR="00000000" w:rsidRPr="00000000">
        <w:rPr>
          <w:rtl w:val="0"/>
        </w:rPr>
        <w:t xml:space="preserve">The report delivery email includes a section promoting the bonus offer with all four tiers.</w:t>
      </w:r>
    </w:p>
    <w:p w:rsidR="00000000" w:rsidDel="00000000" w:rsidP="00000000" w:rsidRDefault="00000000" w:rsidRPr="00000000" w14:paraId="000004D2">
      <w:pPr>
        <w:numPr>
          <w:ilvl w:val="0"/>
          <w:numId w:val="12"/>
        </w:numPr>
        <w:ind w:left="720" w:hanging="360"/>
      </w:pPr>
      <w:r w:rsidDel="00000000" w:rsidR="00000000" w:rsidRPr="00000000">
        <w:rPr>
          <w:rtl w:val="0"/>
        </w:rPr>
        <w:t xml:space="preserve">Clear call-to-action button: "Claim Your Signup Bonus" linking to the portal.</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SDR notification:</w:t>
      </w: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numPr>
          <w:ilvl w:val="0"/>
          <w:numId w:val="12"/>
        </w:numPr>
        <w:ind w:left="720" w:hanging="360"/>
      </w:pPr>
      <w:r w:rsidDel="00000000" w:rsidR="00000000" w:rsidRPr="00000000">
        <w:rPr>
          <w:rtl w:val="0"/>
        </w:rPr>
        <w:t xml:space="preserve">When the first report is delivered, the SDR receives an email notification: "First report delivered for [Company Name] — bonus offer window is now open (24 hours)."</w:t>
      </w:r>
    </w:p>
    <w:p w:rsidR="00000000" w:rsidDel="00000000" w:rsidP="00000000" w:rsidRDefault="00000000" w:rsidRPr="00000000" w14:paraId="000004D7">
      <w:pPr>
        <w:numPr>
          <w:ilvl w:val="0"/>
          <w:numId w:val="12"/>
        </w:numPr>
        <w:ind w:left="720" w:hanging="360"/>
      </w:pPr>
      <w:r w:rsidDel="00000000" w:rsidR="00000000" w:rsidRPr="00000000">
        <w:rPr>
          <w:rtl w:val="0"/>
        </w:rPr>
        <w:t xml:space="preserve">This also triggers the appropriate sequence step in the CRM (see Module 4), creating a follow-up call task for the SDR to call the customer and pitch the bonus offer live.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b w:val="1"/>
          <w:bCs w:val="1"/>
          <w:rtl w:val="0"/>
        </w:rPr>
        <w:t xml:space="preserve">Portal popup (customer-facing):</w:t>
      </w: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numPr>
          <w:ilvl w:val="0"/>
          <w:numId w:val="12"/>
        </w:numPr>
        <w:ind w:left="720" w:hanging="360"/>
      </w:pPr>
      <w:r w:rsidDel="00000000" w:rsidR="00000000" w:rsidRPr="00000000">
        <w:rPr>
          <w:rtl w:val="0"/>
        </w:rPr>
        <w:t xml:space="preserve">When the customer logs into the First Mate portal after their first report is delivered, they see a </w:t>
      </w:r>
      <w:r w:rsidDel="00000000" w:rsidR="00000000" w:rsidRPr="00000000">
        <w:rPr>
          <w:b w:val="1"/>
          <w:bCs w:val="1"/>
          <w:rtl w:val="0"/>
        </w:rPr>
        <w:t xml:space="preserve">modal popup</w:t>
      </w:r>
      <w:r w:rsidDel="00000000" w:rsidR="00000000" w:rsidRPr="00000000">
        <w:rPr>
          <w:rtl w:val="0"/>
        </w:rPr>
        <w:t xml:space="preserve"> presenting the bonus offer with all four tiers.</w:t>
      </w:r>
    </w:p>
    <w:p w:rsidR="00000000" w:rsidDel="00000000" w:rsidP="00000000" w:rsidRDefault="00000000" w:rsidRPr="00000000" w14:paraId="000004DC">
      <w:pPr>
        <w:numPr>
          <w:ilvl w:val="0"/>
          <w:numId w:val="12"/>
        </w:numPr>
        <w:ind w:left="720" w:hanging="360"/>
      </w:pPr>
      <w:r w:rsidDel="00000000" w:rsidR="00000000" w:rsidRPr="00000000">
        <w:rPr>
          <w:rtl w:val="0"/>
        </w:rPr>
        <w:t xml:space="preserve">Each tier has a clear "Select" button that takes them to checkout.</w:t>
      </w:r>
    </w:p>
    <w:p w:rsidR="00000000" w:rsidDel="00000000" w:rsidP="00000000" w:rsidRDefault="00000000" w:rsidRPr="00000000" w14:paraId="000004DD">
      <w:pPr>
        <w:numPr>
          <w:ilvl w:val="0"/>
          <w:numId w:val="12"/>
        </w:numPr>
        <w:ind w:left="720" w:hanging="360"/>
      </w:pPr>
      <w:r w:rsidDel="00000000" w:rsidR="00000000" w:rsidRPr="00000000">
        <w:rPr>
          <w:rtl w:val="0"/>
        </w:rPr>
        <w:t xml:space="preserve">The popup can be closed.</w:t>
      </w:r>
    </w:p>
    <w:p w:rsidR="00000000" w:rsidDel="00000000" w:rsidP="00000000" w:rsidRDefault="00000000" w:rsidRPr="00000000" w14:paraId="000004DE">
      <w:pPr>
        <w:numPr>
          <w:ilvl w:val="0"/>
          <w:numId w:val="12"/>
        </w:numPr>
        <w:ind w:left="720" w:hanging="360"/>
      </w:pPr>
      <w:r w:rsidDel="00000000" w:rsidR="00000000" w:rsidRPr="00000000">
        <w:rPr>
          <w:b w:val="1"/>
          <w:bCs w:val="1"/>
          <w:rtl w:val="0"/>
        </w:rPr>
        <w:t xml:space="preserve">First-login reset:</w:t>
      </w:r>
      <w:r w:rsidDel="00000000" w:rsidR="00000000" w:rsidRPr="00000000">
        <w:rPr>
          <w:rtl w:val="0"/>
        </w:rPr>
        <w:t xml:space="preserve"> If no user on the account has logged in since the first report was delivered, the 24-hour countdown </w:t>
      </w:r>
      <w:r w:rsidDel="00000000" w:rsidR="00000000" w:rsidRPr="00000000">
        <w:rPr>
          <w:b w:val="1"/>
          <w:bCs w:val="1"/>
          <w:rtl w:val="0"/>
        </w:rPr>
        <w:t xml:space="preserve">starts from their first login</w:t>
      </w:r>
      <w:r w:rsidDel="00000000" w:rsidR="00000000" w:rsidRPr="00000000">
        <w:rPr>
          <w:rtl w:val="0"/>
        </w:rPr>
        <w:t xml:space="preserve">, not from delivery time. This ensures the customer always gets the full 24 hours to see and act on the offer, even if they don't log in for days. The SDR notification email still fires on delivery so the SDR can call and pitch it.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b w:val="1"/>
          <w:bCs w:val="1"/>
          <w:rtl w:val="0"/>
        </w:rPr>
        <w:t xml:space="preserve">Portal banner (customer-facing):</w:t>
      </w: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numPr>
          <w:ilvl w:val="0"/>
          <w:numId w:val="12"/>
        </w:numPr>
        <w:ind w:left="720" w:hanging="360"/>
      </w:pPr>
      <w:r w:rsidDel="00000000" w:rsidR="00000000" w:rsidRPr="00000000">
        <w:rPr>
          <w:rtl w:val="0"/>
        </w:rPr>
        <w:t xml:space="preserve">Once the customer closes the popup, a </w:t>
      </w:r>
      <w:r w:rsidDel="00000000" w:rsidR="00000000" w:rsidRPr="00000000">
        <w:rPr>
          <w:b w:val="1"/>
          <w:bCs w:val="1"/>
          <w:rtl w:val="0"/>
        </w:rPr>
        <w:t xml:space="preserve">persistent banner</w:t>
      </w:r>
      <w:r w:rsidDel="00000000" w:rsidR="00000000" w:rsidRPr="00000000">
        <w:rPr>
          <w:rtl w:val="0"/>
        </w:rPr>
        <w:t xml:space="preserve"> appears at the top of the portal with a countdown timer showing time remaining in the 24-hour window.</w:t>
      </w:r>
    </w:p>
    <w:p w:rsidR="00000000" w:rsidDel="00000000" w:rsidP="00000000" w:rsidRDefault="00000000" w:rsidRPr="00000000" w14:paraId="000004E3">
      <w:pPr>
        <w:numPr>
          <w:ilvl w:val="0"/>
          <w:numId w:val="12"/>
        </w:numPr>
        <w:ind w:left="720" w:hanging="360"/>
      </w:pPr>
      <w:r w:rsidDel="00000000" w:rsidR="00000000" w:rsidRPr="00000000">
        <w:rPr>
          <w:rtl w:val="0"/>
        </w:rPr>
        <w:t xml:space="preserve">Banner copy: something like "🎉 Signup bonus: Load your account and get up to 50% in bonus credits! [Time remaining: 18h 42m] — Claim Now"</w:t>
      </w:r>
    </w:p>
    <w:p w:rsidR="00000000" w:rsidDel="00000000" w:rsidP="00000000" w:rsidRDefault="00000000" w:rsidRPr="00000000" w14:paraId="000004E4">
      <w:pPr>
        <w:numPr>
          <w:ilvl w:val="0"/>
          <w:numId w:val="12"/>
        </w:numPr>
        <w:ind w:left="720" w:hanging="360"/>
      </w:pPr>
      <w:r w:rsidDel="00000000" w:rsidR="00000000" w:rsidRPr="00000000">
        <w:rPr>
          <w:rtl w:val="0"/>
        </w:rPr>
        <w:t xml:space="preserve">The banner remains visible on every page until the offer expires or is claimed.</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b w:val="1"/>
          <w:bCs w:val="1"/>
          <w:rtl w:val="0"/>
        </w:rPr>
        <w:t xml:space="preserve">After the bonus offer expires (24 hours):</w:t>
      </w: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numPr>
          <w:ilvl w:val="0"/>
          <w:numId w:val="12"/>
        </w:numPr>
        <w:ind w:left="720" w:hanging="360"/>
      </w:pPr>
      <w:r w:rsidDel="00000000" w:rsidR="00000000" w:rsidRPr="00000000">
        <w:rPr>
          <w:rtl w:val="0"/>
        </w:rPr>
        <w:t xml:space="preserve">The popup and countdown banner are removed.</w:t>
      </w:r>
    </w:p>
    <w:p w:rsidR="00000000" w:rsidDel="00000000" w:rsidP="00000000" w:rsidRDefault="00000000" w:rsidRPr="00000000" w14:paraId="000004E9">
      <w:pPr>
        <w:numPr>
          <w:ilvl w:val="0"/>
          <w:numId w:val="12"/>
        </w:numPr>
        <w:ind w:left="720" w:hanging="360"/>
      </w:pPr>
      <w:r w:rsidDel="00000000" w:rsidR="00000000" w:rsidRPr="00000000">
        <w:rPr>
          <w:rtl w:val="0"/>
        </w:rPr>
        <w:t xml:space="preserve">Replaced by the referral program prompt (see below).</w:t>
      </w:r>
    </w:p>
    <w:p w:rsidR="00000000" w:rsidDel="00000000" w:rsidP="00000000" w:rsidRDefault="00000000" w:rsidRPr="00000000" w14:paraId="000004EA">
      <w:pPr>
        <w:pStyle w:val="Heading3"/>
        <w:rPr/>
      </w:pPr>
      <w:bookmarkStart w:colFirst="0" w:colLast="0" w:name="_o7rltne6lpzr" w:id="110"/>
      <w:bookmarkEnd w:id="110"/>
      <w:r w:rsidDel="00000000" w:rsidR="00000000" w:rsidRPr="00000000">
        <w:rPr>
          <w:rtl w:val="0"/>
        </w:rPr>
        <w:t xml:space="preserve">SDR Extension</w:t>
      </w:r>
    </w:p>
    <w:p w:rsidR="00000000" w:rsidDel="00000000" w:rsidP="00000000" w:rsidRDefault="00000000" w:rsidRPr="00000000" w14:paraId="000004EB">
      <w:pPr>
        <w:rPr/>
      </w:pPr>
      <w:r w:rsidDel="00000000" w:rsidR="00000000" w:rsidRPr="00000000">
        <w:rPr>
          <w:rtl w:val="0"/>
        </w:rPr>
        <w:t xml:space="preserve">If the 24-hour window expires but the customer still wants to take the offer: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numPr>
          <w:ilvl w:val="0"/>
          <w:numId w:val="12"/>
        </w:numPr>
        <w:ind w:left="720" w:hanging="360"/>
      </w:pPr>
      <w:r w:rsidDel="00000000" w:rsidR="00000000" w:rsidRPr="00000000">
        <w:rPr>
          <w:rtl w:val="0"/>
        </w:rPr>
        <w:t xml:space="preserve">The SDR can click an </w:t>
      </w:r>
      <w:r w:rsidDel="00000000" w:rsidR="00000000" w:rsidRPr="00000000">
        <w:rPr>
          <w:b w:val="1"/>
          <w:bCs w:val="1"/>
          <w:rtl w:val="0"/>
        </w:rPr>
        <w:t xml:space="preserve">"Extend Bonus Offer"</w:t>
      </w:r>
      <w:r w:rsidDel="00000000" w:rsidR="00000000" w:rsidRPr="00000000">
        <w:rPr>
          <w:rtl w:val="0"/>
        </w:rPr>
        <w:t xml:space="preserve"> button on the lead page in the CRM.</w:t>
      </w:r>
    </w:p>
    <w:p w:rsidR="00000000" w:rsidDel="00000000" w:rsidP="00000000" w:rsidRDefault="00000000" w:rsidRPr="00000000" w14:paraId="000004EE">
      <w:pPr>
        <w:numPr>
          <w:ilvl w:val="0"/>
          <w:numId w:val="12"/>
        </w:numPr>
        <w:ind w:left="720" w:hanging="360"/>
      </w:pPr>
      <w:r w:rsidDel="00000000" w:rsidR="00000000" w:rsidRPr="00000000">
        <w:rPr>
          <w:rtl w:val="0"/>
        </w:rPr>
        <w:t xml:space="preserve">This reopens the bonus offer window for that specific customer (resets the 24-hour countdown).</w:t>
      </w:r>
    </w:p>
    <w:p w:rsidR="00000000" w:rsidDel="00000000" w:rsidP="00000000" w:rsidRDefault="00000000" w:rsidRPr="00000000" w14:paraId="000004EF">
      <w:pPr>
        <w:numPr>
          <w:ilvl w:val="0"/>
          <w:numId w:val="12"/>
        </w:numPr>
        <w:ind w:left="720" w:hanging="360"/>
      </w:pPr>
      <w:r w:rsidDel="00000000" w:rsidR="00000000" w:rsidRPr="00000000">
        <w:rPr>
          <w:rtl w:val="0"/>
        </w:rPr>
        <w:t xml:space="preserve">The SDR still earns commission on extended offers.</w:t>
      </w:r>
    </w:p>
    <w:p w:rsidR="00000000" w:rsidDel="00000000" w:rsidP="00000000" w:rsidRDefault="00000000" w:rsidRPr="00000000" w14:paraId="000004F0">
      <w:pPr>
        <w:numPr>
          <w:ilvl w:val="0"/>
          <w:numId w:val="12"/>
        </w:numPr>
        <w:ind w:left="720" w:hanging="360"/>
      </w:pPr>
      <w:r w:rsidDel="00000000" w:rsidR="00000000" w:rsidRPr="00000000">
        <w:rPr>
          <w:rtl w:val="0"/>
        </w:rPr>
        <w:t xml:space="preserve">Extensions are logged in the Activity feed and visible to managers in analytics.</w:t>
      </w:r>
    </w:p>
    <w:p w:rsidR="00000000" w:rsidDel="00000000" w:rsidP="00000000" w:rsidRDefault="00000000" w:rsidRPr="00000000" w14:paraId="000004F1">
      <w:pPr>
        <w:numPr>
          <w:ilvl w:val="0"/>
          <w:numId w:val="12"/>
        </w:numPr>
        <w:ind w:left="720" w:hanging="360"/>
      </w:pPr>
      <w:r w:rsidDel="00000000" w:rsidR="00000000" w:rsidRPr="00000000">
        <w:rPr>
          <w:b w:val="1"/>
          <w:bCs w:val="1"/>
          <w:rtl w:val="0"/>
        </w:rPr>
        <w:t xml:space="preserve">Maximum extension:</w:t>
      </w:r>
      <w:r w:rsidDel="00000000" w:rsidR="00000000" w:rsidRPr="00000000">
        <w:rPr>
          <w:rtl w:val="0"/>
        </w:rPr>
        <w:t xml:space="preserve"> The bonus offer can only be extended up to </w:t>
      </w:r>
      <w:r w:rsidDel="00000000" w:rsidR="00000000" w:rsidRPr="00000000">
        <w:rPr>
          <w:b w:val="1"/>
          <w:bCs w:val="1"/>
          <w:rtl w:val="0"/>
        </w:rPr>
        <w:t xml:space="preserve">3 business days</w:t>
      </w:r>
      <w:r w:rsidDel="00000000" w:rsidR="00000000" w:rsidRPr="00000000">
        <w:rPr>
          <w:rtl w:val="0"/>
        </w:rPr>
        <w:t xml:space="preserve"> after the first report delivery. After that, the offer cannot be extended regardless. This prevents indefinite extensions while giving the SDR a reasonable window to close.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widowControl w:val="0"/>
        <w:rPr/>
      </w:pPr>
      <w:r w:rsidDel="00000000" w:rsidR="00000000" w:rsidRPr="00000000">
        <w:rPr>
          <w:rtl w:val="0"/>
        </w:rPr>
        <w:t xml:space="preserve">Since the SDRs will be calling these customers as part of the bonus sign-up sequence, it would be cool if there was some sort of notification to tell the SDRs when the user logs on to FirstMate. They can call them when they know they are available and have us on their mind because they are ordering a report.</w:t>
      </w:r>
    </w:p>
    <w:p w:rsidR="00000000" w:rsidDel="00000000" w:rsidP="00000000" w:rsidRDefault="00000000" w:rsidRPr="00000000" w14:paraId="000004F4">
      <w:pPr>
        <w:widowControl w:val="0"/>
        <w:rPr/>
      </w:pPr>
      <w:r w:rsidDel="00000000" w:rsidR="00000000" w:rsidRPr="00000000">
        <w:rPr>
          <w:rtl w:val="0"/>
        </w:rPr>
      </w:r>
    </w:p>
    <w:p w:rsidR="00000000" w:rsidDel="00000000" w:rsidP="00000000" w:rsidRDefault="00000000" w:rsidRPr="00000000" w14:paraId="000004F5">
      <w:pPr>
        <w:widowControl w:val="0"/>
        <w:rPr/>
      </w:pPr>
      <w:r w:rsidDel="00000000" w:rsidR="00000000" w:rsidRPr="00000000">
        <w:rPr>
          <w:rtl w:val="0"/>
        </w:rPr>
        <w:t xml:space="preserve">While we're at it in the pop-up and email we should add a call us button that would go to the SDR that's assigned to the account. If they have questions about the offer they can call them directly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2"/>
        <w:rPr/>
      </w:pPr>
      <w:bookmarkStart w:colFirst="0" w:colLast="0" w:name="_ohcfpmr1v27w" w:id="111"/>
      <w:bookmarkEnd w:id="111"/>
      <w:r w:rsidDel="00000000" w:rsidR="00000000" w:rsidRPr="00000000">
        <w:rPr>
          <w:rtl w:val="0"/>
        </w:rPr>
        <w:t xml:space="preserve">17. Referral Program</w:t>
      </w:r>
    </w:p>
    <w:p w:rsidR="00000000" w:rsidDel="00000000" w:rsidP="00000000" w:rsidRDefault="00000000" w:rsidRPr="00000000" w14:paraId="000004F9">
      <w:pPr>
        <w:pStyle w:val="Heading3"/>
        <w:rPr/>
      </w:pPr>
      <w:bookmarkStart w:colFirst="0" w:colLast="0" w:name="_kmmssevwwg66" w:id="112"/>
      <w:bookmarkEnd w:id="112"/>
      <w:r w:rsidDel="00000000" w:rsidR="00000000" w:rsidRPr="00000000">
        <w:rPr>
          <w:rtl w:val="0"/>
        </w:rPr>
        <w:t xml:space="preserve">Overview</w:t>
      </w:r>
    </w:p>
    <w:p w:rsidR="00000000" w:rsidDel="00000000" w:rsidP="00000000" w:rsidRDefault="00000000" w:rsidRPr="00000000" w14:paraId="000004FA">
      <w:pPr>
        <w:rPr/>
      </w:pPr>
      <w:r w:rsidDel="00000000" w:rsidR="00000000" w:rsidRPr="00000000">
        <w:rPr>
          <w:rtl w:val="0"/>
        </w:rPr>
        <w:t xml:space="preserve">The referral program encourages existing customers to refer other roofing companies to First Mate. Referrals are tracked per </w:t>
      </w:r>
      <w:r w:rsidDel="00000000" w:rsidR="00000000" w:rsidRPr="00000000">
        <w:rPr>
          <w:b w:val="1"/>
          <w:bCs w:val="1"/>
          <w:rtl w:val="0"/>
        </w:rPr>
        <w:t xml:space="preserve">individual user</w:t>
      </w:r>
      <w:r w:rsidDel="00000000" w:rsidR="00000000" w:rsidRPr="00000000">
        <w:rPr>
          <w:rtl w:val="0"/>
        </w:rPr>
        <w:t xml:space="preserve"> (not per company), and each user gets their own unique referral link.</w:t>
      </w:r>
    </w:p>
    <w:p w:rsidR="00000000" w:rsidDel="00000000" w:rsidP="00000000" w:rsidRDefault="00000000" w:rsidRPr="00000000" w14:paraId="000004FB">
      <w:pPr>
        <w:pStyle w:val="Heading3"/>
        <w:rPr/>
      </w:pPr>
      <w:bookmarkStart w:colFirst="0" w:colLast="0" w:name="_leml4156kwqn" w:id="113"/>
      <w:bookmarkEnd w:id="113"/>
      <w:r w:rsidDel="00000000" w:rsidR="00000000" w:rsidRPr="00000000">
        <w:rPr>
          <w:rtl w:val="0"/>
        </w:rPr>
        <w:t xml:space="preserve">Referral Incentives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b w:val="1"/>
                <w:bCs w:val="1"/>
              </w:rPr>
            </w:pPr>
            <w:r w:rsidDel="00000000" w:rsidR="00000000" w:rsidRPr="00000000">
              <w:rPr>
                <w:b w:val="1"/>
                <w:bCs w:val="1"/>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b w:val="1"/>
                <w:bCs w:val="1"/>
              </w:rPr>
            </w:pPr>
            <w:r w:rsidDel="00000000" w:rsidR="00000000" w:rsidRPr="00000000">
              <w:rPr>
                <w:b w:val="1"/>
                <w:bCs w:val="1"/>
                <w:rtl w:val="0"/>
              </w:rPr>
              <w:t xml:space="preserve">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Referrer (existing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$100 digital Visa gift card, sent to their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Referee (new signup)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Nothing — no incentive for the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SDR (who owns the referrer's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$10 commission + 5% of referred customer's bonus offer payment</w:t>
            </w:r>
          </w:p>
        </w:tc>
      </w:tr>
    </w:tbl>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b w:val="1"/>
          <w:bCs w:val="1"/>
          <w:rtl w:val="0"/>
        </w:rPr>
        <w:t xml:space="preserve">Gift card trigger:</w:t>
      </w:r>
      <w:r w:rsidDel="00000000" w:rsidR="00000000" w:rsidRPr="00000000">
        <w:rPr>
          <w:rtl w:val="0"/>
        </w:rPr>
        <w:t xml:space="preserve"> The $100 gift card is sent to the referrer's direct email once the referred customer has spent </w:t>
      </w:r>
      <w:r w:rsidDel="00000000" w:rsidR="00000000" w:rsidRPr="00000000">
        <w:rPr>
          <w:b w:val="1"/>
          <w:bCs w:val="1"/>
          <w:rtl w:val="0"/>
        </w:rPr>
        <w:t xml:space="preserve">$500 on any First Mate products</w:t>
      </w:r>
      <w:r w:rsidDel="00000000" w:rsidR="00000000" w:rsidRPr="00000000">
        <w:rPr>
          <w:rtl w:val="0"/>
        </w:rPr>
        <w:t xml:space="preserve"> (cumulative Stripe revenue, not bonus credits).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b w:val="1"/>
          <w:bCs w:val="1"/>
          <w:rtl w:val="0"/>
        </w:rPr>
        <w:t xml:space="preserve">Gift card fulfillment:</w:t>
      </w:r>
      <w:r w:rsidDel="00000000" w:rsidR="00000000" w:rsidRPr="00000000">
        <w:rPr>
          <w:rtl w:val="0"/>
        </w:rPr>
        <w:t xml:space="preserve"> Automated via a gift card API (e.g., Tremendous, Sendoso, or similar). When the $500 threshold is met, the system auto-triggers the gift card delivery to the referrer's email. No manual intervention needed.</w:t>
      </w:r>
    </w:p>
    <w:p w:rsidR="00000000" w:rsidDel="00000000" w:rsidP="00000000" w:rsidRDefault="00000000" w:rsidRPr="00000000" w14:paraId="00000508">
      <w:pPr>
        <w:pStyle w:val="Heading3"/>
        <w:rPr/>
      </w:pPr>
      <w:bookmarkStart w:colFirst="0" w:colLast="0" w:name="_ldz0771wi4xr" w:id="114"/>
      <w:bookmarkEnd w:id="114"/>
      <w:r w:rsidDel="00000000" w:rsidR="00000000" w:rsidRPr="00000000">
        <w:rPr>
          <w:rtl w:val="0"/>
        </w:rPr>
        <w:t xml:space="preserve">Tracking Mechanism</w:t>
      </w:r>
    </w:p>
    <w:p w:rsidR="00000000" w:rsidDel="00000000" w:rsidP="00000000" w:rsidRDefault="00000000" w:rsidRPr="00000000" w14:paraId="00000509">
      <w:pPr>
        <w:numPr>
          <w:ilvl w:val="0"/>
          <w:numId w:val="12"/>
        </w:numPr>
        <w:ind w:left="720" w:hanging="360"/>
      </w:pPr>
      <w:r w:rsidDel="00000000" w:rsidR="00000000" w:rsidRPr="00000000">
        <w:rPr>
          <w:rtl w:val="0"/>
        </w:rPr>
        <w:t xml:space="preserve">Each </w:t>
      </w:r>
      <w:r w:rsidDel="00000000" w:rsidR="00000000" w:rsidRPr="00000000">
        <w:rPr>
          <w:b w:val="1"/>
          <w:bCs w:val="1"/>
          <w:rtl w:val="0"/>
        </w:rPr>
        <w:t xml:space="preserve">individual user</w:t>
      </w:r>
      <w:r w:rsidDel="00000000" w:rsidR="00000000" w:rsidRPr="00000000">
        <w:rPr>
          <w:rtl w:val="0"/>
        </w:rPr>
        <w:t xml:space="preserve"> (not company) gets a unique referral link (not a referral code).</w:t>
      </w:r>
    </w:p>
    <w:p w:rsidR="00000000" w:rsidDel="00000000" w:rsidP="00000000" w:rsidRDefault="00000000" w:rsidRPr="00000000" w14:paraId="0000050A">
      <w:pPr>
        <w:numPr>
          <w:ilvl w:val="0"/>
          <w:numId w:val="12"/>
        </w:numPr>
        <w:ind w:left="720" w:hanging="360"/>
      </w:pPr>
      <w:r w:rsidDel="00000000" w:rsidR="00000000" w:rsidRPr="00000000">
        <w:rPr>
          <w:rtl w:val="0"/>
        </w:rPr>
        <w:t xml:space="preserve">Any signup through that link is automatically marked as a referral in the system, attributed to both the referring user and the SDR who owns the referring user's account.</w:t>
      </w:r>
    </w:p>
    <w:p w:rsidR="00000000" w:rsidDel="00000000" w:rsidP="00000000" w:rsidRDefault="00000000" w:rsidRPr="00000000" w14:paraId="0000050B">
      <w:pPr>
        <w:numPr>
          <w:ilvl w:val="0"/>
          <w:numId w:val="12"/>
        </w:numPr>
        <w:ind w:left="720" w:hanging="360"/>
      </w:pPr>
      <w:r w:rsidDel="00000000" w:rsidR="00000000" w:rsidRPr="00000000">
        <w:rPr>
          <w:rtl w:val="0"/>
        </w:rPr>
        <w:t xml:space="preserve">The referral link is persistent — it doesn't expire.</w:t>
      </w:r>
    </w:p>
    <w:p w:rsidR="00000000" w:rsidDel="00000000" w:rsidP="00000000" w:rsidRDefault="00000000" w:rsidRPr="00000000" w14:paraId="0000050C">
      <w:pPr>
        <w:pStyle w:val="Heading3"/>
        <w:rPr/>
      </w:pPr>
      <w:bookmarkStart w:colFirst="0" w:colLast="0" w:name="_xbsacgrcmbpo" w:id="115"/>
      <w:bookmarkEnd w:id="115"/>
      <w:r w:rsidDel="00000000" w:rsidR="00000000" w:rsidRPr="00000000">
        <w:rPr>
          <w:rtl w:val="0"/>
        </w:rPr>
        <w:t xml:space="preserve">Referral Collision (Lead Already Exists in CRM)</w:t>
      </w:r>
    </w:p>
    <w:p w:rsidR="00000000" w:rsidDel="00000000" w:rsidP="00000000" w:rsidRDefault="00000000" w:rsidRPr="00000000" w14:paraId="0000050D">
      <w:pPr>
        <w:rPr/>
      </w:pPr>
      <w:r w:rsidDel="00000000" w:rsidR="00000000" w:rsidRPr="00000000">
        <w:rPr>
          <w:rtl w:val="0"/>
        </w:rPr>
        <w:t xml:space="preserve">If a new customer signs up through a referral link, but that company already exists in the CRM as a lead being worked by a different SDR:</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numPr>
          <w:ilvl w:val="0"/>
          <w:numId w:val="12"/>
        </w:numPr>
        <w:ind w:left="720" w:hanging="360"/>
      </w:pPr>
      <w:r w:rsidDel="00000000" w:rsidR="00000000" w:rsidRPr="00000000">
        <w:rPr>
          <w:b w:val="1"/>
          <w:bCs w:val="1"/>
          <w:rtl w:val="0"/>
        </w:rPr>
        <w:t xml:space="preserve">Both SDRs earn the $10 flat referral commission.</w:t>
      </w:r>
      <w:r w:rsidDel="00000000" w:rsidR="00000000" w:rsidRPr="00000000">
        <w:rPr>
          <w:rtl w:val="0"/>
        </w:rPr>
        <w:t xml:space="preserve"> The cold-call SDR (lead owner) gets $10 and the referral SDR (who owns the referring customer) gets $10.</w:t>
      </w:r>
    </w:p>
    <w:p w:rsidR="00000000" w:rsidDel="00000000" w:rsidP="00000000" w:rsidRDefault="00000000" w:rsidRPr="00000000" w14:paraId="00000510">
      <w:pPr>
        <w:numPr>
          <w:ilvl w:val="0"/>
          <w:numId w:val="12"/>
        </w:numPr>
        <w:ind w:left="720" w:hanging="360"/>
      </w:pPr>
      <w:r w:rsidDel="00000000" w:rsidR="00000000" w:rsidRPr="00000000">
        <w:rPr>
          <w:b w:val="1"/>
          <w:bCs w:val="1"/>
          <w:rtl w:val="0"/>
        </w:rPr>
        <w:t xml:space="preserve">Only the lead owner gets the 5% bonus offer commission.</w:t>
      </w:r>
      <w:r w:rsidDel="00000000" w:rsidR="00000000" w:rsidRPr="00000000">
        <w:rPr>
          <w:rtl w:val="0"/>
        </w:rPr>
        <w:t xml:space="preserve"> Whichever SDR owns the lead is the one who earns 5% on the bonus offer payment. The referral SDR does not earn the 5% in a collision scenario.</w:t>
      </w:r>
    </w:p>
    <w:p w:rsidR="00000000" w:rsidDel="00000000" w:rsidP="00000000" w:rsidRDefault="00000000" w:rsidRPr="00000000" w14:paraId="00000511">
      <w:pPr>
        <w:numPr>
          <w:ilvl w:val="0"/>
          <w:numId w:val="12"/>
        </w:numPr>
        <w:ind w:left="720" w:hanging="360"/>
      </w:pPr>
      <w:r w:rsidDel="00000000" w:rsidR="00000000" w:rsidRPr="00000000">
        <w:rPr>
          <w:rtl w:val="0"/>
        </w:rPr>
        <w:t xml:space="preserve">The cold-call SDR also earns their standard milestone commission when the customer hits $70 revenue.</w:t>
      </w:r>
    </w:p>
    <w:p w:rsidR="00000000" w:rsidDel="00000000" w:rsidP="00000000" w:rsidRDefault="00000000" w:rsidRPr="00000000" w14:paraId="00000512">
      <w:pPr>
        <w:numPr>
          <w:ilvl w:val="0"/>
          <w:numId w:val="12"/>
        </w:numPr>
        <w:ind w:left="720" w:hanging="360"/>
      </w:pPr>
      <w:r w:rsidDel="00000000" w:rsidR="00000000" w:rsidRPr="00000000">
        <w:rPr>
          <w:rtl w:val="0"/>
        </w:rPr>
        <w:t xml:space="preserve">The lead stays assigned to the </w:t>
      </w:r>
      <w:r w:rsidDel="00000000" w:rsidR="00000000" w:rsidRPr="00000000">
        <w:rPr>
          <w:b w:val="1"/>
          <w:bCs w:val="1"/>
          <w:rtl w:val="0"/>
        </w:rPr>
        <w:t xml:space="preserve">original cold-call SDR</w:t>
      </w:r>
      <w:r w:rsidDel="00000000" w:rsidR="00000000" w:rsidRPr="00000000">
        <w:rPr>
          <w:rtl w:val="0"/>
        </w:rPr>
        <w:t xml:space="preserve"> — referral attribution doesn't change lead ownership.</w:t>
      </w:r>
    </w:p>
    <w:p w:rsidR="00000000" w:rsidDel="00000000" w:rsidP="00000000" w:rsidRDefault="00000000" w:rsidRPr="00000000" w14:paraId="00000513">
      <w:pPr>
        <w:numPr>
          <w:ilvl w:val="0"/>
          <w:numId w:val="12"/>
        </w:numPr>
        <w:ind w:left="720" w:hanging="360"/>
      </w:pPr>
      <w:r w:rsidDel="00000000" w:rsidR="00000000" w:rsidRPr="00000000">
        <w:rPr>
          <w:rtl w:val="0"/>
        </w:rPr>
        <w:t xml:space="preserve">The referral is still tracked and the referring customer still gets their $100 gift card.</w:t>
      </w:r>
    </w:p>
    <w:p w:rsidR="00000000" w:rsidDel="00000000" w:rsidP="00000000" w:rsidRDefault="00000000" w:rsidRPr="00000000" w14:paraId="00000514">
      <w:pPr>
        <w:pStyle w:val="Heading3"/>
        <w:rPr/>
      </w:pPr>
      <w:bookmarkStart w:colFirst="0" w:colLast="0" w:name="_qx4xjd4g0zkt" w:id="116"/>
      <w:bookmarkEnd w:id="116"/>
      <w:r w:rsidDel="00000000" w:rsidR="00000000" w:rsidRPr="00000000">
        <w:rPr>
          <w:rtl w:val="0"/>
        </w:rPr>
        <w:t xml:space="preserve">Commission Cap</w:t>
      </w:r>
    </w:p>
    <w:p w:rsidR="00000000" w:rsidDel="00000000" w:rsidP="00000000" w:rsidRDefault="00000000" w:rsidRPr="00000000" w14:paraId="00000515">
      <w:pPr>
        <w:rPr/>
      </w:pPr>
      <w:r w:rsidDel="00000000" w:rsidR="00000000" w:rsidRPr="00000000">
        <w:rPr>
          <w:rtl w:val="0"/>
        </w:rPr>
        <w:t xml:space="preserve">There is </w:t>
      </w:r>
      <w:r w:rsidDel="00000000" w:rsidR="00000000" w:rsidRPr="00000000">
        <w:rPr>
          <w:b w:val="1"/>
          <w:bCs w:val="1"/>
          <w:rtl w:val="0"/>
        </w:rPr>
        <w:t xml:space="preserve">no cap</w:t>
      </w:r>
      <w:r w:rsidDel="00000000" w:rsidR="00000000" w:rsidRPr="00000000">
        <w:rPr>
          <w:rtl w:val="0"/>
        </w:rPr>
        <w:t xml:space="preserve"> on referral commissions or bonus offer commissions. If one company's users generate many referrals, the SDR earns on all of them uncapped. This incentivizes SDRs to actively push the referral program with their most engaged customers.</w:t>
      </w:r>
    </w:p>
    <w:p w:rsidR="00000000" w:rsidDel="00000000" w:rsidP="00000000" w:rsidRDefault="00000000" w:rsidRPr="00000000" w14:paraId="00000516">
      <w:pPr>
        <w:pStyle w:val="Heading3"/>
        <w:rPr/>
      </w:pPr>
      <w:bookmarkStart w:colFirst="0" w:colLast="0" w:name="_avgbsynhca4c" w:id="117"/>
      <w:bookmarkEnd w:id="117"/>
      <w:r w:rsidDel="00000000" w:rsidR="00000000" w:rsidRPr="00000000">
        <w:rPr>
          <w:rtl w:val="0"/>
        </w:rPr>
        <w:t xml:space="preserve">Referral Program Activation Flow</w:t>
      </w:r>
    </w:p>
    <w:p w:rsidR="00000000" w:rsidDel="00000000" w:rsidP="00000000" w:rsidRDefault="00000000" w:rsidRPr="00000000" w14:paraId="00000517">
      <w:pPr>
        <w:rPr/>
      </w:pPr>
      <w:r w:rsidDel="00000000" w:rsidR="00000000" w:rsidRPr="00000000">
        <w:rPr>
          <w:b w:val="1"/>
          <w:bCs w:val="1"/>
          <w:rtl w:val="0"/>
        </w:rPr>
        <w:t xml:space="preserve">24 hours after the bonus offer expires</w:t>
      </w:r>
      <w:r w:rsidDel="00000000" w:rsidR="00000000" w:rsidRPr="00000000">
        <w:rPr>
          <w:rtl w:val="0"/>
        </w:rPr>
        <w:t xml:space="preserve"> (which itself is 24 hours after first login — so effectively 48 hours after first login), the referral program is introduced:</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numPr>
          <w:ilvl w:val="0"/>
          <w:numId w:val="16"/>
        </w:numPr>
        <w:ind w:left="720" w:hanging="360"/>
      </w:pPr>
      <w:r w:rsidDel="00000000" w:rsidR="00000000" w:rsidRPr="00000000">
        <w:rPr>
          <w:b w:val="1"/>
          <w:bCs w:val="1"/>
          <w:rtl w:val="0"/>
        </w:rPr>
        <w:t xml:space="preserve">Popup:</w:t>
      </w:r>
      <w:r w:rsidDel="00000000" w:rsidR="00000000" w:rsidRPr="00000000">
        <w:rPr>
          <w:rtl w:val="0"/>
        </w:rPr>
        <w:t xml:space="preserve"> Customer sees a popup explaining the referral program. "Refer a friend to First Mate and receive a $100 Visa gift card after they spend $500."</w:t>
      </w:r>
    </w:p>
    <w:p w:rsidR="00000000" w:rsidDel="00000000" w:rsidP="00000000" w:rsidRDefault="00000000" w:rsidRPr="00000000" w14:paraId="0000051A">
      <w:pPr>
        <w:numPr>
          <w:ilvl w:val="0"/>
          <w:numId w:val="16"/>
        </w:numPr>
        <w:ind w:left="720" w:hanging="360"/>
      </w:pPr>
      <w:r w:rsidDel="00000000" w:rsidR="00000000" w:rsidRPr="00000000">
        <w:rPr>
          <w:b w:val="1"/>
          <w:bCs w:val="1"/>
          <w:rtl w:val="0"/>
        </w:rPr>
        <w:t xml:space="preserve">Persistent banner (forever):</w:t>
      </w:r>
      <w:r w:rsidDel="00000000" w:rsidR="00000000" w:rsidRPr="00000000">
        <w:rPr>
          <w:rtl w:val="0"/>
        </w:rPr>
        <w:t xml:space="preserve"> After closing the popup, a permanent banner appears on the portal: "Refer a friend and receive a $100 gift card after they spend $500. [Your Referral Link] — Copy"</w:t>
      </w:r>
    </w:p>
    <w:p w:rsidR="00000000" w:rsidDel="00000000" w:rsidP="00000000" w:rsidRDefault="00000000" w:rsidRPr="00000000" w14:paraId="0000051B">
      <w:pPr>
        <w:numPr>
          <w:ilvl w:val="0"/>
          <w:numId w:val="16"/>
        </w:numPr>
        <w:ind w:left="720" w:hanging="360"/>
      </w:pPr>
      <w:r w:rsidDel="00000000" w:rsidR="00000000" w:rsidRPr="00000000">
        <w:rPr>
          <w:b w:val="1"/>
          <w:bCs w:val="1"/>
          <w:rtl w:val="0"/>
        </w:rPr>
        <w:t xml:space="preserve">Email:</w:t>
      </w:r>
      <w:r w:rsidDel="00000000" w:rsidR="00000000" w:rsidRPr="00000000">
        <w:rPr>
          <w:rtl w:val="0"/>
        </w:rPr>
        <w:t xml:space="preserve"> Customer receives an email explaining the referral program, including their unique referral link.</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The banner remains on the portal permanently and is never removed.</w:t>
      </w:r>
    </w:p>
    <w:p w:rsidR="00000000" w:rsidDel="00000000" w:rsidP="00000000" w:rsidRDefault="00000000" w:rsidRPr="00000000" w14:paraId="0000051E">
      <w:pPr>
        <w:pStyle w:val="Heading3"/>
        <w:rPr/>
      </w:pPr>
      <w:bookmarkStart w:colFirst="0" w:colLast="0" w:name="_hpfuu9pgbzga" w:id="118"/>
      <w:bookmarkEnd w:id="118"/>
      <w:r w:rsidDel="00000000" w:rsidR="00000000" w:rsidRPr="00000000">
        <w:rPr>
          <w:rtl w:val="0"/>
        </w:rPr>
        <w:t xml:space="preserve">CRM Display</w:t>
      </w:r>
    </w:p>
    <w:p w:rsidR="00000000" w:rsidDel="00000000" w:rsidP="00000000" w:rsidRDefault="00000000" w:rsidRPr="00000000" w14:paraId="0000051F">
      <w:pPr>
        <w:rPr/>
      </w:pPr>
      <w:r w:rsidDel="00000000" w:rsidR="00000000" w:rsidRPr="00000000">
        <w:rPr>
          <w:rtl w:val="0"/>
        </w:rPr>
        <w:t xml:space="preserve">On the lead page, the </w:t>
      </w:r>
      <w:r w:rsidDel="00000000" w:rsidR="00000000" w:rsidRPr="00000000">
        <w:rPr>
          <w:b w:val="1"/>
          <w:bCs w:val="1"/>
          <w:rtl w:val="0"/>
        </w:rPr>
        <w:t xml:space="preserve">Referrals</w:t>
      </w:r>
      <w:r w:rsidDel="00000000" w:rsidR="00000000" w:rsidRPr="00000000">
        <w:rPr>
          <w:rtl w:val="0"/>
        </w:rPr>
        <w:t xml:space="preserve"> sub-section in Company Info shows:</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numPr>
          <w:ilvl w:val="0"/>
          <w:numId w:val="9"/>
        </w:numPr>
        <w:ind w:left="720" w:hanging="360"/>
      </w:pPr>
      <w:r w:rsidDel="00000000" w:rsidR="00000000" w:rsidRPr="00000000">
        <w:rPr>
          <w:rtl w:val="0"/>
        </w:rPr>
        <w:t xml:space="preserve">How many referrals this company's users have generated.</w:t>
      </w:r>
    </w:p>
    <w:p w:rsidR="00000000" w:rsidDel="00000000" w:rsidP="00000000" w:rsidRDefault="00000000" w:rsidRPr="00000000" w14:paraId="00000522">
      <w:pPr>
        <w:numPr>
          <w:ilvl w:val="0"/>
          <w:numId w:val="9"/>
        </w:numPr>
        <w:ind w:left="720" w:hanging="360"/>
      </w:pPr>
      <w:r w:rsidDel="00000000" w:rsidR="00000000" w:rsidRPr="00000000">
        <w:rPr>
          <w:rtl w:val="0"/>
        </w:rPr>
        <w:t xml:space="preserve">Which companies were referred and their status (signed up, active, spent $500+, gift card sent).</w:t>
      </w:r>
    </w:p>
    <w:p w:rsidR="00000000" w:rsidDel="00000000" w:rsidP="00000000" w:rsidRDefault="00000000" w:rsidRPr="00000000" w14:paraId="00000523">
      <w:pPr>
        <w:numPr>
          <w:ilvl w:val="0"/>
          <w:numId w:val="9"/>
        </w:numPr>
        <w:ind w:left="720" w:hanging="360"/>
      </w:pPr>
      <w:r w:rsidDel="00000000" w:rsidR="00000000" w:rsidRPr="00000000">
        <w:rPr>
          <w:rtl w:val="0"/>
        </w:rPr>
        <w:t xml:space="preserve">This data is imported via daily CSV (see TODO) and displayed as a read-only section.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rPr/>
      </w:pPr>
      <w:bookmarkStart w:colFirst="0" w:colLast="0" w:name="_40lviaps2f2g" w:id="119"/>
      <w:bookmarkEnd w:id="119"/>
      <w:r w:rsidDel="00000000" w:rsidR="00000000" w:rsidRPr="00000000">
        <w:rPr>
          <w:rtl w:val="0"/>
        </w:rPr>
        <w:t xml:space="preserve">Per-User Settings (Manager-Configured)</w:t>
      </w:r>
    </w:p>
    <w:p w:rsidR="00000000" w:rsidDel="00000000" w:rsidP="00000000" w:rsidRDefault="00000000" w:rsidRPr="00000000" w14:paraId="00000527">
      <w:pPr>
        <w:rPr/>
      </w:pPr>
      <w:r w:rsidDel="00000000" w:rsidR="00000000" w:rsidRPr="00000000">
        <w:rPr>
          <w:rtl w:val="0"/>
        </w:rPr>
        <w:t xml:space="preserve">For each SDR, the manager can set: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Monthly 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Target number of revenue milestones to hit per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Base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Semi-monthly base pay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Milestone payout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Dollar amount earned per revenue milestone (was previously $10 flat for everyone)</w:t>
            </w:r>
          </w:p>
        </w:tc>
      </w:tr>
    </w:tbl>
    <w:p w:rsidR="00000000" w:rsidDel="00000000" w:rsidP="00000000" w:rsidRDefault="00000000" w:rsidRPr="00000000" w14:paraId="00000531">
      <w:pPr>
        <w:pStyle w:val="Heading3"/>
        <w:rPr/>
      </w:pPr>
      <w:bookmarkStart w:colFirst="0" w:colLast="0" w:name="_91e6a57f24e1" w:id="120"/>
      <w:bookmarkEnd w:id="120"/>
      <w:r w:rsidDel="00000000" w:rsidR="00000000" w:rsidRPr="00000000">
        <w:rPr>
          <w:rtl w:val="0"/>
        </w:rPr>
        <w:t xml:space="preserve">Payroll (Existing, No Changes)</w:t>
      </w:r>
    </w:p>
    <w:p w:rsidR="00000000" w:rsidDel="00000000" w:rsidP="00000000" w:rsidRDefault="00000000" w:rsidRPr="00000000" w14:paraId="00000532">
      <w:pPr>
        <w:numPr>
          <w:ilvl w:val="0"/>
          <w:numId w:val="9"/>
        </w:numPr>
        <w:ind w:left="720" w:hanging="360"/>
      </w:pPr>
      <w:r w:rsidDel="00000000" w:rsidR="00000000" w:rsidRPr="00000000">
        <w:rPr>
          <w:rtl w:val="0"/>
        </w:rPr>
        <w:t xml:space="preserve">Semi-monthly pay periods: 1st–15th and 16th–end of month.</w:t>
      </w:r>
    </w:p>
    <w:p w:rsidR="00000000" w:rsidDel="00000000" w:rsidP="00000000" w:rsidRDefault="00000000" w:rsidRPr="00000000" w14:paraId="00000533">
      <w:pPr>
        <w:numPr>
          <w:ilvl w:val="0"/>
          <w:numId w:val="9"/>
        </w:numPr>
        <w:ind w:left="720" w:hanging="360"/>
      </w:pPr>
      <w:r w:rsidDel="00000000" w:rsidR="00000000" w:rsidRPr="00000000">
        <w:rPr>
          <w:rtl w:val="0"/>
        </w:rPr>
        <w:t xml:space="preserve">First period of the month includes base pay + previous month's commissions (milestones + bonus offer commissions + referral commissions).</w:t>
      </w:r>
    </w:p>
    <w:p w:rsidR="00000000" w:rsidDel="00000000" w:rsidP="00000000" w:rsidRDefault="00000000" w:rsidRPr="00000000" w14:paraId="00000534">
      <w:pPr>
        <w:numPr>
          <w:ilvl w:val="0"/>
          <w:numId w:val="9"/>
        </w:numPr>
        <w:ind w:left="720" w:hanging="360"/>
      </w:pPr>
      <w:r w:rsidDel="00000000" w:rsidR="00000000" w:rsidRPr="00000000">
        <w:rPr>
          <w:rtl w:val="0"/>
        </w:rPr>
        <w:t xml:space="preserve">Second period is base pay only.</w:t>
      </w:r>
    </w:p>
    <w:p w:rsidR="00000000" w:rsidDel="00000000" w:rsidP="00000000" w:rsidRDefault="00000000" w:rsidRPr="00000000" w14:paraId="00000535">
      <w:pPr>
        <w:numPr>
          <w:ilvl w:val="0"/>
          <w:numId w:val="9"/>
        </w:numPr>
        <w:ind w:left="720" w:hanging="360"/>
      </w:pPr>
      <w:r w:rsidDel="00000000" w:rsidR="00000000" w:rsidRPr="00000000">
        <w:rPr>
          <w:rtl w:val="0"/>
        </w:rPr>
        <w:t xml:space="preserve">Manager manually marks each payroll row as "completed" when paid.</w:t>
      </w:r>
    </w:p>
    <w:p w:rsidR="00000000" w:rsidDel="00000000" w:rsidP="00000000" w:rsidRDefault="00000000" w:rsidRPr="00000000" w14:paraId="00000536">
      <w:pPr>
        <w:pStyle w:val="Heading3"/>
        <w:rPr/>
      </w:pPr>
      <w:bookmarkStart w:colFirst="0" w:colLast="0" w:name="_k3e3xnj6wjbu" w:id="121"/>
      <w:bookmarkEnd w:id="121"/>
      <w:r w:rsidDel="00000000" w:rsidR="00000000" w:rsidRPr="00000000">
        <w:rPr>
          <w:rtl w:val="0"/>
        </w:rPr>
        <w:t xml:space="preserve">Commission Views</w:t>
      </w:r>
    </w:p>
    <w:p w:rsidR="00000000" w:rsidDel="00000000" w:rsidP="00000000" w:rsidRDefault="00000000" w:rsidRPr="00000000" w14:paraId="00000537">
      <w:pPr>
        <w:numPr>
          <w:ilvl w:val="0"/>
          <w:numId w:val="9"/>
        </w:numPr>
        <w:ind w:left="720" w:hanging="360"/>
      </w:pPr>
      <w:r w:rsidDel="00000000" w:rsidR="00000000" w:rsidRPr="00000000">
        <w:rPr>
          <w:b w:val="1"/>
          <w:bCs w:val="1"/>
          <w:rtl w:val="0"/>
        </w:rPr>
        <w:t xml:space="preserve">SDR view:</w:t>
      </w:r>
      <w:r w:rsidDel="00000000" w:rsidR="00000000" w:rsidRPr="00000000">
        <w:rPr>
          <w:rtl w:val="0"/>
        </w:rPr>
        <w:t xml:space="preserve"> Current month milestone count vs quota, commission earned (milestones + bonus offer commissions + referral commissions), and payroll history. SDR can see their attributed customers, referral signups, and the milestone/bonus/referral detail for each.</w:t>
      </w:r>
    </w:p>
    <w:p w:rsidR="00000000" w:rsidDel="00000000" w:rsidP="00000000" w:rsidRDefault="00000000" w:rsidRPr="00000000" w14:paraId="00000538">
      <w:pPr>
        <w:numPr>
          <w:ilvl w:val="0"/>
          <w:numId w:val="9"/>
        </w:numPr>
        <w:ind w:left="720" w:hanging="360"/>
      </w:pPr>
      <w:r w:rsidDel="00000000" w:rsidR="00000000" w:rsidRPr="00000000">
        <w:rPr>
          <w:b w:val="1"/>
          <w:bCs w:val="1"/>
          <w:rtl w:val="0"/>
        </w:rPr>
        <w:t xml:space="preserve">Manager view:</w:t>
      </w:r>
      <w:r w:rsidDel="00000000" w:rsidR="00000000" w:rsidRPr="00000000">
        <w:rPr>
          <w:rtl w:val="0"/>
        </w:rPr>
        <w:t xml:space="preserve"> Full team overview — all SDRs' milestone counts, commission earned, payroll status. Can drill into individual SDR detail and export commission reports.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b w:val="1"/>
          <w:bCs w:val="1"/>
          <w:rtl w:val="0"/>
        </w:rPr>
        <w:t xml:space="preserve">Accessed from:</w:t>
      </w:r>
      <w:r w:rsidDel="00000000" w:rsidR="00000000" w:rsidRPr="00000000">
        <w:rPr>
          <w:rtl w:val="0"/>
        </w:rPr>
        <w:t xml:space="preserve"> Portal sidebar under "Commissions."</w:t>
      </w:r>
    </w:p>
    <w:p w:rsidR="00000000" w:rsidDel="00000000" w:rsidP="00000000" w:rsidRDefault="00000000" w:rsidRPr="00000000" w14:paraId="0000053B">
      <w:pPr>
        <w:pStyle w:val="Heading3"/>
        <w:rPr/>
      </w:pPr>
      <w:bookmarkStart w:colFirst="0" w:colLast="0" w:name="_et0zil7zs2iy" w:id="122"/>
      <w:bookmarkEnd w:id="122"/>
      <w:r w:rsidDel="00000000" w:rsidR="00000000" w:rsidRPr="00000000">
        <w:rPr>
          <w:rtl w:val="0"/>
        </w:rPr>
        <w:t xml:space="preserve">Critical Fix: Revenue Data Sync</w:t>
      </w:r>
    </w:p>
    <w:p w:rsidR="00000000" w:rsidDel="00000000" w:rsidP="00000000" w:rsidRDefault="00000000" w:rsidRPr="00000000" w14:paraId="0000053C">
      <w:pPr>
        <w:rPr/>
      </w:pPr>
      <w:r w:rsidDel="00000000" w:rsidR="00000000" w:rsidRPr="00000000">
        <w:rPr>
          <w:b w:val="1"/>
          <w:bCs w:val="1"/>
          <w:rtl w:val="0"/>
        </w:rPr>
        <w:t xml:space="preserve">The current system's milestone sync is broken.</w:t>
      </w:r>
      <w:r w:rsidDel="00000000" w:rsidR="00000000" w:rsidRPr="00000000">
        <w:rPr>
          <w:rtl w:val="0"/>
        </w:rPr>
        <w:t xml:space="preserve"> Orders and revenue are not pulling into the commission system correctly, which means SDRs see an empty commissions dashboard. This must be fixed as part of the overhaul. The revenue data source must be actual Stripe transaction records tied to customer orgs, not internal credit balance changes.</w:t>
      </w:r>
    </w:p>
    <w:p w:rsidR="00000000" w:rsidDel="00000000" w:rsidP="00000000" w:rsidRDefault="00000000" w:rsidRPr="00000000" w14:paraId="0000053D">
      <w:pPr>
        <w:pStyle w:val="Heading3"/>
        <w:rPr/>
      </w:pPr>
      <w:bookmarkStart w:colFirst="0" w:colLast="0" w:name="_xeeejvuc311r" w:id="123"/>
      <w:bookmarkEnd w:id="123"/>
      <w:r w:rsidDel="00000000" w:rsidR="00000000" w:rsidRPr="00000000">
        <w:rPr>
          <w:rtl w:val="0"/>
        </w:rPr>
        <w:t xml:space="preserve">Permissions</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b w:val="1"/>
                <w:bCs w:val="1"/>
              </w:rPr>
            </w:pPr>
            <w:r w:rsidDel="00000000" w:rsidR="00000000" w:rsidRPr="00000000">
              <w:rPr>
                <w:b w:val="1"/>
                <w:bCs w:val="1"/>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b w:val="1"/>
                <w:bCs w:val="1"/>
              </w:rPr>
            </w:pPr>
            <w:r w:rsidDel="00000000" w:rsidR="00000000" w:rsidRPr="00000000">
              <w:rPr>
                <w:b w:val="1"/>
                <w:bCs w:val="1"/>
                <w:rtl w:val="0"/>
              </w:rPr>
              <w:t xml:space="preserve">Caller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View own commission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View all SDRs' commission summaries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Assign/reassign customers to SDRs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Configure per-SDR commission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Mark payroll as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Export commission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2"/>
        <w:rPr/>
      </w:pPr>
      <w:bookmarkStart w:colFirst="0" w:colLast="0" w:name="_1dg1i4w8kw77" w:id="124"/>
      <w:bookmarkEnd w:id="124"/>
      <w:r w:rsidDel="00000000" w:rsidR="00000000" w:rsidRPr="00000000">
        <w:rPr>
          <w:rtl w:val="0"/>
        </w:rPr>
        <w:t xml:space="preserve">18. TODO — Items Requiring Further Specification</w:t>
      </w:r>
    </w:p>
    <w:p w:rsidR="00000000" w:rsidDel="00000000" w:rsidP="00000000" w:rsidRDefault="00000000" w:rsidRPr="00000000" w14:paraId="00000558">
      <w:pPr>
        <w:rPr/>
      </w:pPr>
      <w:r w:rsidDel="00000000" w:rsidR="00000000" w:rsidRPr="00000000">
        <w:rPr>
          <w:rtl w:val="0"/>
        </w:rPr>
        <w:t xml:space="preserve">These items are acknowledged as needed but are deferred to a future spec pass or to be resolved during development.</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numPr>
          <w:ilvl w:val="0"/>
          <w:numId w:val="8"/>
        </w:numPr>
        <w:ind w:left="720" w:hanging="360"/>
      </w:pPr>
      <w:r w:rsidDel="00000000" w:rsidR="00000000" w:rsidRPr="00000000">
        <w:rPr>
          <w:rtl w:val="0"/>
        </w:rPr>
        <w:t xml:space="preserve">**Notifications: Email alert on customer sign-up and when customer places their first order and when customer loads their account via a sign up bonus.</w:t>
      </w:r>
    </w:p>
    <w:p w:rsidR="00000000" w:rsidDel="00000000" w:rsidP="00000000" w:rsidRDefault="00000000" w:rsidRPr="00000000" w14:paraId="0000055B">
      <w:pPr>
        <w:numPr>
          <w:ilvl w:val="0"/>
          <w:numId w:val="8"/>
        </w:numPr>
        <w:ind w:left="720" w:hanging="360"/>
      </w:pPr>
      <w:r w:rsidDel="00000000" w:rsidR="00000000" w:rsidRPr="00000000">
        <w:rPr>
          <w:rtl w:val="0"/>
        </w:rPr>
        <w:t xml:space="preserve">*7. </w:t>
      </w:r>
      <w:r w:rsidDel="00000000" w:rsidR="00000000" w:rsidRPr="00000000">
        <w:rPr>
          <w:b w:val="1"/>
          <w:bCs w:val="1"/>
          <w:rtl w:val="0"/>
        </w:rPr>
        <w:t xml:space="preserve">Manufacturer rep outreach (FUTURE — not part of this build).</w:t>
      </w:r>
      <w:r w:rsidDel="00000000" w:rsidR="00000000" w:rsidRPr="00000000">
        <w:rPr>
          <w:rtl w:val="0"/>
        </w:rPr>
        <w:t xml:space="preserve"> Eventually we want to use the CRM to call shingle manufacturer reps in addition to roofing companies. This would require: a different contact type to distinguish manufacturer reps from roofing companies, different stages and sequences for manufacturer reps, referral code tracking (each manufacturer rep gets a unique code to give to their roofing companies — the code gives the roofer a discount and lets us attribute signups back to the rep), and a way to see how many signups each manufacturer rep has generated via their code. This might end up being a completely separate CRM instance rather than mixed into the roofing company CRM. For now, manufacturer rep calls will be done off spreadsheets outside the system. Just noting this here so the system arch</w:t>
      </w:r>
    </w:p>
    <w:p w:rsidR="00000000" w:rsidDel="00000000" w:rsidP="00000000" w:rsidRDefault="00000000" w:rsidRPr="00000000" w14:paraId="0000055C">
      <w:pPr>
        <w:pStyle w:val="Heading3"/>
        <w:rPr/>
      </w:pPr>
      <w:bookmarkStart w:colFirst="0" w:colLast="0" w:name="_79i2trhod5ap" w:id="125"/>
      <w:bookmarkEnd w:id="125"/>
      <w:r w:rsidDel="00000000" w:rsidR="00000000" w:rsidRPr="00000000">
        <w:rPr>
          <w:rtl w:val="0"/>
        </w:rPr>
        <w:t xml:space="preserve">Known Bugs to Fix</w:t>
      </w:r>
    </w:p>
    <w:p w:rsidR="00000000" w:rsidDel="00000000" w:rsidP="00000000" w:rsidRDefault="00000000" w:rsidRPr="00000000" w14:paraId="0000055D">
      <w:pPr>
        <w:numPr>
          <w:ilvl w:val="0"/>
          <w:numId w:val="10"/>
        </w:numPr>
        <w:ind w:left="720" w:hanging="360"/>
      </w:pPr>
      <w:r w:rsidDel="00000000" w:rsidR="00000000" w:rsidRPr="00000000">
        <w:rPr>
          <w:b w:val="1"/>
          <w:bCs w:val="1"/>
          <w:rtl w:val="0"/>
        </w:rPr>
        <w:t xml:space="preserve">Contacts: short notes display.</w:t>
      </w:r>
      <w:r w:rsidDel="00000000" w:rsidR="00000000" w:rsidRPr="00000000">
        <w:rPr>
          <w:rtl w:val="0"/>
        </w:rPr>
        <w:t xml:space="preserve"> The current contacts section shows "No short notes yet" even when a contact has a short note. This needs to be fixed.</w:t>
      </w:r>
    </w:p>
    <w:p w:rsidR="00000000" w:rsidDel="00000000" w:rsidP="00000000" w:rsidRDefault="00000000" w:rsidRPr="00000000" w14:paraId="0000055E">
      <w:pPr>
        <w:numPr>
          <w:ilvl w:val="0"/>
          <w:numId w:val="10"/>
        </w:numPr>
        <w:ind w:left="720" w:hanging="360"/>
      </w:pPr>
      <w:r w:rsidDel="00000000" w:rsidR="00000000" w:rsidRPr="00000000">
        <w:rPr>
          <w:b w:val="1"/>
          <w:bCs w:val="1"/>
          <w:rtl w:val="0"/>
        </w:rPr>
        <w:t xml:space="preserve">Commission: revenue data sync.</w:t>
      </w:r>
      <w:r w:rsidDel="00000000" w:rsidR="00000000" w:rsidRPr="00000000">
        <w:rPr>
          <w:rtl w:val="0"/>
        </w:rPr>
        <w:t xml:space="preserve"> The current milestone sync is broken — orders and revenue aren't pulling in, so SDRs see empty commission dashboards. This is the top priority fix for the commissions module (see Module 12).</w:t>
      </w:r>
    </w:p>
    <w:p w:rsidR="00000000" w:rsidDel="00000000" w:rsidP="00000000" w:rsidRDefault="00000000" w:rsidRPr="00000000" w14:paraId="0000055F">
      <w:pPr>
        <w:numPr>
          <w:ilvl w:val="0"/>
          <w:numId w:val="10"/>
        </w:numPr>
        <w:ind w:left="720" w:hanging="360"/>
      </w:pPr>
      <w:r w:rsidDel="00000000" w:rsidR="00000000" w:rsidRPr="00000000">
        <w:rPr>
          <w:b w:val="1"/>
          <w:bCs w:val="1"/>
          <w:rtl w:val="0"/>
        </w:rPr>
        <w:t xml:space="preserve">Attribution: speed and auto-matching.</w:t>
      </w:r>
      <w:r w:rsidDel="00000000" w:rsidR="00000000" w:rsidRPr="00000000">
        <w:rPr>
          <w:rtl w:val="0"/>
        </w:rPr>
        <w:t xml:space="preserve"> See Lead-to-Account Pairing section in Module 9. The current process is too slow and 4-star matches should auto-pair.</w:t>
      </w:r>
    </w:p>
    <w:p w:rsidR="00000000" w:rsidDel="00000000" w:rsidP="00000000" w:rsidRDefault="00000000" w:rsidRPr="00000000" w14:paraId="000005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6"/>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upport@1m8.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