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sz w:val="36"/>
          <w:szCs w:val="36"/>
        </w:rPr>
      </w:pPr>
      <w:r>
        <w:rPr>
          <w:b w:val="1"/>
          <w:bCs w:val="1"/>
          <w:sz w:val="36"/>
          <w:szCs w:val="36"/>
          <w:rtl w:val="0"/>
          <w:lang w:val="en-US"/>
        </w:rPr>
        <w:t xml:space="preserve">Lecture </w:t>
      </w:r>
      <w:r>
        <w:rPr>
          <w:b w:val="1"/>
          <w:bCs w:val="1"/>
          <w:sz w:val="36"/>
          <w:szCs w:val="36"/>
          <w:rtl w:val="0"/>
          <w:lang w:val="en-US"/>
        </w:rPr>
        <w:t>12</w:t>
      </w:r>
      <w:r>
        <w:rPr>
          <w:b w:val="1"/>
          <w:bCs w:val="1"/>
          <w:sz w:val="36"/>
          <w:szCs w:val="36"/>
          <w:rtl w:val="0"/>
          <w:lang w:val="en-US"/>
        </w:rPr>
        <w:t xml:space="preserve"> (week </w:t>
      </w:r>
      <w:r>
        <w:rPr>
          <w:b w:val="1"/>
          <w:bCs w:val="1"/>
          <w:sz w:val="36"/>
          <w:szCs w:val="36"/>
          <w:rtl w:val="0"/>
          <w:lang w:val="en-US"/>
        </w:rPr>
        <w:t>7.1</w:t>
      </w:r>
      <w:r>
        <w:rPr>
          <w:b w:val="1"/>
          <w:bCs w:val="1"/>
          <w:sz w:val="36"/>
          <w:szCs w:val="36"/>
          <w:rtl w:val="0"/>
          <w:lang w:val="en-US"/>
        </w:rPr>
        <w:t>)</w:t>
      </w:r>
    </w:p>
    <w:p>
      <w:pPr>
        <w:pStyle w:val="Body A"/>
        <w:jc w:val="center"/>
        <w:rPr>
          <w:sz w:val="28"/>
          <w:szCs w:val="28"/>
        </w:rPr>
      </w:pPr>
      <w:r>
        <w:rPr>
          <w:sz w:val="28"/>
          <w:szCs w:val="28"/>
          <w:rtl w:val="0"/>
          <w:lang w:val="en-US"/>
        </w:rPr>
        <w:t>Tuesday</w:t>
      </w:r>
      <w:r>
        <w:rPr>
          <w:sz w:val="28"/>
          <w:szCs w:val="28"/>
          <w:rtl w:val="0"/>
          <w:lang w:val="en-US"/>
        </w:rPr>
        <w:t xml:space="preserve"> </w:t>
      </w:r>
      <w:r>
        <w:rPr>
          <w:sz w:val="28"/>
          <w:szCs w:val="28"/>
          <w:rtl w:val="0"/>
          <w:lang w:val="en-US"/>
        </w:rPr>
        <w:t>October 18</w:t>
      </w:r>
      <w:r>
        <w:rPr>
          <w:sz w:val="28"/>
          <w:szCs w:val="28"/>
          <w:vertAlign w:val="superscript"/>
          <w:rtl w:val="0"/>
          <w:lang w:val="en-US"/>
        </w:rPr>
        <w:t>th</w:t>
      </w:r>
      <w:r>
        <w:rPr>
          <w:sz w:val="28"/>
          <w:szCs w:val="28"/>
          <w:rtl w:val="0"/>
          <w:lang w:val="en-US"/>
        </w:rPr>
        <w:t xml:space="preserve"> 2016</w:t>
      </w:r>
    </w:p>
    <w:p>
      <w:pPr>
        <w:pStyle w:val="Body A"/>
      </w:pPr>
    </w:p>
    <w:p>
      <w:pPr>
        <w:pStyle w:val="Body A"/>
        <w:rPr>
          <w:rStyle w:val="Link A"/>
          <w:sz w:val="28"/>
          <w:szCs w:val="28"/>
          <w:u w:val="single"/>
        </w:rPr>
      </w:pPr>
    </w:p>
    <w:p>
      <w:pPr>
        <w:pStyle w:val="Body A"/>
        <w:rPr>
          <w:sz w:val="28"/>
          <w:szCs w:val="28"/>
          <w:u w:val="single"/>
        </w:rPr>
      </w:pPr>
      <w:r>
        <w:rPr>
          <w:sz w:val="28"/>
          <w:szCs w:val="28"/>
          <w:u w:val="single"/>
          <w:rtl w:val="0"/>
          <w:lang w:val="en-US"/>
        </w:rPr>
        <w:t xml:space="preserve">Miscellaneous </w:t>
      </w:r>
    </w:p>
    <w:p>
      <w:pPr>
        <w:pStyle w:val="Body A"/>
        <w:rPr>
          <w:sz w:val="24"/>
          <w:szCs w:val="24"/>
        </w:rPr>
      </w:pPr>
    </w:p>
    <w:p>
      <w:pPr>
        <w:pStyle w:val="Body A"/>
        <w:rPr>
          <w:sz w:val="24"/>
          <w:szCs w:val="24"/>
        </w:rPr>
      </w:pPr>
      <w:r>
        <w:rPr>
          <w:sz w:val="24"/>
          <w:szCs w:val="24"/>
          <w:rtl w:val="0"/>
          <w:lang w:val="en-US"/>
        </w:rPr>
        <w:t>This lecture addresses various loose ends sometimes briefly mentioned in class, sometime totally overlooked. You will find some useful tips and material in here. It is presented in random order.</w:t>
      </w:r>
    </w:p>
    <w:p>
      <w:pPr>
        <w:pStyle w:val="Body A"/>
        <w:rPr>
          <w:sz w:val="24"/>
          <w:szCs w:val="24"/>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Keywords and built-in functions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Some keywords and built-in functions are really useful and we have covered only less than half of them. Take some time to explore the others and thing how/if they can be useful for your projects.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Python3 programming keywords: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Hyperlink.0"/>
          <w:color w:val="0000ff"/>
          <w:u w:val="single" w:color="0000ff"/>
          <w:lang w:val="en-US"/>
        </w:rPr>
        <w:fldChar w:fldCharType="begin" w:fldLock="0"/>
      </w:r>
      <w:r>
        <w:rPr>
          <w:rStyle w:val="Hyperlink.0"/>
          <w:color w:val="0000ff"/>
          <w:u w:val="single" w:color="0000ff"/>
          <w:lang w:val="en-US"/>
        </w:rPr>
        <w:instrText xml:space="preserve"> HYPERLINK "http://www.programiz.com/python-programming/keyword-list"</w:instrText>
      </w:r>
      <w:r>
        <w:rPr>
          <w:rStyle w:val="Hyperlink.0"/>
          <w:color w:val="0000ff"/>
          <w:u w:val="single" w:color="0000ff"/>
          <w:lang w:val="en-US"/>
        </w:rPr>
        <w:fldChar w:fldCharType="separate" w:fldLock="0"/>
      </w:r>
      <w:r>
        <w:rPr>
          <w:rStyle w:val="Hyperlink.0"/>
          <w:color w:val="0000ff"/>
          <w:u w:val="single" w:color="0000ff"/>
          <w:rtl w:val="0"/>
          <w:lang w:val="en-US"/>
        </w:rPr>
        <w:t>http://www.programiz.com/python-programming/keyword-list</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Python3 built-in functions: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Hyperlink.0"/>
          <w:color w:val="0000ff"/>
          <w:u w:val="single" w:color="0000ff"/>
          <w:lang w:val="en-US"/>
        </w:rPr>
        <w:fldChar w:fldCharType="begin" w:fldLock="0"/>
      </w:r>
      <w:r>
        <w:rPr>
          <w:rStyle w:val="Hyperlink.0"/>
          <w:color w:val="0000ff"/>
          <w:u w:val="single" w:color="0000ff"/>
          <w:lang w:val="en-US"/>
        </w:rPr>
        <w:instrText xml:space="preserve"> HYPERLINK "https://docs.python.org/3/library/functions.html"</w:instrText>
      </w:r>
      <w:r>
        <w:rPr>
          <w:rStyle w:val="Hyperlink.0"/>
          <w:color w:val="0000ff"/>
          <w:u w:val="single" w:color="0000ff"/>
          <w:lang w:val="en-US"/>
        </w:rPr>
        <w:fldChar w:fldCharType="separate" w:fldLock="0"/>
      </w:r>
      <w:r>
        <w:rPr>
          <w:rStyle w:val="Hyperlink.0"/>
          <w:color w:val="0000ff"/>
          <w:u w:val="single" w:color="0000ff"/>
          <w:rtl w:val="0"/>
          <w:lang w:val="en-US"/>
        </w:rPr>
        <w:t>https://docs.python.org/3/library/functions.html</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Of particular interests are </w:t>
      </w:r>
      <w:r>
        <w:rPr>
          <w:rFonts w:ascii="Courier" w:hAnsi="Courier"/>
          <w:b w:val="1"/>
          <w:bCs w:val="1"/>
          <w:color w:val="000000"/>
          <w:sz w:val="24"/>
          <w:szCs w:val="24"/>
          <w:rtl w:val="0"/>
          <w:lang w:val="en-US"/>
        </w:rPr>
        <w:t>lambda</w:t>
      </w:r>
      <w:r>
        <w:rPr>
          <w:color w:val="000000"/>
          <w:sz w:val="24"/>
          <w:szCs w:val="24"/>
          <w:rtl w:val="0"/>
          <w:lang w:val="en-US"/>
        </w:rPr>
        <w:t xml:space="preserve">, </w:t>
      </w:r>
      <w:r>
        <w:rPr>
          <w:rFonts w:ascii="Courier" w:hAnsi="Courier"/>
          <w:b w:val="1"/>
          <w:bCs w:val="1"/>
          <w:color w:val="000000"/>
          <w:sz w:val="24"/>
          <w:szCs w:val="24"/>
          <w:rtl w:val="0"/>
          <w:lang w:val="en-US"/>
        </w:rPr>
        <w:t>isinstance()</w:t>
      </w:r>
      <w:r>
        <w:rPr>
          <w:color w:val="000000"/>
          <w:sz w:val="24"/>
          <w:szCs w:val="24"/>
          <w:rtl w:val="0"/>
          <w:lang w:val="en-US"/>
        </w:rPr>
        <w:t xml:space="preserve">, </w:t>
      </w:r>
      <w:r>
        <w:rPr>
          <w:rFonts w:ascii="Courier" w:hAnsi="Courier"/>
          <w:b w:val="1"/>
          <w:bCs w:val="1"/>
          <w:color w:val="000000"/>
          <w:sz w:val="24"/>
          <w:szCs w:val="24"/>
          <w:rtl w:val="0"/>
          <w:lang w:val="en-US"/>
        </w:rPr>
        <w:t>zip()</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The anonymous function creator </w:t>
      </w:r>
      <w:r>
        <w:rPr>
          <w:rFonts w:ascii="Courier" w:hAnsi="Courier"/>
          <w:b w:val="1"/>
          <w:bCs w:val="1"/>
          <w:color w:val="000000"/>
          <w:sz w:val="24"/>
          <w:szCs w:val="24"/>
          <w:rtl w:val="0"/>
          <w:lang w:val="en-US"/>
        </w:rPr>
        <w:t>lambda</w:t>
      </w:r>
      <w:r>
        <w:rPr>
          <w:color w:val="000000"/>
          <w:sz w:val="24"/>
          <w:szCs w:val="24"/>
          <w:rtl w:val="0"/>
          <w:lang w:val="en-US"/>
        </w:rPr>
        <w:t xml:space="preserve"> is particularly useful:</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"http://www.secnetix.de/olli/Python/lambda_functions.hawk"</w:instrText>
      </w:r>
      <w:r>
        <w:rPr>
          <w:rStyle w:val="Link"/>
          <w:color w:val="0000ff"/>
          <w:u w:val="single" w:color="0000ff"/>
          <w:lang w:val="en-US"/>
        </w:rPr>
        <w:fldChar w:fldCharType="separate" w:fldLock="0"/>
      </w:r>
      <w:r>
        <w:rPr>
          <w:rStyle w:val="Link"/>
          <w:color w:val="0000ff"/>
          <w:u w:val="single" w:color="0000ff"/>
          <w:rtl w:val="0"/>
          <w:lang w:val="en-US"/>
        </w:rPr>
        <w:t>http://www.secnetix.de/olli/Python/lambda_functions.hawk</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The keyword </w:t>
      </w:r>
      <w:r>
        <w:rPr>
          <w:rFonts w:ascii="Courier" w:hAnsi="Courier"/>
          <w:b w:val="1"/>
          <w:bCs w:val="1"/>
          <w:color w:val="000000"/>
          <w:sz w:val="24"/>
          <w:szCs w:val="24"/>
          <w:rtl w:val="0"/>
          <w:lang w:val="en-US"/>
        </w:rPr>
        <w:t>class</w:t>
      </w:r>
      <w:r>
        <w:rPr>
          <w:color w:val="000000"/>
          <w:sz w:val="24"/>
          <w:szCs w:val="24"/>
          <w:rtl w:val="0"/>
          <w:lang w:val="en-US"/>
        </w:rPr>
        <w:t xml:space="preserve"> is central to the Python Object Oriented Programming which is beyond the scope of this course. I may introduce </w:t>
      </w:r>
      <w:r>
        <w:rPr>
          <w:rFonts w:ascii="Courier" w:hAnsi="Courier"/>
          <w:b w:val="1"/>
          <w:bCs w:val="1"/>
          <w:color w:val="000000"/>
          <w:sz w:val="24"/>
          <w:szCs w:val="24"/>
          <w:rtl w:val="0"/>
          <w:lang w:val="en-US"/>
        </w:rPr>
        <w:t>class</w:t>
      </w:r>
      <w:r>
        <w:rPr>
          <w:color w:val="000000"/>
          <w:sz w:val="24"/>
          <w:szCs w:val="24"/>
          <w:rtl w:val="0"/>
          <w:lang w:val="en-US"/>
        </w:rPr>
        <w:t xml:space="preserve"> later in november, but you don</w:t>
      </w:r>
      <w:r>
        <w:rPr>
          <w:color w:val="000000"/>
          <w:sz w:val="24"/>
          <w:szCs w:val="24"/>
          <w:rtl w:val="0"/>
          <w:lang w:val="en-US"/>
        </w:rPr>
        <w:t>’</w:t>
      </w:r>
      <w:r>
        <w:rPr>
          <w:color w:val="000000"/>
          <w:sz w:val="24"/>
          <w:szCs w:val="24"/>
          <w:rtl w:val="0"/>
          <w:lang w:val="en-US"/>
        </w:rPr>
        <w:t>t need it for your projects.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Exception handling</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We have not spend much time in debugging and error handling. For beginners, googling an error message usually gives you the solution to your error. There are however tools for error handling which can make your debugging task much easier as well as control the flow of execution to anticipate possible error. To this end, read the following:</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"https://docs.python.org/3/tutorial/errors.html"</w:instrText>
      </w:r>
      <w:r>
        <w:rPr>
          <w:rStyle w:val="Link"/>
          <w:color w:val="0000ff"/>
          <w:u w:val="single" w:color="0000ff"/>
          <w:lang w:val="en-US"/>
        </w:rPr>
        <w:fldChar w:fldCharType="separate" w:fldLock="0"/>
      </w:r>
      <w:r>
        <w:rPr>
          <w:rStyle w:val="Link"/>
          <w:color w:val="0000ff"/>
          <w:u w:val="single" w:color="0000ff"/>
          <w:rtl w:val="0"/>
          <w:lang w:val="en-US"/>
        </w:rPr>
        <w:t>https://docs.python.org/3/tutorial/errors.html</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Arithmetic precision</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u w:val="single"/>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We also haven</w:t>
      </w:r>
      <w:r>
        <w:rPr>
          <w:color w:val="000000"/>
          <w:sz w:val="24"/>
          <w:szCs w:val="24"/>
          <w:rtl w:val="0"/>
          <w:lang w:val="en-US"/>
        </w:rPr>
        <w:t>’</w:t>
      </w:r>
      <w:r>
        <w:rPr>
          <w:color w:val="000000"/>
          <w:sz w:val="24"/>
          <w:szCs w:val="24"/>
          <w:rtl w:val="0"/>
          <w:lang w:val="en-US"/>
        </w:rPr>
        <w:t>t said anything about numerical calculation precision. This becomes an important topic when you are doing serious computational work. You don</w:t>
      </w:r>
      <w:r>
        <w:rPr>
          <w:color w:val="000000"/>
          <w:sz w:val="24"/>
          <w:szCs w:val="24"/>
          <w:rtl w:val="0"/>
          <w:lang w:val="en-US"/>
        </w:rPr>
        <w:t>’</w:t>
      </w:r>
      <w:r>
        <w:rPr>
          <w:color w:val="000000"/>
          <w:sz w:val="24"/>
          <w:szCs w:val="24"/>
          <w:rtl w:val="0"/>
          <w:lang w:val="en-US"/>
        </w:rPr>
        <w:t>t want your scientific results to be bogus! Here is a section on this topic in the context of Python:</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rStyle w:val="Hyperlink.1"/>
          <w:color w:val="0000ff"/>
          <w:u w:val="single" w:color="0000ff"/>
          <w:lang w:val="en-US"/>
        </w:rPr>
        <w:fldChar w:fldCharType="begin" w:fldLock="0"/>
      </w:r>
      <w:r>
        <w:rPr>
          <w:rStyle w:val="Hyperlink.1"/>
          <w:color w:val="0000ff"/>
          <w:u w:val="single" w:color="0000ff"/>
          <w:lang w:val="en-US"/>
        </w:rPr>
        <w:instrText xml:space="preserve"> HYPERLINK "https://docs.python.org/3/tutorial/floatingpoint.html"</w:instrText>
      </w:r>
      <w:r>
        <w:rPr>
          <w:rStyle w:val="Hyperlink.1"/>
          <w:color w:val="0000ff"/>
          <w:u w:val="single" w:color="0000ff"/>
          <w:lang w:val="en-US"/>
        </w:rPr>
        <w:fldChar w:fldCharType="separate" w:fldLock="0"/>
      </w:r>
      <w:r>
        <w:rPr>
          <w:rStyle w:val="Hyperlink.1"/>
          <w:color w:val="0000ff"/>
          <w:u w:val="single" w:color="0000ff"/>
          <w:rtl w:val="0"/>
          <w:lang w:val="en-US"/>
        </w:rPr>
        <w:t>https://docs.python.org/3/tutorial/floatingpoint.html</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A thorough discussion on this topic is given there:</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"https://ece.uwaterloo.ca/~dwharder/NumericalAnalysis/02Numerics/Double/paper.pdf"</w:instrText>
      </w:r>
      <w:r>
        <w:rPr>
          <w:rStyle w:val="Link"/>
          <w:color w:val="0000ff"/>
          <w:u w:val="single" w:color="0000ff"/>
          <w:lang w:val="en-US"/>
        </w:rPr>
        <w:fldChar w:fldCharType="separate" w:fldLock="0"/>
      </w:r>
      <w:r>
        <w:rPr>
          <w:rStyle w:val="Link"/>
          <w:color w:val="0000ff"/>
          <w:u w:val="single" w:color="0000ff"/>
          <w:rtl w:val="0"/>
          <w:lang w:val="en-US"/>
        </w:rPr>
        <w:t>https://ece.uwaterloo.ca/~dwharder/NumericalAnalysis/02Numerics/Double/paper.pdf</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u w:val="single"/>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In place and not in place operation</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In place or not in place function return: y</w:t>
      </w:r>
      <w:r>
        <w:rPr>
          <w:color w:val="000000"/>
          <w:sz w:val="24"/>
          <w:szCs w:val="24"/>
          <w:rtl w:val="0"/>
          <w:lang w:val="en-US"/>
        </w:rPr>
        <w:t>ou always return something but whether you get a copy or you overwrite</w:t>
      </w:r>
      <w:r>
        <w:rPr>
          <w:color w:val="000000"/>
          <w:sz w:val="24"/>
          <w:szCs w:val="24"/>
          <w:rtl w:val="0"/>
          <w:lang w:val="en-US"/>
        </w:rPr>
        <w:t xml:space="preserve"> </w:t>
      </w:r>
      <w:r>
        <w:rPr>
          <w:color w:val="000000"/>
          <w:sz w:val="24"/>
          <w:szCs w:val="24"/>
          <w:rtl w:val="0"/>
          <w:lang w:val="en-US"/>
        </w:rPr>
        <w:t>the old array depends on how you write the function. See below and it should be clear</w:t>
      </w:r>
      <w:r>
        <w:rPr>
          <w:color w:val="000000"/>
          <w:sz w:val="24"/>
          <w:szCs w:val="24"/>
          <w:rtl w:val="0"/>
          <w:lang w:val="en-US"/>
        </w:rPr>
        <w: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#!/usr/bin/env python3</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import numpy as np</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import numpy.random as nr</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def my_sign_orig(a):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a[a &gt; 0] = 1</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a[a &lt; 0] = -1</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a[a == 0] = 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return 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def my_sign_copy(a):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b = a.copy()</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b[a &gt; 0] = 1</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b[a &lt; 0] = -1</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b[a == 0] = 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return b</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a = n</w:t>
      </w:r>
      <w:r>
        <w:rPr>
          <w:rFonts w:ascii="Courier" w:hAnsi="Courier"/>
          <w:b w:val="1"/>
          <w:bCs w:val="1"/>
          <w:color w:val="000000"/>
          <w:sz w:val="24"/>
          <w:szCs w:val="24"/>
          <w:rtl w:val="0"/>
          <w:lang w:val="en-US"/>
        </w:rPr>
        <w:t>r</w:t>
      </w:r>
      <w:r>
        <w:rPr>
          <w:rFonts w:ascii="Courier" w:hAnsi="Courier"/>
          <w:b w:val="1"/>
          <w:bCs w:val="1"/>
          <w:color w:val="000000"/>
          <w:sz w:val="24"/>
          <w:szCs w:val="24"/>
          <w:rtl w:val="0"/>
          <w:lang w:val="en-US"/>
        </w:rPr>
        <w:t>.randint(-10,10,20)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b = my_sign_orig(a)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print(a)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print(b)</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c = nr.randint(-10,10,20)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d = my_sign_</w:t>
      </w:r>
      <w:r>
        <w:rPr>
          <w:rFonts w:ascii="Courier" w:hAnsi="Courier"/>
          <w:b w:val="1"/>
          <w:bCs w:val="1"/>
          <w:color w:val="000000"/>
          <w:sz w:val="24"/>
          <w:szCs w:val="24"/>
          <w:rtl w:val="0"/>
          <w:lang w:val="en-US"/>
        </w:rPr>
        <w:t>copy</w:t>
      </w:r>
      <w:r>
        <w:rPr>
          <w:rFonts w:ascii="Courier" w:hAnsi="Courier"/>
          <w:b w:val="1"/>
          <w:bCs w:val="1"/>
          <w:color w:val="000000"/>
          <w:sz w:val="24"/>
          <w:szCs w:val="24"/>
          <w:rtl w:val="0"/>
          <w:lang w:val="en-US"/>
        </w:rPr>
        <w:t>(</w:t>
      </w:r>
      <w:r>
        <w:rPr>
          <w:rFonts w:ascii="Courier" w:hAnsi="Courier"/>
          <w:b w:val="1"/>
          <w:bCs w:val="1"/>
          <w:color w:val="000000"/>
          <w:sz w:val="24"/>
          <w:szCs w:val="24"/>
          <w:rtl w:val="0"/>
          <w:lang w:val="en-US"/>
        </w:rPr>
        <w:t>c</w:t>
      </w:r>
      <w:r>
        <w:rPr>
          <w:rFonts w:ascii="Courier" w:hAnsi="Courier"/>
          <w:b w:val="1"/>
          <w:bCs w:val="1"/>
          <w:color w:val="000000"/>
          <w:sz w:val="24"/>
          <w:szCs w:val="24"/>
          <w:rtl w:val="0"/>
          <w:lang w:val="en-US"/>
        </w:rPr>
        <w: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print(c)</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print(d)</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Calling the Python interpreter</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On a different computer, to make sure you call Python 3 and not Python 2, it is safer to start your interactive python session with </w:t>
      </w:r>
      <w:r>
        <w:rPr>
          <w:rFonts w:ascii="Courier" w:hAnsi="Courier"/>
          <w:b w:val="1"/>
          <w:bCs w:val="1"/>
          <w:color w:val="000000"/>
          <w:sz w:val="24"/>
          <w:szCs w:val="24"/>
          <w:rtl w:val="0"/>
          <w:lang w:val="en-US"/>
        </w:rPr>
        <w:t>ipython3</w:t>
      </w:r>
      <w:r>
        <w:rPr>
          <w:color w:val="000000"/>
          <w:sz w:val="24"/>
          <w:szCs w:val="24"/>
          <w:rtl w:val="0"/>
          <w:lang w:val="en-US"/>
        </w:rPr>
        <w:t xml:space="preserve">. </w:t>
      </w:r>
      <w:r>
        <w:rPr>
          <w:color w:val="000000"/>
          <w:sz w:val="24"/>
          <w:szCs w:val="24"/>
          <w:rtl w:val="0"/>
          <w:lang w:val="en-US"/>
        </w:rPr>
        <w:t>The call '</w:t>
      </w:r>
      <w:r>
        <w:rPr>
          <w:rFonts w:ascii="Courier" w:hAnsi="Courier"/>
          <w:b w:val="1"/>
          <w:bCs w:val="1"/>
          <w:color w:val="000000"/>
          <w:sz w:val="24"/>
          <w:szCs w:val="24"/>
          <w:rtl w:val="0"/>
          <w:lang w:val="en-US"/>
        </w:rPr>
        <w:t>ipython3 -pylab</w:t>
      </w:r>
      <w:r>
        <w:rPr>
          <w:color w:val="000000"/>
          <w:sz w:val="24"/>
          <w:szCs w:val="24"/>
          <w:rtl w:val="0"/>
          <w:lang w:val="en-US"/>
        </w:rPr>
        <w:t>' does two things: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It calls '</w:t>
      </w:r>
      <w:r>
        <w:rPr>
          <w:rFonts w:ascii="Courier" w:hAnsi="Courier"/>
          <w:b w:val="1"/>
          <w:bCs w:val="1"/>
          <w:color w:val="000000"/>
          <w:sz w:val="24"/>
          <w:szCs w:val="24"/>
          <w:rtl w:val="0"/>
          <w:lang w:val="en-US"/>
        </w:rPr>
        <w:t>from pylab import *</w:t>
      </w:r>
      <w:r>
        <w:rPr>
          <w:color w:val="000000"/>
          <w:sz w:val="24"/>
          <w:szCs w:val="24"/>
          <w:rtl w:val="0"/>
          <w:lang w:val="en-US"/>
        </w:rPr>
        <w:t>' within ipython3.</w:t>
      </w:r>
    </w:p>
    <w:p>
      <w:pPr>
        <w:pStyle w:val="Label"/>
        <w:numPr>
          <w:ilvl w:val="0"/>
          <w:numId w:val="2"/>
        </w:numPr>
        <w:suppressAutoHyphens w:val="1"/>
        <w:jc w:val="left"/>
        <w:outlineLvl w:val="0"/>
        <w:rPr>
          <w:color w:val="000000"/>
          <w:sz w:val="24"/>
          <w:szCs w:val="24"/>
          <w:lang w:val="en-US"/>
        </w:rPr>
      </w:pPr>
      <w:r>
        <w:rPr>
          <w:color w:val="000000"/>
          <w:sz w:val="24"/>
          <w:szCs w:val="24"/>
          <w:rtl w:val="0"/>
          <w:lang w:val="en-US"/>
        </w:rPr>
        <w:t>It enables a special ipython threading mode that allows you to  use the interactive ipython interpreter and an active plotting  window at the same time.</w:t>
      </w:r>
    </w:p>
    <w:p>
      <w:pPr>
        <w:pStyle w:val="Label"/>
        <w:numPr>
          <w:ilvl w:val="0"/>
          <w:numId w:val="2"/>
        </w:numPr>
        <w:suppressAutoHyphens w:val="1"/>
        <w:jc w:val="left"/>
        <w:outlineLvl w:val="0"/>
        <w:rPr>
          <w:color w:val="000000"/>
          <w:sz w:val="24"/>
          <w:szCs w:val="24"/>
          <w:lang w:val="en-US"/>
        </w:rPr>
      </w:pPr>
      <w:r>
        <w:rPr>
          <w:color w:val="000000"/>
          <w:sz w:val="24"/>
          <w:szCs w:val="24"/>
          <w:rtl w:val="0"/>
          <w:lang w:val="en-US"/>
        </w:rPr>
        <w:t xml:space="preserve">It creates a way to call functionalities which very much looks like </w:t>
      </w:r>
      <w:r>
        <w:rPr>
          <w:rFonts w:ascii="Courier" w:hAnsi="Courier"/>
          <w:b w:val="1"/>
          <w:bCs w:val="1"/>
          <w:color w:val="000000"/>
          <w:sz w:val="24"/>
          <w:szCs w:val="24"/>
          <w:rtl w:val="0"/>
          <w:lang w:val="en-US"/>
        </w:rPr>
        <w:t>MATLAB</w:t>
      </w:r>
      <w:r>
        <w:rPr>
          <w:color w:val="000000"/>
          <w:sz w:val="24"/>
          <w:szCs w:val="24"/>
          <w:rtl w:val="0"/>
          <w:lang w:val="en-US"/>
        </w:rPr>
        <w:t>.</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The first point is </w:t>
      </w:r>
      <w:r>
        <w:rPr>
          <w:color w:val="000000"/>
          <w:sz w:val="24"/>
          <w:szCs w:val="24"/>
          <w:rtl w:val="0"/>
          <w:lang w:val="en-US"/>
        </w:rPr>
        <w:t>that it</w:t>
      </w:r>
      <w:r>
        <w:rPr>
          <w:color w:val="000000"/>
          <w:sz w:val="24"/>
          <w:szCs w:val="24"/>
          <w:rtl w:val="0"/>
          <w:lang w:val="en-US"/>
        </w:rPr>
        <w:t xml:space="preserve"> imports everything </w:t>
      </w:r>
      <w:r>
        <w:rPr>
          <w:color w:val="000000"/>
          <w:sz w:val="24"/>
          <w:szCs w:val="24"/>
          <w:rtl w:val="0"/>
          <w:lang w:val="en-US"/>
        </w:rPr>
        <w:t xml:space="preserve">from </w:t>
      </w:r>
      <w:r>
        <w:rPr>
          <w:rFonts w:ascii="Courier" w:hAnsi="Courier"/>
          <w:b w:val="1"/>
          <w:bCs w:val="1"/>
          <w:color w:val="000000"/>
          <w:sz w:val="24"/>
          <w:szCs w:val="24"/>
          <w:rtl w:val="0"/>
          <w:lang w:val="en-US"/>
        </w:rPr>
        <w:t>pylab</w:t>
      </w:r>
      <w:r>
        <w:rPr>
          <w:color w:val="000000"/>
          <w:sz w:val="24"/>
          <w:szCs w:val="24"/>
          <w:rtl w:val="0"/>
          <w:lang w:val="en-US"/>
        </w:rPr>
        <w:t xml:space="preserve"> </w:t>
      </w:r>
      <w:r>
        <w:rPr>
          <w:color w:val="000000"/>
          <w:sz w:val="24"/>
          <w:szCs w:val="24"/>
          <w:rtl w:val="0"/>
          <w:lang w:val="en-US"/>
        </w:rPr>
        <w:t>to the global name space</w:t>
      </w:r>
      <w:r>
        <w:rPr>
          <w:color w:val="000000"/>
          <w:sz w:val="24"/>
          <w:szCs w:val="24"/>
          <w:rtl w:val="0"/>
          <w:lang w:val="en-US"/>
        </w:rPr>
        <w:t xml:space="preserve"> (that why it looks like </w:t>
      </w:r>
      <w:r>
        <w:rPr>
          <w:rFonts w:ascii="Courier" w:hAnsi="Courier"/>
          <w:b w:val="1"/>
          <w:bCs w:val="1"/>
          <w:color w:val="000000"/>
          <w:sz w:val="24"/>
          <w:szCs w:val="24"/>
          <w:rtl w:val="0"/>
          <w:lang w:val="en-US"/>
        </w:rPr>
        <w:t>MATLAB</w:t>
      </w:r>
      <w:r>
        <w:rPr>
          <w:color w:val="000000"/>
          <w:sz w:val="24"/>
          <w:szCs w:val="24"/>
          <w:rtl w:val="0"/>
          <w:lang w:val="en-US"/>
        </w:rPr>
        <w:t xml:space="preserve">) </w:t>
      </w:r>
      <w:r>
        <w:rPr>
          <w:color w:val="000000"/>
          <w:sz w:val="24"/>
          <w:szCs w:val="24"/>
          <w:rtl w:val="0"/>
          <w:lang w:val="en-US"/>
        </w:rPr>
        <w:t xml:space="preserve">and the second point solves the </w:t>
      </w:r>
      <w:r>
        <w:rPr>
          <w:rFonts w:ascii="Courier" w:hAnsi="Courier"/>
          <w:b w:val="1"/>
          <w:bCs w:val="1"/>
          <w:color w:val="000000"/>
          <w:sz w:val="24"/>
          <w:szCs w:val="24"/>
          <w:rtl w:val="0"/>
          <w:lang w:val="en-US"/>
        </w:rPr>
        <w:t>plt.show()</w:t>
      </w:r>
      <w:r>
        <w:rPr>
          <w:color w:val="000000"/>
          <w:sz w:val="24"/>
          <w:szCs w:val="24"/>
          <w:rtl w:val="0"/>
          <w:lang w:val="en-US"/>
        </w:rPr>
        <w:t>-problem within an</w:t>
      </w:r>
      <w:r>
        <w:rPr>
          <w:color w:val="000000"/>
          <w:sz w:val="24"/>
          <w:szCs w:val="24"/>
          <w:rtl w:val="0"/>
          <w:lang w:val="en-US"/>
        </w:rPr>
        <w:t xml:space="preserve"> </w:t>
      </w:r>
      <w:r>
        <w:rPr>
          <w:color w:val="000000"/>
          <w:sz w:val="24"/>
          <w:szCs w:val="24"/>
          <w:rtl w:val="0"/>
          <w:lang w:val="en-US"/>
        </w:rPr>
        <w:t>interactive ipython session.</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Hyperlink.2"/>
          <w:color w:val="0000ff"/>
          <w:u w:val="single" w:color="0000ff"/>
          <w:lang w:val="en-US"/>
        </w:rPr>
        <w:fldChar w:fldCharType="begin" w:fldLock="0"/>
      </w:r>
      <w:r>
        <w:rPr>
          <w:rStyle w:val="Hyperlink.2"/>
          <w:color w:val="0000ff"/>
          <w:u w:val="single" w:color="0000ff"/>
          <w:lang w:val="en-US"/>
        </w:rPr>
        <w:instrText xml:space="preserve"> HYPERLINK "http://stackoverflow.com/questions/458209/is-there-a-way-to-detach-matplotlib-plots-so-that-the-computation-can-continue"</w:instrText>
      </w:r>
      <w:r>
        <w:rPr>
          <w:rStyle w:val="Hyperlink.2"/>
          <w:color w:val="0000ff"/>
          <w:u w:val="single" w:color="0000ff"/>
          <w:lang w:val="en-US"/>
        </w:rPr>
        <w:fldChar w:fldCharType="separate" w:fldLock="0"/>
      </w:r>
      <w:r>
        <w:rPr>
          <w:rStyle w:val="Hyperlink.2"/>
          <w:color w:val="0000ff"/>
          <w:u w:val="single" w:color="0000ff"/>
          <w:rtl w:val="0"/>
          <w:lang w:val="en-US"/>
        </w:rPr>
        <w:t>http://stackoverflow.com/questions/458209/is-there-a-way-to-detach-matplotlib-plots-so-that-the-computation-can-continue</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Running a Python session</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If you have a preference for window/GUI environment over the command line interface, two of the most common options are </w:t>
      </w:r>
      <w:r>
        <w:rPr>
          <w:rFonts w:ascii="Courier" w:hAnsi="Courier"/>
          <w:b w:val="1"/>
          <w:bCs w:val="1"/>
          <w:color w:val="000000"/>
          <w:sz w:val="24"/>
          <w:szCs w:val="24"/>
          <w:rtl w:val="0"/>
          <w:lang w:val="en-US"/>
        </w:rPr>
        <w:t>Spyder</w:t>
      </w:r>
      <w:r>
        <w:rPr>
          <w:color w:val="000000"/>
          <w:sz w:val="24"/>
          <w:szCs w:val="24"/>
          <w:rtl w:val="0"/>
          <w:lang w:val="en-US"/>
        </w:rPr>
        <w:t xml:space="preserve"> or using the </w:t>
      </w:r>
      <w:r>
        <w:rPr>
          <w:rFonts w:ascii="Courier" w:hAnsi="Courier"/>
          <w:b w:val="1"/>
          <w:bCs w:val="1"/>
          <w:color w:val="000000"/>
          <w:sz w:val="24"/>
          <w:szCs w:val="24"/>
          <w:rtl w:val="0"/>
          <w:lang w:val="en-US"/>
        </w:rPr>
        <w:t>ipython notebook</w:t>
      </w:r>
      <w:r>
        <w:rPr>
          <w:color w:val="000000"/>
          <w:sz w:val="24"/>
          <w:szCs w:val="24"/>
          <w:rtl w:val="0"/>
          <w:lang w:val="en-US"/>
        </w:rPr>
        <w:t>.</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Fonts w:ascii="Courier" w:hAnsi="Courier"/>
          <w:b w:val="1"/>
          <w:bCs w:val="1"/>
          <w:color w:val="000000"/>
          <w:sz w:val="24"/>
          <w:szCs w:val="24"/>
          <w:rtl w:val="0"/>
          <w:lang w:val="en-US"/>
        </w:rPr>
        <w:t>Spyder</w:t>
      </w:r>
      <w:r>
        <w:rPr>
          <w:color w:val="000000"/>
          <w:sz w:val="24"/>
          <w:szCs w:val="24"/>
          <w:rtl w:val="0"/>
          <w:lang w:val="en-US"/>
        </w:rPr>
        <w:t xml:space="preserve"> offers a nice combo text editing/python prompt/graphic window in one unique environment pretty much </w:t>
      </w:r>
      <w:r>
        <w:rPr>
          <w:rFonts w:ascii="Courier" w:hAnsi="Courier"/>
          <w:b w:val="1"/>
          <w:bCs w:val="1"/>
          <w:color w:val="000000"/>
          <w:sz w:val="24"/>
          <w:szCs w:val="24"/>
          <w:rtl w:val="0"/>
          <w:lang w:val="en-US"/>
        </w:rPr>
        <w:t>MATLAB</w:t>
      </w:r>
      <w:r>
        <w:rPr>
          <w:color w:val="000000"/>
          <w:sz w:val="24"/>
          <w:szCs w:val="24"/>
          <w:rtl w:val="0"/>
          <w:lang w:val="en-US"/>
        </w:rPr>
        <w:t>-like, so you don</w:t>
      </w:r>
      <w:r>
        <w:rPr>
          <w:color w:val="000000"/>
          <w:sz w:val="24"/>
          <w:szCs w:val="24"/>
          <w:rtl w:val="0"/>
          <w:lang w:val="en-US"/>
        </w:rPr>
        <w:t>’</w:t>
      </w:r>
      <w:r>
        <w:rPr>
          <w:color w:val="000000"/>
          <w:sz w:val="24"/>
          <w:szCs w:val="24"/>
          <w:rtl w:val="0"/>
          <w:lang w:val="en-US"/>
        </w:rPr>
        <w:t xml:space="preserve">t have to use </w:t>
      </w:r>
      <w:r>
        <w:rPr>
          <w:rFonts w:ascii="Courier" w:hAnsi="Courier"/>
          <w:b w:val="1"/>
          <w:bCs w:val="1"/>
          <w:color w:val="000000"/>
          <w:sz w:val="24"/>
          <w:szCs w:val="24"/>
          <w:rtl w:val="0"/>
          <w:lang w:val="en-US"/>
        </w:rPr>
        <w:t>nano</w:t>
      </w:r>
      <w:r>
        <w:rPr>
          <w:color w:val="000000"/>
          <w:sz w:val="24"/>
          <w:szCs w:val="24"/>
          <w:rtl w:val="0"/>
          <w:lang w:val="en-US"/>
        </w:rPr>
        <w:t xml:space="preserve"> for editing or start </w:t>
      </w:r>
      <w:r>
        <w:rPr>
          <w:rFonts w:ascii="Courier" w:hAnsi="Courier"/>
          <w:b w:val="1"/>
          <w:bCs w:val="1"/>
          <w:color w:val="000000"/>
          <w:sz w:val="24"/>
          <w:szCs w:val="24"/>
          <w:rtl w:val="0"/>
          <w:lang w:val="en-US"/>
        </w:rPr>
        <w:t>ipython</w:t>
      </w:r>
      <w:r>
        <w:rPr>
          <w:color w:val="000000"/>
          <w:sz w:val="24"/>
          <w:szCs w:val="24"/>
          <w:rtl w:val="0"/>
          <w:lang w:val="en-US"/>
        </w:rPr>
        <w:t xml:space="preserve"> manually. It is nice, but don</w:t>
      </w:r>
      <w:r>
        <w:rPr>
          <w:color w:val="000000"/>
          <w:sz w:val="24"/>
          <w:szCs w:val="24"/>
          <w:rtl w:val="0"/>
          <w:lang w:val="en-US"/>
        </w:rPr>
        <w:t>’</w:t>
      </w:r>
      <w:r>
        <w:rPr>
          <w:color w:val="000000"/>
          <w:sz w:val="24"/>
          <w:szCs w:val="24"/>
          <w:rtl w:val="0"/>
          <w:lang w:val="en-US"/>
        </w:rPr>
        <w:t xml:space="preserve">t try to run it over the network (e.g. when working from home). It will be VERY SLOW as all the environment information will have to travel back and forth over internet between our PHAS machine and your home computer. You can try in class though, from the local machines. Here is a description of </w:t>
      </w:r>
      <w:r>
        <w:rPr>
          <w:rFonts w:ascii="Courier" w:hAnsi="Courier"/>
          <w:b w:val="1"/>
          <w:bCs w:val="1"/>
          <w:color w:val="000000"/>
          <w:sz w:val="24"/>
          <w:szCs w:val="24"/>
          <w:rtl w:val="0"/>
          <w:lang w:val="en-US"/>
        </w:rPr>
        <w:t>Spyder</w:t>
      </w:r>
      <w:r>
        <w:rPr>
          <w:color w:val="000000"/>
          <w:sz w:val="24"/>
          <w:szCs w:val="24"/>
          <w:rtl w:val="0"/>
          <w:lang w:val="en-US"/>
        </w:rPr>
        <w:t>:</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rStyle w:val="Hyperlink.1"/>
          <w:color w:val="0000ff"/>
          <w:u w:val="single" w:color="0000ff"/>
          <w:lang w:val="en-US"/>
        </w:rPr>
        <w:fldChar w:fldCharType="begin" w:fldLock="0"/>
      </w:r>
      <w:r>
        <w:rPr>
          <w:rStyle w:val="Hyperlink.1"/>
          <w:color w:val="0000ff"/>
          <w:u w:val="single" w:color="0000ff"/>
          <w:lang w:val="en-US"/>
        </w:rPr>
        <w:instrText xml:space="preserve"> HYPERLINK "https://pypi.python.org/pypi/spyder"</w:instrText>
      </w:r>
      <w:r>
        <w:rPr>
          <w:rStyle w:val="Hyperlink.1"/>
          <w:color w:val="0000ff"/>
          <w:u w:val="single" w:color="0000ff"/>
          <w:lang w:val="en-US"/>
        </w:rPr>
        <w:fldChar w:fldCharType="separate" w:fldLock="0"/>
      </w:r>
      <w:r>
        <w:rPr>
          <w:rStyle w:val="Hyperlink.1"/>
          <w:color w:val="0000ff"/>
          <w:u w:val="single" w:color="0000ff"/>
          <w:rtl w:val="0"/>
          <w:lang w:val="en-US"/>
        </w:rPr>
        <w:t>https://pypi.python.org/pypi/spyder</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it is installed on the PHAS machines.</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The other option is notebook. From the Linux prompt you type</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ipython notebook</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 xml:space="preserve">It will open an environment in your web browser which looks like </w:t>
      </w:r>
      <w:r>
        <w:rPr>
          <w:rFonts w:ascii="Courier" w:hAnsi="Courier"/>
          <w:b w:val="1"/>
          <w:bCs w:val="1"/>
          <w:color w:val="000000"/>
          <w:rtl w:val="0"/>
          <w:lang w:val="en-US"/>
        </w:rPr>
        <w:t>M</w:t>
      </w:r>
      <w:r>
        <w:rPr>
          <w:rFonts w:ascii="Courier" w:hAnsi="Courier"/>
          <w:b w:val="1"/>
          <w:bCs w:val="1"/>
          <w:color w:val="000000"/>
          <w:sz w:val="22"/>
          <w:szCs w:val="22"/>
          <w:rtl w:val="0"/>
          <w:lang w:val="en-US"/>
        </w:rPr>
        <w:t>ATHEMATICA</w:t>
      </w:r>
      <w:r>
        <w:rPr>
          <w:color w:val="000000"/>
          <w:rtl w:val="0"/>
          <w:lang w:val="en-US"/>
        </w:rPr>
        <w:t>. It is nice too, but you also don</w:t>
      </w:r>
      <w:r>
        <w:rPr>
          <w:color w:val="000000"/>
          <w:rtl w:val="0"/>
          <w:lang w:val="en-US"/>
        </w:rPr>
        <w:t>’</w:t>
      </w:r>
      <w:r>
        <w:rPr>
          <w:color w:val="000000"/>
          <w:rtl w:val="0"/>
          <w:lang w:val="en-US"/>
        </w:rPr>
        <w:t>t want to run this across the network for the same reason as above.</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This link gives you more information about the notebook:</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"https://ipython.org/ipython-doc/3/notebook/notebook.html#configuring-the-ipython-notebook"</w:instrText>
      </w:r>
      <w:r>
        <w:rPr>
          <w:rStyle w:val="Link"/>
          <w:color w:val="0000ff"/>
          <w:u w:val="single" w:color="0000ff"/>
          <w:lang w:val="en-US"/>
        </w:rPr>
        <w:fldChar w:fldCharType="separate" w:fldLock="0"/>
      </w:r>
      <w:r>
        <w:rPr>
          <w:rStyle w:val="Link"/>
          <w:color w:val="0000ff"/>
          <w:u w:val="single" w:color="0000ff"/>
          <w:rtl w:val="0"/>
          <w:lang w:val="en-US"/>
        </w:rPr>
        <w:t>https://ipython.org/ipython-doc/3/notebook/notebook.html#configuring-the-ipython-notebook</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Note that t</w:t>
      </w:r>
      <w:r>
        <w:rPr>
          <w:color w:val="000000"/>
          <w:rtl w:val="0"/>
          <w:lang w:val="en-US"/>
        </w:rPr>
        <w:t xml:space="preserve">his is however becoming obsolete and the notebook feature has now been </w:t>
      </w:r>
      <w:r>
        <w:rPr>
          <w:color w:val="000000"/>
          <w:rtl w:val="0"/>
          <w:lang w:val="en-US"/>
        </w:rPr>
        <w:t>fully</w:t>
      </w:r>
      <w:r>
        <w:rPr>
          <w:color w:val="000000"/>
          <w:rtl w:val="0"/>
          <w:lang w:val="en-US"/>
        </w:rPr>
        <w:t xml:space="preserve"> integrated in the </w:t>
      </w:r>
      <w:r>
        <w:rPr>
          <w:rFonts w:ascii="Courier" w:hAnsi="Courier"/>
          <w:b w:val="1"/>
          <w:bCs w:val="1"/>
          <w:color w:val="000000"/>
          <w:rtl w:val="0"/>
          <w:lang w:val="en-US"/>
        </w:rPr>
        <w:t>jupyter</w:t>
      </w:r>
      <w:r>
        <w:rPr>
          <w:color w:val="000000"/>
          <w:rtl w:val="0"/>
          <w:lang w:val="en-US"/>
        </w:rPr>
        <w:t xml:space="preserve"> environment which provides much more than the notebook feature, e.g. it has a full interface with other programing languages:</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"http://jupyter.org/"</w:instrText>
      </w:r>
      <w:r>
        <w:rPr>
          <w:rStyle w:val="Link"/>
          <w:color w:val="0000ff"/>
          <w:u w:val="single" w:color="0000ff"/>
          <w:lang w:val="en-US"/>
        </w:rPr>
        <w:fldChar w:fldCharType="separate" w:fldLock="0"/>
      </w:r>
      <w:r>
        <w:rPr>
          <w:rStyle w:val="Link"/>
          <w:color w:val="0000ff"/>
          <w:u w:val="single" w:color="0000ff"/>
          <w:rtl w:val="0"/>
          <w:lang w:val="en-US"/>
        </w:rPr>
        <w:t>http://jupyter.org/</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rtl w:val="0"/>
          <w:lang w:val="en-US"/>
        </w:rPr>
        <w:t xml:space="preserve">These GUI solutions are nice when you run </w:t>
      </w:r>
      <w:r>
        <w:rPr>
          <w:rFonts w:ascii="Courier" w:hAnsi="Courier"/>
          <w:b w:val="1"/>
          <w:bCs w:val="1"/>
          <w:color w:val="000000"/>
          <w:rtl w:val="0"/>
          <w:lang w:val="en-US"/>
        </w:rPr>
        <w:t>python</w:t>
      </w:r>
      <w:r>
        <w:rPr>
          <w:color w:val="000000"/>
          <w:rtl w:val="0"/>
          <w:lang w:val="en-US"/>
        </w:rPr>
        <w:t xml:space="preserve"> locally, otherwise stick to the command line based solution. if your X11 forwarding is broken or too slow.</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Function vectorization</w:t>
      </w: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 xml:space="preserve">In assignment 9 you have worked out a way to make the function </w:t>
      </w:r>
      <w:r>
        <w:rPr>
          <w:rFonts w:ascii="Courier" w:hAnsi="Courier"/>
          <w:b w:val="1"/>
          <w:bCs w:val="1"/>
          <w:color w:val="000000"/>
          <w:rtl w:val="0"/>
          <w:lang w:val="en-US"/>
        </w:rPr>
        <w:t>my_sign()</w:t>
      </w:r>
      <w:r>
        <w:rPr>
          <w:color w:val="000000"/>
          <w:rtl w:val="0"/>
          <w:lang w:val="en-US"/>
        </w:rPr>
        <w:t xml:space="preserve"> numpy compliant, i.e. when called with an array, it returns an array. The numpy method </w:t>
      </w:r>
      <w:r>
        <w:rPr>
          <w:rFonts w:ascii="Courier" w:hAnsi="Courier"/>
          <w:b w:val="1"/>
          <w:bCs w:val="1"/>
          <w:color w:val="000000"/>
          <w:rtl w:val="0"/>
          <w:lang w:val="en-US"/>
        </w:rPr>
        <w:t>vectorize()</w:t>
      </w:r>
      <w:r>
        <w:rPr>
          <w:color w:val="000000"/>
          <w:rtl w:val="0"/>
          <w:lang w:val="en-US"/>
        </w:rPr>
        <w:t xml:space="preserve"> can do this for you so you don</w:t>
      </w:r>
      <w:r>
        <w:rPr>
          <w:color w:val="000000"/>
          <w:rtl w:val="0"/>
          <w:lang w:val="en-US"/>
        </w:rPr>
        <w:t>’</w:t>
      </w:r>
      <w:r>
        <w:rPr>
          <w:color w:val="000000"/>
          <w:rtl w:val="0"/>
          <w:lang w:val="en-US"/>
        </w:rPr>
        <w:t>t have to rewrite a function to make it work explicitly for arrays.</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b w:val="1"/>
          <w:bCs w:val="1"/>
          <w:color w:val="000000"/>
          <w:rtl w:val="0"/>
          <w:lang w:val="en-US"/>
        </w:rPr>
        <w:t>HOWEVER</w:t>
      </w:r>
      <w:r>
        <w:rPr>
          <w:color w:val="000000"/>
          <w:rtl w:val="0"/>
          <w:lang w:val="en-US"/>
        </w:rPr>
        <w:t xml:space="preserve"> I would not recommend using it for time consuming tasks which require optimized operations (e.g. the mandelbrot set exercises). The reason is that </w:t>
      </w:r>
      <w:r>
        <w:rPr>
          <w:rFonts w:ascii="Courier" w:hAnsi="Courier"/>
          <w:b w:val="1"/>
          <w:bCs w:val="1"/>
          <w:color w:val="000000"/>
          <w:rtl w:val="0"/>
          <w:lang w:val="en-US"/>
        </w:rPr>
        <w:t>vectorize()</w:t>
      </w:r>
      <w:r>
        <w:rPr>
          <w:color w:val="000000"/>
          <w:rtl w:val="0"/>
          <w:lang w:val="en-US"/>
        </w:rPr>
        <w:t xml:space="preserve"> actually performs a </w:t>
      </w:r>
      <w:r>
        <w:rPr>
          <w:i w:val="1"/>
          <w:iCs w:val="1"/>
          <w:color w:val="000000"/>
          <w:rtl w:val="0"/>
          <w:lang w:val="en-US"/>
        </w:rPr>
        <w:t>fake</w:t>
      </w:r>
      <w:r>
        <w:rPr>
          <w:color w:val="000000"/>
          <w:rtl w:val="0"/>
          <w:lang w:val="en-US"/>
        </w:rPr>
        <w:t xml:space="preserve"> vectorization. Internally, it takes your function and applies it sequentially to every element of the input array, i.e. very much like what a </w:t>
      </w:r>
      <w:r>
        <w:rPr>
          <w:rFonts w:ascii="Courier" w:hAnsi="Courier"/>
          <w:b w:val="1"/>
          <w:bCs w:val="1"/>
          <w:color w:val="000000"/>
          <w:rtl w:val="0"/>
          <w:lang w:val="en-US"/>
        </w:rPr>
        <w:t>for</w:t>
      </w:r>
      <w:r>
        <w:rPr>
          <w:color w:val="000000"/>
          <w:rtl w:val="0"/>
          <w:lang w:val="en-US"/>
        </w:rPr>
        <w:t xml:space="preserve"> loop would do. As you know from assignment 9, the use of loops is far from being optimal for time critical tasks. So </w:t>
      </w:r>
      <w:r>
        <w:rPr>
          <w:rFonts w:ascii="Courier" w:hAnsi="Courier"/>
          <w:b w:val="1"/>
          <w:bCs w:val="1"/>
          <w:color w:val="000000"/>
          <w:rtl w:val="0"/>
          <w:lang w:val="en-US"/>
        </w:rPr>
        <w:t>vectorize()</w:t>
      </w:r>
      <w:r>
        <w:rPr>
          <w:color w:val="000000"/>
          <w:rtl w:val="0"/>
          <w:lang w:val="en-US"/>
        </w:rPr>
        <w:t xml:space="preserve"> can be used for small tasks only, otherwise, I would not use it. Here is how it works: we start with the un-optimized </w:t>
      </w:r>
      <w:r>
        <w:rPr>
          <w:rFonts w:ascii="Courier" w:hAnsi="Courier"/>
          <w:b w:val="1"/>
          <w:bCs w:val="1"/>
          <w:color w:val="000000"/>
          <w:rtl w:val="0"/>
          <w:lang w:val="en-US"/>
        </w:rPr>
        <w:t>my_sign()</w:t>
      </w:r>
      <w:r>
        <w:rPr>
          <w:color w:val="000000"/>
          <w:rtl w:val="0"/>
          <w:lang w:val="en-US"/>
        </w:rPr>
        <w:t xml:space="preserve"> function:</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import numpy as np</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def my_sign(a):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if a &gt; 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return 1</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if a &lt; 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return -1</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if a == 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return 0</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When called with a numpy array you get this error:</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In [46]: my_sign(a)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ValueError                                Traceback (most recent call last)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&lt;ipython-input-46-66ff6a29971d&gt; in &lt;module&gt;()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----&gt; 1 my_sign(a)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/Volumes/TEACHING/PHYS210/2016/script.py in my_sign(a)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2</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3 def my_sign(a):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----&gt; 4       if a &gt; 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5           return 1</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 xml:space="preserve">      6       if a &lt; 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ValueError: The truth value of an array with more than one element is ambiguous. Use a.any() or a.all()</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 xml:space="preserve">The method </w:t>
      </w:r>
      <w:r>
        <w:rPr>
          <w:rFonts w:ascii="Courier" w:hAnsi="Courier"/>
          <w:b w:val="1"/>
          <w:bCs w:val="1"/>
          <w:color w:val="000000"/>
          <w:rtl w:val="0"/>
          <w:lang w:val="en-US"/>
        </w:rPr>
        <w:t>vectorize(func)</w:t>
      </w:r>
      <w:r>
        <w:rPr>
          <w:color w:val="000000"/>
          <w:rtl w:val="0"/>
          <w:lang w:val="en-US"/>
        </w:rPr>
        <w:t xml:space="preserve"> allows you to "vectorize" the function </w:t>
      </w:r>
      <w:r>
        <w:rPr>
          <w:rFonts w:ascii="Courier" w:hAnsi="Courier"/>
          <w:b w:val="1"/>
          <w:bCs w:val="1"/>
          <w:color w:val="000000"/>
          <w:rtl w:val="0"/>
          <w:lang w:val="en-US"/>
        </w:rPr>
        <w:t>func()</w:t>
      </w:r>
      <w:r>
        <w:rPr>
          <w:color w:val="000000"/>
          <w:rtl w:val="0"/>
          <w:lang w:val="en-US"/>
        </w:rPr>
        <w:t xml:space="preserve"> which you can then use with arrays:</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In [47]: my_sign_vec=np.vectorize(my_sign)</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In [48]: my_sign_vec(a)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Out[48]:</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lang w:val="en-US"/>
        </w:rPr>
      </w:pPr>
      <w:r>
        <w:rPr>
          <w:rFonts w:ascii="Courier" w:hAnsi="Courier"/>
          <w:b w:val="1"/>
          <w:bCs w:val="1"/>
          <w:color w:val="000000"/>
          <w:rtl w:val="0"/>
          <w:lang w:val="en-US"/>
        </w:rPr>
        <w:t>array([ 1, -1, -1,  1, -1,  0, -1,  0,  1, -1,  0, -1,  1, -1, -1, -1,  1,</w:t>
      </w:r>
      <w:r>
        <w:rPr>
          <w:rFonts w:ascii="Courier" w:hAnsi="Courier"/>
          <w:b w:val="1"/>
          <w:bCs w:val="1"/>
          <w:color w:val="000000"/>
          <w:rtl w:val="0"/>
          <w:lang w:val="en-US"/>
        </w:rPr>
        <w:t xml:space="preserve">  </w:t>
      </w:r>
      <w:r>
        <w:rPr>
          <w:rFonts w:ascii="Courier" w:hAnsi="Courier"/>
          <w:b w:val="1"/>
          <w:bCs w:val="1"/>
          <w:color w:val="000000"/>
          <w:rtl w:val="0"/>
          <w:lang w:val="en-US"/>
        </w:rPr>
        <w:t>1,  1, -1])</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It works, but it is not optimal (see above).</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r>
        <w:rPr>
          <w:color w:val="000000"/>
          <w:rtl w:val="0"/>
          <w:lang w:val="en-US"/>
        </w:rPr>
        <w:t>Note that code optimization should not be your primary concern for now. It is more important to learn programming by writing clear and easy to read codes at the beginning because optimization can often result in a cryptic style.</w:t>
      </w: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Read an image</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Reading an image in a numpy array is a useful thing to know how to do. It uses the miscellaneous routine </w:t>
      </w:r>
      <w:r>
        <w:rPr>
          <w:rFonts w:ascii="Courier" w:hAnsi="Courier"/>
          <w:b w:val="1"/>
          <w:bCs w:val="1"/>
          <w:color w:val="000000"/>
          <w:sz w:val="24"/>
          <w:szCs w:val="24"/>
          <w:rtl w:val="0"/>
          <w:lang w:val="en-US"/>
        </w:rPr>
        <w:t>imread</w:t>
      </w:r>
      <w:r>
        <w:rPr>
          <w:color w:val="000000"/>
          <w:sz w:val="24"/>
          <w:szCs w:val="24"/>
          <w:rtl w:val="0"/>
          <w:lang w:val="en-US"/>
        </w:rPr>
        <w:t xml:space="preserve"> from scipy. Below I</w:t>
      </w:r>
      <w:r>
        <w:rPr>
          <w:color w:val="000000"/>
          <w:sz w:val="24"/>
          <w:szCs w:val="24"/>
          <w:rtl w:val="0"/>
          <w:lang w:val="en-US"/>
        </w:rPr>
        <w:t>’</w:t>
      </w:r>
      <w:r>
        <w:rPr>
          <w:color w:val="000000"/>
          <w:sz w:val="24"/>
          <w:szCs w:val="24"/>
          <w:rtl w:val="0"/>
          <w:lang w:val="en-US"/>
        </w:rPr>
        <w:t>m reading an image from Vancouver located there (save it first):</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"http://www.vancouvereconomic.com/wp-content/uploads/2015/05/Aerial-of-Vancouver-Downtown-web-1400x640.jpg"</w:instrText>
      </w:r>
      <w:r>
        <w:rPr>
          <w:rStyle w:val="Link"/>
          <w:color w:val="0000ff"/>
          <w:u w:val="single" w:color="0000ff"/>
          <w:lang w:val="en-US"/>
        </w:rPr>
        <w:fldChar w:fldCharType="separate" w:fldLock="0"/>
      </w:r>
      <w:r>
        <w:rPr>
          <w:rStyle w:val="Link"/>
          <w:color w:val="0000ff"/>
          <w:u w:val="single" w:color="0000ff"/>
          <w:rtl w:val="0"/>
          <w:lang w:val="en-US"/>
        </w:rPr>
        <w:t>http://www.vancouvereconomic.com/wp-content/uploads/2015/05/Aerial-of-Vancouver-Downtown-web-1400x640.jpg</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[10]: from scipy.misc import imread, imsave, imresize</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[11]: a=imread('vancouver.jpg')</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[12]: type(a)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Out[12]: numpy.ndarray</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[13]: a[0,0]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Out[13]: array([188, 220, 233], dtype=uint8)</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[15]: a.shape</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Out[15]: (640, 1400, 3)</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[16]: import matplotlib.pyplot as plt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[17]: plt.imshow(a)</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Out[17]: &lt;matplotlib.image.AxesImage at 0x1151891d0&gt;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[18]: plt.show()</w:t>
      </w:r>
      <w:r>
        <w:rPr>
          <w:rFonts w:ascii="Courier" w:cs="Courier" w:hAnsi="Courier" w:eastAsia="Courier"/>
          <w:b w:val="1"/>
          <w:bCs w:val="1"/>
          <w:color w:val="000000"/>
          <w:sz w:val="24"/>
          <w:szCs w:val="24"/>
          <w:lang w:val="en-US"/>
        </w:rPr>
        <w:drawing>
          <wp:anchor distT="152400" distB="152400" distL="152400" distR="152400" simplePos="0" relativeHeight="251659264" behindDoc="0" locked="0" layoutInCell="1" allowOverlap="1">
            <wp:simplePos x="0" y="0"/>
            <wp:positionH relativeFrom="margin">
              <wp:posOffset>776547</wp:posOffset>
            </wp:positionH>
            <wp:positionV relativeFrom="line">
              <wp:posOffset>214226</wp:posOffset>
            </wp:positionV>
            <wp:extent cx="4377805" cy="328335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oto.png"/>
                    <pic:cNvPicPr>
                      <a:picLocks noChangeAspect="1"/>
                    </pic:cNvPicPr>
                  </pic:nvPicPr>
                  <pic:blipFill>
                    <a:blip r:embed="rId4">
                      <a:extLst/>
                    </a:blip>
                    <a:stretch>
                      <a:fillRect/>
                    </a:stretch>
                  </pic:blipFill>
                  <pic:spPr>
                    <a:xfrm>
                      <a:off x="0" y="0"/>
                      <a:ext cx="4377805" cy="3283354"/>
                    </a:xfrm>
                    <a:prstGeom prst="rect">
                      <a:avLst/>
                    </a:prstGeom>
                    <a:ln w="12700" cap="flat">
                      <a:noFill/>
                      <a:miter lim="400000"/>
                    </a:ln>
                    <a:effectLst/>
                  </pic:spPr>
                </pic:pic>
              </a:graphicData>
            </a:graphic>
          </wp:anchor>
        </w:drawing>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As you can see, the array a has 3 dimensions, this is so in order to support the RBG color system. Here are links on how to do this with the Python Imaging Library (PIL) package:</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"http://stackoverflow.com/questions/10443295/combine-3-separate-numpy-arrays-to-an-rgb-image-in-python"</w:instrText>
      </w:r>
      <w:r>
        <w:rPr>
          <w:rStyle w:val="Link"/>
          <w:color w:val="0000ff"/>
          <w:u w:val="single" w:color="0000ff"/>
          <w:lang w:val="en-US"/>
        </w:rPr>
        <w:fldChar w:fldCharType="separate" w:fldLock="0"/>
      </w:r>
      <w:r>
        <w:rPr>
          <w:rStyle w:val="Link"/>
          <w:color w:val="0000ff"/>
          <w:u w:val="single" w:color="0000ff"/>
          <w:rtl w:val="0"/>
          <w:lang w:val="en-US"/>
        </w:rPr>
        <w:t>http://stackoverflow.com/questions/10443295/combine-3-separate-numpy-arrays-to-an-rgb-image-in-python</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"http://www.pythonware.com/products/pil/"</w:instrText>
      </w:r>
      <w:r>
        <w:rPr>
          <w:rStyle w:val="Link"/>
          <w:color w:val="0000ff"/>
          <w:u w:val="single" w:color="0000ff"/>
          <w:lang w:val="en-US"/>
        </w:rPr>
        <w:fldChar w:fldCharType="separate" w:fldLock="0"/>
      </w:r>
      <w:r>
        <w:rPr>
          <w:rStyle w:val="Link"/>
          <w:color w:val="0000ff"/>
          <w:u w:val="single" w:color="0000ff"/>
          <w:rtl w:val="0"/>
          <w:lang w:val="en-US"/>
        </w:rPr>
        <w:t>http://www.pythonware.com/products/pil/</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Note that you can also read a WEB addresses as file names: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"http://stackoverflow.com/questions/7391945/how-do-i-read-image-data-from-a-url-in-python"</w:instrText>
      </w:r>
      <w:r>
        <w:rPr>
          <w:rStyle w:val="Link"/>
          <w:color w:val="0000ff"/>
          <w:u w:val="single" w:color="0000ff"/>
          <w:lang w:val="en-US"/>
        </w:rPr>
        <w:fldChar w:fldCharType="separate" w:fldLock="0"/>
      </w:r>
      <w:r>
        <w:rPr>
          <w:rStyle w:val="Link"/>
          <w:color w:val="0000ff"/>
          <w:u w:val="single" w:color="0000ff"/>
          <w:rtl w:val="0"/>
          <w:lang w:val="en-US"/>
        </w:rPr>
        <w:t>http://stackoverflow.com/questions/7391945/how-do-i-read-image-data-from-a-url-in-python</w:t>
      </w:r>
      <w:r>
        <w:rPr>
          <w:color w:val="000000"/>
          <w:lang w:val="en-US"/>
        </w:rPr>
        <w:fldChar w:fldCharType="end" w:fldLock="0"/>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Animations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There is nothing better than learning by reverse engineering for this one. Look at some of these animations packages, the simple ones (e.g. the basic examples) and try to understand what they do. I will spend some time on this in a lecture later, animations will be nice for some of the projects.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rStyle w:val="Link"/>
          <w:color w:val="0000ff"/>
          <w:u w:val="single" w:color="0000ff"/>
          <w:lang w:val="en-US"/>
        </w:rPr>
        <w:fldChar w:fldCharType="begin" w:fldLock="0"/>
      </w:r>
      <w:r>
        <w:rPr>
          <w:rStyle w:val="Link"/>
          <w:color w:val="0000ff"/>
          <w:u w:val="single" w:color="0000ff"/>
          <w:lang w:val="en-US"/>
        </w:rPr>
        <w:instrText xml:space="preserve"> HYPERLINK "http://matplotlib.org/examples/animation/"</w:instrText>
      </w:r>
      <w:r>
        <w:rPr>
          <w:rStyle w:val="Link"/>
          <w:color w:val="0000ff"/>
          <w:u w:val="single" w:color="0000ff"/>
          <w:lang w:val="en-US"/>
        </w:rPr>
        <w:fldChar w:fldCharType="separate" w:fldLock="0"/>
      </w:r>
      <w:r>
        <w:rPr>
          <w:rStyle w:val="Link"/>
          <w:color w:val="0000ff"/>
          <w:u w:val="single" w:color="0000ff"/>
          <w:rtl w:val="0"/>
          <w:lang w:val="en-US"/>
        </w:rPr>
        <w:t>http://matplotlib.org/examples/animation/</w:t>
      </w:r>
      <w:r>
        <w:rPr>
          <w:color w:val="000000"/>
          <w:lang w:val="en-US"/>
        </w:rPr>
        <w:fldChar w:fldCharType="end" w:fldLock="0"/>
      </w:r>
      <w:r>
        <w:rPr>
          <w:color w:val="000000"/>
          <w:sz w:val="24"/>
          <w:szCs w:val="24"/>
          <w:lang w:val="en-US"/>
        </w:rPr>
        <w:br w:type="textWrapping"/>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Note that on MAC OS, you have to change </w:t>
      </w:r>
      <w:r>
        <w:rPr>
          <w:rFonts w:ascii="Courier" w:hAnsi="Courier"/>
          <w:b w:val="1"/>
          <w:bCs w:val="1"/>
          <w:color w:val="000000"/>
          <w:sz w:val="24"/>
          <w:szCs w:val="24"/>
          <w:rtl w:val="0"/>
          <w:lang w:val="en-US"/>
        </w:rPr>
        <w:t>blit=</w:t>
      </w:r>
      <w:r>
        <w:rPr>
          <w:rFonts w:ascii="Courier" w:hAnsi="Courier"/>
          <w:b w:val="1"/>
          <w:bCs w:val="1"/>
          <w:color w:val="000000"/>
          <w:sz w:val="24"/>
          <w:szCs w:val="24"/>
          <w:rtl w:val="0"/>
          <w:lang w:val="en-US"/>
        </w:rPr>
        <w:t>True</w:t>
      </w:r>
      <w:r>
        <w:rPr>
          <w:color w:val="000000"/>
          <w:sz w:val="24"/>
          <w:szCs w:val="24"/>
          <w:rtl w:val="0"/>
          <w:lang w:val="en-US"/>
        </w:rPr>
        <w:t xml:space="preserve"> to </w:t>
      </w:r>
      <w:r>
        <w:rPr>
          <w:rFonts w:ascii="Courier" w:hAnsi="Courier"/>
          <w:b w:val="1"/>
          <w:bCs w:val="1"/>
          <w:color w:val="000000"/>
          <w:sz w:val="24"/>
          <w:szCs w:val="24"/>
          <w:rtl w:val="0"/>
          <w:lang w:val="en-US"/>
        </w:rPr>
        <w:t>blit=False</w:t>
      </w:r>
      <w:r>
        <w:rPr>
          <w:color w:val="000000"/>
          <w:sz w:val="24"/>
          <w:szCs w:val="24"/>
          <w:rtl w:val="0"/>
          <w:lang w:val="en-US"/>
        </w:rPr>
        <w:t xml:space="preserve"> for the animations to work.</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Importing packages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The order by which you import packages </w:t>
      </w:r>
      <w:r>
        <w:rPr>
          <w:b w:val="1"/>
          <w:bCs w:val="1"/>
          <w:color w:val="000000"/>
          <w:sz w:val="24"/>
          <w:szCs w:val="24"/>
          <w:rtl w:val="0"/>
          <w:lang w:val="en-US"/>
        </w:rPr>
        <w:t>DOES</w:t>
      </w:r>
      <w:r>
        <w:rPr>
          <w:color w:val="000000"/>
          <w:sz w:val="24"/>
          <w:szCs w:val="24"/>
          <w:rtl w:val="0"/>
          <w:lang w:val="en-US"/>
        </w:rPr>
        <w:t xml:space="preserve"> matter when there are functions with the same name in different packages. For instance we know that the </w:t>
      </w:r>
      <w:r>
        <w:rPr>
          <w:rFonts w:ascii="Courier" w:hAnsi="Courier"/>
          <w:b w:val="1"/>
          <w:bCs w:val="1"/>
          <w:color w:val="000000"/>
          <w:sz w:val="24"/>
          <w:szCs w:val="24"/>
          <w:rtl w:val="0"/>
          <w:lang w:val="en-US"/>
        </w:rPr>
        <w:t>np.sqrt()</w:t>
      </w:r>
      <w:r>
        <w:rPr>
          <w:color w:val="000000"/>
          <w:sz w:val="24"/>
          <w:szCs w:val="24"/>
          <w:rtl w:val="0"/>
          <w:lang w:val="en-US"/>
        </w:rPr>
        <w:t xml:space="preserve"> from numpy does not support with complex numbers while </w:t>
      </w:r>
      <w:r>
        <w:rPr>
          <w:rFonts w:ascii="Courier" w:hAnsi="Courier"/>
          <w:b w:val="1"/>
          <w:bCs w:val="1"/>
          <w:color w:val="000000"/>
          <w:sz w:val="24"/>
          <w:szCs w:val="24"/>
          <w:rtl w:val="0"/>
          <w:lang w:val="en-US"/>
        </w:rPr>
        <w:t>scipy.sqrt()</w:t>
      </w:r>
      <w:r>
        <w:rPr>
          <w:color w:val="000000"/>
          <w:sz w:val="24"/>
          <w:szCs w:val="24"/>
          <w:rtl w:val="0"/>
          <w:lang w:val="en-US"/>
        </w:rPr>
        <w:t xml:space="preserve"> does. The rule in Python is that for functions with same name in more than one package, </w:t>
      </w:r>
      <w:r>
        <w:rPr>
          <w:b w:val="1"/>
          <w:bCs w:val="1"/>
          <w:color w:val="000000"/>
          <w:sz w:val="24"/>
          <w:szCs w:val="24"/>
          <w:rtl w:val="0"/>
          <w:lang w:val="en-US"/>
        </w:rPr>
        <w:t>the latest import takes over</w:t>
      </w:r>
      <w:r>
        <w:rPr>
          <w:color w:val="000000"/>
          <w:sz w:val="24"/>
          <w:szCs w:val="24"/>
          <w:rtl w:val="0"/>
          <w:lang w:val="en-US"/>
        </w:rPr>
        <w:t>.</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[7]: from numpy import *</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[8]: from scipy import *</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[9]: sqrt(-1)</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Out[9]: 1j</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[10]: from scipy import *</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[11]: from numpy import *</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[12]: sqrt(-1)</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/Users/waerbeke/anaconda3/bin/ipython:1: RuntimeWarning: invalid value encountered in sqrt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#!/bin/bash /Users/waerbeke/anaconda3/bin/python.app</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Out[12]: nan</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Of course I warned you about using </w:t>
      </w:r>
      <w:r>
        <w:rPr>
          <w:rFonts w:ascii="Courier" w:hAnsi="Courier"/>
          <w:b w:val="1"/>
          <w:bCs w:val="1"/>
          <w:color w:val="000000"/>
          <w:sz w:val="24"/>
          <w:szCs w:val="24"/>
          <w:rtl w:val="0"/>
          <w:lang w:val="en-US"/>
        </w:rPr>
        <w:t>import *</w:t>
      </w:r>
      <w:r>
        <w:rPr>
          <w:color w:val="000000"/>
          <w:sz w:val="24"/>
          <w:szCs w:val="24"/>
          <w:rtl w:val="0"/>
          <w:lang w:val="en-US"/>
        </w:rPr>
        <w:t xml:space="preserve"> before, but now that you know there are redundant functionalities in numpy and scipy libraries, you have to be extra careful with this, and the safest approach is to import only what you need.</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Passing function names as arguments in functions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You can pass function names as arguments as shown in the example below:</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def do</w:t>
      </w:r>
      <w:r>
        <w:rPr>
          <w:rFonts w:ascii="Courier" w:hAnsi="Courier"/>
          <w:b w:val="1"/>
          <w:bCs w:val="1"/>
          <w:color w:val="000000"/>
          <w:sz w:val="24"/>
          <w:szCs w:val="24"/>
          <w:rtl w:val="0"/>
          <w:lang w:val="en-US"/>
        </w:rPr>
        <w:t>i</w:t>
      </w:r>
      <w:r>
        <w:rPr>
          <w:rFonts w:ascii="Courier" w:hAnsi="Courier"/>
          <w:b w:val="1"/>
          <w:bCs w:val="1"/>
          <w:color w:val="000000"/>
          <w:sz w:val="24"/>
          <w:szCs w:val="24"/>
          <w:rtl w:val="0"/>
          <w:lang w:val="en-US"/>
        </w:rPr>
        <w:t>t(a, func, y, z):</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result = z</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result = func(a, y, result)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return result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def </w:t>
      </w:r>
      <w:r>
        <w:rPr>
          <w:rFonts w:ascii="Courier" w:hAnsi="Courier"/>
          <w:b w:val="1"/>
          <w:bCs w:val="1"/>
          <w:color w:val="000000"/>
          <w:sz w:val="24"/>
          <w:szCs w:val="24"/>
          <w:rtl w:val="0"/>
          <w:lang w:val="en-US"/>
        </w:rPr>
        <w:t>subfct</w:t>
      </w:r>
      <w:r>
        <w:rPr>
          <w:rFonts w:ascii="Courier" w:hAnsi="Courier"/>
          <w:b w:val="1"/>
          <w:bCs w:val="1"/>
          <w:color w:val="000000"/>
          <w:sz w:val="24"/>
          <w:szCs w:val="24"/>
          <w:rtl w:val="0"/>
          <w:lang w:val="en-US"/>
        </w:rPr>
        <w:t>1(arg1, arg2, arg3):</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thing = (arg1 + arg2) / arg3</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return thing</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def </w:t>
      </w:r>
      <w:r>
        <w:rPr>
          <w:rFonts w:ascii="Courier" w:hAnsi="Courier"/>
          <w:b w:val="1"/>
          <w:bCs w:val="1"/>
          <w:color w:val="000000"/>
          <w:sz w:val="24"/>
          <w:szCs w:val="24"/>
          <w:rtl w:val="0"/>
          <w:lang w:val="en-US"/>
        </w:rPr>
        <w:t>subfct</w:t>
      </w:r>
      <w:r>
        <w:rPr>
          <w:rFonts w:ascii="Courier" w:hAnsi="Courier"/>
          <w:b w:val="1"/>
          <w:bCs w:val="1"/>
          <w:color w:val="000000"/>
          <w:sz w:val="24"/>
          <w:szCs w:val="24"/>
          <w:rtl w:val="0"/>
          <w:lang w:val="en-US"/>
        </w:rPr>
        <w:t>2(arg1, arg2, arg3):</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thing = arg1 + (arg2 / arg3)</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return thing</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Then run the following:</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[13]: doit(1.,subfct1,2.,3.)</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Out[13]: 1.0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[14]: doit(1.,subfct2,2.,3.)</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Out[14]: 1.6666666666666665</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u w:val="single"/>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8"/>
          <w:szCs w:val="28"/>
          <w:u w:val="single"/>
          <w:lang w:val="en-US"/>
        </w:rPr>
      </w:pPr>
      <w:r>
        <w:rPr>
          <w:color w:val="000000"/>
          <w:sz w:val="28"/>
          <w:szCs w:val="28"/>
          <w:u w:val="single"/>
          <w:rtl w:val="0"/>
          <w:lang w:val="en-US"/>
        </w:rPr>
        <w:t xml:space="preserve">Packing and unpacking arguments with </w:t>
      </w:r>
      <w:r>
        <w:rPr>
          <w:rFonts w:ascii="Courier" w:hAnsi="Courier"/>
          <w:b w:val="1"/>
          <w:bCs w:val="1"/>
          <w:color w:val="000000"/>
          <w:sz w:val="28"/>
          <w:szCs w:val="28"/>
          <w:u w:val="single"/>
          <w:rtl w:val="0"/>
          <w:lang w:val="en-US"/>
        </w:rPr>
        <w:t>*</w:t>
      </w:r>
      <w:r>
        <w:rPr>
          <w:color w:val="000000"/>
          <w:sz w:val="28"/>
          <w:szCs w:val="28"/>
          <w:u w:val="single"/>
          <w:rtl w:val="0"/>
          <w:lang w:val="en-US"/>
        </w:rPr>
        <w:t xml:space="preserve"> and </w:t>
      </w:r>
      <w:r>
        <w:rPr>
          <w:rFonts w:ascii="Courier" w:hAnsi="Courier"/>
          <w:b w:val="1"/>
          <w:bCs w:val="1"/>
          <w:color w:val="000000"/>
          <w:sz w:val="28"/>
          <w:szCs w:val="28"/>
          <w:u w:val="single"/>
          <w:rtl w:val="0"/>
          <w:lang w:val="en-US"/>
        </w:rPr>
        <w:t>**</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You have certainly already noticed, in some Python routines documents and examples, the use of </w:t>
      </w:r>
      <w:r>
        <w:rPr>
          <w:rFonts w:ascii="Courier" w:hAnsi="Courier"/>
          <w:b w:val="1"/>
          <w:bCs w:val="1"/>
          <w:color w:val="000000"/>
          <w:sz w:val="24"/>
          <w:szCs w:val="24"/>
          <w:rtl w:val="0"/>
          <w:lang w:val="en-US"/>
        </w:rPr>
        <w:t>*args</w:t>
      </w:r>
      <w:r>
        <w:rPr>
          <w:color w:val="000000"/>
          <w:sz w:val="24"/>
          <w:szCs w:val="24"/>
          <w:rtl w:val="0"/>
          <w:lang w:val="en-US"/>
        </w:rPr>
        <w:t xml:space="preserve"> and </w:t>
      </w:r>
      <w:r>
        <w:rPr>
          <w:rFonts w:ascii="Courier" w:hAnsi="Courier"/>
          <w:b w:val="1"/>
          <w:bCs w:val="1"/>
          <w:color w:val="000000"/>
          <w:sz w:val="24"/>
          <w:szCs w:val="24"/>
          <w:rtl w:val="0"/>
          <w:lang w:val="en-US"/>
        </w:rPr>
        <w:t>**kwargs</w:t>
      </w:r>
      <w:r>
        <w:rPr>
          <w:color w:val="000000"/>
          <w:sz w:val="24"/>
          <w:szCs w:val="24"/>
          <w:rtl w:val="0"/>
          <w:lang w:val="en-US"/>
        </w:rPr>
        <w:t>. These are handy ways of passing a simple list of arguments for the former (as a list or a tuple), and a list of keys and values that will become a dictionary for the latter:</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    </w:t>
      </w:r>
      <w:r>
        <w:rPr>
          <w:rFonts w:ascii="Courier" w:hAnsi="Courier"/>
          <w:b w:val="1"/>
          <w:bCs w:val="1"/>
          <w:color w:val="000000"/>
          <w:sz w:val="24"/>
          <w:szCs w:val="24"/>
          <w:rtl w:val="0"/>
          <w:lang w:val="en-US"/>
        </w:rPr>
        <w:t>*args</w:t>
      </w:r>
      <w:r>
        <w:rPr>
          <w:color w:val="000000"/>
          <w:sz w:val="24"/>
          <w:szCs w:val="24"/>
          <w:rtl w:val="0"/>
          <w:lang w:val="en-US"/>
        </w:rPr>
        <w:t xml:space="preserve"> = list of arguments -as positional arguments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    </w:t>
      </w:r>
      <w:r>
        <w:rPr>
          <w:rFonts w:ascii="Courier" w:hAnsi="Courier"/>
          <w:b w:val="1"/>
          <w:bCs w:val="1"/>
          <w:color w:val="000000"/>
          <w:sz w:val="24"/>
          <w:szCs w:val="24"/>
          <w:rtl w:val="0"/>
          <w:lang w:val="en-US"/>
        </w:rPr>
        <w:t>**kwargs</w:t>
      </w:r>
      <w:r>
        <w:rPr>
          <w:color w:val="000000"/>
          <w:sz w:val="24"/>
          <w:szCs w:val="24"/>
          <w:rtl w:val="0"/>
          <w:lang w:val="en-US"/>
        </w:rPr>
        <w:t xml:space="preserve"> = dictionary - whose keys become separate keyword arguments and the values become values of these arguments.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Note that </w:t>
      </w:r>
      <w:r>
        <w:rPr>
          <w:rFonts w:ascii="Courier" w:hAnsi="Courier"/>
          <w:b w:val="1"/>
          <w:bCs w:val="1"/>
          <w:color w:val="000000"/>
          <w:sz w:val="24"/>
          <w:szCs w:val="24"/>
          <w:rtl w:val="0"/>
          <w:lang w:val="en-US"/>
        </w:rPr>
        <w:t>args</w:t>
      </w:r>
      <w:r>
        <w:rPr>
          <w:color w:val="000000"/>
          <w:sz w:val="24"/>
          <w:szCs w:val="24"/>
          <w:rtl w:val="0"/>
          <w:lang w:val="en-US"/>
        </w:rPr>
        <w:t xml:space="preserve"> and </w:t>
      </w:r>
      <w:r>
        <w:rPr>
          <w:rFonts w:ascii="Courier" w:hAnsi="Courier"/>
          <w:b w:val="1"/>
          <w:bCs w:val="1"/>
          <w:color w:val="000000"/>
          <w:sz w:val="24"/>
          <w:szCs w:val="24"/>
          <w:rtl w:val="0"/>
          <w:lang w:val="en-US"/>
        </w:rPr>
        <w:t>kwargs</w:t>
      </w:r>
      <w:r>
        <w:rPr>
          <w:color w:val="000000"/>
          <w:sz w:val="24"/>
          <w:szCs w:val="24"/>
          <w:rtl w:val="0"/>
          <w:lang w:val="en-US"/>
        </w:rPr>
        <w:t xml:space="preserve"> are just names and can be named completely differently (although these names are the convention/norm).</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Let</w:t>
      </w:r>
      <w:r>
        <w:rPr>
          <w:color w:val="000000"/>
          <w:sz w:val="24"/>
          <w:szCs w:val="24"/>
          <w:rtl w:val="0"/>
          <w:lang w:val="en-US"/>
        </w:rPr>
        <w:t>’</w:t>
      </w:r>
      <w:r>
        <w:rPr>
          <w:color w:val="000000"/>
          <w:sz w:val="24"/>
          <w:szCs w:val="24"/>
          <w:rtl w:val="0"/>
          <w:lang w:val="en-US"/>
        </w:rPr>
        <w:t>s explore with some examples. I first define these two functions: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def fct1(**kwargs):</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print(type(kwargs),kwargs)</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for name,value in kwargs.items():</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print(name,value)</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return</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def fct2(*args):</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print(type(args),args)</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for count,item in enumerate(args):</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print('Object ',count,' is ',item,' its type is ',type(item))</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 xml:space="preserve">    return</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Then the following function calls will show you how to use the packing/unpacking of keyword/values pairs arguments in function calls, as you can see, this generates a dictionary:</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[74]: fct1(key1='toto',key2=3.14)</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&lt;class 'dict'&gt; {'key2': 3.14, 'key1': 'toto'}</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key2 3.14</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key1 toto</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[75]: fct1(key1='toto',key2=3.14,key3=[3.,4.])</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&lt;class 'dict'&gt; {'key2': 3.14, 'key1': 'toto', 'key3': [3.0, 4.0]}</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key2 3.14</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key1 toto</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key3 [3.0, 4.0]</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As you can see, you don</w:t>
      </w:r>
      <w:r>
        <w:rPr>
          <w:color w:val="000000"/>
          <w:sz w:val="24"/>
          <w:szCs w:val="24"/>
          <w:rtl w:val="0"/>
          <w:lang w:val="en-US"/>
        </w:rPr>
        <w:t>’</w:t>
      </w:r>
      <w:r>
        <w:rPr>
          <w:color w:val="000000"/>
          <w:sz w:val="24"/>
          <w:szCs w:val="24"/>
          <w:rtl w:val="0"/>
          <w:lang w:val="en-US"/>
        </w:rPr>
        <w:t xml:space="preserve">t have to worry how many arguments the function is called with, it is automatically taken care of by the </w:t>
      </w:r>
      <w:r>
        <w:rPr>
          <w:rFonts w:ascii="Courier" w:hAnsi="Courier"/>
          <w:b w:val="1"/>
          <w:bCs w:val="1"/>
          <w:color w:val="000000"/>
          <w:sz w:val="24"/>
          <w:szCs w:val="24"/>
          <w:rtl w:val="0"/>
          <w:lang w:val="en-US"/>
        </w:rPr>
        <w:t>**</w:t>
      </w:r>
      <w:r>
        <w:rPr>
          <w:color w:val="000000"/>
          <w:sz w:val="24"/>
          <w:szCs w:val="24"/>
          <w:rtl w:val="0"/>
          <w:lang w:val="en-US"/>
        </w:rPr>
        <w:t xml:space="preserve"> operator.</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r>
        <w:rPr>
          <w:color w:val="000000"/>
          <w:sz w:val="24"/>
          <w:szCs w:val="24"/>
          <w:rtl w:val="0"/>
          <w:lang w:val="en-US"/>
        </w:rPr>
        <w:t xml:space="preserve">Now with </w:t>
      </w:r>
      <w:r>
        <w:rPr>
          <w:rFonts w:ascii="Courier" w:hAnsi="Courier"/>
          <w:b w:val="1"/>
          <w:bCs w:val="1"/>
          <w:color w:val="000000"/>
          <w:sz w:val="24"/>
          <w:szCs w:val="24"/>
          <w:rtl w:val="0"/>
          <w:lang w:val="en-US"/>
        </w:rPr>
        <w:t>fct2()</w:t>
      </w:r>
      <w:r>
        <w:rPr>
          <w:color w:val="000000"/>
          <w:sz w:val="24"/>
          <w:szCs w:val="24"/>
          <w:rtl w:val="0"/>
          <w:lang w:val="en-US"/>
        </w:rPr>
        <w:t xml:space="preserve"> for a simple list of arguments:</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[77]: fct2(1.1,2.3,'s')</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&lt;class 'tuple'&gt; (1.1, 2.3, 's')</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0  is  1.1  its type is  &lt;class 'float'&gt;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1  is  2.3  its type is  &lt;class 'float'&gt;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2  is  s  its type is  &lt;class 'str'&gt;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[78]: fct2(1.1,2.3,'s',3.14159)</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&lt;class 'tuple'&gt; (1.1, 2.3, 's', 3.14159)</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0  is  1.1  its type is  &lt;class 'float'&gt;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1  is  2.3  its type is  &lt;class 'float'&gt;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2  is  s  its type is  &lt;class 'str'&gt;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3  is  3.14159  its type is  &lt;class 'float'&gt;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[79]: b=1.1,2.3,'s',3.14159</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[80]: fct2(b)</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&lt;class 'tuple'&gt; ((1.1, 2.3, 's', 3.14159),)</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0  is  (1.1, 2.3, 's', 3.14159)  its type is  &lt;class 'tuple'&gt;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In [81]: fct2(*b)</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&lt;class 'tuple'&gt; (1.1, 2.3, 's', 3.14159)</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0  is  1.1  its type is  &lt;class 'float'&gt;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1  is  2.3  its type is  &lt;class 'float'&gt;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2  is  s  its type is  &lt;class 'str'&gt;</w:t>
      </w:r>
    </w:p>
    <w:p>
      <w:pPr>
        <w:pStyle w:val="Label"/>
        <w:tabs>
          <w:tab w:val="left" w:pos="1440"/>
          <w:tab w:val="left" w:pos="2880"/>
          <w:tab w:val="left" w:pos="4320"/>
          <w:tab w:val="left" w:pos="5760"/>
          <w:tab w:val="left" w:pos="7200"/>
          <w:tab w:val="left" w:pos="8640"/>
        </w:tabs>
        <w:suppressAutoHyphens w:val="1"/>
        <w:jc w:val="left"/>
        <w:outlineLvl w:val="0"/>
        <w:rPr>
          <w:rFonts w:ascii="Courier" w:cs="Courier" w:hAnsi="Courier" w:eastAsia="Courier"/>
          <w:b w:val="1"/>
          <w:bCs w:val="1"/>
          <w:color w:val="000000"/>
          <w:sz w:val="24"/>
          <w:szCs w:val="24"/>
          <w:lang w:val="en-US"/>
        </w:rPr>
      </w:pPr>
      <w:r>
        <w:rPr>
          <w:rFonts w:ascii="Courier" w:hAnsi="Courier"/>
          <w:b w:val="1"/>
          <w:bCs w:val="1"/>
          <w:color w:val="000000"/>
          <w:sz w:val="24"/>
          <w:szCs w:val="24"/>
          <w:rtl w:val="0"/>
          <w:lang w:val="en-US"/>
        </w:rPr>
        <w:t>Object  3  is  3.14159  its type is  &lt;class 'float'&gt;</w:t>
      </w:r>
    </w:p>
    <w:p>
      <w:pPr>
        <w:pStyle w:val="Label"/>
        <w:tabs>
          <w:tab w:val="left" w:pos="1440"/>
          <w:tab w:val="left" w:pos="2880"/>
          <w:tab w:val="left" w:pos="4320"/>
          <w:tab w:val="left" w:pos="5760"/>
          <w:tab w:val="left" w:pos="7200"/>
          <w:tab w:val="left" w:pos="8640"/>
        </w:tabs>
        <w:suppressAutoHyphens w:val="1"/>
        <w:jc w:val="left"/>
        <w:outlineLvl w:val="0"/>
        <w:rPr>
          <w:color w:val="000000"/>
          <w:sz w:val="24"/>
          <w:szCs w:val="24"/>
          <w:lang w:val="en-US"/>
        </w:rPr>
      </w:pPr>
    </w:p>
    <w:p>
      <w:pPr>
        <w:pStyle w:val="Label"/>
        <w:tabs>
          <w:tab w:val="left" w:pos="1440"/>
          <w:tab w:val="left" w:pos="2880"/>
          <w:tab w:val="left" w:pos="4320"/>
          <w:tab w:val="left" w:pos="5760"/>
          <w:tab w:val="left" w:pos="7200"/>
          <w:tab w:val="left" w:pos="8640"/>
        </w:tabs>
        <w:suppressAutoHyphens w:val="1"/>
        <w:jc w:val="left"/>
        <w:outlineLvl w:val="0"/>
      </w:pPr>
      <w:r>
        <w:rPr>
          <w:color w:val="000000"/>
          <w:sz w:val="24"/>
          <w:szCs w:val="24"/>
          <w:rtl w:val="0"/>
          <w:lang w:val="en-US"/>
        </w:rPr>
        <w:t xml:space="preserve">Notice that the number of arguments can also vary. Look at the last two examples, using the </w:t>
      </w:r>
      <w:r>
        <w:rPr>
          <w:rFonts w:ascii="Courier" w:hAnsi="Courier"/>
          <w:b w:val="1"/>
          <w:bCs w:val="1"/>
          <w:color w:val="000000"/>
          <w:sz w:val="24"/>
          <w:szCs w:val="24"/>
          <w:rtl w:val="0"/>
          <w:lang w:val="en-US"/>
        </w:rPr>
        <w:t>*</w:t>
      </w:r>
      <w:r>
        <w:rPr>
          <w:color w:val="000000"/>
          <w:sz w:val="24"/>
          <w:szCs w:val="24"/>
          <w:rtl w:val="0"/>
          <w:lang w:val="en-US"/>
        </w:rPr>
        <w:t xml:space="preserve"> packing operator in the function call allows you to pass the arguments as a tuple, which is automatically unpacked in the function.</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left" w:pos="1440"/>
          <w:tab w:val="left" w:pos="2880"/>
          <w:tab w:val="left" w:pos="4320"/>
          <w:tab w:val="left" w:pos="5760"/>
          <w:tab w:val="left" w:pos="7200"/>
          <w:tab w:val="left" w:pos="864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 w:val="left" w:pos="7200"/>
          <w:tab w:val="left" w:pos="864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 w:val="left" w:pos="7200"/>
          <w:tab w:val="left" w:pos="864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 w:val="left" w:pos="7200"/>
          <w:tab w:val="left" w:pos="864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 w:val="left" w:pos="7200"/>
          <w:tab w:val="left" w:pos="864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 w:val="left" w:pos="7200"/>
          <w:tab w:val="left" w:pos="864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 w:val="left" w:pos="7200"/>
          <w:tab w:val="left" w:pos="864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5760"/>
          <w:tab w:val="left" w:pos="7200"/>
          <w:tab w:val="left" w:pos="864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 w:val="left" w:pos="7200"/>
          <w:tab w:val="left" w:pos="864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A">
    <w:name w:val="Link A"/>
    <w:rPr>
      <w:u w:val="single"/>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fefefe"/>
      <w:spacing w:val="0"/>
      <w:kern w:val="0"/>
      <w:position w:val="0"/>
      <w:sz w:val="24"/>
      <w:szCs w:val="24"/>
      <w:u w:val="none"/>
      <w:vertAlign w:val="baseline"/>
      <w14:shadow w14:sx="100000" w14:sy="100000" w14:kx="0" w14:ky="0" w14:algn="tl" w14:blurRad="50800" w14:dist="35997" w14:dir="2700000">
        <w14:srgbClr w14:val="000000">
          <w14:alpha w14:val="68965"/>
        </w14:srgbClr>
      </w14:shadow>
    </w:rPr>
  </w:style>
  <w:style w:type="character" w:styleId="Link">
    <w:name w:val="Link"/>
    <w:rPr>
      <w:color w:val="0000ff"/>
      <w:u w:val="single" w:color="0000ff"/>
    </w:rPr>
  </w:style>
  <w:style w:type="character" w:styleId="Hyperlink.0">
    <w:name w:val="Hyperlink.0"/>
    <w:basedOn w:val="Link"/>
    <w:next w:val="Hyperlink.0"/>
    <w:rPr/>
  </w:style>
  <w:style w:type="character" w:styleId="Hyperlink.1">
    <w:name w:val="Hyperlink.1"/>
    <w:basedOn w:val="Link"/>
    <w:next w:val="Hyperlink.1"/>
    <w:rPr>
      <w:sz w:val="24"/>
      <w:szCs w:val="24"/>
    </w:rPr>
  </w:style>
  <w:style w:type="numbering" w:styleId="Bullets">
    <w:name w:val="Bullets"/>
    <w:pPr>
      <w:numPr>
        <w:numId w:val="1"/>
      </w:numPr>
    </w:pPr>
  </w:style>
  <w:style w:type="character" w:styleId="Hyperlink.2">
    <w:name w:val="Hyperlink.2"/>
    <w:basedOn w:val="Link"/>
    <w:next w:val="Hyperlink.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