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b w:val="1"/>
          <w:sz w:val="32"/>
          <w:szCs w:val="32"/>
        </w:rPr>
      </w:pP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Microwave </w:t>
      </w:r>
      <w:r w:rsidDel="00000000" w:rsidR="00000000" w:rsidRPr="00000000">
        <w:rPr>
          <w:rFonts w:ascii="Arial" w:cs="Arial" w:eastAsia="Arial" w:hAnsi="Arial"/>
          <w:b w:val="1"/>
          <w:sz w:val="32"/>
          <w:szCs w:val="32"/>
          <w:rtl w:val="0"/>
        </w:rPr>
        <w:t xml:space="preserve">Chilaquiles </w:t>
      </w:r>
    </w:p>
    <w:p w:rsidR="00000000" w:rsidDel="00000000" w:rsidP="00000000" w:rsidRDefault="00000000" w:rsidRPr="00000000" w14:paraId="00000002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Time: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10-15 mins</w:t>
      </w: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br w:type="textWrapping"/>
        <w:t xml:space="preserve">Yield: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1-2 servings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Arial" w:cs="Arial" w:eastAsia="Arial" w:hAnsi="Arial"/>
          <w:b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sz w:val="24"/>
          <w:szCs w:val="24"/>
          <w:rtl w:val="0"/>
        </w:rPr>
        <w:t xml:space="preserve">Ingredients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2-3 tostada shells or tortilla chips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¼ cup salsa or enchilada sauce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2 Tb. shredded monterey jack cheese or cotija cheese</w:t>
        <w:br w:type="textWrapping"/>
        <w:t xml:space="preserve">2 eggs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Salt and pepper</w:t>
        <w:br w:type="textWrapping"/>
        <w:t xml:space="preserve">sour cream and cilantro, for garnish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0" w:line="24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Directions: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28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If using tostada shells, break them into pieces, similar to the shape and size of a tortilla chip.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In </w:t>
      </w: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a medium microwave safe bowl, toss the tostada shells/chips with ¼ cup salsa.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Poor tostada salsa mixture onto a microwave-safe plate, then sprinkle with cheese.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Microwave on high until shells are softened and cheese is a bit melted, about two minutes. Set aside.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Pour ¼ cup water into a small microwave-safe bowl, crack 1 egg into water. Microwave on low until whites are cooked through but yolk is still runny, about 2 minutes (you are essentially poaching the egg in the microwave). Repeat with another egg.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hanging="36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33333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color w:val="333333"/>
          <w:sz w:val="24"/>
          <w:szCs w:val="24"/>
          <w:rtl w:val="0"/>
        </w:rPr>
        <w:t xml:space="preserve">Drain eggs and place atop chilaquiles. Top with salt and pepper. Garnish with sour cream and cilantro leaves.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333333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360" w:right="0" w:firstLine="0"/>
        <w:jc w:val="left"/>
        <w:rPr>
          <w:rFonts w:ascii="Arial" w:cs="Arial" w:eastAsia="Arial" w:hAnsi="Arial"/>
          <w:color w:val="333333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Tools: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plate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1"/>
        </w:numPr>
        <w:spacing w:after="0" w:line="240" w:lineRule="auto"/>
        <w:ind w:left="720" w:hanging="360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microwave-safe bowl x2</w:t>
      </w:r>
    </w:p>
    <w:p w:rsidR="00000000" w:rsidDel="00000000" w:rsidP="00000000" w:rsidRDefault="00000000" w:rsidRPr="00000000" w14:paraId="00000015">
      <w:pPr>
        <w:widowControl w:val="0"/>
        <w:spacing w:after="0" w:line="240" w:lineRule="auto"/>
        <w:rPr>
          <w:rFonts w:ascii="Arial" w:cs="Arial" w:eastAsia="Arial" w:hAnsi="Arial"/>
          <w:color w:val="262626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spacing w:after="0" w:line="240" w:lineRule="auto"/>
        <w:rPr>
          <w:rFonts w:ascii="Arial" w:cs="Arial" w:eastAsia="Arial" w:hAnsi="Arial"/>
          <w:b w:val="1"/>
          <w:color w:val="262626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color w:val="262626"/>
          <w:sz w:val="24"/>
          <w:szCs w:val="24"/>
          <w:rtl w:val="0"/>
        </w:rPr>
        <w:t xml:space="preserve">Allergens/Dietary Restrictions:</w:t>
      </w:r>
    </w:p>
    <w:p w:rsidR="00000000" w:rsidDel="00000000" w:rsidP="00000000" w:rsidRDefault="00000000" w:rsidRPr="00000000" w14:paraId="00000017">
      <w:pPr>
        <w:shd w:fill="ffffff" w:val="clear"/>
        <w:spacing w:after="280" w:before="28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262626"/>
          <w:sz w:val="24"/>
          <w:szCs w:val="24"/>
          <w:rtl w:val="0"/>
        </w:rPr>
        <w:t xml:space="preserve">Contains dairy, eggs</w:t>
      </w: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Times New Roman"/>
  <w:font w:name="Georgia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1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pos="4680"/>
        <w:tab w:val="right" w:pos="9360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1"/>
        <w:i w:val="0"/>
        <w:smallCaps w:val="0"/>
        <w:strike w:val="0"/>
        <w:color w:val="000000"/>
        <w:sz w:val="32"/>
        <w:szCs w:val="32"/>
        <w:u w:val="none"/>
        <w:shd w:fill="auto" w:val="clear"/>
        <w:vertAlign w:val="baseline"/>
        <w:rtl w:val="0"/>
      </w:rPr>
      <w:t xml:space="preserve">NST 20 – Personal Food Security and Wellness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."/>
      <w:lvlJc w:val="left"/>
      <w:pPr>
        <w:ind w:left="1080" w:hanging="360"/>
      </w:pPr>
      <w:rPr/>
    </w:lvl>
    <w:lvl w:ilvl="2">
      <w:start w:val="1"/>
      <w:numFmt w:val="lowerRoman"/>
      <w:lvlText w:val="%3."/>
      <w:lvlJc w:val="right"/>
      <w:pPr>
        <w:ind w:left="1800" w:hanging="180"/>
      </w:pPr>
      <w:rPr/>
    </w:lvl>
    <w:lvl w:ilvl="3">
      <w:start w:val="1"/>
      <w:numFmt w:val="decimal"/>
      <w:lvlText w:val="%4."/>
      <w:lvlJc w:val="left"/>
      <w:pPr>
        <w:ind w:left="2520" w:hanging="360"/>
      </w:pPr>
      <w:rPr/>
    </w:lvl>
    <w:lvl w:ilvl="4">
      <w:start w:val="1"/>
      <w:numFmt w:val="lowerLetter"/>
      <w:lvlText w:val="%5."/>
      <w:lvlJc w:val="left"/>
      <w:pPr>
        <w:ind w:left="3240" w:hanging="360"/>
      </w:pPr>
      <w:rPr/>
    </w:lvl>
    <w:lvl w:ilvl="5">
      <w:start w:val="1"/>
      <w:numFmt w:val="lowerRoman"/>
      <w:lvlText w:val="%6."/>
      <w:lvlJc w:val="right"/>
      <w:pPr>
        <w:ind w:left="3960" w:hanging="180"/>
      </w:pPr>
      <w:rPr/>
    </w:lvl>
    <w:lvl w:ilvl="6">
      <w:start w:val="1"/>
      <w:numFmt w:val="decimal"/>
      <w:lvlText w:val="%7."/>
      <w:lvlJc w:val="left"/>
      <w:pPr>
        <w:ind w:left="4680" w:hanging="360"/>
      </w:pPr>
      <w:rPr/>
    </w:lvl>
    <w:lvl w:ilvl="7">
      <w:start w:val="1"/>
      <w:numFmt w:val="lowerLetter"/>
      <w:lvlText w:val="%8."/>
      <w:lvlJc w:val="left"/>
      <w:pPr>
        <w:ind w:left="5400" w:hanging="360"/>
      </w:pPr>
      <w:rPr/>
    </w:lvl>
    <w:lvl w:ilvl="8">
      <w:start w:val="1"/>
      <w:numFmt w:val="lowerRoman"/>
      <w:lvlText w:val="%9."/>
      <w:lvlJc w:val="right"/>
      <w:pPr>
        <w:ind w:left="612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CrNZCtbtLluUPhKofl5AFjDvY4w==">AMUW2mVW7ro+iPAV1qay5VIptLDisfe5llJR2GlQicS8gOQ/rxpT0Di1/B20djGk0OgnoceeMkpWpPLZu2QyPI/GIdgt8Kl2lE/VWt4SgCSN27j16kYs9yw=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