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7567B" w14:textId="56CFA53C" w:rsidR="00062ABD" w:rsidRDefault="00B246FD">
      <w:pPr>
        <w:jc w:val="center"/>
        <w:rPr>
          <w:rFonts w:ascii="Calibri" w:eastAsia="Calibri" w:hAnsi="Calibri" w:cs="Calibri"/>
          <w:sz w:val="21"/>
          <w:szCs w:val="21"/>
        </w:rPr>
      </w:pPr>
      <w:bookmarkStart w:id="0" w:name="_Hlk92669507"/>
      <w:bookmarkStart w:id="1" w:name="_Hlk92669204"/>
      <w:r>
        <w:rPr>
          <w:rFonts w:ascii="Calibri" w:eastAsia="Calibri" w:hAnsi="Calibri" w:cs="Calibri"/>
          <w:b/>
          <w:smallCaps/>
          <w:sz w:val="36"/>
          <w:szCs w:val="36"/>
        </w:rPr>
        <w:t>Jacqueline</w:t>
      </w:r>
      <w:r w:rsidR="000A783C">
        <w:rPr>
          <w:rFonts w:ascii="Calibri" w:eastAsia="Calibri" w:hAnsi="Calibri" w:cs="Calibri"/>
          <w:b/>
          <w:smallCaps/>
          <w:sz w:val="36"/>
          <w:szCs w:val="36"/>
        </w:rPr>
        <w:t>(Jackie)</w:t>
      </w:r>
      <w:r>
        <w:rPr>
          <w:rFonts w:ascii="Calibri" w:eastAsia="Calibri" w:hAnsi="Calibri" w:cs="Calibri"/>
          <w:b/>
          <w:smallCaps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smallCaps/>
          <w:sz w:val="36"/>
          <w:szCs w:val="36"/>
        </w:rPr>
        <w:t>Krohn</w:t>
      </w:r>
      <w:proofErr w:type="spellEnd"/>
    </w:p>
    <w:bookmarkEnd w:id="0"/>
    <w:p w14:paraId="44B25C6D" w14:textId="33AB02D6" w:rsidR="00062ABD" w:rsidRDefault="00BE114E" w:rsidP="009D4188">
      <w:pPr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fldChar w:fldCharType="begin"/>
      </w:r>
      <w:r>
        <w:rPr>
          <w:rFonts w:ascii="Calibri" w:eastAsia="Calibri" w:hAnsi="Calibri" w:cs="Calibri"/>
          <w:sz w:val="20"/>
          <w:szCs w:val="20"/>
        </w:rPr>
        <w:instrText>HYPERLINK "mailto:JacquelineKrohn1@gmail.com"</w:instrText>
      </w: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fldChar w:fldCharType="separate"/>
      </w:r>
      <w:r w:rsidR="000A783C" w:rsidRPr="00BE114E">
        <w:rPr>
          <w:rStyle w:val="Hyperlink"/>
          <w:rFonts w:ascii="Calibri" w:eastAsia="Calibri" w:hAnsi="Calibri" w:cs="Calibri"/>
          <w:sz w:val="20"/>
          <w:szCs w:val="20"/>
        </w:rPr>
        <w:t>JacquelineKrohn1@gmail.com</w:t>
      </w:r>
      <w:r>
        <w:rPr>
          <w:rFonts w:ascii="Calibri" w:eastAsia="Calibri" w:hAnsi="Calibri" w:cs="Calibri"/>
          <w:sz w:val="20"/>
          <w:szCs w:val="20"/>
        </w:rPr>
        <w:fldChar w:fldCharType="end"/>
      </w:r>
      <w:r w:rsidR="003E120B">
        <w:rPr>
          <w:rFonts w:ascii="Calibri" w:eastAsia="Calibri" w:hAnsi="Calibri" w:cs="Calibri"/>
          <w:sz w:val="20"/>
          <w:szCs w:val="20"/>
        </w:rPr>
        <w:t xml:space="preserve"> </w:t>
      </w:r>
      <w:r w:rsidR="009D4188">
        <w:rPr>
          <w:rFonts w:ascii="Calibri" w:eastAsia="Calibri" w:hAnsi="Calibri" w:cs="Calibri"/>
          <w:sz w:val="20"/>
          <w:szCs w:val="20"/>
        </w:rPr>
        <w:t xml:space="preserve"> </w:t>
      </w:r>
      <w:r w:rsidR="007622BF" w:rsidRPr="009B1D53">
        <w:rPr>
          <w:rFonts w:ascii="Calibri" w:hAnsi="Calibri" w:cs="Arial"/>
          <w:sz w:val="20"/>
          <w:szCs w:val="20"/>
        </w:rPr>
        <w:sym w:font="Symbol" w:char="F0B7"/>
      </w:r>
      <w:r w:rsidR="007622BF">
        <w:rPr>
          <w:rFonts w:ascii="Calibri" w:hAnsi="Calibri" w:cs="Arial"/>
          <w:sz w:val="20"/>
          <w:szCs w:val="20"/>
        </w:rPr>
        <w:t xml:space="preserve">  </w:t>
      </w:r>
      <w:hyperlink r:id="rId5" w:history="1">
        <w:r w:rsidR="007622BF" w:rsidRPr="004256B3">
          <w:rPr>
            <w:rStyle w:val="Hyperlink"/>
            <w:rFonts w:ascii="Calibri" w:hAnsi="Calibri" w:cs="Arial"/>
            <w:sz w:val="20"/>
            <w:szCs w:val="20"/>
          </w:rPr>
          <w:t>linkedin.com/in/</w:t>
        </w:r>
        <w:proofErr w:type="spellStart"/>
        <w:r w:rsidR="007622BF" w:rsidRPr="004256B3">
          <w:rPr>
            <w:rStyle w:val="Hyperlink"/>
            <w:rFonts w:ascii="Calibri" w:hAnsi="Calibri" w:cs="Arial"/>
            <w:sz w:val="20"/>
            <w:szCs w:val="20"/>
          </w:rPr>
          <w:t>jacqueline-krohn</w:t>
        </w:r>
        <w:proofErr w:type="spellEnd"/>
        <w:r w:rsidR="007622BF" w:rsidRPr="004256B3">
          <w:rPr>
            <w:rStyle w:val="Hyperlink"/>
            <w:rFonts w:ascii="Calibri" w:hAnsi="Calibri" w:cs="Arial"/>
            <w:sz w:val="20"/>
            <w:szCs w:val="20"/>
          </w:rPr>
          <w:t>/</w:t>
        </w:r>
      </w:hyperlink>
      <w:r w:rsidR="00E43371">
        <w:rPr>
          <w:rFonts w:ascii="Calibri" w:hAnsi="Calibri" w:cs="Arial"/>
          <w:sz w:val="20"/>
          <w:szCs w:val="20"/>
        </w:rPr>
        <w:t xml:space="preserve"> </w:t>
      </w:r>
      <w:r w:rsidR="00030E00">
        <w:rPr>
          <w:rFonts w:ascii="Calibri" w:hAnsi="Calibri" w:cs="Arial"/>
          <w:sz w:val="20"/>
          <w:szCs w:val="20"/>
        </w:rPr>
        <w:t xml:space="preserve"> </w:t>
      </w:r>
      <w:r w:rsidR="00E43371" w:rsidRPr="009B1D53">
        <w:rPr>
          <w:rFonts w:ascii="Calibri" w:hAnsi="Calibri" w:cs="Arial"/>
          <w:sz w:val="20"/>
          <w:szCs w:val="20"/>
        </w:rPr>
        <w:sym w:font="Symbol" w:char="F0B7"/>
      </w:r>
      <w:r w:rsidR="00E43371">
        <w:rPr>
          <w:rFonts w:ascii="Calibri" w:hAnsi="Calibri" w:cs="Arial"/>
          <w:sz w:val="20"/>
          <w:szCs w:val="20"/>
        </w:rPr>
        <w:t xml:space="preserve"> </w:t>
      </w:r>
      <w:hyperlink r:id="rId6" w:history="1">
        <w:r w:rsidR="00E43371" w:rsidRPr="00BE114E">
          <w:rPr>
            <w:rStyle w:val="Hyperlink"/>
            <w:rFonts w:ascii="Calibri" w:hAnsi="Calibri" w:cs="Arial"/>
            <w:sz w:val="20"/>
            <w:szCs w:val="20"/>
          </w:rPr>
          <w:t xml:space="preserve"> jackie-krohn.github.io</w:t>
        </w:r>
      </w:hyperlink>
    </w:p>
    <w:p w14:paraId="51A61CF4" w14:textId="77777777" w:rsidR="007E4479" w:rsidRPr="00661075" w:rsidRDefault="007E4479">
      <w:pPr>
        <w:rPr>
          <w:rFonts w:ascii="Calibri" w:eastAsia="Calibri" w:hAnsi="Calibri" w:cs="Calibri"/>
          <w:b/>
          <w:sz w:val="4"/>
          <w:szCs w:val="4"/>
          <w:u w:val="single"/>
        </w:rPr>
      </w:pPr>
    </w:p>
    <w:p w14:paraId="09909FDC" w14:textId="1A267D6A" w:rsidR="00062ABD" w:rsidRDefault="00B246FD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>EDUCATION</w:t>
      </w:r>
      <w:r>
        <w:rPr>
          <w:rFonts w:ascii="Calibri" w:eastAsia="Calibri" w:hAnsi="Calibri" w:cs="Calibri"/>
          <w:sz w:val="20"/>
          <w:szCs w:val="20"/>
          <w:u w:val="single"/>
        </w:rPr>
        <w:tab/>
        <w:t xml:space="preserve"> </w:t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</w:p>
    <w:p w14:paraId="6ED865E0" w14:textId="0E405ED0" w:rsidR="004256B3" w:rsidRDefault="004256B3" w:rsidP="004256B3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The University of Notre Dame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>Master of Business Analytics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            May 2023</w:t>
      </w:r>
    </w:p>
    <w:p w14:paraId="45C4B13B" w14:textId="3166EAD6" w:rsidR="004256B3" w:rsidRDefault="004256B3" w:rsidP="004256B3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GPA: 3.88</w:t>
      </w:r>
    </w:p>
    <w:p w14:paraId="2D674A88" w14:textId="6AA46E23" w:rsidR="00F144CF" w:rsidRDefault="00F144CF" w:rsidP="004256B3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Fellowship</w:t>
      </w:r>
    </w:p>
    <w:p w14:paraId="313FEB09" w14:textId="77777777" w:rsidR="004256B3" w:rsidRPr="004256B3" w:rsidRDefault="004256B3" w:rsidP="004256B3">
      <w:pPr>
        <w:rPr>
          <w:rFonts w:ascii="Calibri" w:eastAsia="Calibri" w:hAnsi="Calibri" w:cs="Calibri"/>
          <w:sz w:val="10"/>
          <w:szCs w:val="10"/>
        </w:rPr>
      </w:pPr>
    </w:p>
    <w:p w14:paraId="60B9E280" w14:textId="7D92BE62" w:rsidR="004256B3" w:rsidRDefault="004256B3" w:rsidP="004256B3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The University of Texas at Austin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>Bachelor of Mechanical Engineering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 xml:space="preserve">             </w:t>
      </w:r>
      <w:r>
        <w:rPr>
          <w:rFonts w:ascii="Calibri" w:eastAsia="Calibri" w:hAnsi="Calibri" w:cs="Calibri"/>
          <w:sz w:val="20"/>
          <w:szCs w:val="20"/>
        </w:rPr>
        <w:t>May 2020</w:t>
      </w:r>
    </w:p>
    <w:p w14:paraId="17A02D48" w14:textId="77777777" w:rsidR="004256B3" w:rsidRDefault="004256B3" w:rsidP="004256B3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Minor: Business </w:t>
      </w:r>
    </w:p>
    <w:p w14:paraId="76F5F38D" w14:textId="1F9273AE" w:rsidR="004256B3" w:rsidRDefault="004256B3" w:rsidP="004256B3">
      <w:pPr>
        <w:ind w:left="36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McCombs Summer Institute – </w:t>
      </w:r>
      <w:proofErr w:type="gramStart"/>
      <w:r>
        <w:rPr>
          <w:rFonts w:ascii="Calibri" w:eastAsia="Calibri" w:hAnsi="Calibri" w:cs="Calibri"/>
          <w:sz w:val="20"/>
          <w:szCs w:val="20"/>
        </w:rPr>
        <w:t>9 week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intensive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     Summer 2019</w:t>
      </w:r>
    </w:p>
    <w:p w14:paraId="5E60A975" w14:textId="740516BF" w:rsidR="004256B3" w:rsidRPr="004256B3" w:rsidRDefault="004256B3" w:rsidP="004256B3">
      <w:pPr>
        <w:ind w:left="2880" w:firstLine="720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Halliburton Scholar</w:t>
      </w:r>
    </w:p>
    <w:p w14:paraId="404EAEAA" w14:textId="77777777" w:rsidR="004256B3" w:rsidRPr="00EC2A44" w:rsidRDefault="004256B3">
      <w:pPr>
        <w:rPr>
          <w:rFonts w:ascii="Calibri" w:eastAsia="Calibri" w:hAnsi="Calibri" w:cs="Calibri"/>
          <w:b/>
          <w:sz w:val="10"/>
          <w:szCs w:val="10"/>
          <w:u w:val="single"/>
        </w:rPr>
      </w:pPr>
    </w:p>
    <w:p w14:paraId="030F9852" w14:textId="08E80D78" w:rsidR="00062ABD" w:rsidRDefault="009D3F9E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PROFESSIONAL </w:t>
      </w:r>
      <w:r w:rsidR="00B246FD">
        <w:rPr>
          <w:rFonts w:ascii="Calibri" w:eastAsia="Calibri" w:hAnsi="Calibri" w:cs="Calibri"/>
          <w:b/>
          <w:sz w:val="20"/>
          <w:szCs w:val="20"/>
          <w:u w:val="single"/>
        </w:rPr>
        <w:t>EXPERIENCE</w:t>
      </w:r>
      <w:r w:rsidR="00B246FD">
        <w:rPr>
          <w:rFonts w:ascii="Calibri" w:eastAsia="Calibri" w:hAnsi="Calibri" w:cs="Calibri"/>
          <w:sz w:val="20"/>
          <w:szCs w:val="20"/>
          <w:u w:val="single"/>
        </w:rPr>
        <w:tab/>
        <w:t xml:space="preserve"> </w:t>
      </w:r>
      <w:r w:rsidR="00B246FD">
        <w:rPr>
          <w:rFonts w:ascii="Calibri" w:eastAsia="Calibri" w:hAnsi="Calibri" w:cs="Calibri"/>
          <w:sz w:val="20"/>
          <w:szCs w:val="20"/>
          <w:u w:val="single"/>
        </w:rPr>
        <w:tab/>
      </w:r>
      <w:r w:rsidR="00B246FD">
        <w:rPr>
          <w:rFonts w:ascii="Calibri" w:eastAsia="Calibri" w:hAnsi="Calibri" w:cs="Calibri"/>
          <w:sz w:val="20"/>
          <w:szCs w:val="20"/>
          <w:u w:val="single"/>
        </w:rPr>
        <w:tab/>
      </w:r>
      <w:r w:rsidR="00B246FD">
        <w:rPr>
          <w:rFonts w:ascii="Calibri" w:eastAsia="Calibri" w:hAnsi="Calibri" w:cs="Calibri"/>
          <w:sz w:val="20"/>
          <w:szCs w:val="20"/>
          <w:u w:val="single"/>
        </w:rPr>
        <w:tab/>
      </w:r>
      <w:r w:rsidR="00B246FD">
        <w:rPr>
          <w:rFonts w:ascii="Calibri" w:eastAsia="Calibri" w:hAnsi="Calibri" w:cs="Calibri"/>
          <w:sz w:val="20"/>
          <w:szCs w:val="20"/>
          <w:u w:val="single"/>
        </w:rPr>
        <w:tab/>
      </w:r>
      <w:r w:rsidR="00B246FD">
        <w:rPr>
          <w:rFonts w:ascii="Calibri" w:eastAsia="Calibri" w:hAnsi="Calibri" w:cs="Calibri"/>
          <w:sz w:val="20"/>
          <w:szCs w:val="20"/>
          <w:u w:val="single"/>
        </w:rPr>
        <w:tab/>
      </w:r>
      <w:r w:rsidR="00B246FD">
        <w:rPr>
          <w:rFonts w:ascii="Calibri" w:eastAsia="Calibri" w:hAnsi="Calibri" w:cs="Calibri"/>
          <w:sz w:val="20"/>
          <w:szCs w:val="20"/>
          <w:u w:val="single"/>
        </w:rPr>
        <w:tab/>
      </w:r>
      <w:r w:rsidR="00B246FD">
        <w:rPr>
          <w:rFonts w:ascii="Calibri" w:eastAsia="Calibri" w:hAnsi="Calibri" w:cs="Calibri"/>
          <w:sz w:val="20"/>
          <w:szCs w:val="20"/>
          <w:u w:val="single"/>
        </w:rPr>
        <w:tab/>
      </w:r>
      <w:r w:rsidR="00B246FD">
        <w:rPr>
          <w:rFonts w:ascii="Calibri" w:eastAsia="Calibri" w:hAnsi="Calibri" w:cs="Calibri"/>
          <w:sz w:val="20"/>
          <w:szCs w:val="20"/>
          <w:u w:val="single"/>
        </w:rPr>
        <w:tab/>
      </w:r>
      <w:r w:rsidR="00B246FD">
        <w:rPr>
          <w:rFonts w:ascii="Calibri" w:eastAsia="Calibri" w:hAnsi="Calibri" w:cs="Calibri"/>
          <w:sz w:val="20"/>
          <w:szCs w:val="20"/>
          <w:u w:val="single"/>
        </w:rPr>
        <w:tab/>
      </w:r>
      <w:r w:rsidR="00B246FD">
        <w:rPr>
          <w:rFonts w:ascii="Calibri" w:eastAsia="Calibri" w:hAnsi="Calibri" w:cs="Calibri"/>
          <w:sz w:val="20"/>
          <w:szCs w:val="20"/>
          <w:u w:val="single"/>
        </w:rPr>
        <w:tab/>
      </w:r>
      <w:r w:rsidR="00B246FD">
        <w:rPr>
          <w:rFonts w:ascii="Calibri" w:eastAsia="Calibri" w:hAnsi="Calibri" w:cs="Calibri"/>
          <w:sz w:val="20"/>
          <w:szCs w:val="20"/>
          <w:u w:val="single"/>
        </w:rPr>
        <w:tab/>
      </w:r>
    </w:p>
    <w:p w14:paraId="08532562" w14:textId="26F209B9" w:rsidR="00062ABD" w:rsidRDefault="00B246FD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Bai Engineers, LLC </w:t>
      </w:r>
      <w:r w:rsidR="00661075">
        <w:rPr>
          <w:rFonts w:ascii="Calibri" w:eastAsia="Calibri" w:hAnsi="Calibri" w:cs="Calibri"/>
          <w:sz w:val="20"/>
          <w:szCs w:val="20"/>
        </w:rPr>
        <w:tab/>
      </w:r>
      <w:r w:rsidR="00661075">
        <w:rPr>
          <w:rFonts w:ascii="Calibri" w:eastAsia="Calibri" w:hAnsi="Calibri" w:cs="Calibri"/>
          <w:sz w:val="20"/>
          <w:szCs w:val="20"/>
        </w:rPr>
        <w:tab/>
      </w:r>
      <w:r w:rsidR="00661075">
        <w:rPr>
          <w:rFonts w:ascii="Calibri" w:eastAsia="Calibri" w:hAnsi="Calibri" w:cs="Calibri"/>
          <w:i/>
          <w:sz w:val="20"/>
          <w:szCs w:val="20"/>
        </w:rPr>
        <w:tab/>
      </w:r>
      <w:r w:rsidR="00661075">
        <w:rPr>
          <w:rFonts w:ascii="Calibri" w:eastAsia="Calibri" w:hAnsi="Calibri" w:cs="Calibri"/>
          <w:i/>
          <w:sz w:val="20"/>
          <w:szCs w:val="20"/>
        </w:rPr>
        <w:tab/>
      </w:r>
      <w:r w:rsidR="00661075">
        <w:rPr>
          <w:rFonts w:ascii="Calibri" w:eastAsia="Calibri" w:hAnsi="Calibri" w:cs="Calibri"/>
          <w:i/>
          <w:sz w:val="20"/>
          <w:szCs w:val="20"/>
        </w:rPr>
        <w:tab/>
      </w:r>
      <w:r w:rsidR="00661075">
        <w:rPr>
          <w:rFonts w:ascii="Calibri" w:eastAsia="Calibri" w:hAnsi="Calibri" w:cs="Calibri"/>
          <w:i/>
          <w:sz w:val="20"/>
          <w:szCs w:val="20"/>
        </w:rPr>
        <w:tab/>
      </w:r>
      <w:r w:rsidR="00661075">
        <w:rPr>
          <w:rFonts w:ascii="Calibri" w:eastAsia="Calibri" w:hAnsi="Calibri" w:cs="Calibri"/>
          <w:i/>
          <w:sz w:val="20"/>
          <w:szCs w:val="20"/>
        </w:rPr>
        <w:tab/>
      </w:r>
      <w:r w:rsidR="00661075">
        <w:rPr>
          <w:rFonts w:ascii="Calibri" w:eastAsia="Calibri" w:hAnsi="Calibri" w:cs="Calibri"/>
          <w:i/>
          <w:sz w:val="20"/>
          <w:szCs w:val="20"/>
        </w:rPr>
        <w:tab/>
      </w:r>
      <w:r w:rsidR="00661075">
        <w:rPr>
          <w:rFonts w:ascii="Calibri" w:eastAsia="Calibri" w:hAnsi="Calibri" w:cs="Calibri"/>
          <w:i/>
          <w:sz w:val="20"/>
          <w:szCs w:val="20"/>
        </w:rPr>
        <w:tab/>
      </w:r>
      <w:r w:rsidR="00661075">
        <w:rPr>
          <w:rFonts w:ascii="Calibri" w:eastAsia="Calibri" w:hAnsi="Calibri" w:cs="Calibri"/>
          <w:i/>
          <w:sz w:val="20"/>
          <w:szCs w:val="20"/>
        </w:rPr>
        <w:tab/>
      </w:r>
      <w:r w:rsidR="00661075">
        <w:rPr>
          <w:rFonts w:ascii="Calibri" w:eastAsia="Calibri" w:hAnsi="Calibri" w:cs="Calibri"/>
          <w:i/>
          <w:sz w:val="20"/>
          <w:szCs w:val="20"/>
        </w:rPr>
        <w:tab/>
        <w:t xml:space="preserve">             </w:t>
      </w:r>
      <w:r>
        <w:rPr>
          <w:rFonts w:ascii="Calibri" w:eastAsia="Calibri" w:hAnsi="Calibri" w:cs="Calibri"/>
          <w:sz w:val="20"/>
          <w:szCs w:val="20"/>
        </w:rPr>
        <w:t>Austin, TX</w:t>
      </w:r>
      <w:r w:rsidR="009F5B5F">
        <w:rPr>
          <w:rFonts w:ascii="Calibri" w:eastAsia="Calibri" w:hAnsi="Calibri" w:cs="Calibri"/>
          <w:b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sz w:val="20"/>
          <w:szCs w:val="20"/>
        </w:rPr>
        <w:t xml:space="preserve">      </w:t>
      </w:r>
    </w:p>
    <w:p w14:paraId="7AFFE91A" w14:textId="018B2E5D" w:rsidR="00661075" w:rsidRPr="00661075" w:rsidRDefault="00661075" w:rsidP="00661075">
      <w:pPr>
        <w:rPr>
          <w:rFonts w:ascii="Calibri" w:eastAsia="Calibri" w:hAnsi="Calibri" w:cs="Calibri"/>
          <w:sz w:val="20"/>
          <w:szCs w:val="20"/>
        </w:rPr>
      </w:pPr>
      <w:bookmarkStart w:id="2" w:name="_gjdgxs" w:colFirst="0" w:colLast="0"/>
      <w:bookmarkEnd w:id="2"/>
      <w:r w:rsidRPr="00661075">
        <w:rPr>
          <w:rFonts w:ascii="Calibri" w:eastAsia="Calibri" w:hAnsi="Calibri" w:cs="Calibri"/>
          <w:i/>
          <w:sz w:val="20"/>
          <w:szCs w:val="20"/>
        </w:rPr>
        <w:t>Project Engineer</w:t>
      </w:r>
      <w:r w:rsidRPr="00661075">
        <w:rPr>
          <w:rFonts w:ascii="Calibri" w:eastAsia="Calibri" w:hAnsi="Calibri" w:cs="Calibri"/>
          <w:i/>
          <w:sz w:val="20"/>
          <w:szCs w:val="20"/>
        </w:rPr>
        <w:tab/>
      </w:r>
      <w:r w:rsidRPr="00661075">
        <w:rPr>
          <w:rFonts w:ascii="Calibri" w:eastAsia="Calibri" w:hAnsi="Calibri" w:cs="Calibri"/>
          <w:i/>
          <w:sz w:val="20"/>
          <w:szCs w:val="20"/>
        </w:rPr>
        <w:tab/>
      </w:r>
      <w:r w:rsidRPr="00661075">
        <w:rPr>
          <w:rFonts w:ascii="Calibri" w:eastAsia="Calibri" w:hAnsi="Calibri" w:cs="Calibri"/>
          <w:i/>
          <w:sz w:val="20"/>
          <w:szCs w:val="20"/>
        </w:rPr>
        <w:tab/>
      </w:r>
      <w:r w:rsidRPr="00661075">
        <w:rPr>
          <w:rFonts w:ascii="Calibri" w:eastAsia="Calibri" w:hAnsi="Calibri" w:cs="Calibri"/>
          <w:i/>
          <w:sz w:val="20"/>
          <w:szCs w:val="20"/>
        </w:rPr>
        <w:tab/>
      </w:r>
      <w:r w:rsidRPr="00661075">
        <w:rPr>
          <w:rFonts w:ascii="Calibri" w:eastAsia="Calibri" w:hAnsi="Calibri" w:cs="Calibri"/>
          <w:i/>
          <w:sz w:val="20"/>
          <w:szCs w:val="20"/>
        </w:rPr>
        <w:tab/>
      </w:r>
      <w:r w:rsidRPr="00661075">
        <w:rPr>
          <w:rFonts w:ascii="Calibri" w:eastAsia="Calibri" w:hAnsi="Calibri" w:cs="Calibri"/>
          <w:i/>
          <w:sz w:val="20"/>
          <w:szCs w:val="20"/>
        </w:rPr>
        <w:tab/>
      </w:r>
      <w:r w:rsidRPr="00661075">
        <w:rPr>
          <w:rFonts w:ascii="Calibri" w:eastAsia="Calibri" w:hAnsi="Calibri" w:cs="Calibri"/>
          <w:i/>
          <w:sz w:val="20"/>
          <w:szCs w:val="20"/>
        </w:rPr>
        <w:tab/>
      </w:r>
      <w:r w:rsidRPr="00661075"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ab/>
        <w:t xml:space="preserve">              </w:t>
      </w:r>
      <w:r w:rsidRPr="00661075">
        <w:rPr>
          <w:rFonts w:ascii="Calibri" w:eastAsia="Calibri" w:hAnsi="Calibri" w:cs="Calibri"/>
          <w:sz w:val="20"/>
          <w:szCs w:val="20"/>
        </w:rPr>
        <w:t>August 2020 – August 2021</w:t>
      </w:r>
    </w:p>
    <w:p w14:paraId="469E852E" w14:textId="29339220" w:rsidR="00661075" w:rsidRPr="00661075" w:rsidRDefault="00661075" w:rsidP="006610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661075">
        <w:rPr>
          <w:rFonts w:ascii="Calibri" w:eastAsia="Calibri" w:hAnsi="Calibri" w:cs="Calibri"/>
          <w:sz w:val="20"/>
          <w:szCs w:val="20"/>
        </w:rPr>
        <w:t>Designed and optimized water treatment, collection, and distribution systems</w:t>
      </w:r>
      <w:r w:rsidR="0019664E">
        <w:rPr>
          <w:rFonts w:ascii="Calibri" w:eastAsia="Calibri" w:hAnsi="Calibri" w:cs="Calibri"/>
          <w:sz w:val="20"/>
          <w:szCs w:val="20"/>
        </w:rPr>
        <w:t>,</w:t>
      </w:r>
      <w:r w:rsidRPr="00661075">
        <w:rPr>
          <w:rFonts w:ascii="Calibri" w:eastAsia="Calibri" w:hAnsi="Calibri" w:cs="Calibri"/>
          <w:sz w:val="20"/>
          <w:szCs w:val="20"/>
        </w:rPr>
        <w:t xml:space="preserve"> using</w:t>
      </w:r>
      <w:r w:rsidR="0019664E">
        <w:rPr>
          <w:rFonts w:ascii="Calibri" w:eastAsia="Calibri" w:hAnsi="Calibri" w:cs="Calibri"/>
          <w:sz w:val="20"/>
          <w:szCs w:val="20"/>
        </w:rPr>
        <w:t xml:space="preserve"> tools like </w:t>
      </w:r>
      <w:r w:rsidRPr="00661075">
        <w:rPr>
          <w:rFonts w:ascii="Calibri" w:eastAsia="Calibri" w:hAnsi="Calibri" w:cs="Calibri"/>
          <w:sz w:val="20"/>
          <w:szCs w:val="20"/>
        </w:rPr>
        <w:t>geographical information systems, computer-aided design, and programmable logic controllers</w:t>
      </w:r>
      <w:r w:rsidR="0019664E">
        <w:rPr>
          <w:rFonts w:ascii="Calibri" w:eastAsia="Calibri" w:hAnsi="Calibri" w:cs="Calibri"/>
          <w:sz w:val="20"/>
          <w:szCs w:val="20"/>
        </w:rPr>
        <w:t>, and delivered models, technical drawings, and management systems</w:t>
      </w:r>
      <w:r w:rsidRPr="00661075">
        <w:rPr>
          <w:rFonts w:ascii="Calibri" w:eastAsia="Calibri" w:hAnsi="Calibri" w:cs="Calibri"/>
          <w:sz w:val="20"/>
          <w:szCs w:val="20"/>
        </w:rPr>
        <w:t>.</w:t>
      </w:r>
    </w:p>
    <w:p w14:paraId="4A67FD6B" w14:textId="77777777" w:rsidR="00661075" w:rsidRPr="00661075" w:rsidRDefault="00661075" w:rsidP="006610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 w:rsidRPr="00661075">
        <w:rPr>
          <w:rFonts w:ascii="Calibri" w:eastAsia="Calibri" w:hAnsi="Calibri" w:cs="Calibri"/>
          <w:sz w:val="20"/>
          <w:szCs w:val="20"/>
        </w:rPr>
        <w:t>Managed, facilitated, and prioritized project tasks, meetings, costs, and data analysis using Zoom and Microsoft Teams.</w:t>
      </w:r>
    </w:p>
    <w:p w14:paraId="1271C532" w14:textId="77777777" w:rsidR="00661075" w:rsidRPr="00661075" w:rsidRDefault="00661075" w:rsidP="006610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 w:rsidRPr="00661075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Collaborated with cross-functional teams to create technical specifications and client-facing marketing materials for a new line of water filtration products.</w:t>
      </w:r>
    </w:p>
    <w:p w14:paraId="31A6C20B" w14:textId="77777777" w:rsidR="00661075" w:rsidRPr="00661075" w:rsidRDefault="00661075" w:rsidP="006610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 w:rsidRPr="00661075">
        <w:rPr>
          <w:rFonts w:ascii="Calibri" w:eastAsia="Calibri" w:hAnsi="Calibri" w:cs="Calibri"/>
          <w:sz w:val="20"/>
          <w:szCs w:val="20"/>
        </w:rPr>
        <w:t>Created and implemented a dynamic multimedia marketing plan and streamlined RFP/RFQ process to connect and inform customers on company news and services, leading to an increase in contracted business by 50% for 2021.</w:t>
      </w:r>
    </w:p>
    <w:p w14:paraId="656EE048" w14:textId="77777777" w:rsidR="00661075" w:rsidRPr="00661075" w:rsidRDefault="00661075" w:rsidP="0066107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4"/>
          <w:szCs w:val="4"/>
        </w:rPr>
      </w:pPr>
    </w:p>
    <w:p w14:paraId="699F2483" w14:textId="735A2E48" w:rsidR="00661075" w:rsidRPr="00661075" w:rsidRDefault="00661075" w:rsidP="0066107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 w:rsidRPr="00661075">
        <w:rPr>
          <w:rFonts w:ascii="Calibri" w:eastAsia="Calibri" w:hAnsi="Calibri" w:cs="Calibri"/>
          <w:i/>
          <w:sz w:val="20"/>
          <w:szCs w:val="20"/>
        </w:rPr>
        <w:t>Research and Development Engineer</w:t>
      </w:r>
      <w:r w:rsidRPr="00661075">
        <w:rPr>
          <w:rFonts w:ascii="Calibri" w:eastAsia="Calibri" w:hAnsi="Calibri" w:cs="Calibri"/>
          <w:i/>
          <w:sz w:val="20"/>
          <w:szCs w:val="20"/>
        </w:rPr>
        <w:tab/>
      </w:r>
      <w:r w:rsidRPr="00661075">
        <w:rPr>
          <w:rFonts w:ascii="Calibri" w:eastAsia="Calibri" w:hAnsi="Calibri" w:cs="Calibri"/>
          <w:i/>
          <w:sz w:val="20"/>
          <w:szCs w:val="20"/>
        </w:rPr>
        <w:tab/>
      </w:r>
      <w:r w:rsidRPr="00661075">
        <w:rPr>
          <w:rFonts w:ascii="Calibri" w:eastAsia="Calibri" w:hAnsi="Calibri" w:cs="Calibri"/>
          <w:i/>
          <w:sz w:val="20"/>
          <w:szCs w:val="20"/>
        </w:rPr>
        <w:tab/>
      </w:r>
      <w:r w:rsidRPr="00661075">
        <w:rPr>
          <w:rFonts w:ascii="Calibri" w:eastAsia="Calibri" w:hAnsi="Calibri" w:cs="Calibri"/>
          <w:i/>
          <w:sz w:val="20"/>
          <w:szCs w:val="20"/>
        </w:rPr>
        <w:tab/>
      </w:r>
      <w:r w:rsidRPr="00661075">
        <w:rPr>
          <w:rFonts w:ascii="Calibri" w:eastAsia="Calibri" w:hAnsi="Calibri" w:cs="Calibri"/>
          <w:i/>
          <w:sz w:val="20"/>
          <w:szCs w:val="20"/>
        </w:rPr>
        <w:tab/>
      </w:r>
      <w:r w:rsidRPr="00661075"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ab/>
        <w:t xml:space="preserve">  </w:t>
      </w:r>
      <w:r w:rsidRPr="00661075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Pr="00661075">
        <w:rPr>
          <w:rFonts w:ascii="Calibri" w:eastAsia="Calibri" w:hAnsi="Calibri" w:cs="Calibri"/>
          <w:sz w:val="20"/>
          <w:szCs w:val="20"/>
        </w:rPr>
        <w:t>May 2020 – August 2020</w:t>
      </w:r>
    </w:p>
    <w:p w14:paraId="1948A72F" w14:textId="1D2948D2" w:rsidR="00661075" w:rsidRPr="00661075" w:rsidRDefault="00661075" w:rsidP="006610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661075">
        <w:rPr>
          <w:rFonts w:ascii="Calibri" w:eastAsia="Calibri" w:hAnsi="Calibri" w:cs="Calibri"/>
          <w:sz w:val="20"/>
          <w:szCs w:val="20"/>
        </w:rPr>
        <w:t xml:space="preserve">Developed prototype </w:t>
      </w:r>
      <w:r w:rsidRPr="00661075">
        <w:rPr>
          <w:rFonts w:ascii="Calibri" w:hAnsi="Calibri" w:cs="Calibri"/>
          <w:color w:val="000000"/>
          <w:sz w:val="20"/>
          <w:szCs w:val="20"/>
        </w:rPr>
        <w:t xml:space="preserve">electrocoagulation unit for filtering water that provides over 80% reduction in </w:t>
      </w:r>
      <w:r w:rsidR="00F21E5C">
        <w:rPr>
          <w:rFonts w:ascii="Calibri" w:hAnsi="Calibri" w:cs="Calibri"/>
          <w:color w:val="000000"/>
          <w:sz w:val="20"/>
          <w:szCs w:val="20"/>
        </w:rPr>
        <w:t xml:space="preserve">disinfection </w:t>
      </w:r>
      <w:r w:rsidRPr="00661075">
        <w:rPr>
          <w:rFonts w:ascii="Calibri" w:hAnsi="Calibri" w:cs="Calibri"/>
          <w:color w:val="000000"/>
          <w:sz w:val="20"/>
          <w:szCs w:val="20"/>
        </w:rPr>
        <w:t>operation costs.</w:t>
      </w:r>
    </w:p>
    <w:p w14:paraId="134277A4" w14:textId="77777777" w:rsidR="00661075" w:rsidRPr="00661075" w:rsidRDefault="00661075" w:rsidP="006610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661075">
        <w:rPr>
          <w:rFonts w:asciiTheme="majorHAnsi" w:hAnsiTheme="majorHAnsi" w:cstheme="majorHAnsi"/>
          <w:color w:val="000000"/>
          <w:sz w:val="20"/>
          <w:szCs w:val="20"/>
        </w:rPr>
        <w:t>Authored and delivered a comprehensive training course on the fundamentals and maintenance of water treatment processes for operators.</w:t>
      </w:r>
    </w:p>
    <w:p w14:paraId="05284AD1" w14:textId="77777777" w:rsidR="00661075" w:rsidRPr="00661075" w:rsidRDefault="00661075" w:rsidP="006610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0"/>
          <w:szCs w:val="10"/>
        </w:rPr>
      </w:pPr>
    </w:p>
    <w:p w14:paraId="2E40AA2F" w14:textId="7A2ED3C4" w:rsidR="00661075" w:rsidRDefault="00B246FD">
      <w:pPr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HAI Technologies </w:t>
      </w:r>
      <w:r w:rsidR="00661075">
        <w:rPr>
          <w:rFonts w:ascii="Calibri" w:eastAsia="Calibri" w:hAnsi="Calibri" w:cs="Calibri"/>
          <w:i/>
          <w:sz w:val="20"/>
          <w:szCs w:val="20"/>
        </w:rPr>
        <w:tab/>
      </w:r>
      <w:r w:rsidR="00661075">
        <w:rPr>
          <w:rFonts w:ascii="Calibri" w:eastAsia="Calibri" w:hAnsi="Calibri" w:cs="Calibri"/>
          <w:i/>
          <w:sz w:val="20"/>
          <w:szCs w:val="20"/>
        </w:rPr>
        <w:tab/>
      </w:r>
      <w:r w:rsidR="00661075">
        <w:rPr>
          <w:rFonts w:ascii="Calibri" w:eastAsia="Calibri" w:hAnsi="Calibri" w:cs="Calibri"/>
          <w:i/>
          <w:sz w:val="20"/>
          <w:szCs w:val="20"/>
        </w:rPr>
        <w:tab/>
      </w:r>
      <w:r w:rsidR="00661075">
        <w:rPr>
          <w:rFonts w:ascii="Calibri" w:eastAsia="Calibri" w:hAnsi="Calibri" w:cs="Calibri"/>
          <w:i/>
          <w:sz w:val="20"/>
          <w:szCs w:val="20"/>
        </w:rPr>
        <w:tab/>
      </w:r>
      <w:r w:rsidR="00661075">
        <w:rPr>
          <w:rFonts w:ascii="Calibri" w:eastAsia="Calibri" w:hAnsi="Calibri" w:cs="Calibri"/>
          <w:i/>
          <w:sz w:val="20"/>
          <w:szCs w:val="20"/>
        </w:rPr>
        <w:tab/>
      </w:r>
      <w:r w:rsidR="00661075">
        <w:rPr>
          <w:rFonts w:ascii="Calibri" w:eastAsia="Calibri" w:hAnsi="Calibri" w:cs="Calibri"/>
          <w:i/>
          <w:sz w:val="20"/>
          <w:szCs w:val="20"/>
        </w:rPr>
        <w:tab/>
      </w:r>
      <w:r w:rsidR="00661075">
        <w:rPr>
          <w:rFonts w:ascii="Calibri" w:eastAsia="Calibri" w:hAnsi="Calibri" w:cs="Calibri"/>
          <w:i/>
          <w:sz w:val="20"/>
          <w:szCs w:val="20"/>
        </w:rPr>
        <w:tab/>
      </w:r>
      <w:r w:rsidR="00661075">
        <w:rPr>
          <w:rFonts w:ascii="Calibri" w:eastAsia="Calibri" w:hAnsi="Calibri" w:cs="Calibri"/>
          <w:i/>
          <w:sz w:val="20"/>
          <w:szCs w:val="20"/>
        </w:rPr>
        <w:tab/>
      </w:r>
      <w:r w:rsidR="00661075">
        <w:rPr>
          <w:rFonts w:ascii="Calibri" w:eastAsia="Calibri" w:hAnsi="Calibri" w:cs="Calibri"/>
          <w:i/>
          <w:sz w:val="20"/>
          <w:szCs w:val="20"/>
        </w:rPr>
        <w:tab/>
      </w:r>
      <w:r w:rsidR="00661075">
        <w:rPr>
          <w:rFonts w:ascii="Calibri" w:eastAsia="Calibri" w:hAnsi="Calibri" w:cs="Calibri"/>
          <w:i/>
          <w:sz w:val="20"/>
          <w:szCs w:val="20"/>
        </w:rPr>
        <w:tab/>
      </w:r>
      <w:r w:rsidR="00661075">
        <w:rPr>
          <w:rFonts w:ascii="Calibri" w:eastAsia="Calibri" w:hAnsi="Calibri" w:cs="Calibri"/>
          <w:i/>
          <w:sz w:val="20"/>
          <w:szCs w:val="20"/>
        </w:rPr>
        <w:tab/>
        <w:t xml:space="preserve">          </w:t>
      </w:r>
      <w:r w:rsidR="00661075">
        <w:rPr>
          <w:rFonts w:ascii="Calibri" w:eastAsia="Calibri" w:hAnsi="Calibri" w:cs="Calibri"/>
          <w:sz w:val="20"/>
          <w:szCs w:val="20"/>
        </w:rPr>
        <w:t>Houston, TX</w:t>
      </w:r>
      <w:r>
        <w:rPr>
          <w:rFonts w:ascii="Calibri" w:eastAsia="Calibri" w:hAnsi="Calibri" w:cs="Calibri"/>
          <w:i/>
          <w:sz w:val="20"/>
          <w:szCs w:val="20"/>
        </w:rPr>
        <w:t xml:space="preserve"> </w:t>
      </w:r>
    </w:p>
    <w:p w14:paraId="2DC988D5" w14:textId="369BDF38" w:rsidR="00062ABD" w:rsidRDefault="00B246FD">
      <w:pPr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 xml:space="preserve">Mechanical Engineering Intern 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 w:rsidR="00661075">
        <w:rPr>
          <w:rFonts w:ascii="Calibri" w:eastAsia="Calibri" w:hAnsi="Calibri" w:cs="Calibri"/>
          <w:b/>
          <w:sz w:val="20"/>
          <w:szCs w:val="20"/>
        </w:rPr>
        <w:tab/>
      </w:r>
      <w:r w:rsidR="00661075">
        <w:rPr>
          <w:rFonts w:ascii="Calibri" w:eastAsia="Calibri" w:hAnsi="Calibri" w:cs="Calibri"/>
          <w:b/>
          <w:sz w:val="20"/>
          <w:szCs w:val="20"/>
        </w:rPr>
        <w:tab/>
      </w:r>
      <w:r w:rsidR="00661075">
        <w:rPr>
          <w:rFonts w:ascii="Calibri" w:eastAsia="Calibri" w:hAnsi="Calibri" w:cs="Calibri"/>
          <w:b/>
          <w:sz w:val="20"/>
          <w:szCs w:val="20"/>
        </w:rPr>
        <w:tab/>
      </w:r>
      <w:r w:rsidR="00661075">
        <w:rPr>
          <w:rFonts w:ascii="Calibri" w:eastAsia="Calibri" w:hAnsi="Calibri" w:cs="Calibri"/>
          <w:b/>
          <w:sz w:val="20"/>
          <w:szCs w:val="20"/>
        </w:rPr>
        <w:tab/>
      </w:r>
      <w:r w:rsidR="00661075">
        <w:rPr>
          <w:rFonts w:ascii="Calibri" w:eastAsia="Calibri" w:hAnsi="Calibri" w:cs="Calibri"/>
          <w:b/>
          <w:sz w:val="20"/>
          <w:szCs w:val="20"/>
        </w:rPr>
        <w:tab/>
      </w:r>
      <w:r w:rsidR="00661075">
        <w:rPr>
          <w:rFonts w:ascii="Calibri" w:eastAsia="Calibri" w:hAnsi="Calibri" w:cs="Calibri"/>
          <w:b/>
          <w:sz w:val="20"/>
          <w:szCs w:val="20"/>
        </w:rPr>
        <w:tab/>
        <w:t xml:space="preserve">   </w:t>
      </w:r>
      <w:r w:rsidR="00E56334">
        <w:rPr>
          <w:rFonts w:ascii="Calibri" w:eastAsia="Calibri" w:hAnsi="Calibri" w:cs="Calibri"/>
          <w:sz w:val="20"/>
          <w:szCs w:val="20"/>
        </w:rPr>
        <w:t>May</w:t>
      </w:r>
      <w:r>
        <w:rPr>
          <w:rFonts w:ascii="Calibri" w:eastAsia="Calibri" w:hAnsi="Calibri" w:cs="Calibri"/>
          <w:sz w:val="20"/>
          <w:szCs w:val="20"/>
        </w:rPr>
        <w:t xml:space="preserve"> 2018</w:t>
      </w:r>
      <w:r w:rsidR="00E56334">
        <w:rPr>
          <w:rFonts w:ascii="Calibri" w:eastAsia="Calibri" w:hAnsi="Calibri" w:cs="Calibri"/>
          <w:sz w:val="20"/>
          <w:szCs w:val="20"/>
        </w:rPr>
        <w:t xml:space="preserve"> – August 2018</w:t>
      </w:r>
    </w:p>
    <w:p w14:paraId="4C90A16B" w14:textId="2BBB210F" w:rsidR="009E4A61" w:rsidRPr="0019664E" w:rsidRDefault="0050463D" w:rsidP="0019664E">
      <w:pPr>
        <w:numPr>
          <w:ilvl w:val="0"/>
          <w:numId w:val="1"/>
        </w:numPr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</w:t>
      </w:r>
      <w:r w:rsidR="00B246FD">
        <w:rPr>
          <w:rFonts w:ascii="Calibri" w:eastAsia="Calibri" w:hAnsi="Calibri" w:cs="Calibri"/>
          <w:sz w:val="20"/>
          <w:szCs w:val="20"/>
        </w:rPr>
        <w:t xml:space="preserve"> a test plan </w:t>
      </w:r>
      <w:r w:rsidR="00E034D7">
        <w:rPr>
          <w:rFonts w:ascii="Calibri" w:eastAsia="Calibri" w:hAnsi="Calibri" w:cs="Calibri"/>
          <w:sz w:val="20"/>
          <w:szCs w:val="20"/>
        </w:rPr>
        <w:t xml:space="preserve">and </w:t>
      </w:r>
      <w:r>
        <w:rPr>
          <w:rFonts w:ascii="Calibri" w:eastAsia="Calibri" w:hAnsi="Calibri" w:cs="Calibri"/>
          <w:sz w:val="20"/>
          <w:szCs w:val="20"/>
        </w:rPr>
        <w:t xml:space="preserve">failure analysis </w:t>
      </w:r>
      <w:r w:rsidR="00B246FD">
        <w:rPr>
          <w:rFonts w:ascii="Calibri" w:eastAsia="Calibri" w:hAnsi="Calibri" w:cs="Calibri"/>
          <w:sz w:val="20"/>
          <w:szCs w:val="20"/>
        </w:rPr>
        <w:t>for a subsea chemical injection system and compil</w:t>
      </w:r>
      <w:r w:rsidR="00D15219">
        <w:rPr>
          <w:rFonts w:ascii="Calibri" w:eastAsia="Calibri" w:hAnsi="Calibri" w:cs="Calibri"/>
          <w:sz w:val="20"/>
          <w:szCs w:val="20"/>
        </w:rPr>
        <w:t>ed</w:t>
      </w:r>
      <w:r w:rsidR="00B246FD">
        <w:rPr>
          <w:rFonts w:ascii="Calibri" w:eastAsia="Calibri" w:hAnsi="Calibri" w:cs="Calibri"/>
          <w:sz w:val="20"/>
          <w:szCs w:val="20"/>
        </w:rPr>
        <w:t xml:space="preserve"> information for the interfaces of hydrostatic, long-term testing</w:t>
      </w:r>
      <w:r w:rsidR="0019664E">
        <w:rPr>
          <w:rFonts w:ascii="Calibri" w:eastAsia="Calibri" w:hAnsi="Calibri" w:cs="Calibri"/>
          <w:sz w:val="20"/>
          <w:szCs w:val="20"/>
        </w:rPr>
        <w:t xml:space="preserve"> and </w:t>
      </w:r>
      <w:r w:rsidR="0019664E">
        <w:rPr>
          <w:rFonts w:asciiTheme="majorHAnsi" w:hAnsiTheme="majorHAnsi" w:cstheme="majorHAnsi"/>
          <w:sz w:val="20"/>
          <w:szCs w:val="20"/>
        </w:rPr>
        <w:t>c</w:t>
      </w:r>
      <w:r w:rsidR="009E4A61" w:rsidRPr="0019664E">
        <w:rPr>
          <w:rFonts w:asciiTheme="majorHAnsi" w:hAnsiTheme="majorHAnsi" w:cstheme="majorHAnsi"/>
          <w:sz w:val="20"/>
          <w:szCs w:val="20"/>
        </w:rPr>
        <w:t>oordinated logistics</w:t>
      </w:r>
      <w:r w:rsidR="0019664E">
        <w:rPr>
          <w:rFonts w:asciiTheme="majorHAnsi" w:hAnsiTheme="majorHAnsi" w:cstheme="majorHAnsi"/>
          <w:sz w:val="20"/>
          <w:szCs w:val="20"/>
        </w:rPr>
        <w:t xml:space="preserve"> of the project with the research campus</w:t>
      </w:r>
      <w:r w:rsidR="009E4A61" w:rsidRPr="0019664E">
        <w:rPr>
          <w:rFonts w:asciiTheme="majorHAnsi" w:hAnsiTheme="majorHAnsi" w:cstheme="majorHAnsi"/>
          <w:sz w:val="20"/>
          <w:szCs w:val="20"/>
        </w:rPr>
        <w:t>.</w:t>
      </w:r>
    </w:p>
    <w:p w14:paraId="745560A4" w14:textId="77777777" w:rsidR="00062ABD" w:rsidRDefault="00062ABD">
      <w:pPr>
        <w:rPr>
          <w:rFonts w:ascii="Calibri" w:eastAsia="Calibri" w:hAnsi="Calibri" w:cs="Calibri"/>
          <w:b/>
          <w:sz w:val="10"/>
          <w:szCs w:val="10"/>
          <w:u w:val="single"/>
        </w:rPr>
      </w:pPr>
    </w:p>
    <w:p w14:paraId="2C02C2D1" w14:textId="248D5F7A" w:rsidR="004A5D9C" w:rsidRDefault="004A5D9C" w:rsidP="004A5D9C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>ACADEMIC RESEARCH AND PROJECTS</w:t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  <w:t xml:space="preserve"> </w:t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</w:p>
    <w:p w14:paraId="64A4B661" w14:textId="4190E1A5" w:rsidR="00FA4D90" w:rsidRDefault="007B6E16" w:rsidP="00FA4D9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Business Analytics</w:t>
      </w:r>
      <w:r w:rsidR="00F11D96">
        <w:rPr>
          <w:rFonts w:ascii="Calibri" w:eastAsia="Calibri" w:hAnsi="Calibri" w:cs="Calibri"/>
          <w:b/>
          <w:sz w:val="20"/>
          <w:szCs w:val="20"/>
        </w:rPr>
        <w:t xml:space="preserve">, </w:t>
      </w:r>
      <w:r w:rsidR="00F11D96" w:rsidRPr="00F11D96">
        <w:rPr>
          <w:rFonts w:ascii="Calibri" w:eastAsia="Calibri" w:hAnsi="Calibri" w:cs="Calibri"/>
          <w:bCs/>
          <w:i/>
          <w:iCs/>
          <w:sz w:val="20"/>
          <w:szCs w:val="20"/>
        </w:rPr>
        <w:t>Children’s</w:t>
      </w:r>
      <w:r w:rsidR="00FA4D90">
        <w:rPr>
          <w:rFonts w:ascii="Calibri" w:eastAsia="Calibri" w:hAnsi="Calibri" w:cs="Calibri"/>
          <w:i/>
          <w:iCs/>
          <w:sz w:val="20"/>
          <w:szCs w:val="20"/>
          <w:lang w:bidi="en-US"/>
        </w:rPr>
        <w:t xml:space="preserve"> Mercy Hospital</w:t>
      </w:r>
      <w:r>
        <w:rPr>
          <w:rFonts w:ascii="Calibri" w:eastAsia="Calibri" w:hAnsi="Calibri" w:cs="Calibri"/>
          <w:i/>
          <w:iCs/>
          <w:sz w:val="20"/>
          <w:szCs w:val="20"/>
          <w:lang w:bidi="en-US"/>
        </w:rPr>
        <w:t xml:space="preserve"> Patient Experience</w:t>
      </w:r>
      <w:r w:rsidR="00FA4D90">
        <w:rPr>
          <w:rFonts w:ascii="Calibri" w:eastAsia="Calibri" w:hAnsi="Calibri" w:cs="Calibri"/>
          <w:i/>
          <w:sz w:val="20"/>
          <w:szCs w:val="20"/>
        </w:rPr>
        <w:tab/>
      </w:r>
      <w:r w:rsidR="00FA4D90">
        <w:rPr>
          <w:rFonts w:ascii="Calibri" w:eastAsia="Calibri" w:hAnsi="Calibri" w:cs="Calibri"/>
          <w:i/>
          <w:sz w:val="20"/>
          <w:szCs w:val="20"/>
        </w:rPr>
        <w:tab/>
      </w:r>
      <w:r w:rsidR="00FA4D90">
        <w:rPr>
          <w:rFonts w:ascii="Calibri" w:eastAsia="Calibri" w:hAnsi="Calibri" w:cs="Calibri"/>
          <w:i/>
          <w:sz w:val="20"/>
          <w:szCs w:val="20"/>
        </w:rPr>
        <w:tab/>
      </w:r>
      <w:r w:rsidR="00FA4D90">
        <w:rPr>
          <w:rFonts w:ascii="Calibri" w:eastAsia="Calibri" w:hAnsi="Calibri" w:cs="Calibri"/>
          <w:i/>
          <w:sz w:val="20"/>
          <w:szCs w:val="20"/>
        </w:rPr>
        <w:tab/>
      </w:r>
      <w:r w:rsidR="00FA4D90"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ab/>
        <w:t xml:space="preserve">          </w:t>
      </w:r>
      <w:r w:rsidR="00FA4D90">
        <w:rPr>
          <w:rFonts w:ascii="Calibri" w:eastAsia="Calibri" w:hAnsi="Calibri" w:cs="Calibri"/>
          <w:sz w:val="20"/>
          <w:szCs w:val="20"/>
        </w:rPr>
        <w:t>Spring 2022</w:t>
      </w:r>
    </w:p>
    <w:p w14:paraId="1DF59B28" w14:textId="1AD1699A" w:rsidR="00FA4D90" w:rsidRPr="00FD7C0E" w:rsidRDefault="0080647D" w:rsidP="00FA4D9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Created detailed strategy based on business performance and customer feedback that identified areas to improve, specifically locations, specialties, and processes, resulting in an increase of positive experiences by over 15%.</w:t>
      </w:r>
    </w:p>
    <w:p w14:paraId="120B2652" w14:textId="77777777" w:rsidR="00FA4D90" w:rsidRPr="00F11D96" w:rsidRDefault="00FA4D90" w:rsidP="00321487">
      <w:pPr>
        <w:rPr>
          <w:rFonts w:ascii="Calibri" w:eastAsia="Calibri" w:hAnsi="Calibri" w:cs="Calibri"/>
          <w:b/>
          <w:sz w:val="10"/>
          <w:szCs w:val="10"/>
        </w:rPr>
      </w:pPr>
    </w:p>
    <w:p w14:paraId="698549B0" w14:textId="43684425" w:rsidR="00321487" w:rsidRDefault="00321487" w:rsidP="00321487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Deep Learning, </w:t>
      </w:r>
      <w:r w:rsidRPr="00321487">
        <w:rPr>
          <w:rFonts w:ascii="Calibri" w:eastAsia="Calibri" w:hAnsi="Calibri" w:cs="Calibri"/>
          <w:i/>
          <w:iCs/>
          <w:sz w:val="20"/>
          <w:szCs w:val="20"/>
          <w:lang w:bidi="en-US"/>
        </w:rPr>
        <w:t>Detecting Pneumonia from X-ray Images</w:t>
      </w:r>
      <w:r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ab/>
        <w:t xml:space="preserve">          </w:t>
      </w:r>
      <w:r>
        <w:rPr>
          <w:rFonts w:ascii="Calibri" w:eastAsia="Calibri" w:hAnsi="Calibri" w:cs="Calibri"/>
          <w:sz w:val="20"/>
          <w:szCs w:val="20"/>
        </w:rPr>
        <w:t>Spring 2022</w:t>
      </w:r>
    </w:p>
    <w:p w14:paraId="3968D51B" w14:textId="5578E1B7" w:rsidR="00321487" w:rsidRPr="00FD7C0E" w:rsidRDefault="00321487" w:rsidP="0032148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Developed a Convolutional Neural Network </w:t>
      </w:r>
      <w:r w:rsidR="00F600B1">
        <w:rPr>
          <w:rFonts w:asciiTheme="majorHAnsi" w:hAnsiTheme="majorHAnsi" w:cstheme="majorHAnsi"/>
          <w:sz w:val="20"/>
          <w:szCs w:val="20"/>
        </w:rPr>
        <w:t xml:space="preserve">using Python </w:t>
      </w:r>
      <w:r w:rsidR="00151C4A">
        <w:rPr>
          <w:rFonts w:asciiTheme="majorHAnsi" w:hAnsiTheme="majorHAnsi" w:cstheme="majorHAnsi"/>
          <w:sz w:val="20"/>
          <w:szCs w:val="20"/>
        </w:rPr>
        <w:t xml:space="preserve">with an AUC of 0.99 and cost benefit analysis </w:t>
      </w:r>
      <w:r>
        <w:rPr>
          <w:rFonts w:asciiTheme="majorHAnsi" w:hAnsiTheme="majorHAnsi" w:cstheme="majorHAnsi"/>
          <w:sz w:val="20"/>
          <w:szCs w:val="20"/>
        </w:rPr>
        <w:t>to identify pediatric pneumonia in</w:t>
      </w:r>
      <w:r w:rsidR="00151C4A">
        <w:rPr>
          <w:rFonts w:asciiTheme="majorHAnsi" w:hAnsiTheme="majorHAnsi" w:cstheme="majorHAnsi"/>
          <w:sz w:val="20"/>
          <w:szCs w:val="20"/>
        </w:rPr>
        <w:t xml:space="preserve"> x-ray images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4611BF">
        <w:rPr>
          <w:rFonts w:asciiTheme="majorHAnsi" w:hAnsiTheme="majorHAnsi" w:cstheme="majorHAnsi"/>
          <w:sz w:val="20"/>
          <w:szCs w:val="20"/>
        </w:rPr>
        <w:t>and</w:t>
      </w:r>
      <w:r w:rsidR="00151C4A">
        <w:rPr>
          <w:rFonts w:asciiTheme="majorHAnsi" w:hAnsiTheme="majorHAnsi" w:cstheme="majorHAnsi"/>
          <w:sz w:val="20"/>
          <w:szCs w:val="20"/>
        </w:rPr>
        <w:t xml:space="preserve"> assist diagnosis in developing countries where pneumonia is the leading cause of death in children</w:t>
      </w:r>
      <w:r w:rsidRPr="00FD7C0E">
        <w:rPr>
          <w:rFonts w:asciiTheme="majorHAnsi" w:hAnsiTheme="majorHAnsi" w:cstheme="majorHAnsi"/>
          <w:sz w:val="20"/>
          <w:szCs w:val="20"/>
        </w:rPr>
        <w:t>.</w:t>
      </w:r>
    </w:p>
    <w:p w14:paraId="7A7B9CB1" w14:textId="77777777" w:rsidR="009D1ADA" w:rsidRPr="009D1ADA" w:rsidRDefault="009D1ADA" w:rsidP="00C736AA">
      <w:pPr>
        <w:rPr>
          <w:rFonts w:ascii="Calibri" w:eastAsia="Calibri" w:hAnsi="Calibri" w:cs="Calibri"/>
          <w:b/>
          <w:sz w:val="10"/>
          <w:szCs w:val="10"/>
        </w:rPr>
      </w:pPr>
    </w:p>
    <w:p w14:paraId="3A84BC18" w14:textId="4A675D85" w:rsidR="00C736AA" w:rsidRDefault="00C736AA" w:rsidP="00C736AA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Machine Learning</w:t>
      </w:r>
      <w:r w:rsidR="00BF74F2">
        <w:rPr>
          <w:rFonts w:ascii="Calibri" w:eastAsia="Calibri" w:hAnsi="Calibri" w:cs="Calibri"/>
          <w:b/>
          <w:sz w:val="20"/>
          <w:szCs w:val="20"/>
        </w:rPr>
        <w:t xml:space="preserve">, </w:t>
      </w:r>
      <w:r w:rsidR="00BF74F2" w:rsidRPr="00BF74F2">
        <w:rPr>
          <w:rFonts w:ascii="Calibri" w:eastAsia="Calibri" w:hAnsi="Calibri" w:cs="Calibri"/>
          <w:bCs/>
          <w:i/>
          <w:iCs/>
          <w:sz w:val="20"/>
          <w:szCs w:val="20"/>
        </w:rPr>
        <w:t>Airline Customer Satisfaction Prediction</w:t>
      </w:r>
      <w:r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ab/>
      </w:r>
      <w:r w:rsidR="00BF74F2">
        <w:rPr>
          <w:rFonts w:ascii="Calibri" w:eastAsia="Calibri" w:hAnsi="Calibri" w:cs="Calibri"/>
          <w:i/>
          <w:sz w:val="20"/>
          <w:szCs w:val="20"/>
        </w:rPr>
        <w:tab/>
        <w:t xml:space="preserve">               </w:t>
      </w:r>
      <w:r>
        <w:rPr>
          <w:rFonts w:ascii="Calibri" w:eastAsia="Calibri" w:hAnsi="Calibri" w:cs="Calibri"/>
          <w:sz w:val="20"/>
          <w:szCs w:val="20"/>
        </w:rPr>
        <w:t>Fall 2022</w:t>
      </w:r>
    </w:p>
    <w:p w14:paraId="14E05313" w14:textId="7C1B1B7B" w:rsidR="00C736AA" w:rsidRPr="00FD7C0E" w:rsidRDefault="006D35C7" w:rsidP="00FD7C0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Analyzed</w:t>
      </w:r>
      <w:r w:rsidR="00FD7C0E" w:rsidRPr="00FD7C0E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a</w:t>
      </w:r>
      <w:r w:rsidR="00FD7C0E" w:rsidRPr="00FD7C0E">
        <w:rPr>
          <w:rFonts w:asciiTheme="majorHAnsi" w:hAnsiTheme="majorHAnsi" w:cstheme="majorHAnsi"/>
          <w:sz w:val="20"/>
          <w:szCs w:val="20"/>
        </w:rPr>
        <w:t xml:space="preserve">irline </w:t>
      </w:r>
      <w:r>
        <w:rPr>
          <w:rFonts w:asciiTheme="majorHAnsi" w:hAnsiTheme="majorHAnsi" w:cstheme="majorHAnsi"/>
          <w:sz w:val="20"/>
          <w:szCs w:val="20"/>
        </w:rPr>
        <w:t>c</w:t>
      </w:r>
      <w:r w:rsidRPr="00FD7C0E">
        <w:rPr>
          <w:rFonts w:asciiTheme="majorHAnsi" w:hAnsiTheme="majorHAnsi" w:cstheme="majorHAnsi"/>
          <w:sz w:val="20"/>
          <w:szCs w:val="20"/>
        </w:rPr>
        <w:t>ustomer</w:t>
      </w:r>
      <w:r w:rsidR="00FD7C0E" w:rsidRPr="00FD7C0E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s</w:t>
      </w:r>
      <w:r w:rsidR="00FD7C0E" w:rsidRPr="00FD7C0E">
        <w:rPr>
          <w:rFonts w:asciiTheme="majorHAnsi" w:hAnsiTheme="majorHAnsi" w:cstheme="majorHAnsi"/>
          <w:sz w:val="20"/>
          <w:szCs w:val="20"/>
        </w:rPr>
        <w:t xml:space="preserve">atisfaction </w:t>
      </w:r>
      <w:r>
        <w:rPr>
          <w:rFonts w:asciiTheme="majorHAnsi" w:hAnsiTheme="majorHAnsi" w:cstheme="majorHAnsi"/>
          <w:sz w:val="20"/>
          <w:szCs w:val="20"/>
        </w:rPr>
        <w:t xml:space="preserve">survey data using statistical tools and models </w:t>
      </w:r>
      <w:r w:rsidR="00321487">
        <w:rPr>
          <w:rFonts w:asciiTheme="majorHAnsi" w:hAnsiTheme="majorHAnsi" w:cstheme="majorHAnsi"/>
          <w:sz w:val="20"/>
          <w:szCs w:val="20"/>
        </w:rPr>
        <w:t xml:space="preserve">in R to group customers by service usage and predict satisfaction with the purpose of providing </w:t>
      </w:r>
      <w:r>
        <w:rPr>
          <w:rFonts w:asciiTheme="majorHAnsi" w:hAnsiTheme="majorHAnsi" w:cstheme="majorHAnsi"/>
          <w:sz w:val="20"/>
          <w:szCs w:val="20"/>
        </w:rPr>
        <w:t>recommend</w:t>
      </w:r>
      <w:r w:rsidR="00321487">
        <w:rPr>
          <w:rFonts w:asciiTheme="majorHAnsi" w:hAnsiTheme="majorHAnsi" w:cstheme="majorHAnsi"/>
          <w:sz w:val="20"/>
          <w:szCs w:val="20"/>
        </w:rPr>
        <w:t>ations for</w:t>
      </w:r>
      <w:r w:rsidRPr="006D35C7">
        <w:rPr>
          <w:rFonts w:asciiTheme="majorHAnsi" w:hAnsiTheme="majorHAnsi" w:cstheme="majorHAnsi"/>
          <w:sz w:val="20"/>
          <w:szCs w:val="20"/>
        </w:rPr>
        <w:t xml:space="preserve"> customer-centric improvements</w:t>
      </w:r>
      <w:r w:rsidR="00FD7C0E" w:rsidRPr="00FD7C0E">
        <w:rPr>
          <w:rFonts w:asciiTheme="majorHAnsi" w:hAnsiTheme="majorHAnsi" w:cstheme="majorHAnsi"/>
          <w:sz w:val="20"/>
          <w:szCs w:val="20"/>
        </w:rPr>
        <w:t>.</w:t>
      </w:r>
    </w:p>
    <w:p w14:paraId="43521758" w14:textId="77777777" w:rsidR="00C736AA" w:rsidRPr="00C736AA" w:rsidRDefault="00C736AA">
      <w:pPr>
        <w:rPr>
          <w:rFonts w:ascii="Calibri" w:eastAsia="Calibri" w:hAnsi="Calibri" w:cs="Calibri"/>
          <w:b/>
          <w:sz w:val="10"/>
          <w:szCs w:val="10"/>
        </w:rPr>
      </w:pPr>
    </w:p>
    <w:p w14:paraId="0835AC4E" w14:textId="1E938511" w:rsidR="00062ABD" w:rsidRDefault="00B246FD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Design</w:t>
      </w:r>
      <w:r w:rsidR="009D1ADA">
        <w:rPr>
          <w:rFonts w:ascii="Calibri" w:eastAsia="Calibri" w:hAnsi="Calibri" w:cs="Calibri"/>
          <w:b/>
          <w:sz w:val="20"/>
          <w:szCs w:val="20"/>
        </w:rPr>
        <w:t xml:space="preserve"> of Transmission Line Monitoring System</w:t>
      </w:r>
      <w:r>
        <w:rPr>
          <w:rFonts w:ascii="Calibri" w:eastAsia="Calibri" w:hAnsi="Calibri" w:cs="Calibri"/>
          <w:b/>
          <w:sz w:val="20"/>
          <w:szCs w:val="20"/>
        </w:rPr>
        <w:t xml:space="preserve">, </w:t>
      </w:r>
      <w:r>
        <w:rPr>
          <w:rFonts w:ascii="Calibri" w:eastAsia="Calibri" w:hAnsi="Calibri" w:cs="Calibri"/>
          <w:i/>
          <w:sz w:val="20"/>
          <w:szCs w:val="20"/>
        </w:rPr>
        <w:t>The Center for Electromechanics</w:t>
      </w:r>
      <w:r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ab/>
      </w:r>
      <w:r w:rsidR="009D1ADA">
        <w:rPr>
          <w:rFonts w:ascii="Calibri" w:eastAsia="Calibri" w:hAnsi="Calibri" w:cs="Calibri"/>
          <w:i/>
          <w:sz w:val="20"/>
          <w:szCs w:val="20"/>
        </w:rPr>
        <w:tab/>
        <w:t xml:space="preserve">          </w:t>
      </w:r>
      <w:r>
        <w:rPr>
          <w:rFonts w:ascii="Calibri" w:eastAsia="Calibri" w:hAnsi="Calibri" w:cs="Calibri"/>
          <w:sz w:val="20"/>
          <w:szCs w:val="20"/>
        </w:rPr>
        <w:t>Spring 2020</w:t>
      </w:r>
    </w:p>
    <w:p w14:paraId="0E1FF385" w14:textId="255A6AB6" w:rsidR="00062ABD" w:rsidRDefault="00B246FD">
      <w:pPr>
        <w:numPr>
          <w:ilvl w:val="0"/>
          <w:numId w:val="1"/>
        </w:numPr>
        <w:rPr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Designed and </w:t>
      </w:r>
      <w:r w:rsidR="00F600B1">
        <w:rPr>
          <w:rFonts w:ascii="Calibri" w:eastAsia="Calibri" w:hAnsi="Calibri" w:cs="Calibri"/>
          <w:color w:val="000000"/>
          <w:sz w:val="20"/>
          <w:szCs w:val="20"/>
        </w:rPr>
        <w:t xml:space="preserve">simulated testing of </w:t>
      </w:r>
      <w:r>
        <w:rPr>
          <w:rFonts w:ascii="Calibri" w:eastAsia="Calibri" w:hAnsi="Calibri" w:cs="Calibri"/>
          <w:color w:val="000000"/>
          <w:sz w:val="20"/>
          <w:szCs w:val="20"/>
        </w:rPr>
        <w:t>a casing for transmission line sensing which identifies disturbances and prevents potential disaster</w:t>
      </w:r>
      <w:r w:rsidR="00F600B1">
        <w:rPr>
          <w:rFonts w:ascii="Calibri" w:eastAsia="Calibri" w:hAnsi="Calibri" w:cs="Calibri"/>
          <w:color w:val="000000"/>
          <w:sz w:val="20"/>
          <w:szCs w:val="20"/>
        </w:rPr>
        <w:t>s</w:t>
      </w:r>
      <w:r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7ACDFE38" w14:textId="35A6B5A8" w:rsidR="00062ABD" w:rsidRDefault="00B246FD">
      <w:pPr>
        <w:numPr>
          <w:ilvl w:val="0"/>
          <w:numId w:val="1"/>
        </w:numPr>
        <w:rPr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Presented </w:t>
      </w:r>
      <w:r w:rsidR="00F600B1">
        <w:rPr>
          <w:rFonts w:ascii="Calibri" w:eastAsia="Calibri" w:hAnsi="Calibri" w:cs="Calibri"/>
          <w:color w:val="000000"/>
          <w:sz w:val="20"/>
          <w:szCs w:val="20"/>
        </w:rPr>
        <w:t xml:space="preserve">simulation </w:t>
      </w:r>
      <w:r>
        <w:rPr>
          <w:rFonts w:ascii="Calibri" w:eastAsia="Calibri" w:hAnsi="Calibri" w:cs="Calibri"/>
          <w:color w:val="000000"/>
          <w:sz w:val="20"/>
          <w:szCs w:val="20"/>
        </w:rPr>
        <w:t>results and design on weatherproof, installation, and wire diagram in a technical report to the Center for Electromechanics, National Instruments, and the Department of Energy.</w:t>
      </w:r>
    </w:p>
    <w:p w14:paraId="5342370F" w14:textId="77777777" w:rsidR="00062ABD" w:rsidRDefault="00062ABD">
      <w:pPr>
        <w:rPr>
          <w:rFonts w:ascii="Calibri" w:eastAsia="Calibri" w:hAnsi="Calibri" w:cs="Calibri"/>
          <w:b/>
          <w:sz w:val="10"/>
          <w:szCs w:val="10"/>
          <w:u w:val="single"/>
        </w:rPr>
      </w:pPr>
    </w:p>
    <w:p w14:paraId="2E4709CD" w14:textId="77777777" w:rsidR="00062ABD" w:rsidRDefault="00B246FD">
      <w:pPr>
        <w:rPr>
          <w:rFonts w:ascii="Calibri" w:eastAsia="Calibri" w:hAnsi="Calibri" w:cs="Calibri"/>
          <w:sz w:val="20"/>
          <w:szCs w:val="20"/>
          <w:u w:val="single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>LEADERSHIP EXPERIENCE AND ACTIVITIES</w:t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</w:p>
    <w:p w14:paraId="0C5FC299" w14:textId="3074963D" w:rsidR="00F93685" w:rsidRDefault="00F93685" w:rsidP="00F93685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MSBA Association</w:t>
      </w:r>
      <w:r w:rsidR="00C736AA">
        <w:rPr>
          <w:rFonts w:ascii="Calibri" w:eastAsia="Calibri" w:hAnsi="Calibri" w:cs="Calibri"/>
          <w:b/>
          <w:sz w:val="20"/>
          <w:szCs w:val="20"/>
        </w:rPr>
        <w:t xml:space="preserve"> (MSBAA)</w:t>
      </w:r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– </w:t>
      </w:r>
      <w:r>
        <w:rPr>
          <w:rFonts w:ascii="Calibri" w:eastAsia="Calibri" w:hAnsi="Calibri" w:cs="Calibri"/>
          <w:i/>
          <w:sz w:val="20"/>
          <w:szCs w:val="20"/>
        </w:rPr>
        <w:t>Vice President, Mendoza College of Business</w:t>
      </w:r>
      <w:r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ab/>
      </w:r>
      <w:r w:rsidR="00C736AA">
        <w:rPr>
          <w:rFonts w:ascii="Calibri" w:eastAsia="Calibri" w:hAnsi="Calibri" w:cs="Calibri"/>
          <w:i/>
          <w:sz w:val="20"/>
          <w:szCs w:val="20"/>
        </w:rPr>
        <w:t xml:space="preserve">     </w:t>
      </w:r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Fall 2022 – Spring 2023</w:t>
      </w:r>
    </w:p>
    <w:p w14:paraId="27E49BC0" w14:textId="3130A7B1" w:rsidR="00C736AA" w:rsidRPr="00C736AA" w:rsidRDefault="00C736AA" w:rsidP="00C736AA">
      <w:pPr>
        <w:numPr>
          <w:ilvl w:val="0"/>
          <w:numId w:val="1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Created budgets and financial records of the Association’s funds</w:t>
      </w:r>
      <w:r w:rsidRPr="00C736AA">
        <w:rPr>
          <w:rFonts w:ascii="Calibri" w:eastAsia="Calibri" w:hAnsi="Calibri" w:cs="Calibri"/>
          <w:color w:val="000000"/>
          <w:sz w:val="20"/>
          <w:szCs w:val="20"/>
        </w:rPr>
        <w:t> to promote community among the members of the MSBA program and to enhance the academic, professional, and social experience of the graduate program.</w:t>
      </w:r>
    </w:p>
    <w:p w14:paraId="329DF8A2" w14:textId="77777777" w:rsidR="00C736AA" w:rsidRPr="00C736AA" w:rsidRDefault="00C736AA" w:rsidP="00C736AA">
      <w:pPr>
        <w:rPr>
          <w:rFonts w:ascii="Calibri" w:eastAsia="Calibri" w:hAnsi="Calibri" w:cs="Calibri"/>
          <w:sz w:val="10"/>
          <w:szCs w:val="10"/>
        </w:rPr>
      </w:pPr>
    </w:p>
    <w:p w14:paraId="764FBEA8" w14:textId="782ED21D" w:rsidR="00062ABD" w:rsidRDefault="00B246FD" w:rsidP="00C736AA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EXPO Committee </w:t>
      </w:r>
      <w:r>
        <w:rPr>
          <w:rFonts w:ascii="Calibri" w:eastAsia="Calibri" w:hAnsi="Calibri" w:cs="Calibri"/>
          <w:sz w:val="20"/>
          <w:szCs w:val="20"/>
        </w:rPr>
        <w:t xml:space="preserve">– </w:t>
      </w:r>
      <w:r>
        <w:rPr>
          <w:rFonts w:ascii="Calibri" w:eastAsia="Calibri" w:hAnsi="Calibri" w:cs="Calibri"/>
          <w:i/>
          <w:sz w:val="20"/>
          <w:szCs w:val="20"/>
        </w:rPr>
        <w:t>Senior Reception Committee, Cockrell School of Engineering</w:t>
      </w:r>
      <w:r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ab/>
        <w:t xml:space="preserve">      </w:t>
      </w:r>
      <w:r>
        <w:rPr>
          <w:rFonts w:ascii="Calibri" w:eastAsia="Calibri" w:hAnsi="Calibri" w:cs="Calibri"/>
          <w:sz w:val="20"/>
          <w:szCs w:val="20"/>
        </w:rPr>
        <w:t>Spring</w:t>
      </w:r>
      <w:r w:rsidR="004256B3">
        <w:rPr>
          <w:rFonts w:ascii="Calibri" w:eastAsia="Calibri" w:hAnsi="Calibri" w:cs="Calibri"/>
          <w:sz w:val="20"/>
          <w:szCs w:val="20"/>
        </w:rPr>
        <w:t xml:space="preserve"> 2019</w:t>
      </w:r>
      <w:r>
        <w:rPr>
          <w:rFonts w:ascii="Calibri" w:eastAsia="Calibri" w:hAnsi="Calibri" w:cs="Calibri"/>
          <w:sz w:val="20"/>
          <w:szCs w:val="20"/>
        </w:rPr>
        <w:t xml:space="preserve"> – Fall 2019</w:t>
      </w:r>
    </w:p>
    <w:p w14:paraId="6C523448" w14:textId="2A36AEA8" w:rsidR="00062ABD" w:rsidRPr="009E4A61" w:rsidRDefault="00B246FD">
      <w:pPr>
        <w:numPr>
          <w:ilvl w:val="0"/>
          <w:numId w:val="1"/>
        </w:numPr>
        <w:rPr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Organized an evening banquet for over 500 senior engineering students to network with representatives from over 40 companies.</w:t>
      </w:r>
    </w:p>
    <w:p w14:paraId="28AC94BC" w14:textId="39CD3402" w:rsidR="00062ABD" w:rsidRPr="009D3F9E" w:rsidRDefault="009E4A61" w:rsidP="009D3F9E">
      <w:pPr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9E4A61">
        <w:rPr>
          <w:rFonts w:asciiTheme="majorHAnsi" w:hAnsiTheme="majorHAnsi" w:cstheme="majorHAnsi"/>
          <w:sz w:val="20"/>
          <w:szCs w:val="20"/>
        </w:rPr>
        <w:t>Managed event finances and contacted venders for venue, furniture, and catering</w:t>
      </w:r>
      <w:r>
        <w:rPr>
          <w:rFonts w:asciiTheme="majorHAnsi" w:hAnsiTheme="majorHAnsi" w:cstheme="majorHAnsi"/>
          <w:sz w:val="20"/>
          <w:szCs w:val="20"/>
        </w:rPr>
        <w:t xml:space="preserve"> while </w:t>
      </w:r>
      <w:r w:rsidR="003B6C5B">
        <w:rPr>
          <w:rFonts w:asciiTheme="majorHAnsi" w:hAnsiTheme="majorHAnsi" w:cstheme="majorHAnsi"/>
          <w:sz w:val="20"/>
          <w:szCs w:val="20"/>
        </w:rPr>
        <w:t>3</w:t>
      </w:r>
      <w:r>
        <w:rPr>
          <w:rFonts w:asciiTheme="majorHAnsi" w:hAnsiTheme="majorHAnsi" w:cstheme="majorHAnsi"/>
          <w:sz w:val="20"/>
          <w:szCs w:val="20"/>
        </w:rPr>
        <w:t>0% under allotted budget for the event.</w:t>
      </w:r>
    </w:p>
    <w:p w14:paraId="764A37E0" w14:textId="77777777" w:rsidR="00062ABD" w:rsidRDefault="00062ABD">
      <w:pPr>
        <w:rPr>
          <w:rFonts w:ascii="Calibri" w:eastAsia="Calibri" w:hAnsi="Calibri" w:cs="Calibri"/>
          <w:b/>
          <w:sz w:val="10"/>
          <w:szCs w:val="10"/>
        </w:rPr>
      </w:pPr>
    </w:p>
    <w:p w14:paraId="184E7F2B" w14:textId="77777777" w:rsidR="00062ABD" w:rsidRDefault="00B246FD">
      <w:pPr>
        <w:rPr>
          <w:rFonts w:ascii="Calibri" w:eastAsia="Calibri" w:hAnsi="Calibri" w:cs="Calibri"/>
          <w:sz w:val="20"/>
          <w:szCs w:val="20"/>
          <w:u w:val="single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>ADDITIONAL INFORMATION</w:t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</w:p>
    <w:p w14:paraId="3F910416" w14:textId="01C559C0" w:rsidR="00AC1AE9" w:rsidRDefault="00B246FD" w:rsidP="00AC1AE9">
      <w:pPr>
        <w:ind w:left="-720" w:firstLine="7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Computer Skills: </w:t>
      </w:r>
      <w:r w:rsidR="00AC1AE9">
        <w:rPr>
          <w:rFonts w:ascii="Calibri" w:eastAsia="Calibri" w:hAnsi="Calibri" w:cs="Calibri"/>
          <w:sz w:val="20"/>
          <w:szCs w:val="20"/>
        </w:rPr>
        <w:t xml:space="preserve">R, </w:t>
      </w:r>
      <w:r>
        <w:rPr>
          <w:rFonts w:ascii="Calibri" w:eastAsia="Calibri" w:hAnsi="Calibri" w:cs="Calibri"/>
          <w:sz w:val="20"/>
          <w:szCs w:val="20"/>
        </w:rPr>
        <w:t>Python</w:t>
      </w:r>
      <w:r w:rsidR="00AC1AE9">
        <w:rPr>
          <w:rFonts w:ascii="Calibri" w:eastAsia="Calibri" w:hAnsi="Calibri" w:cs="Calibri"/>
          <w:sz w:val="20"/>
          <w:szCs w:val="20"/>
        </w:rPr>
        <w:t>, SQL, Tableau</w:t>
      </w:r>
      <w:r w:rsidR="00243525">
        <w:rPr>
          <w:rFonts w:ascii="Calibri" w:eastAsia="Calibri" w:hAnsi="Calibri" w:cs="Calibri"/>
          <w:sz w:val="20"/>
          <w:szCs w:val="20"/>
        </w:rPr>
        <w:t>,</w:t>
      </w:r>
      <w:r w:rsidR="00243525" w:rsidRPr="00243525">
        <w:rPr>
          <w:rFonts w:ascii="Calibri" w:eastAsia="Calibri" w:hAnsi="Calibri" w:cs="Calibri"/>
          <w:sz w:val="20"/>
          <w:szCs w:val="20"/>
        </w:rPr>
        <w:t xml:space="preserve"> </w:t>
      </w:r>
      <w:r w:rsidR="00243525">
        <w:rPr>
          <w:rFonts w:ascii="Calibri" w:eastAsia="Calibri" w:hAnsi="Calibri" w:cs="Calibri"/>
          <w:sz w:val="20"/>
          <w:szCs w:val="20"/>
        </w:rPr>
        <w:t>AutoCAD, ArcGIS, SolidWorks, MATLAB, LabVIEW, NI Multisim</w:t>
      </w:r>
    </w:p>
    <w:p w14:paraId="147A26A7" w14:textId="5B7A66A8" w:rsidR="00062ABD" w:rsidRDefault="00B246FD">
      <w:pPr>
        <w:ind w:left="-720" w:firstLine="7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Certifications: </w:t>
      </w:r>
      <w:r w:rsidR="0026088A">
        <w:rPr>
          <w:rFonts w:ascii="Calibri" w:eastAsia="Calibri" w:hAnsi="Calibri" w:cs="Calibri"/>
          <w:bCs/>
          <w:sz w:val="20"/>
          <w:szCs w:val="20"/>
        </w:rPr>
        <w:t xml:space="preserve">AWS Cloud Practitioner Essentials, </w:t>
      </w:r>
      <w:r>
        <w:rPr>
          <w:rFonts w:ascii="Calibri" w:eastAsia="Calibri" w:hAnsi="Calibri" w:cs="Calibri"/>
          <w:sz w:val="20"/>
          <w:szCs w:val="20"/>
        </w:rPr>
        <w:t>Machine Shop, Wood Shop, SSI Open Water SCUBA Certification</w:t>
      </w:r>
    </w:p>
    <w:p w14:paraId="2D298632" w14:textId="77777777" w:rsidR="00062ABD" w:rsidRDefault="00B246FD">
      <w:pPr>
        <w:ind w:left="-720" w:firstLine="7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Community Service:</w:t>
      </w:r>
      <w:r>
        <w:rPr>
          <w:rFonts w:ascii="Calibri" w:eastAsia="Calibri" w:hAnsi="Calibri" w:cs="Calibri"/>
          <w:sz w:val="20"/>
          <w:szCs w:val="20"/>
        </w:rPr>
        <w:t xml:space="preserve"> Westview School, Habitat for Humanity, Magnificat Houses</w:t>
      </w:r>
    </w:p>
    <w:p w14:paraId="584B161E" w14:textId="6F9D2B44" w:rsidR="00175A14" w:rsidRPr="00175A14" w:rsidRDefault="00B246FD" w:rsidP="00175A14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Interests: </w:t>
      </w:r>
      <w:r>
        <w:rPr>
          <w:rFonts w:ascii="Calibri" w:eastAsia="Calibri" w:hAnsi="Calibri" w:cs="Calibri"/>
          <w:sz w:val="20"/>
          <w:szCs w:val="20"/>
        </w:rPr>
        <w:t>Basketball,</w:t>
      </w:r>
      <w:r w:rsidR="00C736AA">
        <w:rPr>
          <w:rFonts w:ascii="Calibri" w:eastAsia="Calibri" w:hAnsi="Calibri" w:cs="Calibri"/>
          <w:sz w:val="20"/>
          <w:szCs w:val="20"/>
        </w:rPr>
        <w:t xml:space="preserve"> </w:t>
      </w:r>
      <w:r w:rsidR="00E56334"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 xml:space="preserve">ennis, </w:t>
      </w:r>
      <w:r w:rsidR="00E56334"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 xml:space="preserve">utomation, </w:t>
      </w:r>
      <w:r w:rsidR="00E56334">
        <w:rPr>
          <w:rFonts w:ascii="Calibri" w:eastAsia="Calibri" w:hAnsi="Calibri" w:cs="Calibri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 xml:space="preserve">ehicle </w:t>
      </w:r>
      <w:r w:rsidR="00E56334"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 xml:space="preserve">esign, </w:t>
      </w:r>
      <w:r w:rsidR="00E56334"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 xml:space="preserve">pace </w:t>
      </w:r>
      <w:r w:rsidR="00E56334">
        <w:rPr>
          <w:rFonts w:ascii="Calibri" w:eastAsia="Calibri" w:hAnsi="Calibri" w:cs="Calibri"/>
          <w:sz w:val="20"/>
          <w:szCs w:val="20"/>
        </w:rPr>
        <w:t>Ex</w:t>
      </w:r>
      <w:r>
        <w:rPr>
          <w:rFonts w:ascii="Calibri" w:eastAsia="Calibri" w:hAnsi="Calibri" w:cs="Calibri"/>
          <w:sz w:val="20"/>
          <w:szCs w:val="20"/>
        </w:rPr>
        <w:t xml:space="preserve">ploration, </w:t>
      </w:r>
      <w:r w:rsidR="00E56334"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 xml:space="preserve">kiing, </w:t>
      </w:r>
      <w:r w:rsidR="00E56334"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 xml:space="preserve">cuba </w:t>
      </w:r>
      <w:r w:rsidR="00E56334"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 xml:space="preserve">iving, </w:t>
      </w:r>
      <w:r w:rsidR="00061B85">
        <w:rPr>
          <w:rFonts w:ascii="Calibri" w:eastAsia="Calibri" w:hAnsi="Calibri" w:cs="Calibri"/>
          <w:sz w:val="20"/>
          <w:szCs w:val="20"/>
        </w:rPr>
        <w:t xml:space="preserve">Cooking and </w:t>
      </w:r>
      <w:r w:rsidR="00E56334">
        <w:rPr>
          <w:rFonts w:ascii="Calibri" w:eastAsia="Calibri" w:hAnsi="Calibri" w:cs="Calibri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aking</w:t>
      </w:r>
      <w:bookmarkEnd w:id="1"/>
    </w:p>
    <w:sectPr w:rsidR="00175A14" w:rsidRPr="00175A14" w:rsidSect="001C5995">
      <w:pgSz w:w="12240" w:h="15840"/>
      <w:pgMar w:top="360" w:right="720" w:bottom="360" w:left="72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B6006"/>
    <w:multiLevelType w:val="multilevel"/>
    <w:tmpl w:val="4446801E"/>
    <w:lvl w:ilvl="0">
      <w:start w:val="1"/>
      <w:numFmt w:val="bullet"/>
      <w:lvlText w:val="●"/>
      <w:lvlJc w:val="left"/>
      <w:pPr>
        <w:ind w:left="144" w:hanging="144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0C76DBB"/>
    <w:multiLevelType w:val="multilevel"/>
    <w:tmpl w:val="CC045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4955740">
    <w:abstractNumId w:val="0"/>
  </w:num>
  <w:num w:numId="2" w16cid:durableId="1819030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ABD"/>
    <w:rsid w:val="00030E00"/>
    <w:rsid w:val="000420BB"/>
    <w:rsid w:val="00050D98"/>
    <w:rsid w:val="00061B85"/>
    <w:rsid w:val="00062ABD"/>
    <w:rsid w:val="000A783C"/>
    <w:rsid w:val="000D34B3"/>
    <w:rsid w:val="0012785A"/>
    <w:rsid w:val="001354F7"/>
    <w:rsid w:val="00151C4A"/>
    <w:rsid w:val="001742F0"/>
    <w:rsid w:val="00175A14"/>
    <w:rsid w:val="0019664E"/>
    <w:rsid w:val="001C5995"/>
    <w:rsid w:val="001D0717"/>
    <w:rsid w:val="001D4E1D"/>
    <w:rsid w:val="00201D12"/>
    <w:rsid w:val="00243525"/>
    <w:rsid w:val="00256CC0"/>
    <w:rsid w:val="0026088A"/>
    <w:rsid w:val="002D6F6D"/>
    <w:rsid w:val="00316DB7"/>
    <w:rsid w:val="00321487"/>
    <w:rsid w:val="003B4EDD"/>
    <w:rsid w:val="003B6C5B"/>
    <w:rsid w:val="003E120B"/>
    <w:rsid w:val="00417D5D"/>
    <w:rsid w:val="004256B3"/>
    <w:rsid w:val="004535E4"/>
    <w:rsid w:val="004611BF"/>
    <w:rsid w:val="004A5D9C"/>
    <w:rsid w:val="004C43F2"/>
    <w:rsid w:val="004F1135"/>
    <w:rsid w:val="00502BC1"/>
    <w:rsid w:val="0050463D"/>
    <w:rsid w:val="0055674E"/>
    <w:rsid w:val="005E57B7"/>
    <w:rsid w:val="0062145B"/>
    <w:rsid w:val="00654230"/>
    <w:rsid w:val="00661075"/>
    <w:rsid w:val="00687B6C"/>
    <w:rsid w:val="006D35C7"/>
    <w:rsid w:val="006E687C"/>
    <w:rsid w:val="007622BF"/>
    <w:rsid w:val="007B035D"/>
    <w:rsid w:val="007B6E16"/>
    <w:rsid w:val="007E4479"/>
    <w:rsid w:val="007F0026"/>
    <w:rsid w:val="0080647D"/>
    <w:rsid w:val="00836ED0"/>
    <w:rsid w:val="00894807"/>
    <w:rsid w:val="008D2108"/>
    <w:rsid w:val="009000CC"/>
    <w:rsid w:val="009518C1"/>
    <w:rsid w:val="009D1ADA"/>
    <w:rsid w:val="009D3F9E"/>
    <w:rsid w:val="009D4188"/>
    <w:rsid w:val="009E4A61"/>
    <w:rsid w:val="009F5B5F"/>
    <w:rsid w:val="00A61828"/>
    <w:rsid w:val="00AC1AE9"/>
    <w:rsid w:val="00B10B2F"/>
    <w:rsid w:val="00B246FD"/>
    <w:rsid w:val="00BE114E"/>
    <w:rsid w:val="00BF74F2"/>
    <w:rsid w:val="00C736AA"/>
    <w:rsid w:val="00C76240"/>
    <w:rsid w:val="00C764AB"/>
    <w:rsid w:val="00D15219"/>
    <w:rsid w:val="00D7621B"/>
    <w:rsid w:val="00E034D7"/>
    <w:rsid w:val="00E05BCF"/>
    <w:rsid w:val="00E30F9A"/>
    <w:rsid w:val="00E43371"/>
    <w:rsid w:val="00E44C10"/>
    <w:rsid w:val="00E56334"/>
    <w:rsid w:val="00E8499C"/>
    <w:rsid w:val="00EC2A44"/>
    <w:rsid w:val="00EF3367"/>
    <w:rsid w:val="00F11D96"/>
    <w:rsid w:val="00F144CF"/>
    <w:rsid w:val="00F21E5C"/>
    <w:rsid w:val="00F310CF"/>
    <w:rsid w:val="00F600B1"/>
    <w:rsid w:val="00F93685"/>
    <w:rsid w:val="00FA0B3E"/>
    <w:rsid w:val="00FA4D90"/>
    <w:rsid w:val="00FD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9CCA"/>
  <w15:docId w15:val="{8A3FCF4C-E644-8148-9692-A20DE5FE6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9D41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1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3F9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256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2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ckie-krohn.github.io/" TargetMode="External"/><Relationship Id="rId5" Type="http://schemas.openxmlformats.org/officeDocument/2006/relationships/hyperlink" Target="http://linkedin.com/in/jacqueline-kroh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Krohn</dc:creator>
  <cp:keywords/>
  <dc:description/>
  <cp:lastModifiedBy>Jackie Krohn</cp:lastModifiedBy>
  <cp:revision>2</cp:revision>
  <cp:lastPrinted>2023-06-25T01:35:00Z</cp:lastPrinted>
  <dcterms:created xsi:type="dcterms:W3CDTF">2024-02-24T20:52:00Z</dcterms:created>
  <dcterms:modified xsi:type="dcterms:W3CDTF">2024-02-24T20:52:00Z</dcterms:modified>
</cp:coreProperties>
</file>