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210"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EGERTON</w:t>
      </w:r>
      <w:r w:rsidR="00AC6941" w:rsidRPr="001B5BDA">
        <w:rPr>
          <w:rFonts w:ascii="Times New Roman" w:hAnsi="Times New Roman" w:cs="Times New Roman"/>
          <w:b/>
          <w:noProof/>
          <w:lang w:eastAsia="en-US" w:bidi="ar-SA"/>
        </w:rPr>
        <w:drawing>
          <wp:inline distT="0" distB="0" distL="0" distR="0">
            <wp:extent cx="16383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gerton university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8300" cy="1657350"/>
                    </a:xfrm>
                    <a:prstGeom prst="rect">
                      <a:avLst/>
                    </a:prstGeom>
                  </pic:spPr>
                </pic:pic>
              </a:graphicData>
            </a:graphic>
          </wp:inline>
        </w:drawing>
      </w:r>
      <w:r w:rsidRPr="001B5BDA">
        <w:rPr>
          <w:rFonts w:ascii="Times New Roman" w:hAnsi="Times New Roman" w:cs="Times New Roman"/>
          <w:b/>
        </w:rPr>
        <w:t xml:space="preserve"> UNIVERSITY</w:t>
      </w:r>
    </w:p>
    <w:p w:rsidR="00285B88" w:rsidRPr="001B5BDA" w:rsidRDefault="00285B88" w:rsidP="00285B88">
      <w:pPr>
        <w:spacing w:line="360" w:lineRule="auto"/>
        <w:jc w:val="center"/>
        <w:rPr>
          <w:rFonts w:ascii="Times New Roman" w:hAnsi="Times New Roman" w:cs="Times New Roman"/>
          <w:b/>
        </w:rPr>
      </w:pPr>
    </w:p>
    <w:p w:rsidR="00236210"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FACULTY: SCIENCE</w:t>
      </w:r>
    </w:p>
    <w:p w:rsidR="00285B88" w:rsidRPr="001B5BDA" w:rsidRDefault="00285B88" w:rsidP="00285B88">
      <w:pPr>
        <w:spacing w:line="360" w:lineRule="auto"/>
        <w:jc w:val="center"/>
        <w:rPr>
          <w:rFonts w:ascii="Times New Roman" w:hAnsi="Times New Roman" w:cs="Times New Roman"/>
          <w:b/>
        </w:rPr>
      </w:pPr>
    </w:p>
    <w:p w:rsidR="00236210"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DEPARTMENT: COMPUTER SCIENCE</w:t>
      </w:r>
    </w:p>
    <w:p w:rsidR="00285B88" w:rsidRPr="001B5BDA" w:rsidRDefault="00285B88" w:rsidP="00285B88">
      <w:pPr>
        <w:spacing w:line="360" w:lineRule="auto"/>
        <w:jc w:val="center"/>
        <w:rPr>
          <w:rFonts w:ascii="Times New Roman" w:hAnsi="Times New Roman" w:cs="Times New Roman"/>
          <w:b/>
        </w:rPr>
      </w:pPr>
    </w:p>
    <w:p w:rsidR="00285B88" w:rsidRPr="001B5BDA"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UNIT CODE: COMP 495</w:t>
      </w:r>
    </w:p>
    <w:p w:rsidR="00236210"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UNIT TITLE: SEMINAR PAPER</w:t>
      </w:r>
    </w:p>
    <w:p w:rsidR="00285B88" w:rsidRPr="001B5BDA" w:rsidRDefault="00285B88" w:rsidP="00285B88">
      <w:pPr>
        <w:spacing w:line="360" w:lineRule="auto"/>
        <w:jc w:val="center"/>
        <w:rPr>
          <w:rFonts w:ascii="Times New Roman" w:hAnsi="Times New Roman" w:cs="Times New Roman"/>
          <w:b/>
        </w:rPr>
      </w:pPr>
    </w:p>
    <w:p w:rsidR="00236210" w:rsidRPr="001B5BDA" w:rsidRDefault="001B5BDA" w:rsidP="00285B88">
      <w:pPr>
        <w:spacing w:line="360" w:lineRule="auto"/>
        <w:jc w:val="center"/>
        <w:rPr>
          <w:rFonts w:ascii="Times New Roman" w:hAnsi="Times New Roman" w:cs="Times New Roman"/>
          <w:b/>
        </w:rPr>
      </w:pPr>
      <w:r w:rsidRPr="001B5BDA">
        <w:rPr>
          <w:rFonts w:ascii="Times New Roman" w:hAnsi="Times New Roman" w:cs="Times New Roman"/>
          <w:b/>
        </w:rPr>
        <w:t>REG NO: S13/1535</w:t>
      </w:r>
      <w:r w:rsidR="005D33DF" w:rsidRPr="001B5BDA">
        <w:rPr>
          <w:rFonts w:ascii="Times New Roman" w:hAnsi="Times New Roman" w:cs="Times New Roman"/>
          <w:b/>
        </w:rPr>
        <w:t>7/16</w:t>
      </w:r>
    </w:p>
    <w:p w:rsidR="00236210"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 xml:space="preserve">NAME: </w:t>
      </w:r>
      <w:r w:rsidR="001B5BDA">
        <w:rPr>
          <w:rFonts w:ascii="Times New Roman" w:hAnsi="Times New Roman" w:cs="Times New Roman"/>
          <w:b/>
        </w:rPr>
        <w:t>JACKLINE ACHIENG’ MBOYA.</w:t>
      </w:r>
    </w:p>
    <w:p w:rsidR="00285B88" w:rsidRPr="001B5BDA" w:rsidRDefault="00285B88" w:rsidP="00285B88">
      <w:pPr>
        <w:spacing w:line="360" w:lineRule="auto"/>
        <w:jc w:val="center"/>
        <w:rPr>
          <w:rFonts w:ascii="Times New Roman" w:hAnsi="Times New Roman" w:cs="Times New Roman"/>
          <w:b/>
        </w:rPr>
      </w:pPr>
    </w:p>
    <w:p w:rsidR="00163715" w:rsidRDefault="005D33DF" w:rsidP="00285B88">
      <w:pPr>
        <w:spacing w:line="360" w:lineRule="auto"/>
        <w:jc w:val="center"/>
        <w:rPr>
          <w:rFonts w:ascii="Times New Roman" w:hAnsi="Times New Roman" w:cs="Times New Roman"/>
          <w:b/>
        </w:rPr>
      </w:pPr>
      <w:r w:rsidRPr="001B5BDA">
        <w:rPr>
          <w:rFonts w:ascii="Times New Roman" w:hAnsi="Times New Roman" w:cs="Times New Roman"/>
          <w:b/>
        </w:rPr>
        <w:t xml:space="preserve">TOPIC: </w:t>
      </w:r>
      <w:r w:rsidR="001B5BDA">
        <w:rPr>
          <w:rFonts w:ascii="Times New Roman" w:hAnsi="Times New Roman" w:cs="Times New Roman"/>
          <w:b/>
        </w:rPr>
        <w:t>CRPTOGRAPHY ALGORITHMS USED FOR SECURITY AND PRIVACY PROTECTION IN SMART GRIDS.</w:t>
      </w:r>
    </w:p>
    <w:p w:rsidR="00285B88" w:rsidRPr="001B5BDA" w:rsidRDefault="00285B88" w:rsidP="00285B88">
      <w:pPr>
        <w:spacing w:line="360" w:lineRule="auto"/>
        <w:jc w:val="center"/>
        <w:rPr>
          <w:rFonts w:ascii="Times New Roman" w:hAnsi="Times New Roman" w:cs="Times New Roman"/>
          <w:b/>
        </w:rPr>
      </w:pPr>
    </w:p>
    <w:p w:rsidR="00177EE6" w:rsidRPr="001B5BDA" w:rsidRDefault="00163715" w:rsidP="00285B88">
      <w:pPr>
        <w:spacing w:line="360" w:lineRule="auto"/>
        <w:jc w:val="center"/>
        <w:rPr>
          <w:rFonts w:ascii="Times New Roman" w:hAnsi="Times New Roman" w:cs="Times New Roman"/>
          <w:b/>
        </w:rPr>
      </w:pPr>
      <w:r w:rsidRPr="001B5BDA">
        <w:rPr>
          <w:rFonts w:ascii="Times New Roman" w:hAnsi="Times New Roman" w:cs="Times New Roman"/>
          <w:b/>
        </w:rPr>
        <w:t xml:space="preserve">DATE: </w:t>
      </w:r>
      <w:r w:rsidR="001B5BDA">
        <w:rPr>
          <w:rFonts w:ascii="Times New Roman" w:hAnsi="Times New Roman" w:cs="Times New Roman"/>
          <w:b/>
        </w:rPr>
        <w:t>23</w:t>
      </w:r>
      <w:r w:rsidR="00CC5B4A" w:rsidRPr="001B5BDA">
        <w:rPr>
          <w:rFonts w:ascii="Times New Roman" w:hAnsi="Times New Roman" w:cs="Times New Roman"/>
          <w:b/>
          <w:vertAlign w:val="superscript"/>
        </w:rPr>
        <w:t>th</w:t>
      </w:r>
      <w:r w:rsidR="00CC5B4A" w:rsidRPr="001B5BDA">
        <w:rPr>
          <w:rFonts w:ascii="Times New Roman" w:hAnsi="Times New Roman" w:cs="Times New Roman"/>
          <w:b/>
        </w:rPr>
        <w:t xml:space="preserve"> </w:t>
      </w:r>
      <w:r w:rsidR="001B5BDA">
        <w:rPr>
          <w:rFonts w:ascii="Times New Roman" w:hAnsi="Times New Roman" w:cs="Times New Roman"/>
          <w:b/>
        </w:rPr>
        <w:t>October</w:t>
      </w:r>
      <w:r w:rsidR="00CC5B4A" w:rsidRPr="001B5BDA">
        <w:rPr>
          <w:rFonts w:ascii="Times New Roman" w:hAnsi="Times New Roman" w:cs="Times New Roman"/>
          <w:b/>
        </w:rPr>
        <w:t>, 2020.</w:t>
      </w:r>
    </w:p>
    <w:p w:rsidR="00E9492C" w:rsidRDefault="00E9492C" w:rsidP="00285B88">
      <w:pPr>
        <w:spacing w:line="360" w:lineRule="auto"/>
        <w:jc w:val="center"/>
        <w:rPr>
          <w:rFonts w:ascii="Times New Roman" w:hAnsi="Times New Roman" w:cs="Times New Roman"/>
        </w:rPr>
      </w:pPr>
    </w:p>
    <w:p w:rsidR="00E9492C" w:rsidRDefault="00E9492C" w:rsidP="00285B88">
      <w:pPr>
        <w:spacing w:line="360" w:lineRule="auto"/>
        <w:jc w:val="center"/>
        <w:rPr>
          <w:rFonts w:ascii="Times New Roman" w:hAnsi="Times New Roman" w:cs="Times New Roman"/>
        </w:rPr>
        <w:sectPr w:rsidR="00E9492C" w:rsidSect="00393667">
          <w:headerReference w:type="default" r:id="rId9"/>
          <w:footerReference w:type="default" r:id="rId10"/>
          <w:headerReference w:type="first" r:id="rId11"/>
          <w:pgSz w:w="12240" w:h="15840"/>
          <w:pgMar w:top="1134" w:right="1134" w:bottom="1134" w:left="1134" w:header="0" w:footer="0" w:gutter="0"/>
          <w:cols w:space="720"/>
          <w:formProt w:val="0"/>
          <w:titlePg/>
          <w:docGrid w:linePitch="326"/>
        </w:sectPr>
      </w:pPr>
    </w:p>
    <w:p w:rsidR="00236210" w:rsidRPr="00D768F9" w:rsidRDefault="005D33DF" w:rsidP="00285B88">
      <w:pPr>
        <w:pStyle w:val="Heading1"/>
        <w:spacing w:line="360" w:lineRule="auto"/>
        <w:rPr>
          <w:rFonts w:ascii="Times New Roman" w:hAnsi="Times New Roman" w:cs="Times New Roman"/>
          <w:b/>
          <w:color w:val="auto"/>
          <w:sz w:val="28"/>
          <w:szCs w:val="28"/>
        </w:rPr>
      </w:pPr>
      <w:bookmarkStart w:id="0" w:name="_Toc54351028"/>
      <w:r w:rsidRPr="00D768F9">
        <w:rPr>
          <w:rFonts w:ascii="Times New Roman" w:hAnsi="Times New Roman" w:cs="Times New Roman"/>
          <w:b/>
          <w:color w:val="auto"/>
          <w:sz w:val="28"/>
          <w:szCs w:val="28"/>
        </w:rPr>
        <w:lastRenderedPageBreak/>
        <w:t>ABSTRACT</w:t>
      </w:r>
      <w:bookmarkEnd w:id="0"/>
    </w:p>
    <w:p w:rsidR="00D74596" w:rsidRDefault="00D74596" w:rsidP="00285B88">
      <w:pPr>
        <w:spacing w:line="360" w:lineRule="auto"/>
        <w:rPr>
          <w:rFonts w:ascii="Times New Roman" w:hAnsi="Times New Roman" w:cs="Times New Roman"/>
        </w:rPr>
      </w:pPr>
    </w:p>
    <w:p w:rsidR="00EF35CF" w:rsidRPr="0079056F" w:rsidRDefault="00D4057C" w:rsidP="00285B88">
      <w:pPr>
        <w:spacing w:line="360" w:lineRule="auto"/>
        <w:jc w:val="both"/>
        <w:rPr>
          <w:rFonts w:ascii="Times New Roman" w:hAnsi="Times New Roman" w:cs="Times New Roman"/>
        </w:rPr>
      </w:pPr>
      <w:r>
        <w:rPr>
          <w:rFonts w:ascii="Times New Roman" w:hAnsi="Times New Roman" w:cs="Times New Roman"/>
          <w:bCs/>
        </w:rPr>
        <w:t xml:space="preserve">Smart grid is an electronically controlled electrical grid that connects power generation, transmission, distribution and consumers with the use of information communication technologies. They are effective in power management, ensure secure communication between parties, aids in reduced production cost and they are environment friendly. These systems encounter challenges like authorization and authentication. Also, securing communication lines in these systems from cyber-attacks is also a major challenge. Therefore, this paper presents a </w:t>
      </w:r>
      <w:r w:rsidR="00EF35CF" w:rsidRPr="00E90A65">
        <w:rPr>
          <w:rFonts w:ascii="Times New Roman" w:hAnsi="Times New Roman" w:cs="Times New Roman"/>
          <w:bCs/>
        </w:rPr>
        <w:t>review</w:t>
      </w:r>
      <w:r w:rsidR="00EF35CF">
        <w:rPr>
          <w:rFonts w:ascii="Times New Roman" w:hAnsi="Times New Roman" w:cs="Times New Roman"/>
          <w:bCs/>
          <w:color w:val="FF0000"/>
        </w:rPr>
        <w:t xml:space="preserve"> </w:t>
      </w:r>
      <w:r>
        <w:rPr>
          <w:rFonts w:ascii="Times New Roman" w:hAnsi="Times New Roman" w:cs="Times New Roman"/>
          <w:bCs/>
        </w:rPr>
        <w:t>done on various cryptography algorithms and the related key generation for smart grid systems to help counter the</w:t>
      </w:r>
      <w:r w:rsidR="00E90A65">
        <w:rPr>
          <w:rFonts w:ascii="Times New Roman" w:hAnsi="Times New Roman" w:cs="Times New Roman"/>
          <w:bCs/>
        </w:rPr>
        <w:t>se challenges. These algorithms</w:t>
      </w:r>
      <w:r>
        <w:rPr>
          <w:rFonts w:ascii="Times New Roman" w:hAnsi="Times New Roman" w:cs="Times New Roman"/>
          <w:bCs/>
        </w:rPr>
        <w:t xml:space="preserve"> help</w:t>
      </w:r>
      <w:r w:rsidR="00E90A65">
        <w:rPr>
          <w:rFonts w:ascii="Times New Roman" w:hAnsi="Times New Roman" w:cs="Times New Roman"/>
          <w:bCs/>
        </w:rPr>
        <w:t>ed in</w:t>
      </w:r>
      <w:r>
        <w:rPr>
          <w:rFonts w:ascii="Times New Roman" w:hAnsi="Times New Roman" w:cs="Times New Roman"/>
          <w:bCs/>
        </w:rPr>
        <w:t xml:space="preserve"> find</w:t>
      </w:r>
      <w:r w:rsidR="00E90A65">
        <w:rPr>
          <w:rFonts w:ascii="Times New Roman" w:hAnsi="Times New Roman" w:cs="Times New Roman"/>
          <w:bCs/>
        </w:rPr>
        <w:t>ing</w:t>
      </w:r>
      <w:r>
        <w:rPr>
          <w:rFonts w:ascii="Times New Roman" w:hAnsi="Times New Roman" w:cs="Times New Roman"/>
          <w:bCs/>
        </w:rPr>
        <w:t xml:space="preserve"> a solution to secure the operations in the smart grids. </w:t>
      </w:r>
      <w:r w:rsidRPr="0079056F">
        <w:rPr>
          <w:rFonts w:ascii="Times New Roman" w:hAnsi="Times New Roman" w:cs="Times New Roman"/>
        </w:rPr>
        <w:t xml:space="preserve">Some of the algorithms that this paper </w:t>
      </w:r>
      <w:r w:rsidRPr="00E90A65">
        <w:rPr>
          <w:rFonts w:ascii="Times New Roman" w:hAnsi="Times New Roman" w:cs="Times New Roman"/>
        </w:rPr>
        <w:t>look</w:t>
      </w:r>
      <w:r w:rsidR="00EF35CF" w:rsidRPr="00E90A65">
        <w:rPr>
          <w:rFonts w:ascii="Times New Roman" w:hAnsi="Times New Roman" w:cs="Times New Roman"/>
        </w:rPr>
        <w:t>ed</w:t>
      </w:r>
      <w:r w:rsidRPr="0079056F">
        <w:rPr>
          <w:rFonts w:ascii="Times New Roman" w:hAnsi="Times New Roman" w:cs="Times New Roman"/>
        </w:rPr>
        <w:t xml:space="preserve"> into includes AES, DES, TDES, E-DES, RSA and BLOWFISH. A comparison between these algorithms </w:t>
      </w:r>
      <w:r w:rsidR="00EF35CF" w:rsidRPr="00E90A65">
        <w:rPr>
          <w:rFonts w:ascii="Times New Roman" w:hAnsi="Times New Roman" w:cs="Times New Roman"/>
        </w:rPr>
        <w:t>was</w:t>
      </w:r>
      <w:r w:rsidR="00EF35CF">
        <w:rPr>
          <w:rFonts w:ascii="Times New Roman" w:hAnsi="Times New Roman" w:cs="Times New Roman"/>
          <w:color w:val="FF0000"/>
        </w:rPr>
        <w:t xml:space="preserve"> </w:t>
      </w:r>
      <w:r w:rsidR="00E90A65" w:rsidRPr="00E90A65">
        <w:rPr>
          <w:rFonts w:ascii="Times New Roman" w:hAnsi="Times New Roman" w:cs="Times New Roman"/>
        </w:rPr>
        <w:t>then</w:t>
      </w:r>
      <w:r w:rsidRPr="0079056F">
        <w:rPr>
          <w:rFonts w:ascii="Times New Roman" w:hAnsi="Times New Roman" w:cs="Times New Roman"/>
        </w:rPr>
        <w:t xml:space="preserve"> made in order to identify the effectiveness, key size, complexity and time needed between the algorithms.</w:t>
      </w:r>
    </w:p>
    <w:p w:rsidR="007A36FF" w:rsidRDefault="005D33DF" w:rsidP="00285B88">
      <w:pPr>
        <w:spacing w:line="360" w:lineRule="auto"/>
        <w:rPr>
          <w:rFonts w:ascii="Times New Roman" w:hAnsi="Times New Roman" w:cs="Times New Roman"/>
        </w:rPr>
      </w:pPr>
      <w:r w:rsidRPr="00DE700D">
        <w:rPr>
          <w:rFonts w:ascii="Times New Roman" w:hAnsi="Times New Roman" w:cs="Times New Roman"/>
        </w:rPr>
        <w:br w:type="page"/>
      </w:r>
    </w:p>
    <w:sdt>
      <w:sdtPr>
        <w:rPr>
          <w:rFonts w:ascii="Liberation Serif" w:eastAsia="DejaVu Sans" w:hAnsi="Liberation Serif" w:cs="FreeSans"/>
          <w:color w:val="auto"/>
          <w:kern w:val="2"/>
          <w:sz w:val="24"/>
          <w:szCs w:val="24"/>
          <w:lang w:eastAsia="zh-CN" w:bidi="hi-IN"/>
        </w:rPr>
        <w:id w:val="103540188"/>
        <w:docPartObj>
          <w:docPartGallery w:val="Table of Contents"/>
          <w:docPartUnique/>
        </w:docPartObj>
      </w:sdtPr>
      <w:sdtEndPr>
        <w:rPr>
          <w:b/>
          <w:bCs/>
          <w:noProof/>
        </w:rPr>
      </w:sdtEndPr>
      <w:sdtContent>
        <w:p w:rsidR="007A36FF" w:rsidRDefault="007A36FF" w:rsidP="00285B88">
          <w:pPr>
            <w:pStyle w:val="TOCHeading"/>
            <w:spacing w:line="360" w:lineRule="auto"/>
          </w:pPr>
          <w:r>
            <w:t>T</w:t>
          </w:r>
          <w:r w:rsidR="00816768">
            <w:t>able of</w:t>
          </w:r>
          <w:r>
            <w:t xml:space="preserve"> Contents</w:t>
          </w:r>
        </w:p>
        <w:p w:rsidR="00441CA8" w:rsidRDefault="00E23923" w:rsidP="00285B88">
          <w:pPr>
            <w:pStyle w:val="TOC1"/>
            <w:tabs>
              <w:tab w:val="right" w:leader="dot" w:pos="9962"/>
            </w:tabs>
            <w:spacing w:line="360" w:lineRule="auto"/>
            <w:rPr>
              <w:rFonts w:asciiTheme="minorHAnsi" w:eastAsiaTheme="minorEastAsia" w:hAnsiTheme="minorHAnsi" w:cstheme="minorBidi"/>
              <w:noProof/>
              <w:kern w:val="0"/>
              <w:sz w:val="22"/>
              <w:szCs w:val="22"/>
              <w:lang w:eastAsia="en-US" w:bidi="ar-SA"/>
            </w:rPr>
          </w:pPr>
          <w:r w:rsidRPr="003F07E3">
            <w:rPr>
              <w:bCs/>
              <w:noProof/>
            </w:rPr>
            <w:fldChar w:fldCharType="begin"/>
          </w:r>
          <w:r w:rsidR="007A36FF" w:rsidRPr="003F07E3">
            <w:rPr>
              <w:bCs/>
              <w:noProof/>
            </w:rPr>
            <w:instrText xml:space="preserve"> TOC \o "1-3" \h \z \u </w:instrText>
          </w:r>
          <w:r w:rsidRPr="003F07E3">
            <w:rPr>
              <w:bCs/>
              <w:noProof/>
            </w:rPr>
            <w:fldChar w:fldCharType="separate"/>
          </w:r>
          <w:hyperlink w:anchor="_Toc54351028" w:history="1">
            <w:r w:rsidR="00441CA8" w:rsidRPr="009A7127">
              <w:rPr>
                <w:rStyle w:val="Hyperlink"/>
                <w:rFonts w:ascii="Times New Roman" w:hAnsi="Times New Roman" w:cs="Times New Roman"/>
                <w:b/>
                <w:noProof/>
              </w:rPr>
              <w:t>ABSTRACT</w:t>
            </w:r>
            <w:r w:rsidR="00441CA8">
              <w:rPr>
                <w:noProof/>
                <w:webHidden/>
              </w:rPr>
              <w:tab/>
            </w:r>
            <w:r>
              <w:rPr>
                <w:noProof/>
                <w:webHidden/>
              </w:rPr>
              <w:fldChar w:fldCharType="begin"/>
            </w:r>
            <w:r w:rsidR="00441CA8">
              <w:rPr>
                <w:noProof/>
                <w:webHidden/>
              </w:rPr>
              <w:instrText xml:space="preserve"> PAGEREF _Toc54351028 \h </w:instrText>
            </w:r>
            <w:r>
              <w:rPr>
                <w:noProof/>
                <w:webHidden/>
              </w:rPr>
            </w:r>
            <w:r>
              <w:rPr>
                <w:noProof/>
                <w:webHidden/>
              </w:rPr>
              <w:fldChar w:fldCharType="separate"/>
            </w:r>
            <w:r w:rsidR="00441CA8">
              <w:rPr>
                <w:noProof/>
                <w:webHidden/>
              </w:rPr>
              <w:t>ii</w:t>
            </w:r>
            <w:r>
              <w:rPr>
                <w:noProof/>
                <w:webHidden/>
              </w:rPr>
              <w:fldChar w:fldCharType="end"/>
            </w:r>
          </w:hyperlink>
        </w:p>
        <w:p w:rsidR="00441CA8" w:rsidRDefault="002C4370" w:rsidP="00285B88">
          <w:pPr>
            <w:pStyle w:val="TOC1"/>
            <w:tabs>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29" w:history="1">
            <w:r w:rsidR="00441CA8" w:rsidRPr="009A7127">
              <w:rPr>
                <w:rStyle w:val="Hyperlink"/>
                <w:rFonts w:ascii="Times New Roman" w:hAnsi="Times New Roman" w:cs="Times New Roman"/>
                <w:b/>
                <w:noProof/>
              </w:rPr>
              <w:t>CHAPTER ONE. INTRODUCTION.</w:t>
            </w:r>
            <w:r w:rsidR="00441CA8">
              <w:rPr>
                <w:noProof/>
                <w:webHidden/>
              </w:rPr>
              <w:tab/>
            </w:r>
            <w:r w:rsidR="00E23923">
              <w:rPr>
                <w:noProof/>
                <w:webHidden/>
              </w:rPr>
              <w:fldChar w:fldCharType="begin"/>
            </w:r>
            <w:r w:rsidR="00441CA8">
              <w:rPr>
                <w:noProof/>
                <w:webHidden/>
              </w:rPr>
              <w:instrText xml:space="preserve"> PAGEREF _Toc54351029 \h </w:instrText>
            </w:r>
            <w:r w:rsidR="00E23923">
              <w:rPr>
                <w:noProof/>
                <w:webHidden/>
              </w:rPr>
            </w:r>
            <w:r w:rsidR="00E23923">
              <w:rPr>
                <w:noProof/>
                <w:webHidden/>
              </w:rPr>
              <w:fldChar w:fldCharType="separate"/>
            </w:r>
            <w:r w:rsidR="00441CA8">
              <w:rPr>
                <w:noProof/>
                <w:webHidden/>
              </w:rPr>
              <w:t>1</w:t>
            </w:r>
            <w:r w:rsidR="00E23923">
              <w:rPr>
                <w:noProof/>
                <w:webHidden/>
              </w:rPr>
              <w:fldChar w:fldCharType="end"/>
            </w:r>
          </w:hyperlink>
        </w:p>
        <w:p w:rsidR="00441CA8" w:rsidRDefault="002C4370" w:rsidP="00285B88">
          <w:pPr>
            <w:pStyle w:val="TOC2"/>
            <w:tabs>
              <w:tab w:val="left" w:pos="66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0" w:history="1">
            <w:r w:rsidR="00441CA8" w:rsidRPr="009A7127">
              <w:rPr>
                <w:rStyle w:val="Hyperlink"/>
                <w:rFonts w:ascii="Times New Roman" w:hAnsi="Times New Roman" w:cs="Times New Roman"/>
                <w:b/>
                <w:noProof/>
              </w:rPr>
              <w:t>1.</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INTRODUCTION AND OVERVIEW OF SMART GRIDS ARCHITECTURE.</w:t>
            </w:r>
            <w:r w:rsidR="00441CA8">
              <w:rPr>
                <w:noProof/>
                <w:webHidden/>
              </w:rPr>
              <w:tab/>
            </w:r>
            <w:r w:rsidR="00E23923">
              <w:rPr>
                <w:noProof/>
                <w:webHidden/>
              </w:rPr>
              <w:fldChar w:fldCharType="begin"/>
            </w:r>
            <w:r w:rsidR="00441CA8">
              <w:rPr>
                <w:noProof/>
                <w:webHidden/>
              </w:rPr>
              <w:instrText xml:space="preserve"> PAGEREF _Toc54351030 \h </w:instrText>
            </w:r>
            <w:r w:rsidR="00E23923">
              <w:rPr>
                <w:noProof/>
                <w:webHidden/>
              </w:rPr>
            </w:r>
            <w:r w:rsidR="00E23923">
              <w:rPr>
                <w:noProof/>
                <w:webHidden/>
              </w:rPr>
              <w:fldChar w:fldCharType="separate"/>
            </w:r>
            <w:r w:rsidR="00441CA8">
              <w:rPr>
                <w:noProof/>
                <w:webHidden/>
              </w:rPr>
              <w:t>1</w:t>
            </w:r>
            <w:r w:rsidR="00E23923">
              <w:rPr>
                <w:noProof/>
                <w:webHidden/>
              </w:rPr>
              <w:fldChar w:fldCharType="end"/>
            </w:r>
          </w:hyperlink>
        </w:p>
        <w:p w:rsidR="00441CA8" w:rsidRDefault="002C4370" w:rsidP="00285B88">
          <w:pPr>
            <w:pStyle w:val="TOC2"/>
            <w:tabs>
              <w:tab w:val="left" w:pos="88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1" w:history="1">
            <w:r w:rsidR="00441CA8" w:rsidRPr="009A7127">
              <w:rPr>
                <w:rStyle w:val="Hyperlink"/>
                <w:rFonts w:ascii="Times New Roman" w:hAnsi="Times New Roman" w:cs="Times New Roman"/>
                <w:b/>
                <w:noProof/>
              </w:rPr>
              <w:t>1.1.</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OBJECTIVES.</w:t>
            </w:r>
            <w:r w:rsidR="00441CA8">
              <w:rPr>
                <w:noProof/>
                <w:webHidden/>
              </w:rPr>
              <w:tab/>
            </w:r>
            <w:r w:rsidR="00E23923">
              <w:rPr>
                <w:noProof/>
                <w:webHidden/>
              </w:rPr>
              <w:fldChar w:fldCharType="begin"/>
            </w:r>
            <w:r w:rsidR="00441CA8">
              <w:rPr>
                <w:noProof/>
                <w:webHidden/>
              </w:rPr>
              <w:instrText xml:space="preserve"> PAGEREF _Toc54351031 \h </w:instrText>
            </w:r>
            <w:r w:rsidR="00E23923">
              <w:rPr>
                <w:noProof/>
                <w:webHidden/>
              </w:rPr>
            </w:r>
            <w:r w:rsidR="00E23923">
              <w:rPr>
                <w:noProof/>
                <w:webHidden/>
              </w:rPr>
              <w:fldChar w:fldCharType="separate"/>
            </w:r>
            <w:r w:rsidR="00441CA8">
              <w:rPr>
                <w:noProof/>
                <w:webHidden/>
              </w:rPr>
              <w:t>2</w:t>
            </w:r>
            <w:r w:rsidR="00E23923">
              <w:rPr>
                <w:noProof/>
                <w:webHidden/>
              </w:rPr>
              <w:fldChar w:fldCharType="end"/>
            </w:r>
          </w:hyperlink>
        </w:p>
        <w:p w:rsidR="00441CA8" w:rsidRDefault="002C4370" w:rsidP="00285B88">
          <w:pPr>
            <w:pStyle w:val="TOC2"/>
            <w:tabs>
              <w:tab w:val="left" w:pos="88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2" w:history="1">
            <w:r w:rsidR="00441CA8" w:rsidRPr="009A7127">
              <w:rPr>
                <w:rStyle w:val="Hyperlink"/>
                <w:rFonts w:ascii="Times New Roman" w:hAnsi="Times New Roman" w:cs="Times New Roman"/>
                <w:b/>
                <w:noProof/>
              </w:rPr>
              <w:t>1.2.</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SCOPE</w:t>
            </w:r>
            <w:r w:rsidR="00441CA8">
              <w:rPr>
                <w:noProof/>
                <w:webHidden/>
              </w:rPr>
              <w:tab/>
            </w:r>
            <w:r w:rsidR="00E23923">
              <w:rPr>
                <w:noProof/>
                <w:webHidden/>
              </w:rPr>
              <w:fldChar w:fldCharType="begin"/>
            </w:r>
            <w:r w:rsidR="00441CA8">
              <w:rPr>
                <w:noProof/>
                <w:webHidden/>
              </w:rPr>
              <w:instrText xml:space="preserve"> PAGEREF _Toc54351032 \h </w:instrText>
            </w:r>
            <w:r w:rsidR="00E23923">
              <w:rPr>
                <w:noProof/>
                <w:webHidden/>
              </w:rPr>
            </w:r>
            <w:r w:rsidR="00E23923">
              <w:rPr>
                <w:noProof/>
                <w:webHidden/>
              </w:rPr>
              <w:fldChar w:fldCharType="separate"/>
            </w:r>
            <w:r w:rsidR="00441CA8">
              <w:rPr>
                <w:noProof/>
                <w:webHidden/>
              </w:rPr>
              <w:t>2</w:t>
            </w:r>
            <w:r w:rsidR="00E23923">
              <w:rPr>
                <w:noProof/>
                <w:webHidden/>
              </w:rPr>
              <w:fldChar w:fldCharType="end"/>
            </w:r>
          </w:hyperlink>
        </w:p>
        <w:p w:rsidR="00441CA8" w:rsidRDefault="002C4370" w:rsidP="00285B88">
          <w:pPr>
            <w:pStyle w:val="TOC2"/>
            <w:tabs>
              <w:tab w:val="left" w:pos="88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3" w:history="1">
            <w:r w:rsidR="00441CA8" w:rsidRPr="009A7127">
              <w:rPr>
                <w:rStyle w:val="Hyperlink"/>
                <w:rFonts w:ascii="Times New Roman" w:hAnsi="Times New Roman" w:cs="Times New Roman"/>
                <w:b/>
                <w:noProof/>
              </w:rPr>
              <w:t>1.3.</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METHODOLOGY.</w:t>
            </w:r>
            <w:r w:rsidR="00441CA8">
              <w:rPr>
                <w:noProof/>
                <w:webHidden/>
              </w:rPr>
              <w:tab/>
            </w:r>
            <w:r w:rsidR="00E23923">
              <w:rPr>
                <w:noProof/>
                <w:webHidden/>
              </w:rPr>
              <w:fldChar w:fldCharType="begin"/>
            </w:r>
            <w:r w:rsidR="00441CA8">
              <w:rPr>
                <w:noProof/>
                <w:webHidden/>
              </w:rPr>
              <w:instrText xml:space="preserve"> PAGEREF _Toc54351033 \h </w:instrText>
            </w:r>
            <w:r w:rsidR="00E23923">
              <w:rPr>
                <w:noProof/>
                <w:webHidden/>
              </w:rPr>
            </w:r>
            <w:r w:rsidR="00E23923">
              <w:rPr>
                <w:noProof/>
                <w:webHidden/>
              </w:rPr>
              <w:fldChar w:fldCharType="separate"/>
            </w:r>
            <w:r w:rsidR="00441CA8">
              <w:rPr>
                <w:noProof/>
                <w:webHidden/>
              </w:rPr>
              <w:t>2</w:t>
            </w:r>
            <w:r w:rsidR="00E23923">
              <w:rPr>
                <w:noProof/>
                <w:webHidden/>
              </w:rPr>
              <w:fldChar w:fldCharType="end"/>
            </w:r>
          </w:hyperlink>
        </w:p>
        <w:p w:rsidR="00441CA8" w:rsidRDefault="002C4370" w:rsidP="00285B88">
          <w:pPr>
            <w:pStyle w:val="TOC2"/>
            <w:tabs>
              <w:tab w:val="left" w:pos="88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4" w:history="1">
            <w:r w:rsidR="00441CA8" w:rsidRPr="009A7127">
              <w:rPr>
                <w:rStyle w:val="Hyperlink"/>
                <w:rFonts w:ascii="Times New Roman" w:hAnsi="Times New Roman" w:cs="Times New Roman"/>
                <w:b/>
                <w:noProof/>
              </w:rPr>
              <w:t>1.4.</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STRUCTURE OF SEMINAR PAPER.</w:t>
            </w:r>
            <w:r w:rsidR="00441CA8">
              <w:rPr>
                <w:noProof/>
                <w:webHidden/>
              </w:rPr>
              <w:tab/>
            </w:r>
            <w:r w:rsidR="00E23923">
              <w:rPr>
                <w:noProof/>
                <w:webHidden/>
              </w:rPr>
              <w:fldChar w:fldCharType="begin"/>
            </w:r>
            <w:r w:rsidR="00441CA8">
              <w:rPr>
                <w:noProof/>
                <w:webHidden/>
              </w:rPr>
              <w:instrText xml:space="preserve"> PAGEREF _Toc54351034 \h </w:instrText>
            </w:r>
            <w:r w:rsidR="00E23923">
              <w:rPr>
                <w:noProof/>
                <w:webHidden/>
              </w:rPr>
            </w:r>
            <w:r w:rsidR="00E23923">
              <w:rPr>
                <w:noProof/>
                <w:webHidden/>
              </w:rPr>
              <w:fldChar w:fldCharType="separate"/>
            </w:r>
            <w:r w:rsidR="00441CA8">
              <w:rPr>
                <w:noProof/>
                <w:webHidden/>
              </w:rPr>
              <w:t>3</w:t>
            </w:r>
            <w:r w:rsidR="00E23923">
              <w:rPr>
                <w:noProof/>
                <w:webHidden/>
              </w:rPr>
              <w:fldChar w:fldCharType="end"/>
            </w:r>
          </w:hyperlink>
        </w:p>
        <w:p w:rsidR="00441CA8" w:rsidRDefault="002C4370" w:rsidP="00285B88">
          <w:pPr>
            <w:pStyle w:val="TOC1"/>
            <w:tabs>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5" w:history="1">
            <w:r w:rsidR="00441CA8" w:rsidRPr="009A7127">
              <w:rPr>
                <w:rStyle w:val="Hyperlink"/>
                <w:rFonts w:ascii="Times New Roman" w:hAnsi="Times New Roman" w:cs="Times New Roman"/>
                <w:b/>
                <w:noProof/>
              </w:rPr>
              <w:t>CHAPTER TWO. LITERATURE REVIEW.</w:t>
            </w:r>
            <w:r w:rsidR="00441CA8">
              <w:rPr>
                <w:noProof/>
                <w:webHidden/>
              </w:rPr>
              <w:tab/>
            </w:r>
            <w:r w:rsidR="00E23923">
              <w:rPr>
                <w:noProof/>
                <w:webHidden/>
              </w:rPr>
              <w:fldChar w:fldCharType="begin"/>
            </w:r>
            <w:r w:rsidR="00441CA8">
              <w:rPr>
                <w:noProof/>
                <w:webHidden/>
              </w:rPr>
              <w:instrText xml:space="preserve"> PAGEREF _Toc54351035 \h </w:instrText>
            </w:r>
            <w:r w:rsidR="00E23923">
              <w:rPr>
                <w:noProof/>
                <w:webHidden/>
              </w:rPr>
            </w:r>
            <w:r w:rsidR="00E23923">
              <w:rPr>
                <w:noProof/>
                <w:webHidden/>
              </w:rPr>
              <w:fldChar w:fldCharType="separate"/>
            </w:r>
            <w:r w:rsidR="00441CA8">
              <w:rPr>
                <w:noProof/>
                <w:webHidden/>
              </w:rPr>
              <w:t>4</w:t>
            </w:r>
            <w:r w:rsidR="00E23923">
              <w:rPr>
                <w:noProof/>
                <w:webHidden/>
              </w:rPr>
              <w:fldChar w:fldCharType="end"/>
            </w:r>
          </w:hyperlink>
        </w:p>
        <w:p w:rsidR="00441CA8" w:rsidRDefault="002C4370" w:rsidP="00285B88">
          <w:pPr>
            <w:pStyle w:val="TOC2"/>
            <w:tabs>
              <w:tab w:val="left" w:pos="88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6" w:history="1">
            <w:r w:rsidR="00441CA8" w:rsidRPr="009A7127">
              <w:rPr>
                <w:rStyle w:val="Hyperlink"/>
                <w:rFonts w:ascii="Times New Roman" w:hAnsi="Times New Roman" w:cs="Times New Roman"/>
                <w:b/>
                <w:noProof/>
              </w:rPr>
              <w:t>2.1.</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CRYPTOGRAPHIC ALGORITHMS ANALYSIS AND DESCRIPTION.</w:t>
            </w:r>
            <w:r w:rsidR="00441CA8">
              <w:rPr>
                <w:noProof/>
                <w:webHidden/>
              </w:rPr>
              <w:tab/>
            </w:r>
            <w:r w:rsidR="00E23923">
              <w:rPr>
                <w:noProof/>
                <w:webHidden/>
              </w:rPr>
              <w:fldChar w:fldCharType="begin"/>
            </w:r>
            <w:r w:rsidR="00441CA8">
              <w:rPr>
                <w:noProof/>
                <w:webHidden/>
              </w:rPr>
              <w:instrText xml:space="preserve"> PAGEREF _Toc54351036 \h </w:instrText>
            </w:r>
            <w:r w:rsidR="00E23923">
              <w:rPr>
                <w:noProof/>
                <w:webHidden/>
              </w:rPr>
            </w:r>
            <w:r w:rsidR="00E23923">
              <w:rPr>
                <w:noProof/>
                <w:webHidden/>
              </w:rPr>
              <w:fldChar w:fldCharType="separate"/>
            </w:r>
            <w:r w:rsidR="00441CA8">
              <w:rPr>
                <w:noProof/>
                <w:webHidden/>
              </w:rPr>
              <w:t>4</w:t>
            </w:r>
            <w:r w:rsidR="00E23923">
              <w:rPr>
                <w:noProof/>
                <w:webHidden/>
              </w:rPr>
              <w:fldChar w:fldCharType="end"/>
            </w:r>
          </w:hyperlink>
        </w:p>
        <w:p w:rsidR="00441CA8" w:rsidRDefault="002C4370" w:rsidP="00285B88">
          <w:pPr>
            <w:pStyle w:val="TOC3"/>
            <w:tabs>
              <w:tab w:val="left" w:pos="132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7" w:history="1">
            <w:r w:rsidR="00441CA8" w:rsidRPr="009A7127">
              <w:rPr>
                <w:rStyle w:val="Hyperlink"/>
                <w:rFonts w:ascii="Times New Roman" w:hAnsi="Times New Roman" w:cs="Times New Roman"/>
                <w:noProof/>
              </w:rPr>
              <w:t>2.1.1.</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DATA ENCRYPTION STANDARD (DES)</w:t>
            </w:r>
            <w:r w:rsidR="00441CA8">
              <w:rPr>
                <w:noProof/>
                <w:webHidden/>
              </w:rPr>
              <w:tab/>
            </w:r>
            <w:r w:rsidR="00E23923">
              <w:rPr>
                <w:noProof/>
                <w:webHidden/>
              </w:rPr>
              <w:fldChar w:fldCharType="begin"/>
            </w:r>
            <w:r w:rsidR="00441CA8">
              <w:rPr>
                <w:noProof/>
                <w:webHidden/>
              </w:rPr>
              <w:instrText xml:space="preserve"> PAGEREF _Toc54351037 \h </w:instrText>
            </w:r>
            <w:r w:rsidR="00E23923">
              <w:rPr>
                <w:noProof/>
                <w:webHidden/>
              </w:rPr>
            </w:r>
            <w:r w:rsidR="00E23923">
              <w:rPr>
                <w:noProof/>
                <w:webHidden/>
              </w:rPr>
              <w:fldChar w:fldCharType="separate"/>
            </w:r>
            <w:r w:rsidR="00441CA8">
              <w:rPr>
                <w:noProof/>
                <w:webHidden/>
              </w:rPr>
              <w:t>5</w:t>
            </w:r>
            <w:r w:rsidR="00E23923">
              <w:rPr>
                <w:noProof/>
                <w:webHidden/>
              </w:rPr>
              <w:fldChar w:fldCharType="end"/>
            </w:r>
          </w:hyperlink>
        </w:p>
        <w:p w:rsidR="00441CA8" w:rsidRDefault="002C4370" w:rsidP="00285B88">
          <w:pPr>
            <w:pStyle w:val="TOC3"/>
            <w:tabs>
              <w:tab w:val="left" w:pos="132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8" w:history="1">
            <w:r w:rsidR="00441CA8" w:rsidRPr="009A7127">
              <w:rPr>
                <w:rStyle w:val="Hyperlink"/>
                <w:rFonts w:ascii="Times New Roman" w:hAnsi="Times New Roman" w:cs="Times New Roman"/>
                <w:b/>
                <w:noProof/>
              </w:rPr>
              <w:t>2.1.2.</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ADVANCED ENCRYPTION STANDARD</w:t>
            </w:r>
            <w:r w:rsidR="00441CA8">
              <w:rPr>
                <w:noProof/>
                <w:webHidden/>
              </w:rPr>
              <w:tab/>
            </w:r>
            <w:r w:rsidR="00E23923">
              <w:rPr>
                <w:noProof/>
                <w:webHidden/>
              </w:rPr>
              <w:fldChar w:fldCharType="begin"/>
            </w:r>
            <w:r w:rsidR="00441CA8">
              <w:rPr>
                <w:noProof/>
                <w:webHidden/>
              </w:rPr>
              <w:instrText xml:space="preserve"> PAGEREF _Toc54351038 \h </w:instrText>
            </w:r>
            <w:r w:rsidR="00E23923">
              <w:rPr>
                <w:noProof/>
                <w:webHidden/>
              </w:rPr>
            </w:r>
            <w:r w:rsidR="00E23923">
              <w:rPr>
                <w:noProof/>
                <w:webHidden/>
              </w:rPr>
              <w:fldChar w:fldCharType="separate"/>
            </w:r>
            <w:r w:rsidR="00441CA8">
              <w:rPr>
                <w:noProof/>
                <w:webHidden/>
              </w:rPr>
              <w:t>6</w:t>
            </w:r>
            <w:r w:rsidR="00E23923">
              <w:rPr>
                <w:noProof/>
                <w:webHidden/>
              </w:rPr>
              <w:fldChar w:fldCharType="end"/>
            </w:r>
          </w:hyperlink>
        </w:p>
        <w:p w:rsidR="00441CA8" w:rsidRDefault="002C4370" w:rsidP="00285B88">
          <w:pPr>
            <w:pStyle w:val="TOC3"/>
            <w:tabs>
              <w:tab w:val="left" w:pos="132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39" w:history="1">
            <w:r w:rsidR="00441CA8" w:rsidRPr="009A7127">
              <w:rPr>
                <w:rStyle w:val="Hyperlink"/>
                <w:rFonts w:ascii="Times New Roman" w:hAnsi="Times New Roman" w:cs="Times New Roman"/>
                <w:b/>
                <w:noProof/>
              </w:rPr>
              <w:t>2.1.3.</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BLOWFISH ENCRYPTION.</w:t>
            </w:r>
            <w:r w:rsidR="00441CA8">
              <w:rPr>
                <w:noProof/>
                <w:webHidden/>
              </w:rPr>
              <w:tab/>
            </w:r>
            <w:r w:rsidR="00E23923">
              <w:rPr>
                <w:noProof/>
                <w:webHidden/>
              </w:rPr>
              <w:fldChar w:fldCharType="begin"/>
            </w:r>
            <w:r w:rsidR="00441CA8">
              <w:rPr>
                <w:noProof/>
                <w:webHidden/>
              </w:rPr>
              <w:instrText xml:space="preserve"> PAGEREF _Toc54351039 \h </w:instrText>
            </w:r>
            <w:r w:rsidR="00E23923">
              <w:rPr>
                <w:noProof/>
                <w:webHidden/>
              </w:rPr>
            </w:r>
            <w:r w:rsidR="00E23923">
              <w:rPr>
                <w:noProof/>
                <w:webHidden/>
              </w:rPr>
              <w:fldChar w:fldCharType="separate"/>
            </w:r>
            <w:r w:rsidR="00441CA8">
              <w:rPr>
                <w:noProof/>
                <w:webHidden/>
              </w:rPr>
              <w:t>7</w:t>
            </w:r>
            <w:r w:rsidR="00E23923">
              <w:rPr>
                <w:noProof/>
                <w:webHidden/>
              </w:rPr>
              <w:fldChar w:fldCharType="end"/>
            </w:r>
          </w:hyperlink>
        </w:p>
        <w:p w:rsidR="00441CA8" w:rsidRDefault="002C4370" w:rsidP="00285B88">
          <w:pPr>
            <w:pStyle w:val="TOC3"/>
            <w:tabs>
              <w:tab w:val="left" w:pos="1320"/>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40" w:history="1">
            <w:r w:rsidR="00441CA8" w:rsidRPr="009A7127">
              <w:rPr>
                <w:rStyle w:val="Hyperlink"/>
                <w:rFonts w:ascii="Times New Roman" w:hAnsi="Times New Roman" w:cs="Times New Roman"/>
                <w:b/>
                <w:noProof/>
              </w:rPr>
              <w:t>2.1.4.</w:t>
            </w:r>
            <w:r w:rsidR="00441CA8">
              <w:rPr>
                <w:rFonts w:asciiTheme="minorHAnsi" w:eastAsiaTheme="minorEastAsia" w:hAnsiTheme="minorHAnsi" w:cstheme="minorBidi"/>
                <w:noProof/>
                <w:kern w:val="0"/>
                <w:sz w:val="22"/>
                <w:szCs w:val="22"/>
                <w:lang w:eastAsia="en-US" w:bidi="ar-SA"/>
              </w:rPr>
              <w:tab/>
            </w:r>
            <w:r w:rsidR="00441CA8" w:rsidRPr="009A7127">
              <w:rPr>
                <w:rStyle w:val="Hyperlink"/>
                <w:rFonts w:ascii="Times New Roman" w:hAnsi="Times New Roman" w:cs="Times New Roman"/>
                <w:b/>
                <w:noProof/>
              </w:rPr>
              <w:t>RSA</w:t>
            </w:r>
            <w:r w:rsidR="00441CA8">
              <w:rPr>
                <w:noProof/>
                <w:webHidden/>
              </w:rPr>
              <w:tab/>
            </w:r>
            <w:r w:rsidR="00E23923">
              <w:rPr>
                <w:noProof/>
                <w:webHidden/>
              </w:rPr>
              <w:fldChar w:fldCharType="begin"/>
            </w:r>
            <w:r w:rsidR="00441CA8">
              <w:rPr>
                <w:noProof/>
                <w:webHidden/>
              </w:rPr>
              <w:instrText xml:space="preserve"> PAGEREF _Toc54351040 \h </w:instrText>
            </w:r>
            <w:r w:rsidR="00E23923">
              <w:rPr>
                <w:noProof/>
                <w:webHidden/>
              </w:rPr>
            </w:r>
            <w:r w:rsidR="00E23923">
              <w:rPr>
                <w:noProof/>
                <w:webHidden/>
              </w:rPr>
              <w:fldChar w:fldCharType="separate"/>
            </w:r>
            <w:r w:rsidR="00441CA8">
              <w:rPr>
                <w:noProof/>
                <w:webHidden/>
              </w:rPr>
              <w:t>7</w:t>
            </w:r>
            <w:r w:rsidR="00E23923">
              <w:rPr>
                <w:noProof/>
                <w:webHidden/>
              </w:rPr>
              <w:fldChar w:fldCharType="end"/>
            </w:r>
          </w:hyperlink>
        </w:p>
        <w:p w:rsidR="00441CA8" w:rsidRDefault="002C4370" w:rsidP="00285B88">
          <w:pPr>
            <w:pStyle w:val="TOC1"/>
            <w:tabs>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41" w:history="1">
            <w:r w:rsidR="00441CA8" w:rsidRPr="009A7127">
              <w:rPr>
                <w:rStyle w:val="Hyperlink"/>
                <w:rFonts w:ascii="Times New Roman" w:hAnsi="Times New Roman" w:cs="Times New Roman"/>
                <w:b/>
                <w:noProof/>
              </w:rPr>
              <w:t>CHAPTER THREE. CONCLUSION.</w:t>
            </w:r>
            <w:r w:rsidR="00441CA8">
              <w:rPr>
                <w:noProof/>
                <w:webHidden/>
              </w:rPr>
              <w:tab/>
            </w:r>
            <w:r w:rsidR="00E23923">
              <w:rPr>
                <w:noProof/>
                <w:webHidden/>
              </w:rPr>
              <w:fldChar w:fldCharType="begin"/>
            </w:r>
            <w:r w:rsidR="00441CA8">
              <w:rPr>
                <w:noProof/>
                <w:webHidden/>
              </w:rPr>
              <w:instrText xml:space="preserve"> PAGEREF _Toc54351041 \h </w:instrText>
            </w:r>
            <w:r w:rsidR="00E23923">
              <w:rPr>
                <w:noProof/>
                <w:webHidden/>
              </w:rPr>
            </w:r>
            <w:r w:rsidR="00E23923">
              <w:rPr>
                <w:noProof/>
                <w:webHidden/>
              </w:rPr>
              <w:fldChar w:fldCharType="separate"/>
            </w:r>
            <w:r w:rsidR="00441CA8">
              <w:rPr>
                <w:noProof/>
                <w:webHidden/>
              </w:rPr>
              <w:t>9</w:t>
            </w:r>
            <w:r w:rsidR="00E23923">
              <w:rPr>
                <w:noProof/>
                <w:webHidden/>
              </w:rPr>
              <w:fldChar w:fldCharType="end"/>
            </w:r>
          </w:hyperlink>
        </w:p>
        <w:p w:rsidR="00441CA8" w:rsidRDefault="002C4370" w:rsidP="00285B88">
          <w:pPr>
            <w:pStyle w:val="TOC2"/>
            <w:tabs>
              <w:tab w:val="right" w:leader="dot" w:pos="9962"/>
            </w:tabs>
            <w:spacing w:line="360" w:lineRule="auto"/>
            <w:rPr>
              <w:rFonts w:asciiTheme="minorHAnsi" w:eastAsiaTheme="minorEastAsia" w:hAnsiTheme="minorHAnsi" w:cstheme="minorBidi"/>
              <w:noProof/>
              <w:kern w:val="0"/>
              <w:sz w:val="22"/>
              <w:szCs w:val="22"/>
              <w:lang w:eastAsia="en-US" w:bidi="ar-SA"/>
            </w:rPr>
          </w:pPr>
          <w:hyperlink w:anchor="_Toc54351042" w:history="1">
            <w:r w:rsidR="00441CA8" w:rsidRPr="009A7127">
              <w:rPr>
                <w:rStyle w:val="Hyperlink"/>
                <w:rFonts w:ascii="Times New Roman" w:hAnsi="Times New Roman" w:cs="Times New Roman"/>
                <w:b/>
                <w:noProof/>
              </w:rPr>
              <w:t>REFERENCES</w:t>
            </w:r>
            <w:r w:rsidR="00441CA8">
              <w:rPr>
                <w:noProof/>
                <w:webHidden/>
              </w:rPr>
              <w:tab/>
            </w:r>
            <w:r w:rsidR="00E23923">
              <w:rPr>
                <w:noProof/>
                <w:webHidden/>
              </w:rPr>
              <w:fldChar w:fldCharType="begin"/>
            </w:r>
            <w:r w:rsidR="00441CA8">
              <w:rPr>
                <w:noProof/>
                <w:webHidden/>
              </w:rPr>
              <w:instrText xml:space="preserve"> PAGEREF _Toc54351042 \h </w:instrText>
            </w:r>
            <w:r w:rsidR="00E23923">
              <w:rPr>
                <w:noProof/>
                <w:webHidden/>
              </w:rPr>
            </w:r>
            <w:r w:rsidR="00E23923">
              <w:rPr>
                <w:noProof/>
                <w:webHidden/>
              </w:rPr>
              <w:fldChar w:fldCharType="separate"/>
            </w:r>
            <w:r w:rsidR="00441CA8">
              <w:rPr>
                <w:noProof/>
                <w:webHidden/>
              </w:rPr>
              <w:t>9</w:t>
            </w:r>
            <w:r w:rsidR="00E23923">
              <w:rPr>
                <w:noProof/>
                <w:webHidden/>
              </w:rPr>
              <w:fldChar w:fldCharType="end"/>
            </w:r>
          </w:hyperlink>
        </w:p>
        <w:p w:rsidR="007A36FF" w:rsidRDefault="00E23923" w:rsidP="00285B88">
          <w:pPr>
            <w:spacing w:line="360" w:lineRule="auto"/>
          </w:pPr>
          <w:r w:rsidRPr="003F07E3">
            <w:rPr>
              <w:bCs/>
              <w:noProof/>
            </w:rPr>
            <w:fldChar w:fldCharType="end"/>
          </w:r>
        </w:p>
      </w:sdtContent>
    </w:sdt>
    <w:p w:rsidR="00CA5434" w:rsidRDefault="00C456B3" w:rsidP="00285B88">
      <w:pPr>
        <w:spacing w:line="360" w:lineRule="auto"/>
        <w:rPr>
          <w:rFonts w:ascii="Times New Roman" w:hAnsi="Times New Roman" w:cs="Times New Roman"/>
        </w:rPr>
        <w:sectPr w:rsidR="00CA5434" w:rsidSect="008A602E">
          <w:footerReference w:type="default" r:id="rId12"/>
          <w:pgSz w:w="12240" w:h="15840"/>
          <w:pgMar w:top="1134" w:right="1134" w:bottom="1134" w:left="1134" w:header="0" w:footer="0" w:gutter="0"/>
          <w:pgNumType w:fmt="lowerRoman" w:start="2"/>
          <w:cols w:space="720"/>
          <w:formProt w:val="0"/>
          <w:docGrid w:linePitch="100"/>
        </w:sectPr>
      </w:pPr>
      <w:r>
        <w:rPr>
          <w:rFonts w:ascii="Times New Roman" w:hAnsi="Times New Roman" w:cs="Times New Roman"/>
        </w:rPr>
        <w:br w:type="page"/>
      </w:r>
    </w:p>
    <w:p w:rsidR="002F5945" w:rsidRPr="00164C1C" w:rsidRDefault="001B5BDA" w:rsidP="00164C1C">
      <w:pPr>
        <w:pStyle w:val="Heading1"/>
        <w:spacing w:line="360" w:lineRule="auto"/>
        <w:jc w:val="both"/>
        <w:rPr>
          <w:rFonts w:ascii="Times New Roman" w:hAnsi="Times New Roman" w:cs="Times New Roman"/>
          <w:b/>
          <w:color w:val="000000" w:themeColor="text1"/>
          <w:sz w:val="24"/>
          <w:szCs w:val="24"/>
        </w:rPr>
      </w:pPr>
      <w:bookmarkStart w:id="1" w:name="_Toc54351029"/>
      <w:r w:rsidRPr="001B5BDA">
        <w:rPr>
          <w:rFonts w:ascii="Times New Roman" w:hAnsi="Times New Roman" w:cs="Times New Roman"/>
          <w:b/>
          <w:color w:val="000000" w:themeColor="text1"/>
          <w:sz w:val="28"/>
          <w:szCs w:val="28"/>
        </w:rPr>
        <w:lastRenderedPageBreak/>
        <w:t>CHAPTER ONE. INTRODUCTION</w:t>
      </w:r>
      <w:r w:rsidRPr="001B5BDA">
        <w:rPr>
          <w:rFonts w:ascii="Times New Roman" w:hAnsi="Times New Roman" w:cs="Times New Roman"/>
          <w:b/>
          <w:color w:val="000000" w:themeColor="text1"/>
          <w:sz w:val="24"/>
          <w:szCs w:val="24"/>
        </w:rPr>
        <w:t>.</w:t>
      </w:r>
      <w:bookmarkEnd w:id="1"/>
    </w:p>
    <w:p w:rsidR="001B5BDA" w:rsidRPr="001B5BDA" w:rsidRDefault="001B5BDA" w:rsidP="00285B88">
      <w:pPr>
        <w:pStyle w:val="Heading2"/>
        <w:numPr>
          <w:ilvl w:val="1"/>
          <w:numId w:val="8"/>
        </w:numPr>
        <w:spacing w:line="360" w:lineRule="auto"/>
        <w:jc w:val="both"/>
        <w:rPr>
          <w:rFonts w:ascii="Times New Roman" w:hAnsi="Times New Roman" w:cs="Times New Roman"/>
          <w:b/>
          <w:color w:val="000000" w:themeColor="text1"/>
          <w:sz w:val="24"/>
          <w:szCs w:val="24"/>
        </w:rPr>
      </w:pPr>
      <w:bookmarkStart w:id="2" w:name="_Toc54351030"/>
      <w:r w:rsidRPr="001B5BDA">
        <w:rPr>
          <w:rFonts w:ascii="Times New Roman" w:hAnsi="Times New Roman" w:cs="Times New Roman"/>
          <w:b/>
          <w:color w:val="000000" w:themeColor="text1"/>
          <w:sz w:val="24"/>
          <w:szCs w:val="24"/>
        </w:rPr>
        <w:t>OVERVIEW OF SMART GRIDS ARCHITECTURE.</w:t>
      </w:r>
      <w:bookmarkEnd w:id="2"/>
    </w:p>
    <w:p w:rsidR="001B5BDA" w:rsidRDefault="001B5BDA" w:rsidP="00285B88">
      <w:p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Smart grid is one of the aspects in computer information that has evolved into a more complex system</w:t>
      </w:r>
      <w:r w:rsidRPr="000029C5">
        <w:rPr>
          <w:rFonts w:ascii="Times New Roman" w:hAnsi="Times New Roman" w:cs="Times New Roman"/>
          <w:bCs/>
        </w:rPr>
        <w:t xml:space="preserve">. </w:t>
      </w:r>
      <w:r>
        <w:rPr>
          <w:rFonts w:ascii="Times New Roman" w:hAnsi="Times New Roman" w:cs="Times New Roman"/>
          <w:bCs/>
        </w:rPr>
        <w:t>Smart grid is an electronically controlled electrical grid that connects power generation, transmission, distribution and consumers with the use of information communication technologies. It is self-sufficient to help find solutions to problems quickly in available system that reduces the workforce and targets sustainable, safe, quality and reliable electricity to all consumers. It supports the bi-directional information flow between the consumer of electricity and the utility provider</w:t>
      </w:r>
      <w:sdt>
        <w:sdtPr>
          <w:rPr>
            <w:rFonts w:ascii="Times New Roman" w:hAnsi="Times New Roman" w:cs="Times New Roman"/>
            <w:bCs/>
          </w:rPr>
          <w:id w:val="-1945756059"/>
          <w:citation/>
        </w:sdtPr>
        <w:sdtContent>
          <w:r w:rsidR="009129A4">
            <w:rPr>
              <w:rFonts w:ascii="Times New Roman" w:hAnsi="Times New Roman" w:cs="Times New Roman"/>
              <w:bCs/>
            </w:rPr>
            <w:fldChar w:fldCharType="begin"/>
          </w:r>
          <w:r w:rsidR="009129A4">
            <w:rPr>
              <w:rFonts w:ascii="Times New Roman" w:hAnsi="Times New Roman" w:cs="Times New Roman"/>
              <w:bCs/>
            </w:rPr>
            <w:instrText xml:space="preserve"> CITATION Kum19 \l 1033 </w:instrText>
          </w:r>
          <w:r w:rsidR="009129A4">
            <w:rPr>
              <w:rFonts w:ascii="Times New Roman" w:hAnsi="Times New Roman" w:cs="Times New Roman"/>
              <w:bCs/>
            </w:rPr>
            <w:fldChar w:fldCharType="separate"/>
          </w:r>
          <w:r w:rsidR="00164C1C">
            <w:rPr>
              <w:rFonts w:ascii="Times New Roman" w:hAnsi="Times New Roman" w:cs="Times New Roman"/>
              <w:bCs/>
              <w:noProof/>
            </w:rPr>
            <w:t xml:space="preserve"> </w:t>
          </w:r>
          <w:r w:rsidR="00164C1C" w:rsidRPr="00164C1C">
            <w:rPr>
              <w:rFonts w:ascii="Times New Roman" w:hAnsi="Times New Roman" w:cs="Times New Roman"/>
              <w:noProof/>
            </w:rPr>
            <w:t>(Kumar S., 2019)</w:t>
          </w:r>
          <w:r w:rsidR="009129A4">
            <w:rPr>
              <w:rFonts w:ascii="Times New Roman" w:hAnsi="Times New Roman" w:cs="Times New Roman"/>
              <w:bCs/>
            </w:rPr>
            <w:fldChar w:fldCharType="end"/>
          </w:r>
        </w:sdtContent>
      </w:sdt>
      <w:r>
        <w:rPr>
          <w:rFonts w:ascii="Times New Roman" w:hAnsi="Times New Roman" w:cs="Times New Roman"/>
          <w:bCs/>
        </w:rPr>
        <w:t xml:space="preserve">. Smart grid is divided into three major systems. The first system is the infrastructure system that consists of smart energy (accounted for generation, delivery and consumption of developed electricity generation), smart information (provides innovative information measuring and monitoring), and smart communication subsystem (provides media to transmit information among all systems and devices). The second system is one of the smart management. It donates advanced management and control services using the advantage of the smart infrastructure. Finally, the third system is one of smart protection. It aids an analysis that can be considered innovative in grid reliability, failure protection and security and privacy protection services. </w:t>
      </w:r>
    </w:p>
    <w:p w:rsidR="001B5BDA" w:rsidRDefault="001B5BDA" w:rsidP="00285B88">
      <w:p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Some of the failure protection mechanisms include;</w:t>
      </w:r>
    </w:p>
    <w:p w:rsidR="001B5BDA" w:rsidRDefault="001B5BDA" w:rsidP="00285B88">
      <w:pPr>
        <w:pStyle w:val="ListParagraph"/>
        <w:numPr>
          <w:ilvl w:val="0"/>
          <w:numId w:val="10"/>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Failure prevention based on systems prediction before a fault occurrence.</w:t>
      </w:r>
    </w:p>
    <w:p w:rsidR="001B5BDA" w:rsidRDefault="001B5BDA" w:rsidP="00285B88">
      <w:pPr>
        <w:pStyle w:val="ListParagraph"/>
        <w:numPr>
          <w:ilvl w:val="0"/>
          <w:numId w:val="10"/>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Fault detection, diagnosis and restoration under fault occurrence.</w:t>
      </w:r>
    </w:p>
    <w:p w:rsidR="001B5BDA" w:rsidRPr="008C7826" w:rsidRDefault="001B5BDA" w:rsidP="00285B88">
      <w:p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Some of the security and privacy protection services include information metering and transmission.</w:t>
      </w:r>
    </w:p>
    <w:p w:rsidR="001B5BDA" w:rsidRDefault="001B5BDA" w:rsidP="00285B88">
      <w:pPr>
        <w:autoSpaceDE w:val="0"/>
        <w:autoSpaceDN w:val="0"/>
        <w:adjustRightInd w:val="0"/>
        <w:spacing w:line="360" w:lineRule="auto"/>
        <w:jc w:val="both"/>
        <w:rPr>
          <w:rFonts w:ascii="Times New Roman" w:hAnsi="Times New Roman" w:cs="Times New Roman"/>
          <w:bCs/>
        </w:rPr>
      </w:pPr>
      <w:r w:rsidRPr="000029C5">
        <w:rPr>
          <w:rFonts w:ascii="Times New Roman" w:hAnsi="Times New Roman" w:cs="Times New Roman"/>
          <w:bCs/>
        </w:rPr>
        <w:t>However, with the advantages that smart grids come with,</w:t>
      </w:r>
      <w:r>
        <w:rPr>
          <w:rFonts w:ascii="Times New Roman" w:hAnsi="Times New Roman" w:cs="Times New Roman"/>
          <w:bCs/>
        </w:rPr>
        <w:t xml:space="preserve"> for example,</w:t>
      </w:r>
    </w:p>
    <w:p w:rsidR="001B5BDA" w:rsidRDefault="001B5BDA" w:rsidP="00285B88">
      <w:pPr>
        <w:pStyle w:val="ListParagraph"/>
        <w:numPr>
          <w:ilvl w:val="0"/>
          <w:numId w:val="9"/>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Better customer service and more accurate bills.</w:t>
      </w:r>
    </w:p>
    <w:p w:rsidR="001B5BDA" w:rsidRDefault="001B5BDA" w:rsidP="00285B88">
      <w:pPr>
        <w:pStyle w:val="ListParagraph"/>
        <w:numPr>
          <w:ilvl w:val="0"/>
          <w:numId w:val="9"/>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Reduced balancing cost.</w:t>
      </w:r>
    </w:p>
    <w:p w:rsidR="001B5BDA" w:rsidRDefault="001B5BDA" w:rsidP="00285B88">
      <w:pPr>
        <w:pStyle w:val="ListParagraph"/>
        <w:numPr>
          <w:ilvl w:val="0"/>
          <w:numId w:val="9"/>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Increased competition leading to more competitive pricing.</w:t>
      </w:r>
    </w:p>
    <w:p w:rsidR="001B5BDA" w:rsidRDefault="001B5BDA" w:rsidP="00285B88">
      <w:pPr>
        <w:pStyle w:val="ListParagraph"/>
        <w:numPr>
          <w:ilvl w:val="0"/>
          <w:numId w:val="9"/>
        </w:numPr>
        <w:autoSpaceDE w:val="0"/>
        <w:autoSpaceDN w:val="0"/>
        <w:adjustRightInd w:val="0"/>
        <w:spacing w:line="360" w:lineRule="auto"/>
        <w:jc w:val="both"/>
        <w:rPr>
          <w:rFonts w:ascii="Times New Roman" w:hAnsi="Times New Roman" w:cs="Times New Roman"/>
          <w:bCs/>
          <w:szCs w:val="24"/>
        </w:rPr>
      </w:pPr>
      <w:r>
        <w:rPr>
          <w:rFonts w:ascii="Times New Roman" w:hAnsi="Times New Roman" w:cs="Times New Roman"/>
          <w:bCs/>
          <w:szCs w:val="24"/>
        </w:rPr>
        <w:t xml:space="preserve">Levelling of the demand curve also known as peak reduction etc. </w:t>
      </w:r>
      <w:r w:rsidRPr="00A12576">
        <w:rPr>
          <w:rFonts w:ascii="Times New Roman" w:hAnsi="Times New Roman" w:cs="Times New Roman"/>
          <w:bCs/>
          <w:szCs w:val="24"/>
        </w:rPr>
        <w:t xml:space="preserve"> </w:t>
      </w:r>
    </w:p>
    <w:p w:rsidR="00B21539" w:rsidRDefault="00B21539" w:rsidP="00285B88">
      <w:pPr>
        <w:autoSpaceDE w:val="0"/>
        <w:autoSpaceDN w:val="0"/>
        <w:adjustRightInd w:val="0"/>
        <w:spacing w:line="360" w:lineRule="auto"/>
        <w:jc w:val="both"/>
        <w:rPr>
          <w:rFonts w:ascii="Times New Roman" w:hAnsi="Times New Roman" w:cs="Times New Roman"/>
          <w:bCs/>
        </w:rPr>
      </w:pPr>
      <w:r w:rsidRPr="00B21539">
        <w:rPr>
          <w:rFonts w:ascii="Times New Roman" w:hAnsi="Times New Roman" w:cs="Times New Roman"/>
          <w:b/>
          <w:bCs/>
          <w:u w:val="single"/>
        </w:rPr>
        <w:t>Communication attacks in Smart Grids.</w:t>
      </w:r>
    </w:p>
    <w:p w:rsidR="00B21539" w:rsidRDefault="00B21539" w:rsidP="00285B88">
      <w:pPr>
        <w:pStyle w:val="ListParagraph"/>
        <w:numPr>
          <w:ilvl w:val="0"/>
          <w:numId w:val="20"/>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Active attack – an attack tries to gain unauthorized access to the system in order to modify systems information or harm the systems resources during communication between two parties.</w:t>
      </w:r>
    </w:p>
    <w:p w:rsidR="00B21539" w:rsidRDefault="00B21539" w:rsidP="00285B88">
      <w:pPr>
        <w:pStyle w:val="ListParagraph"/>
        <w:numPr>
          <w:ilvl w:val="0"/>
          <w:numId w:val="20"/>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Passive attack – this is the practice of eavesdropping. When two parties are communicating, a third party tries to listen to the conversation without affecting the system.</w:t>
      </w:r>
    </w:p>
    <w:p w:rsidR="00B21539" w:rsidRPr="00B21539" w:rsidRDefault="00B21539" w:rsidP="00285B88">
      <w:pPr>
        <w:autoSpaceDE w:val="0"/>
        <w:autoSpaceDN w:val="0"/>
        <w:adjustRightInd w:val="0"/>
        <w:spacing w:line="360" w:lineRule="auto"/>
        <w:jc w:val="both"/>
        <w:rPr>
          <w:rFonts w:ascii="Times New Roman" w:hAnsi="Times New Roman" w:cs="Times New Roman"/>
          <w:bCs/>
        </w:rPr>
      </w:pPr>
    </w:p>
    <w:p w:rsidR="001B5BDA" w:rsidRDefault="001B5BDA" w:rsidP="00285B88">
      <w:pPr>
        <w:autoSpaceDE w:val="0"/>
        <w:autoSpaceDN w:val="0"/>
        <w:adjustRightInd w:val="0"/>
        <w:spacing w:line="360" w:lineRule="auto"/>
        <w:jc w:val="both"/>
        <w:rPr>
          <w:rFonts w:ascii="Times New Roman" w:hAnsi="Times New Roman" w:cs="Times New Roman"/>
          <w:bCs/>
        </w:rPr>
      </w:pPr>
      <w:r w:rsidRPr="007D2EA9">
        <w:rPr>
          <w:rFonts w:ascii="Times New Roman" w:hAnsi="Times New Roman" w:cs="Times New Roman"/>
          <w:bCs/>
        </w:rPr>
        <w:lastRenderedPageBreak/>
        <w:t>There are some disadvantages concerning the security of those smart grids.</w:t>
      </w:r>
      <w:r>
        <w:rPr>
          <w:rFonts w:ascii="Times New Roman" w:hAnsi="Times New Roman" w:cs="Times New Roman"/>
          <w:bCs/>
        </w:rPr>
        <w:t xml:space="preserve"> The security and privacy of the smart grid system is a major issue.</w:t>
      </w:r>
      <w:r w:rsidRPr="007D2EA9">
        <w:rPr>
          <w:rFonts w:ascii="Times New Roman" w:hAnsi="Times New Roman" w:cs="Times New Roman"/>
          <w:bCs/>
        </w:rPr>
        <w:t xml:space="preserve"> As a result of the two-way interaction, consumer privacy has become an important concern when collecting energy usage data with the deployment and adaption of the smart grid technologies. This research work contributes a survey and a comparison between the most well-known algorithms to help ensure security for tho</w:t>
      </w:r>
      <w:r>
        <w:rPr>
          <w:rFonts w:ascii="Times New Roman" w:hAnsi="Times New Roman" w:cs="Times New Roman"/>
          <w:bCs/>
        </w:rPr>
        <w:t>se systems.</w:t>
      </w:r>
    </w:p>
    <w:p w:rsidR="00B21539" w:rsidRDefault="00B21539" w:rsidP="00285B88">
      <w:pPr>
        <w:autoSpaceDE w:val="0"/>
        <w:autoSpaceDN w:val="0"/>
        <w:adjustRightInd w:val="0"/>
        <w:spacing w:line="360" w:lineRule="auto"/>
        <w:jc w:val="both"/>
        <w:rPr>
          <w:rFonts w:ascii="Times New Roman" w:hAnsi="Times New Roman" w:cs="Times New Roman"/>
          <w:bCs/>
        </w:rPr>
      </w:pPr>
    </w:p>
    <w:p w:rsidR="00B21539" w:rsidRDefault="00B21539" w:rsidP="00285B88">
      <w:p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
          <w:bCs/>
          <w:u w:val="single"/>
        </w:rPr>
        <w:t>Designed aims of smart grids.</w:t>
      </w:r>
    </w:p>
    <w:p w:rsidR="00B21539" w:rsidRDefault="00E90A65" w:rsidP="00285B88">
      <w:p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Smart grid systems are aimed at providing features such as:</w:t>
      </w:r>
    </w:p>
    <w:p w:rsidR="00B21539" w:rsidRDefault="00B21539" w:rsidP="00285B88">
      <w:pPr>
        <w:pStyle w:val="ListParagraph"/>
        <w:numPr>
          <w:ilvl w:val="0"/>
          <w:numId w:val="22"/>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Confidential</w:t>
      </w:r>
      <w:r w:rsidR="00E90A65">
        <w:rPr>
          <w:rFonts w:ascii="Times New Roman" w:hAnsi="Times New Roman" w:cs="Times New Roman"/>
          <w:bCs/>
        </w:rPr>
        <w:t>ity</w:t>
      </w:r>
      <w:r>
        <w:rPr>
          <w:rFonts w:ascii="Times New Roman" w:hAnsi="Times New Roman" w:cs="Times New Roman"/>
          <w:bCs/>
        </w:rPr>
        <w:t>.</w:t>
      </w:r>
    </w:p>
    <w:p w:rsidR="00B21539" w:rsidRDefault="00E90A65" w:rsidP="00285B88">
      <w:pPr>
        <w:pStyle w:val="ListParagraph"/>
        <w:numPr>
          <w:ilvl w:val="0"/>
          <w:numId w:val="22"/>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Authorization</w:t>
      </w:r>
      <w:r w:rsidR="00B21539">
        <w:rPr>
          <w:rFonts w:ascii="Times New Roman" w:hAnsi="Times New Roman" w:cs="Times New Roman"/>
          <w:bCs/>
        </w:rPr>
        <w:t>.</w:t>
      </w:r>
    </w:p>
    <w:p w:rsidR="00B21539" w:rsidRDefault="00E90A65" w:rsidP="00285B88">
      <w:pPr>
        <w:pStyle w:val="ListParagraph"/>
        <w:numPr>
          <w:ilvl w:val="0"/>
          <w:numId w:val="22"/>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Availability of system and information</w:t>
      </w:r>
      <w:r w:rsidR="00B21539">
        <w:rPr>
          <w:rFonts w:ascii="Times New Roman" w:hAnsi="Times New Roman" w:cs="Times New Roman"/>
          <w:bCs/>
        </w:rPr>
        <w:t>.</w:t>
      </w:r>
    </w:p>
    <w:p w:rsidR="00B21539" w:rsidRPr="00B21539" w:rsidRDefault="00B21539" w:rsidP="00285B88">
      <w:pPr>
        <w:pStyle w:val="ListParagraph"/>
        <w:numPr>
          <w:ilvl w:val="0"/>
          <w:numId w:val="22"/>
        </w:numPr>
        <w:autoSpaceDE w:val="0"/>
        <w:autoSpaceDN w:val="0"/>
        <w:adjustRightInd w:val="0"/>
        <w:spacing w:line="360" w:lineRule="auto"/>
        <w:jc w:val="both"/>
        <w:rPr>
          <w:rFonts w:ascii="Times New Roman" w:hAnsi="Times New Roman" w:cs="Times New Roman"/>
          <w:bCs/>
        </w:rPr>
      </w:pPr>
      <w:r>
        <w:rPr>
          <w:rFonts w:ascii="Times New Roman" w:hAnsi="Times New Roman" w:cs="Times New Roman"/>
          <w:bCs/>
        </w:rPr>
        <w:t>Authentic</w:t>
      </w:r>
      <w:r w:rsidR="00E90A65">
        <w:rPr>
          <w:rFonts w:ascii="Times New Roman" w:hAnsi="Times New Roman" w:cs="Times New Roman"/>
          <w:bCs/>
        </w:rPr>
        <w:t>ity of information</w:t>
      </w:r>
      <w:r>
        <w:rPr>
          <w:rFonts w:ascii="Times New Roman" w:hAnsi="Times New Roman" w:cs="Times New Roman"/>
          <w:bCs/>
        </w:rPr>
        <w:t xml:space="preserve">. </w:t>
      </w:r>
      <w:r w:rsidRPr="00B21539">
        <w:rPr>
          <w:rFonts w:ascii="Times New Roman" w:hAnsi="Times New Roman" w:cs="Times New Roman"/>
          <w:bCs/>
        </w:rPr>
        <w:t xml:space="preserve"> </w:t>
      </w:r>
    </w:p>
    <w:p w:rsidR="00B21539" w:rsidRPr="00B93423" w:rsidRDefault="00B21539" w:rsidP="00285B88">
      <w:pPr>
        <w:autoSpaceDE w:val="0"/>
        <w:autoSpaceDN w:val="0"/>
        <w:adjustRightInd w:val="0"/>
        <w:spacing w:line="360" w:lineRule="auto"/>
        <w:jc w:val="both"/>
        <w:rPr>
          <w:rFonts w:ascii="Times New Roman" w:hAnsi="Times New Roman" w:cs="Times New Roman"/>
          <w:bCs/>
        </w:rPr>
      </w:pPr>
    </w:p>
    <w:p w:rsidR="004C5B00" w:rsidRPr="004C5B00" w:rsidRDefault="004C5B00" w:rsidP="00285B88">
      <w:pPr>
        <w:pStyle w:val="Heading2"/>
        <w:numPr>
          <w:ilvl w:val="1"/>
          <w:numId w:val="11"/>
        </w:numPr>
        <w:spacing w:line="360" w:lineRule="auto"/>
        <w:jc w:val="both"/>
        <w:rPr>
          <w:rFonts w:ascii="Times New Roman" w:hAnsi="Times New Roman" w:cs="Times New Roman"/>
          <w:b/>
          <w:color w:val="000000" w:themeColor="text1"/>
          <w:sz w:val="24"/>
          <w:szCs w:val="24"/>
        </w:rPr>
      </w:pPr>
      <w:bookmarkStart w:id="3" w:name="_Toc54351031"/>
      <w:r w:rsidRPr="004C5B00">
        <w:rPr>
          <w:rFonts w:ascii="Times New Roman" w:hAnsi="Times New Roman" w:cs="Times New Roman"/>
          <w:b/>
          <w:color w:val="000000" w:themeColor="text1"/>
          <w:sz w:val="24"/>
          <w:szCs w:val="24"/>
        </w:rPr>
        <w:t>OBJECTIVES.</w:t>
      </w:r>
      <w:bookmarkEnd w:id="3"/>
    </w:p>
    <w:p w:rsidR="004C5B00" w:rsidRDefault="00E90A65" w:rsidP="00285B88">
      <w:pPr>
        <w:spacing w:line="360" w:lineRule="auto"/>
        <w:jc w:val="both"/>
        <w:rPr>
          <w:rFonts w:ascii="Times New Roman" w:hAnsi="Times New Roman" w:cs="Times New Roman"/>
        </w:rPr>
      </w:pPr>
      <w:r>
        <w:rPr>
          <w:rFonts w:ascii="Times New Roman" w:hAnsi="Times New Roman" w:cs="Times New Roman"/>
        </w:rPr>
        <w:t>This work</w:t>
      </w:r>
      <w:r w:rsidR="004C5B00">
        <w:rPr>
          <w:rFonts w:ascii="Times New Roman" w:hAnsi="Times New Roman" w:cs="Times New Roman"/>
        </w:rPr>
        <w:t xml:space="preserve"> help</w:t>
      </w:r>
      <w:r>
        <w:rPr>
          <w:rFonts w:ascii="Times New Roman" w:hAnsi="Times New Roman" w:cs="Times New Roman"/>
        </w:rPr>
        <w:t>s</w:t>
      </w:r>
      <w:r w:rsidR="004C5B00">
        <w:rPr>
          <w:rFonts w:ascii="Times New Roman" w:hAnsi="Times New Roman" w:cs="Times New Roman"/>
        </w:rPr>
        <w:t>;</w:t>
      </w:r>
    </w:p>
    <w:p w:rsidR="004C5B00" w:rsidRDefault="004C5B00" w:rsidP="00285B88">
      <w:pPr>
        <w:pStyle w:val="ListParagraph"/>
        <w:numPr>
          <w:ilvl w:val="0"/>
          <w:numId w:val="25"/>
        </w:numPr>
        <w:spacing w:after="160" w:line="360" w:lineRule="auto"/>
        <w:jc w:val="both"/>
        <w:rPr>
          <w:rFonts w:ascii="Times New Roman" w:hAnsi="Times New Roman" w:cs="Times New Roman"/>
          <w:szCs w:val="24"/>
        </w:rPr>
      </w:pPr>
      <w:r>
        <w:rPr>
          <w:rFonts w:ascii="Times New Roman" w:hAnsi="Times New Roman" w:cs="Times New Roman"/>
          <w:szCs w:val="24"/>
        </w:rPr>
        <w:t>Identify some of the security issues encountered in smart grid systems.</w:t>
      </w:r>
    </w:p>
    <w:p w:rsidR="004C5B00" w:rsidRDefault="00E90A65" w:rsidP="00285B88">
      <w:pPr>
        <w:pStyle w:val="ListParagraph"/>
        <w:numPr>
          <w:ilvl w:val="0"/>
          <w:numId w:val="25"/>
        </w:numPr>
        <w:spacing w:after="160" w:line="360" w:lineRule="auto"/>
        <w:jc w:val="both"/>
        <w:rPr>
          <w:rFonts w:ascii="Times New Roman" w:hAnsi="Times New Roman" w:cs="Times New Roman"/>
          <w:szCs w:val="24"/>
        </w:rPr>
      </w:pPr>
      <w:r>
        <w:rPr>
          <w:rFonts w:ascii="Times New Roman" w:hAnsi="Times New Roman" w:cs="Times New Roman"/>
          <w:szCs w:val="24"/>
        </w:rPr>
        <w:t>P</w:t>
      </w:r>
      <w:r w:rsidR="00EF35CF" w:rsidRPr="00E90A65">
        <w:rPr>
          <w:rFonts w:ascii="Times New Roman" w:hAnsi="Times New Roman" w:cs="Times New Roman"/>
          <w:szCs w:val="24"/>
        </w:rPr>
        <w:t>oint out</w:t>
      </w:r>
      <w:r w:rsidR="00EF35CF">
        <w:rPr>
          <w:rFonts w:ascii="Times New Roman" w:hAnsi="Times New Roman" w:cs="Times New Roman"/>
          <w:color w:val="FF0000"/>
          <w:szCs w:val="24"/>
        </w:rPr>
        <w:t xml:space="preserve"> </w:t>
      </w:r>
      <w:r w:rsidR="004C5B00">
        <w:rPr>
          <w:rFonts w:ascii="Times New Roman" w:hAnsi="Times New Roman" w:cs="Times New Roman"/>
          <w:szCs w:val="24"/>
        </w:rPr>
        <w:t>some of the encryption algorithms that are used to provide security and to cipher the sensitive information from being accessed by unauthorized users.</w:t>
      </w:r>
    </w:p>
    <w:p w:rsidR="004C5B00" w:rsidRDefault="004C5B00" w:rsidP="00285B88">
      <w:pPr>
        <w:pStyle w:val="ListParagraph"/>
        <w:numPr>
          <w:ilvl w:val="0"/>
          <w:numId w:val="25"/>
        </w:numPr>
        <w:spacing w:after="160" w:line="360" w:lineRule="auto"/>
        <w:jc w:val="both"/>
        <w:rPr>
          <w:rFonts w:ascii="Times New Roman" w:hAnsi="Times New Roman" w:cs="Times New Roman"/>
          <w:szCs w:val="24"/>
        </w:rPr>
      </w:pPr>
      <w:r>
        <w:rPr>
          <w:rFonts w:ascii="Times New Roman" w:hAnsi="Times New Roman" w:cs="Times New Roman"/>
          <w:szCs w:val="24"/>
        </w:rPr>
        <w:t xml:space="preserve">Provide comparison between the most popular algorithms to aid in ensuring security for smart grid systems. </w:t>
      </w:r>
    </w:p>
    <w:p w:rsidR="004C5B00" w:rsidRPr="00B93423" w:rsidRDefault="004C5B00" w:rsidP="00285B88">
      <w:pPr>
        <w:spacing w:line="360" w:lineRule="auto"/>
        <w:jc w:val="both"/>
        <w:rPr>
          <w:rFonts w:ascii="Times New Roman" w:hAnsi="Times New Roman" w:cs="Times New Roman"/>
        </w:rPr>
      </w:pPr>
    </w:p>
    <w:p w:rsidR="004C5B00" w:rsidRPr="004C5B00" w:rsidRDefault="004C5B00" w:rsidP="00285B88">
      <w:pPr>
        <w:pStyle w:val="Heading2"/>
        <w:numPr>
          <w:ilvl w:val="1"/>
          <w:numId w:val="11"/>
        </w:numPr>
        <w:spacing w:line="360" w:lineRule="auto"/>
        <w:jc w:val="both"/>
        <w:rPr>
          <w:rFonts w:ascii="Times New Roman" w:hAnsi="Times New Roman" w:cs="Times New Roman"/>
          <w:b/>
          <w:color w:val="000000" w:themeColor="text1"/>
          <w:sz w:val="24"/>
          <w:szCs w:val="24"/>
        </w:rPr>
      </w:pPr>
      <w:bookmarkStart w:id="4" w:name="_Toc54351032"/>
      <w:r w:rsidRPr="004C5B00">
        <w:rPr>
          <w:rFonts w:ascii="Times New Roman" w:hAnsi="Times New Roman" w:cs="Times New Roman"/>
          <w:b/>
          <w:color w:val="000000" w:themeColor="text1"/>
          <w:sz w:val="24"/>
          <w:szCs w:val="24"/>
        </w:rPr>
        <w:t>SCOPE</w:t>
      </w:r>
      <w:bookmarkEnd w:id="4"/>
    </w:p>
    <w:p w:rsidR="004C5B00" w:rsidRPr="0079056F" w:rsidRDefault="004C5B00" w:rsidP="00285B88">
      <w:pPr>
        <w:spacing w:line="360" w:lineRule="auto"/>
        <w:jc w:val="both"/>
        <w:rPr>
          <w:rFonts w:ascii="Times New Roman" w:hAnsi="Times New Roman" w:cs="Times New Roman"/>
        </w:rPr>
      </w:pPr>
      <w:r w:rsidRPr="0079056F">
        <w:rPr>
          <w:rFonts w:ascii="Times New Roman" w:hAnsi="Times New Roman" w:cs="Times New Roman"/>
        </w:rPr>
        <w:t>This work employs the properties of information security in the smart grid to get a better secure, authentication confidentiality and data integrity. It presents a survey of some of the well-known algorithms to help ensure safety for these systems. Some of the algorithms that this paper look</w:t>
      </w:r>
      <w:r w:rsidR="00285B88">
        <w:rPr>
          <w:rFonts w:ascii="Times New Roman" w:hAnsi="Times New Roman" w:cs="Times New Roman"/>
        </w:rPr>
        <w:t>ed</w:t>
      </w:r>
      <w:r w:rsidRPr="0079056F">
        <w:rPr>
          <w:rFonts w:ascii="Times New Roman" w:hAnsi="Times New Roman" w:cs="Times New Roman"/>
        </w:rPr>
        <w:t xml:space="preserve"> into </w:t>
      </w:r>
      <w:r w:rsidR="00285B88">
        <w:rPr>
          <w:rFonts w:ascii="Times New Roman" w:hAnsi="Times New Roman" w:cs="Times New Roman"/>
        </w:rPr>
        <w:t>were</w:t>
      </w:r>
      <w:r w:rsidRPr="0079056F">
        <w:rPr>
          <w:rFonts w:ascii="Times New Roman" w:hAnsi="Times New Roman" w:cs="Times New Roman"/>
        </w:rPr>
        <w:t xml:space="preserve"> AES, DES, TDES, E-DES, RSA and BLOWFISH. A comparison between these algorithms </w:t>
      </w:r>
      <w:r w:rsidR="00285B88">
        <w:rPr>
          <w:rFonts w:ascii="Times New Roman" w:hAnsi="Times New Roman" w:cs="Times New Roman"/>
        </w:rPr>
        <w:t>was</w:t>
      </w:r>
      <w:r w:rsidRPr="0079056F">
        <w:rPr>
          <w:rFonts w:ascii="Times New Roman" w:hAnsi="Times New Roman" w:cs="Times New Roman"/>
        </w:rPr>
        <w:t xml:space="preserve"> made in order to identify the effectiveness, key size, complexity and time needed between the algorithms.</w:t>
      </w:r>
    </w:p>
    <w:p w:rsidR="004C5B00" w:rsidRPr="0079056F" w:rsidRDefault="004C5B00" w:rsidP="00285B88">
      <w:pPr>
        <w:spacing w:line="360" w:lineRule="auto"/>
        <w:jc w:val="both"/>
      </w:pPr>
    </w:p>
    <w:p w:rsidR="004C5B00" w:rsidRPr="004C5B00" w:rsidRDefault="004C5B00" w:rsidP="00285B88">
      <w:pPr>
        <w:pStyle w:val="Heading2"/>
        <w:numPr>
          <w:ilvl w:val="1"/>
          <w:numId w:val="11"/>
        </w:numPr>
        <w:spacing w:line="360" w:lineRule="auto"/>
        <w:jc w:val="both"/>
        <w:rPr>
          <w:rFonts w:ascii="Times New Roman" w:hAnsi="Times New Roman" w:cs="Times New Roman"/>
          <w:b/>
          <w:color w:val="000000" w:themeColor="text1"/>
          <w:sz w:val="24"/>
          <w:szCs w:val="24"/>
        </w:rPr>
      </w:pPr>
      <w:bookmarkStart w:id="5" w:name="_Toc54351033"/>
      <w:r w:rsidRPr="004C5B00">
        <w:rPr>
          <w:rFonts w:ascii="Times New Roman" w:hAnsi="Times New Roman" w:cs="Times New Roman"/>
          <w:b/>
          <w:color w:val="000000" w:themeColor="text1"/>
          <w:sz w:val="24"/>
          <w:szCs w:val="24"/>
        </w:rPr>
        <w:t>METHODOLOGY.</w:t>
      </w:r>
      <w:bookmarkEnd w:id="5"/>
    </w:p>
    <w:p w:rsidR="004C5B00" w:rsidRDefault="004C5B00" w:rsidP="00285B88">
      <w:pPr>
        <w:spacing w:line="360" w:lineRule="auto"/>
        <w:jc w:val="both"/>
        <w:rPr>
          <w:rFonts w:ascii="Times New Roman" w:hAnsi="Times New Roman" w:cs="Times New Roman"/>
        </w:rPr>
      </w:pPr>
      <w:r w:rsidRPr="0079056F">
        <w:rPr>
          <w:rFonts w:ascii="Times New Roman" w:hAnsi="Times New Roman" w:cs="Times New Roman"/>
        </w:rPr>
        <w:t xml:space="preserve">The research findings </w:t>
      </w:r>
      <w:r>
        <w:rPr>
          <w:rFonts w:ascii="Times New Roman" w:hAnsi="Times New Roman" w:cs="Times New Roman"/>
        </w:rPr>
        <w:t xml:space="preserve">of this seminar paper is driven from the secondary sources of data. It involves the use of literature review and the existing information to collect data. The internet was also used to </w:t>
      </w:r>
      <w:r>
        <w:rPr>
          <w:rFonts w:ascii="Times New Roman" w:hAnsi="Times New Roman" w:cs="Times New Roman"/>
        </w:rPr>
        <w:lastRenderedPageBreak/>
        <w:t>conduct research on smart grid systems, their challenges, and cryptography algorithms to reduce these security risks in smart grids.</w:t>
      </w:r>
    </w:p>
    <w:p w:rsidR="00D5190F" w:rsidRPr="0079056F" w:rsidRDefault="00D5190F" w:rsidP="00285B88">
      <w:pPr>
        <w:spacing w:line="360" w:lineRule="auto"/>
        <w:jc w:val="both"/>
        <w:rPr>
          <w:rFonts w:ascii="Times New Roman" w:hAnsi="Times New Roman" w:cs="Times New Roman"/>
        </w:rPr>
      </w:pPr>
    </w:p>
    <w:p w:rsidR="004C5B00" w:rsidRPr="004C5B00" w:rsidRDefault="004C5B00" w:rsidP="00285B88">
      <w:pPr>
        <w:pStyle w:val="Heading2"/>
        <w:numPr>
          <w:ilvl w:val="1"/>
          <w:numId w:val="11"/>
        </w:numPr>
        <w:spacing w:line="360" w:lineRule="auto"/>
        <w:jc w:val="both"/>
        <w:rPr>
          <w:rFonts w:ascii="Times New Roman" w:hAnsi="Times New Roman" w:cs="Times New Roman"/>
          <w:b/>
          <w:color w:val="000000" w:themeColor="text1"/>
          <w:sz w:val="24"/>
          <w:szCs w:val="24"/>
        </w:rPr>
      </w:pPr>
      <w:bookmarkStart w:id="6" w:name="_Toc54351034"/>
      <w:r w:rsidRPr="004C5B00">
        <w:rPr>
          <w:rFonts w:ascii="Times New Roman" w:hAnsi="Times New Roman" w:cs="Times New Roman"/>
          <w:b/>
          <w:color w:val="000000" w:themeColor="text1"/>
        </w:rPr>
        <w:t>STRUCTURE OF SEMINAR PAPER.</w:t>
      </w:r>
      <w:bookmarkEnd w:id="6"/>
    </w:p>
    <w:p w:rsidR="004C5B00" w:rsidRPr="00D01D31" w:rsidRDefault="004C5B00" w:rsidP="00285B88">
      <w:pPr>
        <w:spacing w:line="360" w:lineRule="auto"/>
        <w:jc w:val="both"/>
        <w:rPr>
          <w:rFonts w:ascii="Times New Roman" w:hAnsi="Times New Roman" w:cs="Times New Roman"/>
        </w:rPr>
      </w:pPr>
      <w:r>
        <w:rPr>
          <w:rFonts w:ascii="Times New Roman" w:hAnsi="Times New Roman" w:cs="Times New Roman"/>
        </w:rPr>
        <w:t>This work is organized as chapter two covers the literature review and the cryptographic algorithms analysis and description for smart grids. In the literature review different cryptography algorithms, both symmetric and asymmetric algorithms and how the key for encryption is generated are researched based on their performance and security to ensure secure smart grid communication. Afterwards, chapter three covers conclusion and future aspects of this work.</w:t>
      </w:r>
    </w:p>
    <w:p w:rsidR="00236210" w:rsidRPr="00D5190F" w:rsidRDefault="005D33DF" w:rsidP="00285B88">
      <w:pPr>
        <w:spacing w:line="360" w:lineRule="auto"/>
        <w:rPr>
          <w:rFonts w:ascii="Times New Roman" w:hAnsi="Times New Roman" w:cs="Times New Roman"/>
        </w:rPr>
      </w:pPr>
      <w:r w:rsidRPr="00DE700D">
        <w:rPr>
          <w:rFonts w:ascii="Times New Roman" w:hAnsi="Times New Roman" w:cs="Times New Roman"/>
        </w:rPr>
        <w:br w:type="page"/>
      </w:r>
    </w:p>
    <w:p w:rsidR="00D5190F" w:rsidRPr="00D5190F" w:rsidRDefault="00D5190F" w:rsidP="00285B88">
      <w:pPr>
        <w:pStyle w:val="Heading1"/>
        <w:spacing w:line="360" w:lineRule="auto"/>
        <w:jc w:val="both"/>
        <w:rPr>
          <w:rFonts w:ascii="Times New Roman" w:hAnsi="Times New Roman" w:cs="Times New Roman"/>
          <w:b/>
          <w:color w:val="000000" w:themeColor="text1"/>
          <w:sz w:val="28"/>
          <w:szCs w:val="28"/>
        </w:rPr>
      </w:pPr>
      <w:bookmarkStart w:id="7" w:name="_Toc54351035"/>
      <w:r w:rsidRPr="00D5190F">
        <w:rPr>
          <w:rFonts w:ascii="Times New Roman" w:hAnsi="Times New Roman" w:cs="Times New Roman"/>
          <w:b/>
          <w:color w:val="000000" w:themeColor="text1"/>
          <w:sz w:val="28"/>
          <w:szCs w:val="28"/>
        </w:rPr>
        <w:lastRenderedPageBreak/>
        <w:t>CHAPTER TWO. LITERATURE REVIEW.</w:t>
      </w:r>
      <w:bookmarkEnd w:id="7"/>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This section covers the research done on various algorithms, both symmetric, asymmetric and lightweight algorithms used in smart grids for secure communication. The cryptography algorithms overall security depends on the key randomness thus some researches are done on the key generation.</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 xml:space="preserve">To ensure security of information, </w:t>
      </w:r>
      <w:sdt>
        <w:sdtPr>
          <w:rPr>
            <w:rFonts w:ascii="Times New Roman" w:hAnsi="Times New Roman" w:cs="Times New Roman"/>
          </w:rPr>
          <w:id w:val="1133527883"/>
          <w:citation/>
        </w:sdtPr>
        <w:sdtEndPr/>
        <w:sdtContent>
          <w:r w:rsidR="00E23923">
            <w:rPr>
              <w:rFonts w:ascii="Times New Roman" w:hAnsi="Times New Roman" w:cs="Times New Roman"/>
            </w:rPr>
            <w:fldChar w:fldCharType="begin"/>
          </w:r>
          <w:r w:rsidR="00164C1C">
            <w:rPr>
              <w:rFonts w:ascii="Times New Roman" w:hAnsi="Times New Roman" w:cs="Times New Roman"/>
            </w:rPr>
            <w:instrText xml:space="preserve">CITATION Oma18 \l 1033 </w:instrText>
          </w:r>
          <w:r w:rsidR="00E23923">
            <w:rPr>
              <w:rFonts w:ascii="Times New Roman" w:hAnsi="Times New Roman" w:cs="Times New Roman"/>
            </w:rPr>
            <w:fldChar w:fldCharType="separate"/>
          </w:r>
          <w:r w:rsidR="00164C1C" w:rsidRPr="00164C1C">
            <w:rPr>
              <w:rFonts w:ascii="Times New Roman" w:hAnsi="Times New Roman" w:cs="Times New Roman"/>
              <w:noProof/>
            </w:rPr>
            <w:t>(Abood &amp; Guirguis, 2018)</w:t>
          </w:r>
          <w:r w:rsidR="00E23923">
            <w:rPr>
              <w:rFonts w:ascii="Times New Roman" w:hAnsi="Times New Roman" w:cs="Times New Roman"/>
            </w:rPr>
            <w:fldChar w:fldCharType="end"/>
          </w:r>
        </w:sdtContent>
      </w:sdt>
      <w:r>
        <w:rPr>
          <w:rFonts w:ascii="Times New Roman" w:hAnsi="Times New Roman" w:cs="Times New Roman"/>
        </w:rPr>
        <w:t>, explained some of the cryptography algorithms that can be used to secure data through encryption. The research focused on the algorithms like Advanced Encryption Standard (AES), Data Encryption Standard (DES), Triple DES (TDES), RSA, Educational DES (E-DES) and blowfish etc.</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 xml:space="preserve">According to </w:t>
      </w:r>
      <w:sdt>
        <w:sdtPr>
          <w:rPr>
            <w:rFonts w:ascii="Times New Roman" w:hAnsi="Times New Roman" w:cs="Times New Roman"/>
          </w:rPr>
          <w:id w:val="-925113073"/>
          <w:citation/>
        </w:sdtPr>
        <w:sdtEndPr/>
        <w:sdtContent>
          <w:r w:rsidR="00E23923">
            <w:rPr>
              <w:rFonts w:ascii="Times New Roman" w:hAnsi="Times New Roman" w:cs="Times New Roman"/>
            </w:rPr>
            <w:fldChar w:fldCharType="begin"/>
          </w:r>
          <w:r w:rsidR="000E5983">
            <w:rPr>
              <w:rFonts w:ascii="Times New Roman" w:hAnsi="Times New Roman" w:cs="Times New Roman"/>
            </w:rPr>
            <w:instrText xml:space="preserve">CITATION Oma17 \t  \l 1033 </w:instrText>
          </w:r>
          <w:r w:rsidR="00E23923">
            <w:rPr>
              <w:rFonts w:ascii="Times New Roman" w:hAnsi="Times New Roman" w:cs="Times New Roman"/>
            </w:rPr>
            <w:fldChar w:fldCharType="separate"/>
          </w:r>
          <w:r w:rsidR="00164C1C" w:rsidRPr="00164C1C">
            <w:rPr>
              <w:rFonts w:ascii="Times New Roman" w:hAnsi="Times New Roman" w:cs="Times New Roman"/>
              <w:noProof/>
            </w:rPr>
            <w:t>(G., M.A., &amp; S.Guirguis, 2017)</w:t>
          </w:r>
          <w:r w:rsidR="00E23923">
            <w:rPr>
              <w:rFonts w:ascii="Times New Roman" w:hAnsi="Times New Roman" w:cs="Times New Roman"/>
            </w:rPr>
            <w:fldChar w:fldCharType="end"/>
          </w:r>
        </w:sdtContent>
      </w:sdt>
      <w:r>
        <w:rPr>
          <w:rFonts w:ascii="Times New Roman" w:hAnsi="Times New Roman" w:cs="Times New Roman"/>
        </w:rPr>
        <w:t xml:space="preserve">, explains how cryptography algorithms are used to secure information in smart grid technologies to ensure costumers’ details are secure. They also did a comparison between the algorithms to find the effectiveness, key size, complexity and the time needed between the algorithms. </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 xml:space="preserve">Moreover, </w:t>
      </w:r>
      <w:sdt>
        <w:sdtPr>
          <w:rPr>
            <w:rFonts w:ascii="Times New Roman" w:hAnsi="Times New Roman" w:cs="Times New Roman"/>
          </w:rPr>
          <w:id w:val="720255304"/>
          <w:citation/>
        </w:sdtPr>
        <w:sdtEndPr/>
        <w:sdtContent>
          <w:r w:rsidR="00E23923">
            <w:rPr>
              <w:rFonts w:ascii="Times New Roman" w:hAnsi="Times New Roman" w:cs="Times New Roman"/>
            </w:rPr>
            <w:fldChar w:fldCharType="begin"/>
          </w:r>
          <w:r w:rsidR="00506CC6">
            <w:rPr>
              <w:rFonts w:ascii="Times New Roman" w:hAnsi="Times New Roman" w:cs="Times New Roman"/>
            </w:rPr>
            <w:instrText xml:space="preserve">CITATION Bas16 \l 1033 </w:instrText>
          </w:r>
          <w:r w:rsidR="00E23923">
            <w:rPr>
              <w:rFonts w:ascii="Times New Roman" w:hAnsi="Times New Roman" w:cs="Times New Roman"/>
            </w:rPr>
            <w:fldChar w:fldCharType="separate"/>
          </w:r>
          <w:r w:rsidR="00164C1C" w:rsidRPr="00164C1C">
            <w:rPr>
              <w:rFonts w:ascii="Times New Roman" w:hAnsi="Times New Roman" w:cs="Times New Roman"/>
              <w:noProof/>
            </w:rPr>
            <w:t>(Bassam, Thaier, Abu, &amp; Yousef, 2016)</w:t>
          </w:r>
          <w:r w:rsidR="00E23923">
            <w:rPr>
              <w:rFonts w:ascii="Times New Roman" w:hAnsi="Times New Roman" w:cs="Times New Roman"/>
            </w:rPr>
            <w:fldChar w:fldCharType="end"/>
          </w:r>
        </w:sdtContent>
      </w:sdt>
      <w:r>
        <w:rPr>
          <w:rFonts w:ascii="Times New Roman" w:hAnsi="Times New Roman" w:cs="Times New Roman"/>
        </w:rPr>
        <w:t>, discuss that in low resource devices security and limitation of resource are a big challenge. They laid out an optimized lightweight HIGHT block cipher (that targets low-end devices and low-coat hardware implementations) and implemented on FPGA (Field Programmable Gate Array). The algorithm is highly secure due to the key scheduling and large number of rounds.</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 xml:space="preserve">Moreover, </w:t>
      </w:r>
      <w:sdt>
        <w:sdtPr>
          <w:rPr>
            <w:rFonts w:ascii="Times New Roman" w:hAnsi="Times New Roman" w:cs="Times New Roman"/>
          </w:rPr>
          <w:id w:val="1323930954"/>
          <w:citation/>
        </w:sdtPr>
        <w:sdtEndPr/>
        <w:sdtContent>
          <w:r w:rsidR="00E23923">
            <w:rPr>
              <w:rFonts w:ascii="Times New Roman" w:hAnsi="Times New Roman" w:cs="Times New Roman"/>
            </w:rPr>
            <w:fldChar w:fldCharType="begin"/>
          </w:r>
          <w:r w:rsidR="00630848">
            <w:rPr>
              <w:rFonts w:ascii="Times New Roman" w:hAnsi="Times New Roman" w:cs="Times New Roman"/>
            </w:rPr>
            <w:instrText xml:space="preserve">CITATION Sul16 \l 1033 </w:instrText>
          </w:r>
          <w:r w:rsidR="00E23923">
            <w:rPr>
              <w:rFonts w:ascii="Times New Roman" w:hAnsi="Times New Roman" w:cs="Times New Roman"/>
            </w:rPr>
            <w:fldChar w:fldCharType="separate"/>
          </w:r>
          <w:r w:rsidR="00164C1C" w:rsidRPr="00164C1C">
            <w:rPr>
              <w:rFonts w:ascii="Times New Roman" w:hAnsi="Times New Roman" w:cs="Times New Roman"/>
              <w:noProof/>
            </w:rPr>
            <w:t>(Uludag, King-Shan, Wenyu, &amp; Klara, 2016)</w:t>
          </w:r>
          <w:r w:rsidR="00E23923">
            <w:rPr>
              <w:rFonts w:ascii="Times New Roman" w:hAnsi="Times New Roman" w:cs="Times New Roman"/>
            </w:rPr>
            <w:fldChar w:fldCharType="end"/>
          </w:r>
        </w:sdtContent>
      </w:sdt>
      <w:r>
        <w:rPr>
          <w:rFonts w:ascii="Times New Roman" w:hAnsi="Times New Roman" w:cs="Times New Roman"/>
        </w:rPr>
        <w:t>, presents a secure information communication protocols for information gathering. Smart grid is a hierarchical architecture hence authentication and authorization needed for communicating information collected from measurement device to power operator. Asymmetric RSA algorithm is used for creating and verifying signature. They are using this parameter for time optimization.</w:t>
      </w:r>
    </w:p>
    <w:p w:rsidR="00D5190F" w:rsidRDefault="00D5190F" w:rsidP="00285B88">
      <w:pPr>
        <w:spacing w:line="360" w:lineRule="auto"/>
        <w:jc w:val="both"/>
        <w:rPr>
          <w:rFonts w:ascii="Times New Roman" w:hAnsi="Times New Roman" w:cs="Times New Roman"/>
        </w:rPr>
      </w:pPr>
    </w:p>
    <w:p w:rsidR="00D5190F" w:rsidRPr="00D5190F" w:rsidRDefault="00D5190F" w:rsidP="00285B88">
      <w:pPr>
        <w:pStyle w:val="Heading2"/>
        <w:numPr>
          <w:ilvl w:val="1"/>
          <w:numId w:val="19"/>
        </w:numPr>
        <w:spacing w:line="360" w:lineRule="auto"/>
        <w:jc w:val="both"/>
        <w:rPr>
          <w:rFonts w:ascii="Times New Roman" w:hAnsi="Times New Roman" w:cs="Times New Roman"/>
          <w:b/>
          <w:color w:val="000000" w:themeColor="text1"/>
          <w:sz w:val="24"/>
          <w:szCs w:val="24"/>
        </w:rPr>
      </w:pPr>
      <w:bookmarkStart w:id="8" w:name="_Toc54351036"/>
      <w:r w:rsidRPr="00D5190F">
        <w:rPr>
          <w:rFonts w:ascii="Times New Roman" w:hAnsi="Times New Roman" w:cs="Times New Roman"/>
          <w:b/>
          <w:color w:val="000000" w:themeColor="text1"/>
          <w:sz w:val="24"/>
          <w:szCs w:val="24"/>
        </w:rPr>
        <w:t>CRYPTOGRAPHIC ALGORITHMS ANALYSIS AND DESCRIPTION.</w:t>
      </w:r>
      <w:bookmarkEnd w:id="8"/>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In this section, different cryptography algorithms comparative analysis is carried out on the basis of different parameters for security and privacy purposes in smart grids. The cryptography algorithms are classified in two terms based on the keys. Namely;</w:t>
      </w:r>
    </w:p>
    <w:p w:rsidR="00D5190F" w:rsidRDefault="00D5190F" w:rsidP="00285B88">
      <w:pPr>
        <w:pStyle w:val="ListParagraph"/>
        <w:numPr>
          <w:ilvl w:val="0"/>
          <w:numId w:val="14"/>
        </w:numPr>
        <w:spacing w:after="160" w:line="360" w:lineRule="auto"/>
        <w:jc w:val="both"/>
        <w:rPr>
          <w:rFonts w:ascii="Times New Roman" w:hAnsi="Times New Roman" w:cs="Times New Roman"/>
          <w:szCs w:val="24"/>
        </w:rPr>
      </w:pPr>
      <w:r>
        <w:rPr>
          <w:rFonts w:ascii="Times New Roman" w:hAnsi="Times New Roman" w:cs="Times New Roman"/>
          <w:szCs w:val="24"/>
        </w:rPr>
        <w:t>Symmetric algorithms. Here same key is used for encryption and decryption purposes like AES.</w:t>
      </w:r>
    </w:p>
    <w:p w:rsidR="00D5190F" w:rsidRDefault="00D5190F" w:rsidP="00285B88">
      <w:pPr>
        <w:pStyle w:val="ListParagraph"/>
        <w:numPr>
          <w:ilvl w:val="0"/>
          <w:numId w:val="14"/>
        </w:numPr>
        <w:spacing w:after="160" w:line="360" w:lineRule="auto"/>
        <w:jc w:val="both"/>
        <w:rPr>
          <w:rFonts w:ascii="Times New Roman" w:hAnsi="Times New Roman" w:cs="Times New Roman"/>
          <w:szCs w:val="24"/>
        </w:rPr>
      </w:pPr>
      <w:r>
        <w:rPr>
          <w:rFonts w:ascii="Times New Roman" w:hAnsi="Times New Roman" w:cs="Times New Roman"/>
          <w:szCs w:val="24"/>
        </w:rPr>
        <w:t>Asymmetric algorithm where different keys are used for the purposes of encryption and decryption like RSA.</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Cryptographic algorithms are further classified into two techniques namely,</w:t>
      </w:r>
    </w:p>
    <w:p w:rsidR="00D5190F" w:rsidRDefault="00D5190F" w:rsidP="00285B88">
      <w:pPr>
        <w:pStyle w:val="ListParagraph"/>
        <w:numPr>
          <w:ilvl w:val="0"/>
          <w:numId w:val="15"/>
        </w:numPr>
        <w:spacing w:after="160" w:line="360" w:lineRule="auto"/>
        <w:jc w:val="both"/>
        <w:rPr>
          <w:rFonts w:ascii="Times New Roman" w:hAnsi="Times New Roman" w:cs="Times New Roman"/>
          <w:szCs w:val="24"/>
        </w:rPr>
      </w:pPr>
      <w:r>
        <w:rPr>
          <w:rFonts w:ascii="Times New Roman" w:hAnsi="Times New Roman" w:cs="Times New Roman"/>
          <w:szCs w:val="24"/>
        </w:rPr>
        <w:lastRenderedPageBreak/>
        <w:t>Block cipher – plaintext bit stream is broken down into fixed block size and the same key is applied on each block size to produce cipher text. Block based cipher algorithms includes AES.</w:t>
      </w:r>
    </w:p>
    <w:p w:rsidR="00D5190F" w:rsidRDefault="00D5190F" w:rsidP="00285B88">
      <w:pPr>
        <w:pStyle w:val="ListParagraph"/>
        <w:numPr>
          <w:ilvl w:val="0"/>
          <w:numId w:val="15"/>
        </w:numPr>
        <w:spacing w:after="160" w:line="360" w:lineRule="auto"/>
        <w:jc w:val="both"/>
        <w:rPr>
          <w:rFonts w:ascii="Times New Roman" w:hAnsi="Times New Roman" w:cs="Times New Roman"/>
          <w:szCs w:val="24"/>
        </w:rPr>
      </w:pPr>
      <w:r>
        <w:rPr>
          <w:rFonts w:ascii="Times New Roman" w:hAnsi="Times New Roman" w:cs="Times New Roman"/>
          <w:szCs w:val="24"/>
        </w:rPr>
        <w:t>Stream cipher – each plaintext bit stream is Exclusive-OR with key stream which is produced by the same pseudorandom process.</w:t>
      </w:r>
    </w:p>
    <w:p w:rsidR="00D5190F" w:rsidRDefault="00285B88" w:rsidP="00285B88">
      <w:pPr>
        <w:spacing w:line="360" w:lineRule="auto"/>
        <w:jc w:val="both"/>
        <w:rPr>
          <w:rFonts w:ascii="Times New Roman" w:hAnsi="Times New Roman" w:cs="Times New Roman"/>
        </w:rPr>
      </w:pPr>
      <w:r>
        <w:rPr>
          <w:rFonts w:ascii="Times New Roman" w:hAnsi="Times New Roman" w:cs="Times New Roman"/>
        </w:rPr>
        <w:t>Fig.1 shows the block diagram for cryptography.</w:t>
      </w:r>
    </w:p>
    <w:p w:rsidR="00285B88" w:rsidRDefault="00285B88" w:rsidP="00285B88">
      <w:pPr>
        <w:spacing w:line="360" w:lineRule="auto"/>
        <w:jc w:val="both"/>
        <w:rPr>
          <w:rFonts w:ascii="Times New Roman" w:hAnsi="Times New Roman" w:cs="Times New Roman"/>
        </w:rPr>
      </w:pPr>
    </w:p>
    <w:p w:rsidR="00D5190F" w:rsidRDefault="00D5190F" w:rsidP="00285B88">
      <w:pPr>
        <w:spacing w:line="360" w:lineRule="auto"/>
        <w:jc w:val="both"/>
        <w:rPr>
          <w:rFonts w:ascii="Times New Roman" w:hAnsi="Times New Roman" w:cs="Times New Roman"/>
        </w:rPr>
      </w:pPr>
      <w:r>
        <w:rPr>
          <w:noProof/>
          <w:lang w:eastAsia="en-US" w:bidi="ar-SA"/>
        </w:rPr>
        <w:drawing>
          <wp:inline distT="0" distB="0" distL="0" distR="0" wp14:anchorId="59621E57" wp14:editId="2432E2D9">
            <wp:extent cx="3648075" cy="1323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3648075" cy="1323975"/>
                    </a:xfrm>
                    <a:prstGeom prst="rect">
                      <a:avLst/>
                    </a:prstGeom>
                  </pic:spPr>
                </pic:pic>
              </a:graphicData>
            </a:graphic>
          </wp:inline>
        </w:drawing>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Fig.1 Cryptography block diagram.</w:t>
      </w:r>
    </w:p>
    <w:p w:rsidR="00875D63" w:rsidRPr="00B243F9" w:rsidRDefault="00875D63" w:rsidP="00285B88">
      <w:pPr>
        <w:spacing w:line="360" w:lineRule="auto"/>
        <w:jc w:val="both"/>
        <w:rPr>
          <w:rFonts w:ascii="Times New Roman" w:hAnsi="Times New Roman" w:cs="Times New Roman"/>
        </w:rPr>
      </w:pPr>
    </w:p>
    <w:p w:rsidR="00D5190F" w:rsidRPr="00D5190F" w:rsidRDefault="00D5190F" w:rsidP="00285B88">
      <w:pPr>
        <w:pStyle w:val="Heading3"/>
        <w:numPr>
          <w:ilvl w:val="2"/>
          <w:numId w:val="13"/>
        </w:numPr>
        <w:spacing w:line="360" w:lineRule="auto"/>
        <w:jc w:val="both"/>
        <w:rPr>
          <w:rFonts w:ascii="Times New Roman" w:hAnsi="Times New Roman" w:cs="Times New Roman"/>
          <w:b/>
          <w:color w:val="000000" w:themeColor="text1"/>
        </w:rPr>
      </w:pPr>
      <w:bookmarkStart w:id="9" w:name="_Toc54351037"/>
      <w:r w:rsidRPr="00D5190F">
        <w:rPr>
          <w:rFonts w:ascii="Times New Roman" w:hAnsi="Times New Roman" w:cs="Times New Roman"/>
          <w:b/>
          <w:color w:val="000000" w:themeColor="text1"/>
        </w:rPr>
        <w:t>DATA ENCRYPTION STANDARD (DES)</w:t>
      </w:r>
      <w:bookmarkEnd w:id="9"/>
    </w:p>
    <w:p w:rsidR="00D5190F" w:rsidRPr="00875D63" w:rsidRDefault="00D5190F" w:rsidP="00875D63">
      <w:pPr>
        <w:spacing w:line="360" w:lineRule="auto"/>
        <w:jc w:val="both"/>
        <w:rPr>
          <w:rFonts w:ascii="Times New Roman" w:hAnsi="Times New Roman" w:cs="Times New Roman"/>
        </w:rPr>
      </w:pPr>
      <w:r w:rsidRPr="00875D63">
        <w:rPr>
          <w:rFonts w:ascii="Times New Roman" w:hAnsi="Times New Roman" w:cs="Times New Roman"/>
        </w:rPr>
        <w:t>DES is a block cipher and it encrypts data in block size of 64 bit each and returns cipher text of the same size. It uses 56-bits key length. Its objective is to provide a strategy to secure crucial financial database. The instructions for encipher are as follows:</w:t>
      </w:r>
    </w:p>
    <w:p w:rsidR="00D5190F" w:rsidRPr="00875D63" w:rsidRDefault="00D5190F" w:rsidP="00875D63">
      <w:pPr>
        <w:pStyle w:val="ListParagraph"/>
        <w:numPr>
          <w:ilvl w:val="0"/>
          <w:numId w:val="16"/>
        </w:numPr>
        <w:spacing w:after="160" w:line="360" w:lineRule="auto"/>
        <w:jc w:val="both"/>
        <w:rPr>
          <w:rFonts w:ascii="Times New Roman" w:hAnsi="Times New Roman" w:cs="Times New Roman"/>
          <w:szCs w:val="24"/>
        </w:rPr>
      </w:pPr>
      <w:r w:rsidRPr="00875D63">
        <w:rPr>
          <w:rFonts w:ascii="Times New Roman" w:hAnsi="Times New Roman" w:cs="Times New Roman"/>
          <w:szCs w:val="24"/>
        </w:rPr>
        <w:t>DES receives data of 64-bit plain text block and 56 bits’ key.</w:t>
      </w:r>
    </w:p>
    <w:p w:rsidR="00D5190F" w:rsidRPr="00875D63" w:rsidRDefault="00D5190F" w:rsidP="00875D63">
      <w:pPr>
        <w:pStyle w:val="ListParagraph"/>
        <w:numPr>
          <w:ilvl w:val="0"/>
          <w:numId w:val="16"/>
        </w:numPr>
        <w:spacing w:after="160" w:line="360" w:lineRule="auto"/>
        <w:jc w:val="both"/>
        <w:rPr>
          <w:rFonts w:ascii="Times New Roman" w:hAnsi="Times New Roman" w:cs="Times New Roman"/>
          <w:szCs w:val="24"/>
        </w:rPr>
      </w:pPr>
      <w:r w:rsidRPr="00875D63">
        <w:rPr>
          <w:rFonts w:ascii="Times New Roman" w:hAnsi="Times New Roman" w:cs="Times New Roman"/>
          <w:szCs w:val="24"/>
        </w:rPr>
        <w:t>The ordinary message block then modulates the bits.</w:t>
      </w:r>
    </w:p>
    <w:p w:rsidR="00D5190F" w:rsidRPr="00875D63" w:rsidRDefault="00D5190F" w:rsidP="00875D63">
      <w:pPr>
        <w:pStyle w:val="ListParagraph"/>
        <w:numPr>
          <w:ilvl w:val="0"/>
          <w:numId w:val="16"/>
        </w:numPr>
        <w:spacing w:after="160" w:line="360" w:lineRule="auto"/>
        <w:jc w:val="both"/>
        <w:rPr>
          <w:rFonts w:ascii="Times New Roman" w:hAnsi="Times New Roman" w:cs="Times New Roman"/>
          <w:szCs w:val="24"/>
        </w:rPr>
      </w:pPr>
      <w:r w:rsidRPr="00875D63">
        <w:rPr>
          <w:rFonts w:ascii="Times New Roman" w:hAnsi="Times New Roman" w:cs="Times New Roman"/>
          <w:szCs w:val="24"/>
        </w:rPr>
        <w:t>The eight similar bits are eliminated from the key exposing the key to its key permutation.</w:t>
      </w:r>
    </w:p>
    <w:p w:rsidR="00875D63" w:rsidRPr="00875D63" w:rsidRDefault="00D5190F" w:rsidP="00875D63">
      <w:pPr>
        <w:pStyle w:val="ListParagraph"/>
        <w:numPr>
          <w:ilvl w:val="0"/>
          <w:numId w:val="16"/>
        </w:numPr>
        <w:spacing w:after="160" w:line="360" w:lineRule="auto"/>
        <w:jc w:val="both"/>
        <w:rPr>
          <w:rFonts w:ascii="Times New Roman" w:hAnsi="Times New Roman" w:cs="Times New Roman"/>
          <w:szCs w:val="24"/>
        </w:rPr>
      </w:pPr>
      <w:r w:rsidRPr="00875D63">
        <w:rPr>
          <w:rFonts w:ascii="Times New Roman" w:hAnsi="Times New Roman" w:cs="Times New Roman"/>
          <w:szCs w:val="24"/>
        </w:rPr>
        <w:t>The message which is readable and the key is produced in the following order:</w:t>
      </w:r>
    </w:p>
    <w:p w:rsidR="00D5190F" w:rsidRPr="008778DD" w:rsidRDefault="00D5190F" w:rsidP="00285B88">
      <w:pPr>
        <w:pStyle w:val="ListParagraph"/>
        <w:numPr>
          <w:ilvl w:val="0"/>
          <w:numId w:val="17"/>
        </w:numPr>
        <w:spacing w:after="160" w:line="360" w:lineRule="auto"/>
        <w:jc w:val="both"/>
        <w:rPr>
          <w:rFonts w:ascii="Times New Roman" w:hAnsi="Times New Roman" w:cs="Times New Roman"/>
          <w:b/>
          <w:szCs w:val="24"/>
          <w:u w:val="single"/>
        </w:rPr>
      </w:pPr>
      <w:r w:rsidRPr="008778DD">
        <w:rPr>
          <w:rFonts w:ascii="Times New Roman" w:hAnsi="Times New Roman" w:cs="Times New Roman"/>
          <w:b/>
          <w:szCs w:val="24"/>
          <w:u w:val="single"/>
        </w:rPr>
        <w:t>Key transformation.</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The initial 64-bit permuted text block is divided into two halves blocks. Each half block consists of 32-bits and each of 16 rounds. The initial 64-bit key is transformed into 56-bit key by discarding every 8</w:t>
      </w:r>
      <w:r w:rsidRPr="008778DD">
        <w:rPr>
          <w:rFonts w:ascii="Times New Roman" w:hAnsi="Times New Roman" w:cs="Times New Roman"/>
          <w:vertAlign w:val="superscript"/>
        </w:rPr>
        <w:t>th</w:t>
      </w:r>
      <w:r>
        <w:rPr>
          <w:rFonts w:ascii="Times New Roman" w:hAnsi="Times New Roman" w:cs="Times New Roman"/>
        </w:rPr>
        <w:t xml:space="preserve"> bit of the initial key. From 56-bit key, a different 48-bit sub key is generated during each round using key transformation process. </w:t>
      </w:r>
      <w:r w:rsidRPr="004F6497">
        <w:rPr>
          <w:rFonts w:ascii="Times New Roman" w:hAnsi="Times New Roman" w:cs="Times New Roman"/>
        </w:rPr>
        <w:t>The 56-bit key is divided into two halves, 28 bits each.</w:t>
      </w:r>
      <w:r>
        <w:rPr>
          <w:rFonts w:ascii="Times New Roman" w:hAnsi="Times New Roman" w:cs="Times New Roman"/>
        </w:rPr>
        <w:t xml:space="preserve"> </w:t>
      </w:r>
      <w:r w:rsidRPr="004F6497">
        <w:rPr>
          <w:rFonts w:ascii="Times New Roman" w:hAnsi="Times New Roman" w:cs="Times New Roman"/>
        </w:rPr>
        <w:t>The halves are circularly shifted left by one or two positions depending on the rounds.</w:t>
      </w:r>
    </w:p>
    <w:p w:rsidR="00875D63" w:rsidRPr="004F6497" w:rsidRDefault="00875D63" w:rsidP="00285B88">
      <w:pPr>
        <w:spacing w:line="360" w:lineRule="auto"/>
        <w:jc w:val="both"/>
        <w:rPr>
          <w:rFonts w:ascii="Times New Roman" w:hAnsi="Times New Roman" w:cs="Times New Roman"/>
        </w:rPr>
      </w:pPr>
    </w:p>
    <w:p w:rsidR="00D5190F" w:rsidRPr="004F6497" w:rsidRDefault="00D5190F" w:rsidP="00285B88">
      <w:pPr>
        <w:pStyle w:val="ListParagraph"/>
        <w:numPr>
          <w:ilvl w:val="0"/>
          <w:numId w:val="17"/>
        </w:numPr>
        <w:spacing w:after="160" w:line="360" w:lineRule="auto"/>
        <w:jc w:val="both"/>
        <w:rPr>
          <w:rFonts w:ascii="Times New Roman" w:hAnsi="Times New Roman" w:cs="Times New Roman"/>
          <w:b/>
          <w:szCs w:val="24"/>
          <w:u w:val="single"/>
        </w:rPr>
      </w:pPr>
      <w:r w:rsidRPr="004F6497">
        <w:rPr>
          <w:rFonts w:ascii="Times New Roman" w:hAnsi="Times New Roman" w:cs="Times New Roman"/>
          <w:b/>
          <w:szCs w:val="24"/>
          <w:u w:val="single"/>
        </w:rPr>
        <w:t>Expansion Permutation</w:t>
      </w:r>
      <w:r>
        <w:rPr>
          <w:rFonts w:ascii="Times New Roman" w:hAnsi="Times New Roman" w:cs="Times New Roman"/>
          <w:b/>
          <w:szCs w:val="24"/>
          <w:u w:val="single"/>
        </w:rPr>
        <w:t>.</w:t>
      </w:r>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The initial permutation lead to 32-bit plain text areas (left and right plaint text). During expansion permutation, one side (Right Plain Text) of plain text area is expanded from 32-bits to 48-bits. The 48-</w:t>
      </w:r>
      <w:r>
        <w:rPr>
          <w:rFonts w:ascii="Times New Roman" w:hAnsi="Times New Roman" w:cs="Times New Roman"/>
        </w:rPr>
        <w:lastRenderedPageBreak/>
        <w:t>bit key is XOR’ed with 48-bit Right Plain Text and the output is set to S-Box that replaces key bits and compresses the 48-bit block to 32 bits. This therefore leads to permutation by p-box. The result of p-box is XOR’ed. Then swapping of the parts are done.</w:t>
      </w:r>
    </w:p>
    <w:p w:rsidR="00D5190F" w:rsidRPr="00D5190F" w:rsidRDefault="00D5190F" w:rsidP="00285B88">
      <w:pPr>
        <w:pStyle w:val="Heading3"/>
        <w:numPr>
          <w:ilvl w:val="2"/>
          <w:numId w:val="17"/>
        </w:numPr>
        <w:spacing w:line="360" w:lineRule="auto"/>
        <w:jc w:val="both"/>
        <w:rPr>
          <w:rFonts w:ascii="Times New Roman" w:hAnsi="Times New Roman" w:cs="Times New Roman"/>
          <w:b/>
          <w:color w:val="000000" w:themeColor="text1"/>
        </w:rPr>
      </w:pPr>
      <w:bookmarkStart w:id="10" w:name="_Toc54351038"/>
      <w:r w:rsidRPr="00D5190F">
        <w:rPr>
          <w:rFonts w:ascii="Times New Roman" w:hAnsi="Times New Roman" w:cs="Times New Roman"/>
          <w:b/>
          <w:color w:val="000000" w:themeColor="text1"/>
        </w:rPr>
        <w:t>ADVANCED ENCRYPTION STANDARD</w:t>
      </w:r>
      <w:bookmarkEnd w:id="10"/>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 xml:space="preserve">AES is a ciphering strategy that was suggested by the National Institute of Standards and Technology (NIST) in 2001. AES is a block cipher with a block size of 128 bits with three different key lengths: 128, 192 and 256 bits. It was selected to substitute DES. AES is a symmetric-key algorithm, meaning the same key is used for both encryption and decryption of information. AES is based on substitution-permutation principle and it is efficient in both software and hardware. It operates on 4*4 column matrix array of bits termed as the state. The key size used for an AES cipher specifies the number of transformation rounds that change the plaintext, which is the input, into the final output called cipher text. It undergoes 10 rounds for 126-bit keys, 12 rounds for 192-bit keys and 14 rounds for 256-bit keys. </w:t>
      </w:r>
    </w:p>
    <w:p w:rsidR="00097406" w:rsidRDefault="00097406" w:rsidP="00285B88">
      <w:pPr>
        <w:spacing w:line="360" w:lineRule="auto"/>
        <w:jc w:val="both"/>
        <w:rPr>
          <w:rFonts w:ascii="Times New Roman" w:hAnsi="Times New Roman" w:cs="Times New Roman"/>
        </w:rPr>
      </w:pPr>
      <w:r>
        <w:rPr>
          <w:rFonts w:ascii="Times New Roman" w:hAnsi="Times New Roman" w:cs="Times New Roman"/>
        </w:rPr>
        <w:tab/>
      </w:r>
      <w:r w:rsidRPr="00097406">
        <w:rPr>
          <w:rFonts w:ascii="Times New Roman" w:hAnsi="Times New Roman" w:cs="Times New Roman"/>
          <w:b/>
          <w:u w:val="single"/>
        </w:rPr>
        <w:t>Description of AES algorithm</w:t>
      </w:r>
      <w:r>
        <w:rPr>
          <w:rFonts w:ascii="Times New Roman" w:hAnsi="Times New Roman" w:cs="Times New Roman"/>
          <w:b/>
          <w:u w:val="single"/>
        </w:rPr>
        <w:t>.</w:t>
      </w:r>
    </w:p>
    <w:p w:rsidR="00097406" w:rsidRDefault="00097406" w:rsidP="00285B88">
      <w:pPr>
        <w:pStyle w:val="ListParagraph"/>
        <w:numPr>
          <w:ilvl w:val="0"/>
          <w:numId w:val="23"/>
        </w:numPr>
        <w:spacing w:line="360" w:lineRule="auto"/>
        <w:jc w:val="both"/>
        <w:rPr>
          <w:rFonts w:ascii="Times New Roman" w:hAnsi="Times New Roman" w:cs="Times New Roman"/>
        </w:rPr>
      </w:pPr>
      <w:r>
        <w:rPr>
          <w:rFonts w:ascii="Times New Roman" w:hAnsi="Times New Roman" w:cs="Times New Roman"/>
        </w:rPr>
        <w:t>Key expansion. AES key schedule is used to derive the round keys. Different 128-bit round key block are needed by AES for each round plus one more.</w:t>
      </w:r>
    </w:p>
    <w:p w:rsidR="00097406" w:rsidRDefault="00097406" w:rsidP="00285B88">
      <w:pPr>
        <w:pStyle w:val="ListParagraph"/>
        <w:numPr>
          <w:ilvl w:val="0"/>
          <w:numId w:val="23"/>
        </w:numPr>
        <w:spacing w:line="360" w:lineRule="auto"/>
        <w:jc w:val="both"/>
        <w:rPr>
          <w:rFonts w:ascii="Times New Roman" w:hAnsi="Times New Roman" w:cs="Times New Roman"/>
        </w:rPr>
      </w:pPr>
      <w:r>
        <w:rPr>
          <w:rFonts w:ascii="Times New Roman" w:hAnsi="Times New Roman" w:cs="Times New Roman"/>
        </w:rPr>
        <w:t xml:space="preserve">Initial round key addition. For encoding and decoding purposes, </w:t>
      </w:r>
      <w:r w:rsidR="006F1826">
        <w:rPr>
          <w:rFonts w:ascii="Times New Roman" w:hAnsi="Times New Roman" w:cs="Times New Roman"/>
        </w:rPr>
        <w:t xml:space="preserve">the cipher starts with the: AddRoundKey. Each </w:t>
      </w:r>
      <w:r w:rsidR="001E27C7">
        <w:rPr>
          <w:rFonts w:ascii="Times New Roman" w:hAnsi="Times New Roman" w:cs="Times New Roman"/>
        </w:rPr>
        <w:t xml:space="preserve">byte of state is combine with a byte of the round key using bitwise XOR. The output encounters 9 basic rounds, through which four transformation occurs before the final round, these transformations include: </w:t>
      </w:r>
    </w:p>
    <w:p w:rsidR="001E27C7" w:rsidRDefault="001E27C7" w:rsidP="00285B88">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Sub-byte – Each data byte item is transformed in other pieces by implementing 8-bit substitution box (Rijndael s-box).</w:t>
      </w:r>
    </w:p>
    <w:p w:rsidR="001E27C7" w:rsidRDefault="001E27C7" w:rsidP="00285B88">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 xml:space="preserve">Shift Rows – it operates on the rows of the state. It cyclically shifts the bytes in each row by a certain offset. In the second row, each byte is shifted </w:t>
      </w:r>
      <w:r w:rsidR="006C58A5">
        <w:rPr>
          <w:rFonts w:ascii="Times New Roman" w:hAnsi="Times New Roman" w:cs="Times New Roman"/>
        </w:rPr>
        <w:t>one to the left. In the third and fourth row, two and three bytes are shifted respectively. It prevents the columns from being encrypted independently.</w:t>
      </w:r>
    </w:p>
    <w:p w:rsidR="001E27C7" w:rsidRDefault="001E27C7" w:rsidP="00285B88">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Mix Columns</w:t>
      </w:r>
      <w:r w:rsidR="006C58A5">
        <w:rPr>
          <w:rFonts w:ascii="Times New Roman" w:hAnsi="Times New Roman" w:cs="Times New Roman"/>
        </w:rPr>
        <w:t xml:space="preserve"> -  the four bytes of each column of the state are combined using an inevitable linear transformation. The Mix Columns takes four bytes as an input and produces four bytes as an output. With Shift Rows, Mix Columns provides diffusion in the cipher.</w:t>
      </w:r>
    </w:p>
    <w:p w:rsidR="001E27C7" w:rsidRDefault="001E27C7" w:rsidP="00285B88">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Add round Key</w:t>
      </w:r>
      <w:r w:rsidR="006C58A5">
        <w:rPr>
          <w:rFonts w:ascii="Times New Roman" w:hAnsi="Times New Roman" w:cs="Times New Roman"/>
        </w:rPr>
        <w:t xml:space="preserve"> – the sub-key is combined with the state. A sub-key is derived from the main key using AES key schedule for each round. Each sub-key is the same as the state.</w:t>
      </w:r>
    </w:p>
    <w:p w:rsidR="001E27C7" w:rsidRPr="001E27C7" w:rsidRDefault="001E27C7" w:rsidP="00285B88">
      <w:pPr>
        <w:pStyle w:val="ListParagraph"/>
        <w:numPr>
          <w:ilvl w:val="0"/>
          <w:numId w:val="23"/>
        </w:numPr>
        <w:spacing w:line="360" w:lineRule="auto"/>
        <w:jc w:val="both"/>
        <w:rPr>
          <w:rFonts w:ascii="Times New Roman" w:hAnsi="Times New Roman" w:cs="Times New Roman"/>
        </w:rPr>
      </w:pPr>
      <w:r>
        <w:rPr>
          <w:rFonts w:ascii="Times New Roman" w:hAnsi="Times New Roman" w:cs="Times New Roman"/>
        </w:rPr>
        <w:lastRenderedPageBreak/>
        <w:t>Then the final round making 10, 12, 145 rounds.</w:t>
      </w:r>
    </w:p>
    <w:p w:rsidR="00D5190F" w:rsidRPr="00D5190F" w:rsidRDefault="00D5190F" w:rsidP="00285B88">
      <w:pPr>
        <w:pStyle w:val="Heading3"/>
        <w:numPr>
          <w:ilvl w:val="2"/>
          <w:numId w:val="17"/>
        </w:numPr>
        <w:spacing w:line="360" w:lineRule="auto"/>
        <w:jc w:val="both"/>
        <w:rPr>
          <w:rFonts w:ascii="Times New Roman" w:hAnsi="Times New Roman" w:cs="Times New Roman"/>
          <w:color w:val="000000" w:themeColor="text1"/>
        </w:rPr>
      </w:pPr>
      <w:bookmarkStart w:id="11" w:name="_Toc54351039"/>
      <w:r w:rsidRPr="00D5190F">
        <w:rPr>
          <w:rFonts w:ascii="Times New Roman" w:hAnsi="Times New Roman" w:cs="Times New Roman"/>
          <w:b/>
          <w:color w:val="000000" w:themeColor="text1"/>
        </w:rPr>
        <w:t>BLOWFISH ENCRYPTION.</w:t>
      </w:r>
      <w:bookmarkEnd w:id="11"/>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Blowfish is a symmetric encryption algorithm, i.e. it uses the same secret key to encrypt and decrypt information. It divides messages into fixed length of blocks during encryption and decryption thus it is block cipher. The length of a block is 64 bits. It has 16 rounds.</w:t>
      </w:r>
    </w:p>
    <w:p w:rsidR="00D5190F" w:rsidRDefault="00D5190F" w:rsidP="00285B88">
      <w:pPr>
        <w:pStyle w:val="ListParagraph"/>
        <w:numPr>
          <w:ilvl w:val="0"/>
          <w:numId w:val="18"/>
        </w:numPr>
        <w:spacing w:after="160" w:line="360" w:lineRule="auto"/>
        <w:jc w:val="both"/>
        <w:rPr>
          <w:rFonts w:ascii="Times New Roman" w:hAnsi="Times New Roman" w:cs="Times New Roman"/>
          <w:szCs w:val="24"/>
        </w:rPr>
      </w:pPr>
      <w:r>
        <w:rPr>
          <w:rFonts w:ascii="Times New Roman" w:hAnsi="Times New Roman" w:cs="Times New Roman"/>
          <w:szCs w:val="24"/>
        </w:rPr>
        <w:t>A 64-bit plaintext message is divided into 32-bits. The left 32 bits are XORed with the first element of a P array to create a value P’, through a transformation function F. Then XORed with the right 32 bits to produce a new value F’. F’ then replaces the left half message and P’ replaces the right half. The process is repeated 15 more times with the successive members of the P-array. The resulting F’ and P’ are then XORed with the last two entries in the P-array, and recombined to produce a 64-bit cipher text.</w:t>
      </w:r>
      <w:r w:rsidR="00786450">
        <w:rPr>
          <w:rFonts w:ascii="Times New Roman" w:hAnsi="Times New Roman" w:cs="Times New Roman"/>
          <w:szCs w:val="24"/>
        </w:rPr>
        <w:t xml:space="preserve"> The figure</w:t>
      </w:r>
      <w:r w:rsidR="00875D63">
        <w:rPr>
          <w:rFonts w:ascii="Times New Roman" w:hAnsi="Times New Roman" w:cs="Times New Roman"/>
          <w:szCs w:val="24"/>
        </w:rPr>
        <w:t xml:space="preserve"> </w:t>
      </w:r>
      <w:r w:rsidR="00875D63">
        <w:rPr>
          <w:rFonts w:ascii="Times New Roman" w:hAnsi="Times New Roman" w:cs="Times New Roman"/>
          <w:szCs w:val="24"/>
        </w:rPr>
        <w:t>below</w:t>
      </w:r>
      <w:r w:rsidR="00786450">
        <w:rPr>
          <w:rFonts w:ascii="Times New Roman" w:hAnsi="Times New Roman" w:cs="Times New Roman"/>
          <w:szCs w:val="24"/>
        </w:rPr>
        <w:t xml:space="preserve"> </w:t>
      </w:r>
      <w:r w:rsidR="00786450">
        <w:rPr>
          <w:rFonts w:ascii="Times New Roman" w:hAnsi="Times New Roman" w:cs="Times New Roman"/>
          <w:szCs w:val="24"/>
        </w:rPr>
        <w:t>(Fig.2) explains how the blowfish algorithm works.</w:t>
      </w:r>
    </w:p>
    <w:p w:rsidR="00D5190F" w:rsidRDefault="00D5190F" w:rsidP="00285B88">
      <w:pPr>
        <w:spacing w:line="360" w:lineRule="auto"/>
        <w:jc w:val="both"/>
        <w:rPr>
          <w:rFonts w:ascii="Times New Roman" w:hAnsi="Times New Roman" w:cs="Times New Roman"/>
        </w:rPr>
      </w:pPr>
      <w:r>
        <w:rPr>
          <w:noProof/>
          <w:lang w:eastAsia="en-US" w:bidi="ar-SA"/>
        </w:rPr>
        <w:drawing>
          <wp:inline distT="0" distB="0" distL="0" distR="0" wp14:anchorId="4F356BB5" wp14:editId="4F71E687">
            <wp:extent cx="53721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372100" cy="4476750"/>
                    </a:xfrm>
                    <a:prstGeom prst="rect">
                      <a:avLst/>
                    </a:prstGeom>
                  </pic:spPr>
                </pic:pic>
              </a:graphicData>
            </a:graphic>
          </wp:inline>
        </w:drawing>
      </w:r>
    </w:p>
    <w:p w:rsidR="00786450" w:rsidRDefault="00786450" w:rsidP="00285B88">
      <w:pPr>
        <w:spacing w:line="360" w:lineRule="auto"/>
        <w:jc w:val="both"/>
        <w:rPr>
          <w:rFonts w:ascii="Times New Roman" w:hAnsi="Times New Roman" w:cs="Times New Roman"/>
        </w:rPr>
      </w:pPr>
      <w:r>
        <w:rPr>
          <w:rFonts w:ascii="Times New Roman" w:hAnsi="Times New Roman" w:cs="Times New Roman"/>
        </w:rPr>
        <w:tab/>
        <w:t>Fig.2 Blowfish Encryption and Decryption Algorithm</w:t>
      </w:r>
    </w:p>
    <w:p w:rsidR="00786450" w:rsidRDefault="00786450" w:rsidP="00285B88">
      <w:pPr>
        <w:spacing w:line="360" w:lineRule="auto"/>
        <w:jc w:val="both"/>
        <w:rPr>
          <w:rFonts w:ascii="Times New Roman" w:hAnsi="Times New Roman" w:cs="Times New Roman"/>
        </w:rPr>
      </w:pPr>
    </w:p>
    <w:p w:rsidR="00D5190F" w:rsidRPr="00D5190F" w:rsidRDefault="00D5190F" w:rsidP="00285B88">
      <w:pPr>
        <w:pStyle w:val="Heading3"/>
        <w:numPr>
          <w:ilvl w:val="2"/>
          <w:numId w:val="17"/>
        </w:numPr>
        <w:spacing w:line="360" w:lineRule="auto"/>
        <w:jc w:val="both"/>
        <w:rPr>
          <w:rFonts w:ascii="Times New Roman" w:hAnsi="Times New Roman" w:cs="Times New Roman"/>
          <w:b/>
          <w:color w:val="000000" w:themeColor="text1"/>
        </w:rPr>
      </w:pPr>
      <w:bookmarkStart w:id="12" w:name="_Toc54351040"/>
      <w:r w:rsidRPr="00D5190F">
        <w:rPr>
          <w:rFonts w:ascii="Times New Roman" w:hAnsi="Times New Roman" w:cs="Times New Roman"/>
          <w:b/>
          <w:color w:val="000000" w:themeColor="text1"/>
        </w:rPr>
        <w:lastRenderedPageBreak/>
        <w:t>RSA</w:t>
      </w:r>
      <w:bookmarkEnd w:id="12"/>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RSA was designed by Ron Rivest, Adi Shamir and Leonard Adleman of MIT in 1977. It is an asymmetric cryptography algorithm</w:t>
      </w:r>
      <w:r w:rsidR="00033EFC">
        <w:rPr>
          <w:rFonts w:ascii="Times New Roman" w:hAnsi="Times New Roman" w:cs="Times New Roman"/>
        </w:rPr>
        <w:t xml:space="preserve"> with a block size of 128 bits (see Table.1)</w:t>
      </w:r>
      <w:r>
        <w:rPr>
          <w:rFonts w:ascii="Times New Roman" w:hAnsi="Times New Roman" w:cs="Times New Roman"/>
        </w:rPr>
        <w:t>. It uses two keys (public and private keys). The sender encrypts the message using the public key of the receiver. Once the recipient receives the message, he/she uses his/her personal private key to decrypt the message. It has three step: key generation, encoding and decoding.</w:t>
      </w:r>
    </w:p>
    <w:p w:rsidR="00D5190F" w:rsidRDefault="00D5190F" w:rsidP="00285B88">
      <w:pPr>
        <w:spacing w:line="360" w:lineRule="auto"/>
        <w:jc w:val="both"/>
        <w:rPr>
          <w:rFonts w:ascii="Times New Roman" w:hAnsi="Times New Roman" w:cs="Times New Roman"/>
        </w:rPr>
      </w:pPr>
    </w:p>
    <w:p w:rsidR="00D5190F" w:rsidRDefault="00D5190F" w:rsidP="00285B88">
      <w:pPr>
        <w:spacing w:line="360" w:lineRule="auto"/>
        <w:jc w:val="both"/>
        <w:rPr>
          <w:rFonts w:ascii="Times New Roman" w:hAnsi="Times New Roman" w:cs="Times New Roman"/>
          <w:noProof/>
        </w:rPr>
      </w:pPr>
      <w:r>
        <w:rPr>
          <w:rFonts w:ascii="Times New Roman" w:hAnsi="Times New Roman" w:cs="Times New Roman"/>
        </w:rPr>
        <w:t xml:space="preserve">According to Uludag, </w:t>
      </w:r>
      <w:r w:rsidRPr="00B65C54">
        <w:rPr>
          <w:rFonts w:ascii="Times New Roman" w:hAnsi="Times New Roman" w:cs="Times New Roman"/>
          <w:noProof/>
        </w:rPr>
        <w:t xml:space="preserve">Liu, Ren, </w:t>
      </w:r>
      <w:r>
        <w:rPr>
          <w:rFonts w:ascii="Times New Roman" w:hAnsi="Times New Roman" w:cs="Times New Roman"/>
          <w:noProof/>
        </w:rPr>
        <w:t>and</w:t>
      </w:r>
      <w:r w:rsidRPr="00B65C54">
        <w:rPr>
          <w:rFonts w:ascii="Times New Roman" w:hAnsi="Times New Roman" w:cs="Times New Roman"/>
          <w:noProof/>
        </w:rPr>
        <w:t xml:space="preserve"> Nahrstedt,</w:t>
      </w:r>
      <w:r>
        <w:rPr>
          <w:rFonts w:ascii="Times New Roman" w:hAnsi="Times New Roman" w:cs="Times New Roman"/>
          <w:noProof/>
        </w:rPr>
        <w:t xml:space="preserve"> the research they presented involved asymmetric algorithm that was a convectional algorithm with one number of rounds</w:t>
      </w:r>
      <w:r w:rsidR="00033EFC">
        <w:rPr>
          <w:rFonts w:ascii="Times New Roman" w:hAnsi="Times New Roman" w:cs="Times New Roman"/>
          <w:noProof/>
        </w:rPr>
        <w:t xml:space="preserve"> (as shown in Table.2)</w:t>
      </w:r>
      <w:r>
        <w:rPr>
          <w:rFonts w:ascii="Times New Roman" w:hAnsi="Times New Roman" w:cs="Times New Roman"/>
          <w:noProof/>
        </w:rPr>
        <w:t>. The limitation of this algorithm was that it was slower compared to symmetric algorithm. It’s merits were the time spent on encrypting a message using public key is similar to the needed in verifying a signature.</w:t>
      </w:r>
    </w:p>
    <w:p w:rsidR="00D74596" w:rsidRDefault="00D74596" w:rsidP="00285B88">
      <w:pPr>
        <w:spacing w:line="360" w:lineRule="auto"/>
        <w:jc w:val="both"/>
        <w:rPr>
          <w:rFonts w:ascii="Times New Roman" w:hAnsi="Times New Roman" w:cs="Times New Roman"/>
          <w:noProof/>
        </w:rPr>
      </w:pPr>
    </w:p>
    <w:p w:rsidR="00D5190F" w:rsidRDefault="00D5190F" w:rsidP="00033EFC">
      <w:pPr>
        <w:spacing w:line="360" w:lineRule="auto"/>
        <w:jc w:val="both"/>
        <w:rPr>
          <w:rFonts w:ascii="Times New Roman" w:hAnsi="Times New Roman" w:cs="Times New Roman"/>
          <w:noProof/>
        </w:rPr>
      </w:pPr>
      <w:r>
        <w:rPr>
          <w:rFonts w:ascii="Times New Roman" w:hAnsi="Times New Roman" w:cs="Times New Roman"/>
          <w:noProof/>
        </w:rPr>
        <w:t xml:space="preserve">According to </w:t>
      </w:r>
      <w:r w:rsidRPr="005D499B">
        <w:rPr>
          <w:rFonts w:ascii="Times New Roman" w:hAnsi="Times New Roman" w:cs="Times New Roman"/>
          <w:noProof/>
        </w:rPr>
        <w:t>M</w:t>
      </w:r>
      <w:r>
        <w:rPr>
          <w:rFonts w:ascii="Times New Roman" w:hAnsi="Times New Roman" w:cs="Times New Roman"/>
          <w:noProof/>
        </w:rPr>
        <w:t>ohd, Hayajneh, Khalaf, &amp; Yousef, their work presented a survey on the symmetric algorithm that was lightweight and had a block size of 64 bit with 32 rounds. The merits of this algorithm were: (i)  Pipeline structure produces higher throughput and less energy consumption.</w:t>
      </w:r>
    </w:p>
    <w:p w:rsidR="008054AD" w:rsidRDefault="008054AD" w:rsidP="00285B88">
      <w:pPr>
        <w:spacing w:line="360" w:lineRule="auto"/>
        <w:jc w:val="both"/>
        <w:rPr>
          <w:rFonts w:ascii="Times New Roman" w:hAnsi="Times New Roman" w:cs="Times New Roman"/>
          <w:noProof/>
        </w:rPr>
      </w:pPr>
    </w:p>
    <w:p w:rsidR="00786450" w:rsidRPr="008E4F6A" w:rsidRDefault="00786450" w:rsidP="008E4F6A">
      <w:pPr>
        <w:spacing w:line="360" w:lineRule="auto"/>
        <w:jc w:val="both"/>
        <w:rPr>
          <w:rFonts w:ascii="Times New Roman" w:hAnsi="Times New Roman" w:cs="Times New Roman"/>
          <w:noProof/>
        </w:rPr>
      </w:pPr>
      <w:r w:rsidRPr="008E4F6A">
        <w:rPr>
          <w:rFonts w:ascii="Times New Roman" w:hAnsi="Times New Roman" w:cs="Times New Roman"/>
          <w:noProof/>
        </w:rPr>
        <w:t>Table 1.</w:t>
      </w:r>
      <w:r w:rsidR="008E4F6A">
        <w:rPr>
          <w:rFonts w:ascii="Times New Roman" w:hAnsi="Times New Roman" w:cs="Times New Roman"/>
          <w:noProof/>
        </w:rPr>
        <w:t xml:space="preserve"> and Table.2 shows c</w:t>
      </w:r>
      <w:r w:rsidRPr="008E4F6A">
        <w:rPr>
          <w:rFonts w:ascii="Times New Roman" w:hAnsi="Times New Roman" w:cs="Times New Roman"/>
          <w:noProof/>
        </w:rPr>
        <w:t>omparison between algorithms</w:t>
      </w:r>
      <w:r w:rsidR="00033EFC">
        <w:rPr>
          <w:rFonts w:ascii="Times New Roman" w:hAnsi="Times New Roman" w:cs="Times New Roman"/>
          <w:noProof/>
        </w:rPr>
        <w:t xml:space="preserve"> discussed in this paper</w:t>
      </w:r>
      <w:r w:rsidRPr="008E4F6A">
        <w:rPr>
          <w:rFonts w:ascii="Times New Roman" w:hAnsi="Times New Roman" w:cs="Times New Roman"/>
          <w:noProof/>
        </w:rPr>
        <w:t xml:space="preserve"> in terms of key size, number of rounds, block size structure and flexibility</w:t>
      </w:r>
      <w:r w:rsidR="008E4F6A">
        <w:rPr>
          <w:rFonts w:ascii="Times New Roman" w:hAnsi="Times New Roman" w:cs="Times New Roman"/>
          <w:noProof/>
        </w:rPr>
        <w:t xml:space="preserve"> and the merits and demerits of some algorithms</w:t>
      </w:r>
      <w:r w:rsidRPr="008E4F6A">
        <w:rPr>
          <w:rFonts w:ascii="Times New Roman" w:hAnsi="Times New Roman" w:cs="Times New Roman"/>
          <w:noProof/>
        </w:rPr>
        <w:t>.</w:t>
      </w:r>
    </w:p>
    <w:p w:rsidR="008054AD" w:rsidRDefault="008054AD" w:rsidP="00285B88">
      <w:pPr>
        <w:spacing w:line="360" w:lineRule="auto"/>
        <w:jc w:val="both"/>
        <w:rPr>
          <w:rFonts w:ascii="Times New Roman" w:hAnsi="Times New Roman" w:cs="Times New Roman"/>
          <w:noProof/>
        </w:rPr>
      </w:pPr>
    </w:p>
    <w:p w:rsidR="008054AD" w:rsidRPr="00033EFC" w:rsidRDefault="008E4F6A" w:rsidP="008E4F6A">
      <w:pPr>
        <w:pStyle w:val="ListParagraph"/>
        <w:numPr>
          <w:ilvl w:val="0"/>
          <w:numId w:val="26"/>
        </w:numPr>
        <w:spacing w:line="360" w:lineRule="auto"/>
        <w:jc w:val="both"/>
        <w:rPr>
          <w:rFonts w:ascii="Times New Roman" w:hAnsi="Times New Roman" w:cs="Times New Roman"/>
          <w:b/>
          <w:noProof/>
        </w:rPr>
      </w:pPr>
      <w:r w:rsidRPr="00033EFC">
        <w:rPr>
          <w:rFonts w:ascii="Times New Roman" w:hAnsi="Times New Roman" w:cs="Times New Roman"/>
          <w:b/>
          <w:noProof/>
        </w:rPr>
        <w:t>Table.1</w:t>
      </w:r>
    </w:p>
    <w:tbl>
      <w:tblPr>
        <w:tblStyle w:val="TableGrid"/>
        <w:tblW w:w="0" w:type="auto"/>
        <w:tblLook w:val="04A0" w:firstRow="1" w:lastRow="0" w:firstColumn="1" w:lastColumn="0" w:noHBand="0" w:noVBand="1"/>
      </w:tblPr>
      <w:tblGrid>
        <w:gridCol w:w="1698"/>
        <w:gridCol w:w="1698"/>
        <w:gridCol w:w="1698"/>
        <w:gridCol w:w="1698"/>
        <w:gridCol w:w="1698"/>
        <w:gridCol w:w="1698"/>
      </w:tblGrid>
      <w:tr w:rsidR="008054AD" w:rsidTr="008054AD">
        <w:tc>
          <w:tcPr>
            <w:tcW w:w="1698" w:type="dxa"/>
          </w:tcPr>
          <w:p w:rsidR="008054AD" w:rsidRPr="008054AD" w:rsidRDefault="008054AD" w:rsidP="00285B88">
            <w:pPr>
              <w:spacing w:line="360" w:lineRule="auto"/>
              <w:jc w:val="both"/>
              <w:rPr>
                <w:rFonts w:ascii="Times New Roman" w:hAnsi="Times New Roman" w:cs="Times New Roman"/>
                <w:b/>
                <w:noProof/>
              </w:rPr>
            </w:pPr>
            <w:r>
              <w:rPr>
                <w:rFonts w:ascii="Times New Roman" w:hAnsi="Times New Roman" w:cs="Times New Roman"/>
                <w:b/>
                <w:noProof/>
              </w:rPr>
              <w:t>Algorithm</w:t>
            </w:r>
          </w:p>
        </w:tc>
        <w:tc>
          <w:tcPr>
            <w:tcW w:w="1698" w:type="dxa"/>
          </w:tcPr>
          <w:p w:rsidR="008054AD" w:rsidRPr="008054AD" w:rsidRDefault="008054AD" w:rsidP="00285B88">
            <w:pPr>
              <w:spacing w:line="360" w:lineRule="auto"/>
              <w:jc w:val="both"/>
              <w:rPr>
                <w:rFonts w:ascii="Times New Roman" w:hAnsi="Times New Roman" w:cs="Times New Roman"/>
                <w:b/>
                <w:noProof/>
              </w:rPr>
            </w:pPr>
            <w:r>
              <w:rPr>
                <w:rFonts w:ascii="Times New Roman" w:hAnsi="Times New Roman" w:cs="Times New Roman"/>
                <w:b/>
                <w:noProof/>
              </w:rPr>
              <w:t>Key Size</w:t>
            </w:r>
          </w:p>
        </w:tc>
        <w:tc>
          <w:tcPr>
            <w:tcW w:w="1698" w:type="dxa"/>
          </w:tcPr>
          <w:p w:rsidR="008054AD" w:rsidRPr="008054AD" w:rsidRDefault="008054AD" w:rsidP="00285B88">
            <w:pPr>
              <w:spacing w:line="360" w:lineRule="auto"/>
              <w:jc w:val="both"/>
              <w:rPr>
                <w:rFonts w:ascii="Times New Roman" w:hAnsi="Times New Roman" w:cs="Times New Roman"/>
                <w:b/>
                <w:noProof/>
              </w:rPr>
            </w:pPr>
            <w:r>
              <w:rPr>
                <w:rFonts w:ascii="Times New Roman" w:hAnsi="Times New Roman" w:cs="Times New Roman"/>
                <w:b/>
                <w:noProof/>
              </w:rPr>
              <w:t>Rounds</w:t>
            </w:r>
          </w:p>
        </w:tc>
        <w:tc>
          <w:tcPr>
            <w:tcW w:w="1698" w:type="dxa"/>
          </w:tcPr>
          <w:p w:rsidR="008054AD" w:rsidRPr="008054AD" w:rsidRDefault="008054AD" w:rsidP="00285B88">
            <w:pPr>
              <w:spacing w:line="360" w:lineRule="auto"/>
              <w:jc w:val="both"/>
              <w:rPr>
                <w:rFonts w:ascii="Times New Roman" w:hAnsi="Times New Roman" w:cs="Times New Roman"/>
                <w:b/>
                <w:noProof/>
              </w:rPr>
            </w:pPr>
            <w:r>
              <w:rPr>
                <w:rFonts w:ascii="Times New Roman" w:hAnsi="Times New Roman" w:cs="Times New Roman"/>
                <w:b/>
                <w:noProof/>
              </w:rPr>
              <w:t>Block size</w:t>
            </w:r>
          </w:p>
        </w:tc>
        <w:tc>
          <w:tcPr>
            <w:tcW w:w="1698" w:type="dxa"/>
          </w:tcPr>
          <w:p w:rsidR="008054AD" w:rsidRPr="008054AD" w:rsidRDefault="008054AD" w:rsidP="00285B88">
            <w:pPr>
              <w:spacing w:line="360" w:lineRule="auto"/>
              <w:jc w:val="both"/>
              <w:rPr>
                <w:rFonts w:ascii="Times New Roman" w:hAnsi="Times New Roman" w:cs="Times New Roman"/>
                <w:b/>
                <w:noProof/>
              </w:rPr>
            </w:pPr>
            <w:r>
              <w:rPr>
                <w:rFonts w:ascii="Times New Roman" w:hAnsi="Times New Roman" w:cs="Times New Roman"/>
                <w:b/>
                <w:noProof/>
              </w:rPr>
              <w:t>Structure</w:t>
            </w:r>
          </w:p>
        </w:tc>
        <w:tc>
          <w:tcPr>
            <w:tcW w:w="1698" w:type="dxa"/>
          </w:tcPr>
          <w:p w:rsidR="008054AD" w:rsidRPr="008054AD" w:rsidRDefault="008054AD" w:rsidP="00285B88">
            <w:pPr>
              <w:spacing w:line="360" w:lineRule="auto"/>
              <w:jc w:val="both"/>
              <w:rPr>
                <w:rFonts w:ascii="Times New Roman" w:hAnsi="Times New Roman" w:cs="Times New Roman"/>
                <w:b/>
                <w:noProof/>
              </w:rPr>
            </w:pPr>
            <w:r w:rsidRPr="008054AD">
              <w:rPr>
                <w:rFonts w:ascii="Times New Roman" w:hAnsi="Times New Roman" w:cs="Times New Roman"/>
                <w:b/>
                <w:noProof/>
              </w:rPr>
              <w:t>Flexibility</w:t>
            </w:r>
          </w:p>
        </w:tc>
      </w:tr>
      <w:tr w:rsidR="008054AD" w:rsidTr="008054AD">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DES</w:t>
            </w:r>
          </w:p>
        </w:tc>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64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16</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64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Festial</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No</w:t>
            </w:r>
          </w:p>
        </w:tc>
      </w:tr>
      <w:tr w:rsidR="008054AD" w:rsidTr="008054AD">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AES</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128, 192, 256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10,12,14</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128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Substitution-permutation</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Yes</w:t>
            </w:r>
          </w:p>
        </w:tc>
      </w:tr>
      <w:tr w:rsidR="008054AD" w:rsidTr="008054AD">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BLOWFISH</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32-448</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16</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16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Festial</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Yes</w:t>
            </w:r>
          </w:p>
        </w:tc>
      </w:tr>
      <w:tr w:rsidR="008054AD" w:rsidTr="008054AD">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RSA</w:t>
            </w:r>
          </w:p>
        </w:tc>
        <w:tc>
          <w:tcPr>
            <w:tcW w:w="1698" w:type="dxa"/>
          </w:tcPr>
          <w:p w:rsidR="008054AD" w:rsidRDefault="008054AD" w:rsidP="00285B88">
            <w:pPr>
              <w:spacing w:line="360" w:lineRule="auto"/>
              <w:jc w:val="both"/>
              <w:rPr>
                <w:rFonts w:ascii="Times New Roman" w:hAnsi="Times New Roman" w:cs="Times New Roman"/>
                <w:noProof/>
              </w:rPr>
            </w:pPr>
            <w:r>
              <w:rPr>
                <w:rFonts w:ascii="Times New Roman" w:hAnsi="Times New Roman" w:cs="Times New Roman"/>
                <w:noProof/>
              </w:rPr>
              <w:t>1024 to 4096</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128 bits</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Public key algorithm</w:t>
            </w:r>
          </w:p>
        </w:tc>
        <w:tc>
          <w:tcPr>
            <w:tcW w:w="1698" w:type="dxa"/>
          </w:tcPr>
          <w:p w:rsidR="008054AD" w:rsidRDefault="00293760" w:rsidP="00285B88">
            <w:pPr>
              <w:spacing w:line="360" w:lineRule="auto"/>
              <w:jc w:val="both"/>
              <w:rPr>
                <w:rFonts w:ascii="Times New Roman" w:hAnsi="Times New Roman" w:cs="Times New Roman"/>
                <w:noProof/>
              </w:rPr>
            </w:pPr>
            <w:r>
              <w:rPr>
                <w:rFonts w:ascii="Times New Roman" w:hAnsi="Times New Roman" w:cs="Times New Roman"/>
                <w:noProof/>
              </w:rPr>
              <w:t>No</w:t>
            </w:r>
          </w:p>
        </w:tc>
      </w:tr>
    </w:tbl>
    <w:p w:rsidR="008054AD" w:rsidRDefault="008054AD" w:rsidP="00285B88">
      <w:pPr>
        <w:spacing w:line="360" w:lineRule="auto"/>
        <w:jc w:val="both"/>
        <w:rPr>
          <w:rFonts w:ascii="Times New Roman" w:hAnsi="Times New Roman" w:cs="Times New Roman"/>
          <w:noProof/>
        </w:rPr>
      </w:pPr>
    </w:p>
    <w:p w:rsidR="00C35F4A" w:rsidRDefault="00C35F4A" w:rsidP="00285B88">
      <w:pPr>
        <w:spacing w:line="360" w:lineRule="auto"/>
        <w:jc w:val="both"/>
        <w:rPr>
          <w:rFonts w:ascii="Times New Roman" w:hAnsi="Times New Roman" w:cs="Times New Roman"/>
          <w:noProof/>
        </w:rPr>
      </w:pPr>
    </w:p>
    <w:p w:rsidR="00C35F4A" w:rsidRDefault="00C35F4A" w:rsidP="00285B88">
      <w:pPr>
        <w:spacing w:line="360" w:lineRule="auto"/>
        <w:jc w:val="both"/>
        <w:rPr>
          <w:rFonts w:ascii="Times New Roman" w:hAnsi="Times New Roman" w:cs="Times New Roman"/>
          <w:noProof/>
        </w:rPr>
      </w:pPr>
    </w:p>
    <w:p w:rsidR="00C35F4A" w:rsidRPr="00C35F4A" w:rsidRDefault="00033EFC" w:rsidP="00C35F4A">
      <w:pPr>
        <w:pStyle w:val="ListParagraph"/>
        <w:numPr>
          <w:ilvl w:val="0"/>
          <w:numId w:val="26"/>
        </w:numPr>
        <w:spacing w:line="360" w:lineRule="auto"/>
        <w:jc w:val="both"/>
        <w:rPr>
          <w:rFonts w:ascii="Times New Roman" w:hAnsi="Times New Roman" w:cs="Times New Roman"/>
          <w:b/>
          <w:noProof/>
        </w:rPr>
      </w:pPr>
      <w:r w:rsidRPr="00033EFC">
        <w:rPr>
          <w:rFonts w:ascii="Times New Roman" w:hAnsi="Times New Roman" w:cs="Times New Roman"/>
          <w:b/>
          <w:noProof/>
        </w:rPr>
        <w:t>Table.2</w:t>
      </w:r>
      <w:bookmarkStart w:id="13" w:name="_GoBack"/>
      <w:bookmarkEnd w:id="13"/>
    </w:p>
    <w:tbl>
      <w:tblPr>
        <w:tblStyle w:val="TableGrid"/>
        <w:tblW w:w="0" w:type="auto"/>
        <w:tblLook w:val="04A0" w:firstRow="1" w:lastRow="0" w:firstColumn="1" w:lastColumn="0" w:noHBand="0" w:noVBand="1"/>
      </w:tblPr>
      <w:tblGrid>
        <w:gridCol w:w="1698"/>
        <w:gridCol w:w="1698"/>
        <w:gridCol w:w="1698"/>
        <w:gridCol w:w="1698"/>
        <w:gridCol w:w="1698"/>
        <w:gridCol w:w="1698"/>
      </w:tblGrid>
      <w:tr w:rsidR="00293760" w:rsidTr="00293760">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lastRenderedPageBreak/>
              <w:t>Reference</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Symmetric/</w:t>
            </w:r>
          </w:p>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Asymmetric</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Conventional/</w:t>
            </w:r>
          </w:p>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Lightweight algorithm</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Block size</w:t>
            </w:r>
          </w:p>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Number of rounds</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 xml:space="preserve">Merits </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 xml:space="preserve">Demerits </w:t>
            </w:r>
          </w:p>
        </w:tc>
      </w:tr>
      <w:tr w:rsidR="00293760" w:rsidTr="00293760">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rPr>
              <w:t xml:space="preserve">Uludag, </w:t>
            </w:r>
            <w:r w:rsidRPr="00B65C54">
              <w:rPr>
                <w:rFonts w:ascii="Times New Roman" w:hAnsi="Times New Roman" w:cs="Times New Roman"/>
                <w:noProof/>
              </w:rPr>
              <w:t xml:space="preserve">Liu, Ren, </w:t>
            </w:r>
            <w:r>
              <w:rPr>
                <w:rFonts w:ascii="Times New Roman" w:hAnsi="Times New Roman" w:cs="Times New Roman"/>
                <w:noProof/>
              </w:rPr>
              <w:t>and</w:t>
            </w:r>
            <w:r w:rsidRPr="00B65C54">
              <w:rPr>
                <w:rFonts w:ascii="Times New Roman" w:hAnsi="Times New Roman" w:cs="Times New Roman"/>
                <w:noProof/>
              </w:rPr>
              <w:t xml:space="preserve"> Nahrstedt</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Asymmetric</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Conventional</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 xml:space="preserve">Round:1 </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The time spent on encrypting a message using public key is similar to the needed in verifying a signature.</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slower than symmetric algorithm</w:t>
            </w:r>
          </w:p>
        </w:tc>
      </w:tr>
      <w:tr w:rsidR="00293760" w:rsidTr="00293760">
        <w:tc>
          <w:tcPr>
            <w:tcW w:w="1698" w:type="dxa"/>
          </w:tcPr>
          <w:p w:rsidR="00293760" w:rsidRDefault="00097406" w:rsidP="00285B88">
            <w:pPr>
              <w:spacing w:line="360" w:lineRule="auto"/>
              <w:jc w:val="both"/>
              <w:rPr>
                <w:rFonts w:ascii="Times New Roman" w:hAnsi="Times New Roman" w:cs="Times New Roman"/>
                <w:noProof/>
              </w:rPr>
            </w:pPr>
            <w:r w:rsidRPr="005D499B">
              <w:rPr>
                <w:rFonts w:ascii="Times New Roman" w:hAnsi="Times New Roman" w:cs="Times New Roman"/>
                <w:noProof/>
              </w:rPr>
              <w:t>M</w:t>
            </w:r>
            <w:r>
              <w:rPr>
                <w:rFonts w:ascii="Times New Roman" w:hAnsi="Times New Roman" w:cs="Times New Roman"/>
                <w:noProof/>
              </w:rPr>
              <w:t>ohd, Hayajneh, Khalaf, and Yousef</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Symmetric</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Lightweight</w:t>
            </w:r>
          </w:p>
        </w:tc>
        <w:tc>
          <w:tcPr>
            <w:tcW w:w="1698" w:type="dxa"/>
          </w:tcPr>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 xml:space="preserve">Block size: </w:t>
            </w:r>
            <w:r w:rsidR="00B90287">
              <w:rPr>
                <w:rFonts w:ascii="Times New Roman" w:hAnsi="Times New Roman" w:cs="Times New Roman"/>
                <w:noProof/>
              </w:rPr>
              <w:t xml:space="preserve">64 </w:t>
            </w:r>
            <w:r>
              <w:rPr>
                <w:rFonts w:ascii="Times New Roman" w:hAnsi="Times New Roman" w:cs="Times New Roman"/>
                <w:noProof/>
              </w:rPr>
              <w:t>bits</w:t>
            </w:r>
          </w:p>
          <w:p w:rsidR="00293760" w:rsidRDefault="00293760" w:rsidP="00285B88">
            <w:pPr>
              <w:spacing w:line="360" w:lineRule="auto"/>
              <w:jc w:val="both"/>
              <w:rPr>
                <w:rFonts w:ascii="Times New Roman" w:hAnsi="Times New Roman" w:cs="Times New Roman"/>
                <w:noProof/>
              </w:rPr>
            </w:pPr>
            <w:r>
              <w:rPr>
                <w:rFonts w:ascii="Times New Roman" w:hAnsi="Times New Roman" w:cs="Times New Roman"/>
                <w:noProof/>
              </w:rPr>
              <w:t>Rounds:</w:t>
            </w:r>
            <w:r w:rsidR="00B90287">
              <w:rPr>
                <w:rFonts w:ascii="Times New Roman" w:hAnsi="Times New Roman" w:cs="Times New Roman"/>
                <w:noProof/>
              </w:rPr>
              <w:t>32</w:t>
            </w:r>
          </w:p>
        </w:tc>
        <w:tc>
          <w:tcPr>
            <w:tcW w:w="1698" w:type="dxa"/>
          </w:tcPr>
          <w:p w:rsidR="00293760" w:rsidRDefault="00B90287" w:rsidP="00285B88">
            <w:pPr>
              <w:spacing w:line="360" w:lineRule="auto"/>
              <w:jc w:val="both"/>
              <w:rPr>
                <w:rFonts w:ascii="Times New Roman" w:hAnsi="Times New Roman" w:cs="Times New Roman"/>
                <w:noProof/>
              </w:rPr>
            </w:pPr>
            <w:r>
              <w:rPr>
                <w:rFonts w:ascii="Times New Roman" w:hAnsi="Times New Roman" w:cs="Times New Roman"/>
                <w:noProof/>
              </w:rPr>
              <w:t>Pipeline structure produces higher throughput and less energy consumption</w:t>
            </w:r>
          </w:p>
        </w:tc>
        <w:tc>
          <w:tcPr>
            <w:tcW w:w="1698" w:type="dxa"/>
          </w:tcPr>
          <w:p w:rsidR="00293760" w:rsidRDefault="00293760" w:rsidP="00285B88">
            <w:pPr>
              <w:spacing w:line="360" w:lineRule="auto"/>
              <w:jc w:val="both"/>
              <w:rPr>
                <w:rFonts w:ascii="Times New Roman" w:hAnsi="Times New Roman" w:cs="Times New Roman"/>
                <w:noProof/>
              </w:rPr>
            </w:pPr>
          </w:p>
        </w:tc>
      </w:tr>
    </w:tbl>
    <w:p w:rsidR="008054AD" w:rsidRDefault="008054AD" w:rsidP="00285B88">
      <w:pPr>
        <w:spacing w:line="360" w:lineRule="auto"/>
        <w:jc w:val="both"/>
        <w:rPr>
          <w:rFonts w:ascii="Times New Roman" w:hAnsi="Times New Roman" w:cs="Times New Roman"/>
          <w:noProof/>
        </w:rPr>
      </w:pPr>
    </w:p>
    <w:p w:rsidR="00D5190F" w:rsidRPr="00F507A4" w:rsidRDefault="00D5190F" w:rsidP="00285B88">
      <w:pPr>
        <w:spacing w:line="360" w:lineRule="auto"/>
        <w:jc w:val="both"/>
        <w:rPr>
          <w:rFonts w:ascii="Times New Roman" w:hAnsi="Times New Roman" w:cs="Times New Roman"/>
          <w:noProof/>
        </w:rPr>
      </w:pPr>
    </w:p>
    <w:p w:rsidR="00D5190F" w:rsidRPr="00D5190F" w:rsidRDefault="00D5190F" w:rsidP="00285B88">
      <w:pPr>
        <w:pStyle w:val="Heading1"/>
        <w:spacing w:line="360" w:lineRule="auto"/>
        <w:jc w:val="both"/>
        <w:rPr>
          <w:rFonts w:ascii="Times New Roman" w:hAnsi="Times New Roman" w:cs="Times New Roman"/>
          <w:b/>
          <w:color w:val="000000" w:themeColor="text1"/>
          <w:sz w:val="28"/>
          <w:szCs w:val="28"/>
        </w:rPr>
      </w:pPr>
      <w:bookmarkStart w:id="14" w:name="_Toc54351041"/>
      <w:r w:rsidRPr="00D5190F">
        <w:rPr>
          <w:rFonts w:ascii="Times New Roman" w:hAnsi="Times New Roman" w:cs="Times New Roman"/>
          <w:b/>
          <w:color w:val="000000" w:themeColor="text1"/>
          <w:sz w:val="28"/>
          <w:szCs w:val="28"/>
        </w:rPr>
        <w:t>CHAPTER THREE. CONCLUSION.</w:t>
      </w:r>
      <w:bookmarkEnd w:id="14"/>
    </w:p>
    <w:p w:rsidR="00D5190F" w:rsidRDefault="00D5190F" w:rsidP="00285B88">
      <w:pPr>
        <w:spacing w:line="360" w:lineRule="auto"/>
        <w:jc w:val="both"/>
        <w:rPr>
          <w:rFonts w:ascii="Times New Roman" w:hAnsi="Times New Roman" w:cs="Times New Roman"/>
        </w:rPr>
      </w:pPr>
      <w:r>
        <w:rPr>
          <w:rFonts w:ascii="Times New Roman" w:hAnsi="Times New Roman" w:cs="Times New Roman"/>
        </w:rPr>
        <w:t>This research paper presents a survey on different algorithms. It was shown that symmetric algorithms are used for message encryption, asymmetric algorithms are used for authentication and lightweight algorithms are preferred in smart grid systems because of limited memory and area needed. Generally, symmetric algorithms have better overall performance than their asymmetric counterparts. The AES algorithm is the most secure algorithm.</w:t>
      </w:r>
    </w:p>
    <w:p w:rsidR="00D5190F" w:rsidRDefault="00D5190F" w:rsidP="00285B88">
      <w:pPr>
        <w:spacing w:line="360" w:lineRule="auto"/>
        <w:jc w:val="both"/>
        <w:rPr>
          <w:rFonts w:ascii="Times New Roman" w:hAnsi="Times New Roman" w:cs="Times New Roman"/>
        </w:rPr>
      </w:pPr>
    </w:p>
    <w:sdt>
      <w:sdtPr>
        <w:id w:val="-1906213224"/>
        <w:docPartObj>
          <w:docPartGallery w:val="Bibliographies"/>
          <w:docPartUnique/>
        </w:docPartObj>
      </w:sdtPr>
      <w:sdtEndPr>
        <w:rPr>
          <w:rFonts w:asciiTheme="minorHAnsi" w:eastAsiaTheme="minorHAnsi" w:hAnsiTheme="minorHAnsi" w:cstheme="minorBidi"/>
          <w:color w:val="auto"/>
          <w:kern w:val="0"/>
          <w:sz w:val="22"/>
          <w:szCs w:val="22"/>
          <w:lang w:eastAsia="en-US" w:bidi="ar-SA"/>
        </w:rPr>
      </w:sdtEndPr>
      <w:sdtContent>
        <w:p w:rsidR="00786450" w:rsidRPr="00033EFC" w:rsidRDefault="00786450" w:rsidP="00285B88">
          <w:pPr>
            <w:pStyle w:val="Heading1"/>
            <w:spacing w:line="360" w:lineRule="auto"/>
            <w:rPr>
              <w:b/>
              <w:color w:val="auto"/>
            </w:rPr>
          </w:pPr>
          <w:r w:rsidRPr="00033EFC">
            <w:rPr>
              <w:b/>
              <w:color w:val="auto"/>
            </w:rPr>
            <w:t>References</w:t>
          </w:r>
        </w:p>
        <w:sdt>
          <w:sdtPr>
            <w:id w:val="-573587230"/>
            <w:bibliography/>
          </w:sdtPr>
          <w:sdtContent>
            <w:p w:rsidR="00164C1C" w:rsidRDefault="00786450" w:rsidP="00164C1C">
              <w:pPr>
                <w:pStyle w:val="Bibliography"/>
                <w:ind w:left="720" w:hanging="720"/>
                <w:rPr>
                  <w:noProof/>
                  <w:sz w:val="24"/>
                  <w:szCs w:val="24"/>
                </w:rPr>
              </w:pPr>
              <w:r>
                <w:fldChar w:fldCharType="begin"/>
              </w:r>
              <w:r>
                <w:instrText xml:space="preserve"> BIBLIOGRAPHY </w:instrText>
              </w:r>
              <w:r>
                <w:fldChar w:fldCharType="separate"/>
              </w:r>
              <w:r w:rsidR="00164C1C">
                <w:rPr>
                  <w:noProof/>
                </w:rPr>
                <w:t xml:space="preserve">Abood, O. G., &amp; Guirguis, S. K. (2018). A Survey on Cryptography Algorithms. </w:t>
              </w:r>
              <w:r w:rsidR="00164C1C">
                <w:rPr>
                  <w:i/>
                  <w:iCs/>
                  <w:noProof/>
                </w:rPr>
                <w:t>International Journal of Scientific and Research Publications (IJSRP)</w:t>
              </w:r>
              <w:r w:rsidR="00164C1C">
                <w:rPr>
                  <w:noProof/>
                </w:rPr>
                <w:t>.</w:t>
              </w:r>
            </w:p>
            <w:p w:rsidR="00164C1C" w:rsidRDefault="00164C1C" w:rsidP="00164C1C">
              <w:pPr>
                <w:pStyle w:val="Bibliography"/>
                <w:ind w:left="720" w:hanging="720"/>
                <w:rPr>
                  <w:noProof/>
                </w:rPr>
              </w:pPr>
              <w:r>
                <w:rPr>
                  <w:noProof/>
                </w:rPr>
                <w:lastRenderedPageBreak/>
                <w:t xml:space="preserve">Bassam, J. M., Thaier, H., Abu, K. Z., &amp; Yousef, K. M. (2016). Modelimg and Optimization of th Lightweight HIGHT block cipher design with FGA Implementation. </w:t>
              </w:r>
              <w:r>
                <w:rPr>
                  <w:i/>
                  <w:iCs/>
                  <w:noProof/>
                </w:rPr>
                <w:t>Journal of Security and Communication Network, Vol.9</w:t>
              </w:r>
              <w:r>
                <w:rPr>
                  <w:noProof/>
                </w:rPr>
                <w:t>, 2200-2216.</w:t>
              </w:r>
            </w:p>
            <w:p w:rsidR="00164C1C" w:rsidRDefault="00164C1C" w:rsidP="00164C1C">
              <w:pPr>
                <w:pStyle w:val="Bibliography"/>
                <w:ind w:left="720" w:hanging="720"/>
                <w:rPr>
                  <w:noProof/>
                </w:rPr>
              </w:pPr>
              <w:r>
                <w:rPr>
                  <w:noProof/>
                </w:rPr>
                <w:t xml:space="preserve">G., A. O., M.A., E., &amp; S.Guirguis. (2017). Investigation of cryptography algorithms used for security and privacy protection in smart grid. </w:t>
              </w:r>
              <w:r>
                <w:rPr>
                  <w:i/>
                  <w:iCs/>
                  <w:noProof/>
                </w:rPr>
                <w:t>2017 19th International Middle-East Power Systems Conference, MEPCON 2017 - Proceedings</w:t>
              </w:r>
              <w:r>
                <w:rPr>
                  <w:noProof/>
                </w:rPr>
                <w:t>. doi:10.1109/MEPCON.2017.8301249</w:t>
              </w:r>
            </w:p>
            <w:p w:rsidR="00164C1C" w:rsidRDefault="00164C1C" w:rsidP="00164C1C">
              <w:pPr>
                <w:pStyle w:val="Bibliography"/>
                <w:ind w:left="720" w:hanging="720"/>
                <w:rPr>
                  <w:noProof/>
                </w:rPr>
              </w:pPr>
              <w:r>
                <w:rPr>
                  <w:noProof/>
                </w:rPr>
                <w:t xml:space="preserve">Kumar S., A. S. (2019). Improving the response time in smart grid using fog computing. </w:t>
              </w:r>
              <w:r>
                <w:rPr>
                  <w:i/>
                  <w:iCs/>
                  <w:noProof/>
                </w:rPr>
                <w:t>In Proceedings of the 2nd International Conference on Data Engineering and Communication Technology</w:t>
              </w:r>
              <w:r>
                <w:rPr>
                  <w:noProof/>
                </w:rPr>
                <w:t>, 563-571.</w:t>
              </w:r>
            </w:p>
            <w:p w:rsidR="00164C1C" w:rsidRDefault="00164C1C" w:rsidP="00164C1C">
              <w:pPr>
                <w:pStyle w:val="Bibliography"/>
                <w:ind w:left="720" w:hanging="720"/>
                <w:rPr>
                  <w:noProof/>
                </w:rPr>
              </w:pPr>
              <w:r>
                <w:rPr>
                  <w:noProof/>
                </w:rPr>
                <w:t xml:space="preserve">Uludag, S., King-Shan, L., Wenyu, R., &amp; Klara, N. (2016). Secure and Scalable Data Collection with Time Minimization in the Smart Grid. </w:t>
              </w:r>
              <w:r>
                <w:rPr>
                  <w:i/>
                  <w:iCs/>
                  <w:noProof/>
                </w:rPr>
                <w:t>IEEE transaction on Smart Grid, Vol.7, No. 1</w:t>
              </w:r>
              <w:r>
                <w:rPr>
                  <w:noProof/>
                </w:rPr>
                <w:t>, 43-54.</w:t>
              </w:r>
            </w:p>
            <w:p w:rsidR="00EF35CF" w:rsidRPr="00630848" w:rsidRDefault="00786450" w:rsidP="00164C1C">
              <w:pPr>
                <w:pStyle w:val="Bibliography"/>
                <w:ind w:left="720" w:hanging="720"/>
                <w:rPr>
                  <w:noProof/>
                </w:rPr>
              </w:pPr>
              <w:r>
                <w:rPr>
                  <w:b/>
                  <w:bCs/>
                  <w:noProof/>
                </w:rPr>
                <w:fldChar w:fldCharType="end"/>
              </w:r>
            </w:p>
          </w:sdtContent>
        </w:sdt>
      </w:sdtContent>
    </w:sdt>
    <w:sectPr w:rsidR="00EF35CF" w:rsidRPr="00630848" w:rsidSect="00CA5434">
      <w:pgSz w:w="12240" w:h="15840"/>
      <w:pgMar w:top="1134" w:right="1134" w:bottom="1134" w:left="1134"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370" w:rsidRDefault="002C4370" w:rsidP="005829F4">
      <w:r>
        <w:separator/>
      </w:r>
    </w:p>
  </w:endnote>
  <w:endnote w:type="continuationSeparator" w:id="0">
    <w:p w:rsidR="002C4370" w:rsidRDefault="002C4370" w:rsidP="0058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3162525"/>
      <w:docPartObj>
        <w:docPartGallery w:val="Page Numbers (Bottom of Page)"/>
        <w:docPartUnique/>
      </w:docPartObj>
    </w:sdtPr>
    <w:sdtEndPr>
      <w:rPr>
        <w:noProof/>
      </w:rPr>
    </w:sdtEndPr>
    <w:sdtContent>
      <w:p w:rsidR="00C7727C" w:rsidRDefault="00E23923">
        <w:pPr>
          <w:pStyle w:val="Footer"/>
          <w:jc w:val="center"/>
        </w:pPr>
        <w:r>
          <w:fldChar w:fldCharType="begin"/>
        </w:r>
        <w:r w:rsidR="00C7727C">
          <w:instrText xml:space="preserve"> PAGE   \* MERGEFORMAT </w:instrText>
        </w:r>
        <w:r>
          <w:fldChar w:fldCharType="separate"/>
        </w:r>
        <w:r w:rsidR="00C7727C">
          <w:rPr>
            <w:noProof/>
          </w:rPr>
          <w:t>2</w:t>
        </w:r>
        <w:r>
          <w:rPr>
            <w:noProof/>
          </w:rPr>
          <w:fldChar w:fldCharType="end"/>
        </w:r>
      </w:p>
    </w:sdtContent>
  </w:sdt>
  <w:p w:rsidR="005829F4" w:rsidRDefault="005829F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1325472"/>
      <w:docPartObj>
        <w:docPartGallery w:val="Page Numbers (Bottom of Page)"/>
        <w:docPartUnique/>
      </w:docPartObj>
    </w:sdtPr>
    <w:sdtEndPr>
      <w:rPr>
        <w:noProof/>
      </w:rPr>
    </w:sdtEndPr>
    <w:sdtContent>
      <w:p w:rsidR="00A95361" w:rsidRDefault="00E23923">
        <w:pPr>
          <w:pStyle w:val="Footer"/>
          <w:jc w:val="center"/>
        </w:pPr>
        <w:r>
          <w:fldChar w:fldCharType="begin"/>
        </w:r>
        <w:r w:rsidR="00A95361">
          <w:instrText xml:space="preserve"> PAGE   \* MERGEFORMAT </w:instrText>
        </w:r>
        <w:r>
          <w:fldChar w:fldCharType="separate"/>
        </w:r>
        <w:r w:rsidR="00C35F4A">
          <w:rPr>
            <w:noProof/>
          </w:rPr>
          <w:t>ii</w:t>
        </w:r>
        <w:r>
          <w:rPr>
            <w:noProof/>
          </w:rPr>
          <w:fldChar w:fldCharType="end"/>
        </w:r>
      </w:p>
    </w:sdtContent>
  </w:sdt>
  <w:p w:rsidR="00A95361" w:rsidRDefault="00A953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370" w:rsidRDefault="002C4370" w:rsidP="005829F4">
      <w:r>
        <w:separator/>
      </w:r>
    </w:p>
  </w:footnote>
  <w:footnote w:type="continuationSeparator" w:id="0">
    <w:p w:rsidR="002C4370" w:rsidRDefault="002C4370" w:rsidP="005829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B88" w:rsidRDefault="00285B88">
    <w:pPr>
      <w:pStyle w:val="Header"/>
    </w:pPr>
    <w:r>
      <w:t>Seminar paper</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B88" w:rsidRDefault="00285B88">
    <w:pPr>
      <w:pStyle w:val="Header"/>
    </w:pPr>
    <w:r>
      <w:t>Seminar paper.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35C3"/>
    <w:multiLevelType w:val="hybridMultilevel"/>
    <w:tmpl w:val="7B500C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26F49"/>
    <w:multiLevelType w:val="hybridMultilevel"/>
    <w:tmpl w:val="44ACFA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534BA"/>
    <w:multiLevelType w:val="hybridMultilevel"/>
    <w:tmpl w:val="484C0532"/>
    <w:lvl w:ilvl="0" w:tplc="86B072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E1F96"/>
    <w:multiLevelType w:val="hybridMultilevel"/>
    <w:tmpl w:val="59020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57100"/>
    <w:multiLevelType w:val="hybridMultilevel"/>
    <w:tmpl w:val="56E2AB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B7390"/>
    <w:multiLevelType w:val="hybridMultilevel"/>
    <w:tmpl w:val="547A33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D0347"/>
    <w:multiLevelType w:val="multilevel"/>
    <w:tmpl w:val="27C8A710"/>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2567EA"/>
    <w:multiLevelType w:val="hybridMultilevel"/>
    <w:tmpl w:val="874A81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71463"/>
    <w:multiLevelType w:val="multilevel"/>
    <w:tmpl w:val="A364D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1522D4"/>
    <w:multiLevelType w:val="hybridMultilevel"/>
    <w:tmpl w:val="0CC2AA02"/>
    <w:lvl w:ilvl="0" w:tplc="4274E7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932E4"/>
    <w:multiLevelType w:val="hybridMultilevel"/>
    <w:tmpl w:val="36166C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F2466C"/>
    <w:multiLevelType w:val="hybridMultilevel"/>
    <w:tmpl w:val="535A2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E4813"/>
    <w:multiLevelType w:val="multilevel"/>
    <w:tmpl w:val="C19406F2"/>
    <w:lvl w:ilvl="0">
      <w:start w:val="1"/>
      <w:numFmt w:val="decimal"/>
      <w:lvlText w:val="%1."/>
      <w:lvlJc w:val="left"/>
      <w:pPr>
        <w:ind w:left="1800" w:hanging="360"/>
      </w:pPr>
      <w:rPr>
        <w:rFonts w:hint="default"/>
      </w:rPr>
    </w:lvl>
    <w:lvl w:ilvl="1">
      <w:start w:val="1"/>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3" w15:restartNumberingAfterBreak="0">
    <w:nsid w:val="4C35474B"/>
    <w:multiLevelType w:val="hybridMultilevel"/>
    <w:tmpl w:val="B94C2B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580C20"/>
    <w:multiLevelType w:val="hybridMultilevel"/>
    <w:tmpl w:val="D4847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7B52DF"/>
    <w:multiLevelType w:val="hybridMultilevel"/>
    <w:tmpl w:val="7E84FC4E"/>
    <w:lvl w:ilvl="0" w:tplc="BA76D3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B1AC3"/>
    <w:multiLevelType w:val="hybridMultilevel"/>
    <w:tmpl w:val="9D2AE384"/>
    <w:lvl w:ilvl="0" w:tplc="DB9EB9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C9288A"/>
    <w:multiLevelType w:val="hybridMultilevel"/>
    <w:tmpl w:val="DC0EA7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42EEA"/>
    <w:multiLevelType w:val="hybridMultilevel"/>
    <w:tmpl w:val="A538D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670B92"/>
    <w:multiLevelType w:val="hybridMultilevel"/>
    <w:tmpl w:val="E1D064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D4D63"/>
    <w:multiLevelType w:val="multilevel"/>
    <w:tmpl w:val="5D5AB014"/>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ascii="Times New Roman" w:hAnsi="Times New Roman" w:cs="Times New Roman" w:hint="default"/>
        <w:b w:val="0"/>
        <w:caps w:val="0"/>
        <w:smallCaps w:val="0"/>
        <w:color w:val="000000" w:themeColor="text1"/>
        <w:spacing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5E51DF6"/>
    <w:multiLevelType w:val="hybridMultilevel"/>
    <w:tmpl w:val="9F90D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47F1B"/>
    <w:multiLevelType w:val="hybridMultilevel"/>
    <w:tmpl w:val="B71AEB74"/>
    <w:lvl w:ilvl="0" w:tplc="FC0624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137056"/>
    <w:multiLevelType w:val="multilevel"/>
    <w:tmpl w:val="E7A2B6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7D57DC"/>
    <w:multiLevelType w:val="hybridMultilevel"/>
    <w:tmpl w:val="3A3685A0"/>
    <w:lvl w:ilvl="0" w:tplc="D666813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7CEE088B"/>
    <w:multiLevelType w:val="hybridMultilevel"/>
    <w:tmpl w:val="E6D2A8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7"/>
  </w:num>
  <w:num w:numId="3">
    <w:abstractNumId w:val="25"/>
  </w:num>
  <w:num w:numId="4">
    <w:abstractNumId w:val="10"/>
  </w:num>
  <w:num w:numId="5">
    <w:abstractNumId w:val="7"/>
  </w:num>
  <w:num w:numId="6">
    <w:abstractNumId w:val="0"/>
  </w:num>
  <w:num w:numId="7">
    <w:abstractNumId w:val="14"/>
  </w:num>
  <w:num w:numId="8">
    <w:abstractNumId w:val="6"/>
  </w:num>
  <w:num w:numId="9">
    <w:abstractNumId w:val="16"/>
  </w:num>
  <w:num w:numId="10">
    <w:abstractNumId w:val="15"/>
  </w:num>
  <w:num w:numId="11">
    <w:abstractNumId w:val="8"/>
  </w:num>
  <w:num w:numId="12">
    <w:abstractNumId w:val="21"/>
  </w:num>
  <w:num w:numId="13">
    <w:abstractNumId w:val="20"/>
  </w:num>
  <w:num w:numId="14">
    <w:abstractNumId w:val="18"/>
  </w:num>
  <w:num w:numId="15">
    <w:abstractNumId w:val="4"/>
  </w:num>
  <w:num w:numId="16">
    <w:abstractNumId w:val="9"/>
  </w:num>
  <w:num w:numId="17">
    <w:abstractNumId w:val="12"/>
  </w:num>
  <w:num w:numId="18">
    <w:abstractNumId w:val="22"/>
  </w:num>
  <w:num w:numId="19">
    <w:abstractNumId w:val="23"/>
  </w:num>
  <w:num w:numId="20">
    <w:abstractNumId w:val="3"/>
  </w:num>
  <w:num w:numId="21">
    <w:abstractNumId w:val="5"/>
  </w:num>
  <w:num w:numId="22">
    <w:abstractNumId w:val="11"/>
  </w:num>
  <w:num w:numId="23">
    <w:abstractNumId w:val="2"/>
  </w:num>
  <w:num w:numId="24">
    <w:abstractNumId w:val="24"/>
  </w:num>
  <w:num w:numId="25">
    <w:abstractNumId w:val="13"/>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36210"/>
    <w:rsid w:val="00006400"/>
    <w:rsid w:val="00011A52"/>
    <w:rsid w:val="000147C5"/>
    <w:rsid w:val="00016AFE"/>
    <w:rsid w:val="00016EEE"/>
    <w:rsid w:val="00032E04"/>
    <w:rsid w:val="00033EFC"/>
    <w:rsid w:val="00053B36"/>
    <w:rsid w:val="00060855"/>
    <w:rsid w:val="00065E97"/>
    <w:rsid w:val="00067799"/>
    <w:rsid w:val="00070B0D"/>
    <w:rsid w:val="00080942"/>
    <w:rsid w:val="00083EEA"/>
    <w:rsid w:val="00087959"/>
    <w:rsid w:val="00096AA7"/>
    <w:rsid w:val="00097406"/>
    <w:rsid w:val="000A01F3"/>
    <w:rsid w:val="000A2504"/>
    <w:rsid w:val="000D320F"/>
    <w:rsid w:val="000D71C5"/>
    <w:rsid w:val="000E5983"/>
    <w:rsid w:val="000F7583"/>
    <w:rsid w:val="00102859"/>
    <w:rsid w:val="001312D1"/>
    <w:rsid w:val="00132F96"/>
    <w:rsid w:val="001469A6"/>
    <w:rsid w:val="00160DB8"/>
    <w:rsid w:val="00163715"/>
    <w:rsid w:val="00164C1C"/>
    <w:rsid w:val="00166890"/>
    <w:rsid w:val="00177A26"/>
    <w:rsid w:val="00177EE6"/>
    <w:rsid w:val="00191FD6"/>
    <w:rsid w:val="00192D00"/>
    <w:rsid w:val="0019528C"/>
    <w:rsid w:val="001A43C4"/>
    <w:rsid w:val="001B5BDA"/>
    <w:rsid w:val="001C0816"/>
    <w:rsid w:val="001C55D1"/>
    <w:rsid w:val="001D7D0A"/>
    <w:rsid w:val="001E27C7"/>
    <w:rsid w:val="001E56DE"/>
    <w:rsid w:val="001E7A2B"/>
    <w:rsid w:val="00204726"/>
    <w:rsid w:val="00223471"/>
    <w:rsid w:val="00227AD8"/>
    <w:rsid w:val="00227D21"/>
    <w:rsid w:val="00235D7D"/>
    <w:rsid w:val="00236210"/>
    <w:rsid w:val="00250DEF"/>
    <w:rsid w:val="002660A0"/>
    <w:rsid w:val="00271036"/>
    <w:rsid w:val="002713C2"/>
    <w:rsid w:val="00285B88"/>
    <w:rsid w:val="00290356"/>
    <w:rsid w:val="00293760"/>
    <w:rsid w:val="002A5897"/>
    <w:rsid w:val="002B49B4"/>
    <w:rsid w:val="002B6C3C"/>
    <w:rsid w:val="002C4370"/>
    <w:rsid w:val="002D5AB8"/>
    <w:rsid w:val="002E3D05"/>
    <w:rsid w:val="002F5945"/>
    <w:rsid w:val="00325F35"/>
    <w:rsid w:val="0033543B"/>
    <w:rsid w:val="003432B4"/>
    <w:rsid w:val="00345677"/>
    <w:rsid w:val="003567CB"/>
    <w:rsid w:val="00367C85"/>
    <w:rsid w:val="00373617"/>
    <w:rsid w:val="0037435A"/>
    <w:rsid w:val="0037791D"/>
    <w:rsid w:val="00391C2B"/>
    <w:rsid w:val="00392B3E"/>
    <w:rsid w:val="00393667"/>
    <w:rsid w:val="003B2168"/>
    <w:rsid w:val="003B5AB3"/>
    <w:rsid w:val="003B6BE0"/>
    <w:rsid w:val="003F07E3"/>
    <w:rsid w:val="003F646F"/>
    <w:rsid w:val="00410B02"/>
    <w:rsid w:val="00422D88"/>
    <w:rsid w:val="004352E5"/>
    <w:rsid w:val="0043573C"/>
    <w:rsid w:val="004411EC"/>
    <w:rsid w:val="00441CA8"/>
    <w:rsid w:val="00457598"/>
    <w:rsid w:val="00480EE4"/>
    <w:rsid w:val="00482C41"/>
    <w:rsid w:val="0049244D"/>
    <w:rsid w:val="0049332B"/>
    <w:rsid w:val="00493C68"/>
    <w:rsid w:val="00496075"/>
    <w:rsid w:val="004A072D"/>
    <w:rsid w:val="004A13E7"/>
    <w:rsid w:val="004B7243"/>
    <w:rsid w:val="004C5B00"/>
    <w:rsid w:val="004D76A4"/>
    <w:rsid w:val="004E3DF4"/>
    <w:rsid w:val="004E5C92"/>
    <w:rsid w:val="004F78D0"/>
    <w:rsid w:val="00506CC6"/>
    <w:rsid w:val="005109AA"/>
    <w:rsid w:val="00514DDD"/>
    <w:rsid w:val="00532E3D"/>
    <w:rsid w:val="0056176D"/>
    <w:rsid w:val="005829F4"/>
    <w:rsid w:val="005A064A"/>
    <w:rsid w:val="005A35DB"/>
    <w:rsid w:val="005A4A70"/>
    <w:rsid w:val="005A6611"/>
    <w:rsid w:val="005A673F"/>
    <w:rsid w:val="005B71CE"/>
    <w:rsid w:val="005D0D9E"/>
    <w:rsid w:val="005D33DF"/>
    <w:rsid w:val="005D397C"/>
    <w:rsid w:val="005D7524"/>
    <w:rsid w:val="006015AC"/>
    <w:rsid w:val="00602A1C"/>
    <w:rsid w:val="00605820"/>
    <w:rsid w:val="00627D1B"/>
    <w:rsid w:val="00630848"/>
    <w:rsid w:val="006344A2"/>
    <w:rsid w:val="006355CB"/>
    <w:rsid w:val="006361A0"/>
    <w:rsid w:val="006361BE"/>
    <w:rsid w:val="00636E82"/>
    <w:rsid w:val="00646E3B"/>
    <w:rsid w:val="006607BC"/>
    <w:rsid w:val="006667C0"/>
    <w:rsid w:val="006757C3"/>
    <w:rsid w:val="006769AA"/>
    <w:rsid w:val="00692EEF"/>
    <w:rsid w:val="006A2DF7"/>
    <w:rsid w:val="006C334A"/>
    <w:rsid w:val="006C4487"/>
    <w:rsid w:val="006C489B"/>
    <w:rsid w:val="006C58A5"/>
    <w:rsid w:val="006D0D48"/>
    <w:rsid w:val="006D2F6D"/>
    <w:rsid w:val="006F0F95"/>
    <w:rsid w:val="006F1826"/>
    <w:rsid w:val="00702837"/>
    <w:rsid w:val="0070350E"/>
    <w:rsid w:val="00704D9C"/>
    <w:rsid w:val="00711038"/>
    <w:rsid w:val="00715DD3"/>
    <w:rsid w:val="0072424E"/>
    <w:rsid w:val="007350D5"/>
    <w:rsid w:val="00740365"/>
    <w:rsid w:val="00745062"/>
    <w:rsid w:val="00751A1B"/>
    <w:rsid w:val="00766168"/>
    <w:rsid w:val="0076680A"/>
    <w:rsid w:val="0078253B"/>
    <w:rsid w:val="00786450"/>
    <w:rsid w:val="00797004"/>
    <w:rsid w:val="007A36FF"/>
    <w:rsid w:val="007A57A0"/>
    <w:rsid w:val="007B3131"/>
    <w:rsid w:val="007B52B6"/>
    <w:rsid w:val="007C5774"/>
    <w:rsid w:val="007C7114"/>
    <w:rsid w:val="007C7314"/>
    <w:rsid w:val="007D1172"/>
    <w:rsid w:val="008001FD"/>
    <w:rsid w:val="008054AD"/>
    <w:rsid w:val="00813EF7"/>
    <w:rsid w:val="00816768"/>
    <w:rsid w:val="008343A9"/>
    <w:rsid w:val="00843614"/>
    <w:rsid w:val="00846178"/>
    <w:rsid w:val="00854217"/>
    <w:rsid w:val="008644FC"/>
    <w:rsid w:val="008649DB"/>
    <w:rsid w:val="008705AC"/>
    <w:rsid w:val="0087490D"/>
    <w:rsid w:val="00875D63"/>
    <w:rsid w:val="00881B02"/>
    <w:rsid w:val="008821BC"/>
    <w:rsid w:val="00883C90"/>
    <w:rsid w:val="008A602E"/>
    <w:rsid w:val="008B2A80"/>
    <w:rsid w:val="008D13A3"/>
    <w:rsid w:val="008D6452"/>
    <w:rsid w:val="008E4F6A"/>
    <w:rsid w:val="008F0378"/>
    <w:rsid w:val="00904DF3"/>
    <w:rsid w:val="009129A4"/>
    <w:rsid w:val="00912FE4"/>
    <w:rsid w:val="009153E5"/>
    <w:rsid w:val="00921C82"/>
    <w:rsid w:val="00930837"/>
    <w:rsid w:val="00933374"/>
    <w:rsid w:val="00944522"/>
    <w:rsid w:val="00946731"/>
    <w:rsid w:val="009579E0"/>
    <w:rsid w:val="00962271"/>
    <w:rsid w:val="00963227"/>
    <w:rsid w:val="00977726"/>
    <w:rsid w:val="00984856"/>
    <w:rsid w:val="00995479"/>
    <w:rsid w:val="009959FE"/>
    <w:rsid w:val="009D62A3"/>
    <w:rsid w:val="009F7B0A"/>
    <w:rsid w:val="00A06C26"/>
    <w:rsid w:val="00A34147"/>
    <w:rsid w:val="00A37511"/>
    <w:rsid w:val="00A45169"/>
    <w:rsid w:val="00A56220"/>
    <w:rsid w:val="00A5761F"/>
    <w:rsid w:val="00A8273C"/>
    <w:rsid w:val="00A95361"/>
    <w:rsid w:val="00A96ECF"/>
    <w:rsid w:val="00AA2CEF"/>
    <w:rsid w:val="00AB02AB"/>
    <w:rsid w:val="00AB0C03"/>
    <w:rsid w:val="00AC3912"/>
    <w:rsid w:val="00AC6941"/>
    <w:rsid w:val="00AE0668"/>
    <w:rsid w:val="00AE0DC2"/>
    <w:rsid w:val="00AE370B"/>
    <w:rsid w:val="00B059F0"/>
    <w:rsid w:val="00B068D8"/>
    <w:rsid w:val="00B14B5C"/>
    <w:rsid w:val="00B21539"/>
    <w:rsid w:val="00B2241F"/>
    <w:rsid w:val="00B25307"/>
    <w:rsid w:val="00B31E13"/>
    <w:rsid w:val="00B44BC4"/>
    <w:rsid w:val="00B50249"/>
    <w:rsid w:val="00B5055A"/>
    <w:rsid w:val="00B551F6"/>
    <w:rsid w:val="00B5750E"/>
    <w:rsid w:val="00B75E46"/>
    <w:rsid w:val="00B90287"/>
    <w:rsid w:val="00B93F5A"/>
    <w:rsid w:val="00B95A7E"/>
    <w:rsid w:val="00B963E3"/>
    <w:rsid w:val="00BA5A9F"/>
    <w:rsid w:val="00BB4B06"/>
    <w:rsid w:val="00BC0E75"/>
    <w:rsid w:val="00BD3DBC"/>
    <w:rsid w:val="00BE1C7D"/>
    <w:rsid w:val="00BE40CC"/>
    <w:rsid w:val="00C30266"/>
    <w:rsid w:val="00C32FF2"/>
    <w:rsid w:val="00C3410F"/>
    <w:rsid w:val="00C35F4A"/>
    <w:rsid w:val="00C456B3"/>
    <w:rsid w:val="00C46609"/>
    <w:rsid w:val="00C566AB"/>
    <w:rsid w:val="00C600C9"/>
    <w:rsid w:val="00C76CEE"/>
    <w:rsid w:val="00C7727C"/>
    <w:rsid w:val="00C83CBB"/>
    <w:rsid w:val="00C92376"/>
    <w:rsid w:val="00C9420C"/>
    <w:rsid w:val="00CA5434"/>
    <w:rsid w:val="00CB4E5C"/>
    <w:rsid w:val="00CC4FFC"/>
    <w:rsid w:val="00CC5B4A"/>
    <w:rsid w:val="00CE3359"/>
    <w:rsid w:val="00CE4182"/>
    <w:rsid w:val="00D04313"/>
    <w:rsid w:val="00D1553F"/>
    <w:rsid w:val="00D32E3A"/>
    <w:rsid w:val="00D4057C"/>
    <w:rsid w:val="00D43D2A"/>
    <w:rsid w:val="00D5190F"/>
    <w:rsid w:val="00D5431D"/>
    <w:rsid w:val="00D64917"/>
    <w:rsid w:val="00D733E3"/>
    <w:rsid w:val="00D74596"/>
    <w:rsid w:val="00D768F9"/>
    <w:rsid w:val="00D91F91"/>
    <w:rsid w:val="00D97D42"/>
    <w:rsid w:val="00DA1330"/>
    <w:rsid w:val="00DD6A66"/>
    <w:rsid w:val="00DE3348"/>
    <w:rsid w:val="00DE5C34"/>
    <w:rsid w:val="00DE700D"/>
    <w:rsid w:val="00DF1BC3"/>
    <w:rsid w:val="00E130BC"/>
    <w:rsid w:val="00E23923"/>
    <w:rsid w:val="00E55EC8"/>
    <w:rsid w:val="00E85179"/>
    <w:rsid w:val="00E90A65"/>
    <w:rsid w:val="00E9492C"/>
    <w:rsid w:val="00EA7691"/>
    <w:rsid w:val="00EB0B01"/>
    <w:rsid w:val="00EC663C"/>
    <w:rsid w:val="00ED4940"/>
    <w:rsid w:val="00ED7570"/>
    <w:rsid w:val="00EE7E47"/>
    <w:rsid w:val="00EF131D"/>
    <w:rsid w:val="00EF35CF"/>
    <w:rsid w:val="00F01908"/>
    <w:rsid w:val="00F02909"/>
    <w:rsid w:val="00F21E11"/>
    <w:rsid w:val="00F30DED"/>
    <w:rsid w:val="00F31258"/>
    <w:rsid w:val="00F32EB2"/>
    <w:rsid w:val="00F54D07"/>
    <w:rsid w:val="00F6094B"/>
    <w:rsid w:val="00F632F4"/>
    <w:rsid w:val="00F75780"/>
    <w:rsid w:val="00F86C34"/>
    <w:rsid w:val="00FA69D2"/>
    <w:rsid w:val="00FB135D"/>
    <w:rsid w:val="00FB5F1F"/>
    <w:rsid w:val="00FC424C"/>
    <w:rsid w:val="00FC5CE1"/>
    <w:rsid w:val="00FD1EFF"/>
    <w:rsid w:val="00FE008F"/>
    <w:rsid w:val="00FF0E09"/>
    <w:rsid w:val="00FF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49AE7"/>
  <w15:docId w15:val="{A5A034E0-4C2B-47B4-9E88-5C3EAD49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DejaVu Sans" w:hAnsi="Liberation Serif" w:cs="FreeSans"/>
        <w:kern w:val="2"/>
        <w:szCs w:val="24"/>
        <w:lang w:val="en-US"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F6D"/>
    <w:rPr>
      <w:sz w:val="24"/>
    </w:rPr>
  </w:style>
  <w:style w:type="paragraph" w:styleId="Heading1">
    <w:name w:val="heading 1"/>
    <w:basedOn w:val="Normal"/>
    <w:next w:val="Normal"/>
    <w:link w:val="Heading1Char"/>
    <w:uiPriority w:val="9"/>
    <w:qFormat/>
    <w:rsid w:val="00F21E11"/>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F21E11"/>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unhideWhenUsed/>
    <w:qFormat/>
    <w:rsid w:val="00D5190F"/>
    <w:pPr>
      <w:keepNext/>
      <w:keepLines/>
      <w:spacing w:before="40" w:line="259" w:lineRule="auto"/>
      <w:outlineLvl w:val="2"/>
    </w:pPr>
    <w:rPr>
      <w:rFonts w:asciiTheme="majorHAnsi" w:eastAsiaTheme="majorEastAsia" w:hAnsiTheme="majorHAnsi" w:cstheme="majorBidi"/>
      <w:color w:val="1F3763" w:themeColor="accent1" w:themeShade="7F"/>
      <w:kern w:val="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6D2F6D"/>
    <w:pPr>
      <w:keepNext/>
      <w:spacing w:before="240" w:after="120"/>
    </w:pPr>
    <w:rPr>
      <w:rFonts w:ascii="Liberation Sans" w:hAnsi="Liberation Sans"/>
      <w:sz w:val="28"/>
      <w:szCs w:val="28"/>
    </w:rPr>
  </w:style>
  <w:style w:type="paragraph" w:styleId="BodyText">
    <w:name w:val="Body Text"/>
    <w:basedOn w:val="Normal"/>
    <w:rsid w:val="006D2F6D"/>
    <w:pPr>
      <w:spacing w:after="140" w:line="276" w:lineRule="auto"/>
    </w:pPr>
  </w:style>
  <w:style w:type="paragraph" w:styleId="List">
    <w:name w:val="List"/>
    <w:basedOn w:val="BodyText"/>
    <w:rsid w:val="006D2F6D"/>
  </w:style>
  <w:style w:type="paragraph" w:styleId="Caption">
    <w:name w:val="caption"/>
    <w:basedOn w:val="Normal"/>
    <w:qFormat/>
    <w:rsid w:val="006D2F6D"/>
    <w:pPr>
      <w:suppressLineNumbers/>
      <w:spacing w:before="120" w:after="120"/>
    </w:pPr>
    <w:rPr>
      <w:i/>
      <w:iCs/>
    </w:rPr>
  </w:style>
  <w:style w:type="paragraph" w:customStyle="1" w:styleId="Index">
    <w:name w:val="Index"/>
    <w:basedOn w:val="Normal"/>
    <w:qFormat/>
    <w:rsid w:val="006D2F6D"/>
    <w:pPr>
      <w:suppressLineNumbers/>
    </w:pPr>
  </w:style>
  <w:style w:type="paragraph" w:styleId="ListParagraph">
    <w:name w:val="List Paragraph"/>
    <w:basedOn w:val="Normal"/>
    <w:uiPriority w:val="34"/>
    <w:qFormat/>
    <w:rsid w:val="00235D7D"/>
    <w:pPr>
      <w:ind w:left="720"/>
      <w:contextualSpacing/>
    </w:pPr>
    <w:rPr>
      <w:rFonts w:cs="Mangal"/>
      <w:szCs w:val="21"/>
    </w:rPr>
  </w:style>
  <w:style w:type="character" w:styleId="Hyperlink">
    <w:name w:val="Hyperlink"/>
    <w:basedOn w:val="DefaultParagraphFont"/>
    <w:uiPriority w:val="99"/>
    <w:unhideWhenUsed/>
    <w:rsid w:val="00AE0668"/>
    <w:rPr>
      <w:color w:val="0563C1" w:themeColor="hyperlink"/>
      <w:u w:val="single"/>
    </w:rPr>
  </w:style>
  <w:style w:type="character" w:customStyle="1" w:styleId="UnresolvedMention">
    <w:name w:val="Unresolved Mention"/>
    <w:basedOn w:val="DefaultParagraphFont"/>
    <w:uiPriority w:val="99"/>
    <w:semiHidden/>
    <w:unhideWhenUsed/>
    <w:rsid w:val="00AE0668"/>
    <w:rPr>
      <w:color w:val="605E5C"/>
      <w:shd w:val="clear" w:color="auto" w:fill="E1DFDD"/>
    </w:rPr>
  </w:style>
  <w:style w:type="paragraph" w:styleId="Header">
    <w:name w:val="header"/>
    <w:basedOn w:val="Normal"/>
    <w:link w:val="HeaderChar"/>
    <w:uiPriority w:val="99"/>
    <w:unhideWhenUsed/>
    <w:rsid w:val="005829F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5829F4"/>
    <w:rPr>
      <w:rFonts w:cs="Mangal"/>
      <w:sz w:val="24"/>
      <w:szCs w:val="21"/>
    </w:rPr>
  </w:style>
  <w:style w:type="paragraph" w:styleId="Footer">
    <w:name w:val="footer"/>
    <w:basedOn w:val="Normal"/>
    <w:link w:val="FooterChar"/>
    <w:uiPriority w:val="99"/>
    <w:unhideWhenUsed/>
    <w:rsid w:val="005829F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5829F4"/>
    <w:rPr>
      <w:rFonts w:cs="Mangal"/>
      <w:sz w:val="24"/>
      <w:szCs w:val="21"/>
    </w:rPr>
  </w:style>
  <w:style w:type="character" w:customStyle="1" w:styleId="Heading1Char">
    <w:name w:val="Heading 1 Char"/>
    <w:basedOn w:val="DefaultParagraphFont"/>
    <w:link w:val="Heading1"/>
    <w:uiPriority w:val="9"/>
    <w:rsid w:val="00F21E11"/>
    <w:rPr>
      <w:rFonts w:asciiTheme="majorHAnsi" w:eastAsiaTheme="majorEastAsia" w:hAnsiTheme="majorHAnsi" w:cs="Mangal"/>
      <w:color w:val="2F5496" w:themeColor="accent1" w:themeShade="BF"/>
      <w:sz w:val="32"/>
      <w:szCs w:val="29"/>
    </w:rPr>
  </w:style>
  <w:style w:type="character" w:customStyle="1" w:styleId="Heading2Char">
    <w:name w:val="Heading 2 Char"/>
    <w:basedOn w:val="DefaultParagraphFont"/>
    <w:link w:val="Heading2"/>
    <w:uiPriority w:val="9"/>
    <w:rsid w:val="00F21E11"/>
    <w:rPr>
      <w:rFonts w:asciiTheme="majorHAnsi" w:eastAsiaTheme="majorEastAsia" w:hAnsiTheme="majorHAnsi" w:cs="Mangal"/>
      <w:color w:val="2F5496" w:themeColor="accent1" w:themeShade="BF"/>
      <w:sz w:val="26"/>
      <w:szCs w:val="23"/>
    </w:rPr>
  </w:style>
  <w:style w:type="paragraph" w:styleId="TOCHeading">
    <w:name w:val="TOC Heading"/>
    <w:basedOn w:val="Heading1"/>
    <w:next w:val="Normal"/>
    <w:uiPriority w:val="39"/>
    <w:unhideWhenUsed/>
    <w:qFormat/>
    <w:rsid w:val="007A36FF"/>
    <w:pPr>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7A36FF"/>
    <w:pPr>
      <w:spacing w:after="100"/>
    </w:pPr>
    <w:rPr>
      <w:rFonts w:cs="Mangal"/>
      <w:szCs w:val="21"/>
    </w:rPr>
  </w:style>
  <w:style w:type="paragraph" w:styleId="TOC2">
    <w:name w:val="toc 2"/>
    <w:basedOn w:val="Normal"/>
    <w:next w:val="Normal"/>
    <w:autoRedefine/>
    <w:uiPriority w:val="39"/>
    <w:unhideWhenUsed/>
    <w:rsid w:val="007A36FF"/>
    <w:pPr>
      <w:spacing w:after="100"/>
      <w:ind w:left="240"/>
    </w:pPr>
    <w:rPr>
      <w:rFonts w:cs="Mangal"/>
      <w:szCs w:val="21"/>
    </w:rPr>
  </w:style>
  <w:style w:type="character" w:customStyle="1" w:styleId="Heading3Char">
    <w:name w:val="Heading 3 Char"/>
    <w:basedOn w:val="DefaultParagraphFont"/>
    <w:link w:val="Heading3"/>
    <w:uiPriority w:val="9"/>
    <w:rsid w:val="00D5190F"/>
    <w:rPr>
      <w:rFonts w:asciiTheme="majorHAnsi" w:eastAsiaTheme="majorEastAsia" w:hAnsiTheme="majorHAnsi" w:cstheme="majorBidi"/>
      <w:color w:val="1F3763" w:themeColor="accent1" w:themeShade="7F"/>
      <w:kern w:val="0"/>
      <w:sz w:val="24"/>
      <w:lang w:eastAsia="en-US" w:bidi="ar-SA"/>
    </w:rPr>
  </w:style>
  <w:style w:type="paragraph" w:styleId="Bibliography">
    <w:name w:val="Bibliography"/>
    <w:basedOn w:val="Normal"/>
    <w:next w:val="Normal"/>
    <w:uiPriority w:val="37"/>
    <w:unhideWhenUsed/>
    <w:rsid w:val="00D5190F"/>
    <w:pPr>
      <w:spacing w:after="160" w:line="259" w:lineRule="auto"/>
    </w:pPr>
    <w:rPr>
      <w:rFonts w:asciiTheme="minorHAnsi" w:eastAsiaTheme="minorHAnsi" w:hAnsiTheme="minorHAnsi" w:cstheme="minorBidi"/>
      <w:kern w:val="0"/>
      <w:sz w:val="22"/>
      <w:szCs w:val="22"/>
      <w:lang w:eastAsia="en-US" w:bidi="ar-SA"/>
    </w:rPr>
  </w:style>
  <w:style w:type="paragraph" w:styleId="TOC3">
    <w:name w:val="toc 3"/>
    <w:basedOn w:val="Normal"/>
    <w:next w:val="Normal"/>
    <w:autoRedefine/>
    <w:uiPriority w:val="39"/>
    <w:unhideWhenUsed/>
    <w:rsid w:val="00D5190F"/>
    <w:pPr>
      <w:spacing w:after="100"/>
      <w:ind w:left="480"/>
    </w:pPr>
    <w:rPr>
      <w:rFonts w:cs="Mangal"/>
      <w:szCs w:val="21"/>
    </w:rPr>
  </w:style>
  <w:style w:type="table" w:styleId="TableGrid">
    <w:name w:val="Table Grid"/>
    <w:basedOn w:val="TableNormal"/>
    <w:uiPriority w:val="39"/>
    <w:rsid w:val="00805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1036"/>
    <w:rPr>
      <w:rFonts w:ascii="Tahoma" w:hAnsi="Tahoma" w:cs="Mangal"/>
      <w:sz w:val="16"/>
      <w:szCs w:val="14"/>
    </w:rPr>
  </w:style>
  <w:style w:type="character" w:customStyle="1" w:styleId="BalloonTextChar">
    <w:name w:val="Balloon Text Char"/>
    <w:basedOn w:val="DefaultParagraphFont"/>
    <w:link w:val="BalloonText"/>
    <w:uiPriority w:val="99"/>
    <w:semiHidden/>
    <w:rsid w:val="00271036"/>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848">
      <w:bodyDiv w:val="1"/>
      <w:marLeft w:val="0"/>
      <w:marRight w:val="0"/>
      <w:marTop w:val="0"/>
      <w:marBottom w:val="0"/>
      <w:divBdr>
        <w:top w:val="none" w:sz="0" w:space="0" w:color="auto"/>
        <w:left w:val="none" w:sz="0" w:space="0" w:color="auto"/>
        <w:bottom w:val="none" w:sz="0" w:space="0" w:color="auto"/>
        <w:right w:val="none" w:sz="0" w:space="0" w:color="auto"/>
      </w:divBdr>
    </w:div>
    <w:div w:id="25638223">
      <w:bodyDiv w:val="1"/>
      <w:marLeft w:val="0"/>
      <w:marRight w:val="0"/>
      <w:marTop w:val="0"/>
      <w:marBottom w:val="0"/>
      <w:divBdr>
        <w:top w:val="none" w:sz="0" w:space="0" w:color="auto"/>
        <w:left w:val="none" w:sz="0" w:space="0" w:color="auto"/>
        <w:bottom w:val="none" w:sz="0" w:space="0" w:color="auto"/>
        <w:right w:val="none" w:sz="0" w:space="0" w:color="auto"/>
      </w:divBdr>
    </w:div>
    <w:div w:id="56443180">
      <w:bodyDiv w:val="1"/>
      <w:marLeft w:val="0"/>
      <w:marRight w:val="0"/>
      <w:marTop w:val="0"/>
      <w:marBottom w:val="0"/>
      <w:divBdr>
        <w:top w:val="none" w:sz="0" w:space="0" w:color="auto"/>
        <w:left w:val="none" w:sz="0" w:space="0" w:color="auto"/>
        <w:bottom w:val="none" w:sz="0" w:space="0" w:color="auto"/>
        <w:right w:val="none" w:sz="0" w:space="0" w:color="auto"/>
      </w:divBdr>
    </w:div>
    <w:div w:id="81344105">
      <w:bodyDiv w:val="1"/>
      <w:marLeft w:val="0"/>
      <w:marRight w:val="0"/>
      <w:marTop w:val="0"/>
      <w:marBottom w:val="0"/>
      <w:divBdr>
        <w:top w:val="none" w:sz="0" w:space="0" w:color="auto"/>
        <w:left w:val="none" w:sz="0" w:space="0" w:color="auto"/>
        <w:bottom w:val="none" w:sz="0" w:space="0" w:color="auto"/>
        <w:right w:val="none" w:sz="0" w:space="0" w:color="auto"/>
      </w:divBdr>
    </w:div>
    <w:div w:id="92751815">
      <w:bodyDiv w:val="1"/>
      <w:marLeft w:val="0"/>
      <w:marRight w:val="0"/>
      <w:marTop w:val="0"/>
      <w:marBottom w:val="0"/>
      <w:divBdr>
        <w:top w:val="none" w:sz="0" w:space="0" w:color="auto"/>
        <w:left w:val="none" w:sz="0" w:space="0" w:color="auto"/>
        <w:bottom w:val="none" w:sz="0" w:space="0" w:color="auto"/>
        <w:right w:val="none" w:sz="0" w:space="0" w:color="auto"/>
      </w:divBdr>
    </w:div>
    <w:div w:id="120732022">
      <w:bodyDiv w:val="1"/>
      <w:marLeft w:val="0"/>
      <w:marRight w:val="0"/>
      <w:marTop w:val="0"/>
      <w:marBottom w:val="0"/>
      <w:divBdr>
        <w:top w:val="none" w:sz="0" w:space="0" w:color="auto"/>
        <w:left w:val="none" w:sz="0" w:space="0" w:color="auto"/>
        <w:bottom w:val="none" w:sz="0" w:space="0" w:color="auto"/>
        <w:right w:val="none" w:sz="0" w:space="0" w:color="auto"/>
      </w:divBdr>
    </w:div>
    <w:div w:id="171339910">
      <w:bodyDiv w:val="1"/>
      <w:marLeft w:val="0"/>
      <w:marRight w:val="0"/>
      <w:marTop w:val="0"/>
      <w:marBottom w:val="0"/>
      <w:divBdr>
        <w:top w:val="none" w:sz="0" w:space="0" w:color="auto"/>
        <w:left w:val="none" w:sz="0" w:space="0" w:color="auto"/>
        <w:bottom w:val="none" w:sz="0" w:space="0" w:color="auto"/>
        <w:right w:val="none" w:sz="0" w:space="0" w:color="auto"/>
      </w:divBdr>
    </w:div>
    <w:div w:id="189346616">
      <w:bodyDiv w:val="1"/>
      <w:marLeft w:val="0"/>
      <w:marRight w:val="0"/>
      <w:marTop w:val="0"/>
      <w:marBottom w:val="0"/>
      <w:divBdr>
        <w:top w:val="none" w:sz="0" w:space="0" w:color="auto"/>
        <w:left w:val="none" w:sz="0" w:space="0" w:color="auto"/>
        <w:bottom w:val="none" w:sz="0" w:space="0" w:color="auto"/>
        <w:right w:val="none" w:sz="0" w:space="0" w:color="auto"/>
      </w:divBdr>
    </w:div>
    <w:div w:id="201287750">
      <w:bodyDiv w:val="1"/>
      <w:marLeft w:val="0"/>
      <w:marRight w:val="0"/>
      <w:marTop w:val="0"/>
      <w:marBottom w:val="0"/>
      <w:divBdr>
        <w:top w:val="none" w:sz="0" w:space="0" w:color="auto"/>
        <w:left w:val="none" w:sz="0" w:space="0" w:color="auto"/>
        <w:bottom w:val="none" w:sz="0" w:space="0" w:color="auto"/>
        <w:right w:val="none" w:sz="0" w:space="0" w:color="auto"/>
      </w:divBdr>
    </w:div>
    <w:div w:id="237715027">
      <w:bodyDiv w:val="1"/>
      <w:marLeft w:val="0"/>
      <w:marRight w:val="0"/>
      <w:marTop w:val="0"/>
      <w:marBottom w:val="0"/>
      <w:divBdr>
        <w:top w:val="none" w:sz="0" w:space="0" w:color="auto"/>
        <w:left w:val="none" w:sz="0" w:space="0" w:color="auto"/>
        <w:bottom w:val="none" w:sz="0" w:space="0" w:color="auto"/>
        <w:right w:val="none" w:sz="0" w:space="0" w:color="auto"/>
      </w:divBdr>
    </w:div>
    <w:div w:id="245194822">
      <w:bodyDiv w:val="1"/>
      <w:marLeft w:val="0"/>
      <w:marRight w:val="0"/>
      <w:marTop w:val="0"/>
      <w:marBottom w:val="0"/>
      <w:divBdr>
        <w:top w:val="none" w:sz="0" w:space="0" w:color="auto"/>
        <w:left w:val="none" w:sz="0" w:space="0" w:color="auto"/>
        <w:bottom w:val="none" w:sz="0" w:space="0" w:color="auto"/>
        <w:right w:val="none" w:sz="0" w:space="0" w:color="auto"/>
      </w:divBdr>
    </w:div>
    <w:div w:id="282611820">
      <w:bodyDiv w:val="1"/>
      <w:marLeft w:val="0"/>
      <w:marRight w:val="0"/>
      <w:marTop w:val="0"/>
      <w:marBottom w:val="0"/>
      <w:divBdr>
        <w:top w:val="none" w:sz="0" w:space="0" w:color="auto"/>
        <w:left w:val="none" w:sz="0" w:space="0" w:color="auto"/>
        <w:bottom w:val="none" w:sz="0" w:space="0" w:color="auto"/>
        <w:right w:val="none" w:sz="0" w:space="0" w:color="auto"/>
      </w:divBdr>
    </w:div>
    <w:div w:id="286199691">
      <w:bodyDiv w:val="1"/>
      <w:marLeft w:val="0"/>
      <w:marRight w:val="0"/>
      <w:marTop w:val="0"/>
      <w:marBottom w:val="0"/>
      <w:divBdr>
        <w:top w:val="none" w:sz="0" w:space="0" w:color="auto"/>
        <w:left w:val="none" w:sz="0" w:space="0" w:color="auto"/>
        <w:bottom w:val="none" w:sz="0" w:space="0" w:color="auto"/>
        <w:right w:val="none" w:sz="0" w:space="0" w:color="auto"/>
      </w:divBdr>
    </w:div>
    <w:div w:id="310017133">
      <w:bodyDiv w:val="1"/>
      <w:marLeft w:val="0"/>
      <w:marRight w:val="0"/>
      <w:marTop w:val="0"/>
      <w:marBottom w:val="0"/>
      <w:divBdr>
        <w:top w:val="none" w:sz="0" w:space="0" w:color="auto"/>
        <w:left w:val="none" w:sz="0" w:space="0" w:color="auto"/>
        <w:bottom w:val="none" w:sz="0" w:space="0" w:color="auto"/>
        <w:right w:val="none" w:sz="0" w:space="0" w:color="auto"/>
      </w:divBdr>
    </w:div>
    <w:div w:id="317734018">
      <w:bodyDiv w:val="1"/>
      <w:marLeft w:val="0"/>
      <w:marRight w:val="0"/>
      <w:marTop w:val="0"/>
      <w:marBottom w:val="0"/>
      <w:divBdr>
        <w:top w:val="none" w:sz="0" w:space="0" w:color="auto"/>
        <w:left w:val="none" w:sz="0" w:space="0" w:color="auto"/>
        <w:bottom w:val="none" w:sz="0" w:space="0" w:color="auto"/>
        <w:right w:val="none" w:sz="0" w:space="0" w:color="auto"/>
      </w:divBdr>
    </w:div>
    <w:div w:id="338384833">
      <w:bodyDiv w:val="1"/>
      <w:marLeft w:val="0"/>
      <w:marRight w:val="0"/>
      <w:marTop w:val="0"/>
      <w:marBottom w:val="0"/>
      <w:divBdr>
        <w:top w:val="none" w:sz="0" w:space="0" w:color="auto"/>
        <w:left w:val="none" w:sz="0" w:space="0" w:color="auto"/>
        <w:bottom w:val="none" w:sz="0" w:space="0" w:color="auto"/>
        <w:right w:val="none" w:sz="0" w:space="0" w:color="auto"/>
      </w:divBdr>
    </w:div>
    <w:div w:id="344095314">
      <w:bodyDiv w:val="1"/>
      <w:marLeft w:val="0"/>
      <w:marRight w:val="0"/>
      <w:marTop w:val="0"/>
      <w:marBottom w:val="0"/>
      <w:divBdr>
        <w:top w:val="none" w:sz="0" w:space="0" w:color="auto"/>
        <w:left w:val="none" w:sz="0" w:space="0" w:color="auto"/>
        <w:bottom w:val="none" w:sz="0" w:space="0" w:color="auto"/>
        <w:right w:val="none" w:sz="0" w:space="0" w:color="auto"/>
      </w:divBdr>
    </w:div>
    <w:div w:id="419834671">
      <w:bodyDiv w:val="1"/>
      <w:marLeft w:val="0"/>
      <w:marRight w:val="0"/>
      <w:marTop w:val="0"/>
      <w:marBottom w:val="0"/>
      <w:divBdr>
        <w:top w:val="none" w:sz="0" w:space="0" w:color="auto"/>
        <w:left w:val="none" w:sz="0" w:space="0" w:color="auto"/>
        <w:bottom w:val="none" w:sz="0" w:space="0" w:color="auto"/>
        <w:right w:val="none" w:sz="0" w:space="0" w:color="auto"/>
      </w:divBdr>
    </w:div>
    <w:div w:id="438455420">
      <w:bodyDiv w:val="1"/>
      <w:marLeft w:val="0"/>
      <w:marRight w:val="0"/>
      <w:marTop w:val="0"/>
      <w:marBottom w:val="0"/>
      <w:divBdr>
        <w:top w:val="none" w:sz="0" w:space="0" w:color="auto"/>
        <w:left w:val="none" w:sz="0" w:space="0" w:color="auto"/>
        <w:bottom w:val="none" w:sz="0" w:space="0" w:color="auto"/>
        <w:right w:val="none" w:sz="0" w:space="0" w:color="auto"/>
      </w:divBdr>
    </w:div>
    <w:div w:id="443885039">
      <w:bodyDiv w:val="1"/>
      <w:marLeft w:val="0"/>
      <w:marRight w:val="0"/>
      <w:marTop w:val="0"/>
      <w:marBottom w:val="0"/>
      <w:divBdr>
        <w:top w:val="none" w:sz="0" w:space="0" w:color="auto"/>
        <w:left w:val="none" w:sz="0" w:space="0" w:color="auto"/>
        <w:bottom w:val="none" w:sz="0" w:space="0" w:color="auto"/>
        <w:right w:val="none" w:sz="0" w:space="0" w:color="auto"/>
      </w:divBdr>
    </w:div>
    <w:div w:id="492992633">
      <w:bodyDiv w:val="1"/>
      <w:marLeft w:val="0"/>
      <w:marRight w:val="0"/>
      <w:marTop w:val="0"/>
      <w:marBottom w:val="0"/>
      <w:divBdr>
        <w:top w:val="none" w:sz="0" w:space="0" w:color="auto"/>
        <w:left w:val="none" w:sz="0" w:space="0" w:color="auto"/>
        <w:bottom w:val="none" w:sz="0" w:space="0" w:color="auto"/>
        <w:right w:val="none" w:sz="0" w:space="0" w:color="auto"/>
      </w:divBdr>
    </w:div>
    <w:div w:id="531499591">
      <w:bodyDiv w:val="1"/>
      <w:marLeft w:val="0"/>
      <w:marRight w:val="0"/>
      <w:marTop w:val="0"/>
      <w:marBottom w:val="0"/>
      <w:divBdr>
        <w:top w:val="none" w:sz="0" w:space="0" w:color="auto"/>
        <w:left w:val="none" w:sz="0" w:space="0" w:color="auto"/>
        <w:bottom w:val="none" w:sz="0" w:space="0" w:color="auto"/>
        <w:right w:val="none" w:sz="0" w:space="0" w:color="auto"/>
      </w:divBdr>
    </w:div>
    <w:div w:id="537593458">
      <w:bodyDiv w:val="1"/>
      <w:marLeft w:val="0"/>
      <w:marRight w:val="0"/>
      <w:marTop w:val="0"/>
      <w:marBottom w:val="0"/>
      <w:divBdr>
        <w:top w:val="none" w:sz="0" w:space="0" w:color="auto"/>
        <w:left w:val="none" w:sz="0" w:space="0" w:color="auto"/>
        <w:bottom w:val="none" w:sz="0" w:space="0" w:color="auto"/>
        <w:right w:val="none" w:sz="0" w:space="0" w:color="auto"/>
      </w:divBdr>
    </w:div>
    <w:div w:id="542450092">
      <w:bodyDiv w:val="1"/>
      <w:marLeft w:val="0"/>
      <w:marRight w:val="0"/>
      <w:marTop w:val="0"/>
      <w:marBottom w:val="0"/>
      <w:divBdr>
        <w:top w:val="none" w:sz="0" w:space="0" w:color="auto"/>
        <w:left w:val="none" w:sz="0" w:space="0" w:color="auto"/>
        <w:bottom w:val="none" w:sz="0" w:space="0" w:color="auto"/>
        <w:right w:val="none" w:sz="0" w:space="0" w:color="auto"/>
      </w:divBdr>
    </w:div>
    <w:div w:id="560949915">
      <w:bodyDiv w:val="1"/>
      <w:marLeft w:val="0"/>
      <w:marRight w:val="0"/>
      <w:marTop w:val="0"/>
      <w:marBottom w:val="0"/>
      <w:divBdr>
        <w:top w:val="none" w:sz="0" w:space="0" w:color="auto"/>
        <w:left w:val="none" w:sz="0" w:space="0" w:color="auto"/>
        <w:bottom w:val="none" w:sz="0" w:space="0" w:color="auto"/>
        <w:right w:val="none" w:sz="0" w:space="0" w:color="auto"/>
      </w:divBdr>
    </w:div>
    <w:div w:id="565576310">
      <w:bodyDiv w:val="1"/>
      <w:marLeft w:val="0"/>
      <w:marRight w:val="0"/>
      <w:marTop w:val="0"/>
      <w:marBottom w:val="0"/>
      <w:divBdr>
        <w:top w:val="none" w:sz="0" w:space="0" w:color="auto"/>
        <w:left w:val="none" w:sz="0" w:space="0" w:color="auto"/>
        <w:bottom w:val="none" w:sz="0" w:space="0" w:color="auto"/>
        <w:right w:val="none" w:sz="0" w:space="0" w:color="auto"/>
      </w:divBdr>
    </w:div>
    <w:div w:id="589509573">
      <w:bodyDiv w:val="1"/>
      <w:marLeft w:val="0"/>
      <w:marRight w:val="0"/>
      <w:marTop w:val="0"/>
      <w:marBottom w:val="0"/>
      <w:divBdr>
        <w:top w:val="none" w:sz="0" w:space="0" w:color="auto"/>
        <w:left w:val="none" w:sz="0" w:space="0" w:color="auto"/>
        <w:bottom w:val="none" w:sz="0" w:space="0" w:color="auto"/>
        <w:right w:val="none" w:sz="0" w:space="0" w:color="auto"/>
      </w:divBdr>
    </w:div>
    <w:div w:id="616449268">
      <w:bodyDiv w:val="1"/>
      <w:marLeft w:val="0"/>
      <w:marRight w:val="0"/>
      <w:marTop w:val="0"/>
      <w:marBottom w:val="0"/>
      <w:divBdr>
        <w:top w:val="none" w:sz="0" w:space="0" w:color="auto"/>
        <w:left w:val="none" w:sz="0" w:space="0" w:color="auto"/>
        <w:bottom w:val="none" w:sz="0" w:space="0" w:color="auto"/>
        <w:right w:val="none" w:sz="0" w:space="0" w:color="auto"/>
      </w:divBdr>
    </w:div>
    <w:div w:id="616765749">
      <w:bodyDiv w:val="1"/>
      <w:marLeft w:val="0"/>
      <w:marRight w:val="0"/>
      <w:marTop w:val="0"/>
      <w:marBottom w:val="0"/>
      <w:divBdr>
        <w:top w:val="none" w:sz="0" w:space="0" w:color="auto"/>
        <w:left w:val="none" w:sz="0" w:space="0" w:color="auto"/>
        <w:bottom w:val="none" w:sz="0" w:space="0" w:color="auto"/>
        <w:right w:val="none" w:sz="0" w:space="0" w:color="auto"/>
      </w:divBdr>
    </w:div>
    <w:div w:id="623732050">
      <w:bodyDiv w:val="1"/>
      <w:marLeft w:val="0"/>
      <w:marRight w:val="0"/>
      <w:marTop w:val="0"/>
      <w:marBottom w:val="0"/>
      <w:divBdr>
        <w:top w:val="none" w:sz="0" w:space="0" w:color="auto"/>
        <w:left w:val="none" w:sz="0" w:space="0" w:color="auto"/>
        <w:bottom w:val="none" w:sz="0" w:space="0" w:color="auto"/>
        <w:right w:val="none" w:sz="0" w:space="0" w:color="auto"/>
      </w:divBdr>
    </w:div>
    <w:div w:id="630523329">
      <w:bodyDiv w:val="1"/>
      <w:marLeft w:val="0"/>
      <w:marRight w:val="0"/>
      <w:marTop w:val="0"/>
      <w:marBottom w:val="0"/>
      <w:divBdr>
        <w:top w:val="none" w:sz="0" w:space="0" w:color="auto"/>
        <w:left w:val="none" w:sz="0" w:space="0" w:color="auto"/>
        <w:bottom w:val="none" w:sz="0" w:space="0" w:color="auto"/>
        <w:right w:val="none" w:sz="0" w:space="0" w:color="auto"/>
      </w:divBdr>
    </w:div>
    <w:div w:id="655693515">
      <w:bodyDiv w:val="1"/>
      <w:marLeft w:val="0"/>
      <w:marRight w:val="0"/>
      <w:marTop w:val="0"/>
      <w:marBottom w:val="0"/>
      <w:divBdr>
        <w:top w:val="none" w:sz="0" w:space="0" w:color="auto"/>
        <w:left w:val="none" w:sz="0" w:space="0" w:color="auto"/>
        <w:bottom w:val="none" w:sz="0" w:space="0" w:color="auto"/>
        <w:right w:val="none" w:sz="0" w:space="0" w:color="auto"/>
      </w:divBdr>
    </w:div>
    <w:div w:id="665978624">
      <w:bodyDiv w:val="1"/>
      <w:marLeft w:val="0"/>
      <w:marRight w:val="0"/>
      <w:marTop w:val="0"/>
      <w:marBottom w:val="0"/>
      <w:divBdr>
        <w:top w:val="none" w:sz="0" w:space="0" w:color="auto"/>
        <w:left w:val="none" w:sz="0" w:space="0" w:color="auto"/>
        <w:bottom w:val="none" w:sz="0" w:space="0" w:color="auto"/>
        <w:right w:val="none" w:sz="0" w:space="0" w:color="auto"/>
      </w:divBdr>
    </w:div>
    <w:div w:id="702247742">
      <w:bodyDiv w:val="1"/>
      <w:marLeft w:val="0"/>
      <w:marRight w:val="0"/>
      <w:marTop w:val="0"/>
      <w:marBottom w:val="0"/>
      <w:divBdr>
        <w:top w:val="none" w:sz="0" w:space="0" w:color="auto"/>
        <w:left w:val="none" w:sz="0" w:space="0" w:color="auto"/>
        <w:bottom w:val="none" w:sz="0" w:space="0" w:color="auto"/>
        <w:right w:val="none" w:sz="0" w:space="0" w:color="auto"/>
      </w:divBdr>
    </w:div>
    <w:div w:id="733282976">
      <w:bodyDiv w:val="1"/>
      <w:marLeft w:val="0"/>
      <w:marRight w:val="0"/>
      <w:marTop w:val="0"/>
      <w:marBottom w:val="0"/>
      <w:divBdr>
        <w:top w:val="none" w:sz="0" w:space="0" w:color="auto"/>
        <w:left w:val="none" w:sz="0" w:space="0" w:color="auto"/>
        <w:bottom w:val="none" w:sz="0" w:space="0" w:color="auto"/>
        <w:right w:val="none" w:sz="0" w:space="0" w:color="auto"/>
      </w:divBdr>
    </w:div>
    <w:div w:id="749694307">
      <w:bodyDiv w:val="1"/>
      <w:marLeft w:val="0"/>
      <w:marRight w:val="0"/>
      <w:marTop w:val="0"/>
      <w:marBottom w:val="0"/>
      <w:divBdr>
        <w:top w:val="none" w:sz="0" w:space="0" w:color="auto"/>
        <w:left w:val="none" w:sz="0" w:space="0" w:color="auto"/>
        <w:bottom w:val="none" w:sz="0" w:space="0" w:color="auto"/>
        <w:right w:val="none" w:sz="0" w:space="0" w:color="auto"/>
      </w:divBdr>
    </w:div>
    <w:div w:id="749735274">
      <w:bodyDiv w:val="1"/>
      <w:marLeft w:val="0"/>
      <w:marRight w:val="0"/>
      <w:marTop w:val="0"/>
      <w:marBottom w:val="0"/>
      <w:divBdr>
        <w:top w:val="none" w:sz="0" w:space="0" w:color="auto"/>
        <w:left w:val="none" w:sz="0" w:space="0" w:color="auto"/>
        <w:bottom w:val="none" w:sz="0" w:space="0" w:color="auto"/>
        <w:right w:val="none" w:sz="0" w:space="0" w:color="auto"/>
      </w:divBdr>
    </w:div>
    <w:div w:id="767040123">
      <w:bodyDiv w:val="1"/>
      <w:marLeft w:val="0"/>
      <w:marRight w:val="0"/>
      <w:marTop w:val="0"/>
      <w:marBottom w:val="0"/>
      <w:divBdr>
        <w:top w:val="none" w:sz="0" w:space="0" w:color="auto"/>
        <w:left w:val="none" w:sz="0" w:space="0" w:color="auto"/>
        <w:bottom w:val="none" w:sz="0" w:space="0" w:color="auto"/>
        <w:right w:val="none" w:sz="0" w:space="0" w:color="auto"/>
      </w:divBdr>
    </w:div>
    <w:div w:id="780490280">
      <w:bodyDiv w:val="1"/>
      <w:marLeft w:val="0"/>
      <w:marRight w:val="0"/>
      <w:marTop w:val="0"/>
      <w:marBottom w:val="0"/>
      <w:divBdr>
        <w:top w:val="none" w:sz="0" w:space="0" w:color="auto"/>
        <w:left w:val="none" w:sz="0" w:space="0" w:color="auto"/>
        <w:bottom w:val="none" w:sz="0" w:space="0" w:color="auto"/>
        <w:right w:val="none" w:sz="0" w:space="0" w:color="auto"/>
      </w:divBdr>
    </w:div>
    <w:div w:id="800004050">
      <w:bodyDiv w:val="1"/>
      <w:marLeft w:val="0"/>
      <w:marRight w:val="0"/>
      <w:marTop w:val="0"/>
      <w:marBottom w:val="0"/>
      <w:divBdr>
        <w:top w:val="none" w:sz="0" w:space="0" w:color="auto"/>
        <w:left w:val="none" w:sz="0" w:space="0" w:color="auto"/>
        <w:bottom w:val="none" w:sz="0" w:space="0" w:color="auto"/>
        <w:right w:val="none" w:sz="0" w:space="0" w:color="auto"/>
      </w:divBdr>
    </w:div>
    <w:div w:id="995181527">
      <w:bodyDiv w:val="1"/>
      <w:marLeft w:val="0"/>
      <w:marRight w:val="0"/>
      <w:marTop w:val="0"/>
      <w:marBottom w:val="0"/>
      <w:divBdr>
        <w:top w:val="none" w:sz="0" w:space="0" w:color="auto"/>
        <w:left w:val="none" w:sz="0" w:space="0" w:color="auto"/>
        <w:bottom w:val="none" w:sz="0" w:space="0" w:color="auto"/>
        <w:right w:val="none" w:sz="0" w:space="0" w:color="auto"/>
      </w:divBdr>
    </w:div>
    <w:div w:id="1003895024">
      <w:bodyDiv w:val="1"/>
      <w:marLeft w:val="0"/>
      <w:marRight w:val="0"/>
      <w:marTop w:val="0"/>
      <w:marBottom w:val="0"/>
      <w:divBdr>
        <w:top w:val="none" w:sz="0" w:space="0" w:color="auto"/>
        <w:left w:val="none" w:sz="0" w:space="0" w:color="auto"/>
        <w:bottom w:val="none" w:sz="0" w:space="0" w:color="auto"/>
        <w:right w:val="none" w:sz="0" w:space="0" w:color="auto"/>
      </w:divBdr>
    </w:div>
    <w:div w:id="1004167943">
      <w:bodyDiv w:val="1"/>
      <w:marLeft w:val="0"/>
      <w:marRight w:val="0"/>
      <w:marTop w:val="0"/>
      <w:marBottom w:val="0"/>
      <w:divBdr>
        <w:top w:val="none" w:sz="0" w:space="0" w:color="auto"/>
        <w:left w:val="none" w:sz="0" w:space="0" w:color="auto"/>
        <w:bottom w:val="none" w:sz="0" w:space="0" w:color="auto"/>
        <w:right w:val="none" w:sz="0" w:space="0" w:color="auto"/>
      </w:divBdr>
    </w:div>
    <w:div w:id="1026441610">
      <w:bodyDiv w:val="1"/>
      <w:marLeft w:val="0"/>
      <w:marRight w:val="0"/>
      <w:marTop w:val="0"/>
      <w:marBottom w:val="0"/>
      <w:divBdr>
        <w:top w:val="none" w:sz="0" w:space="0" w:color="auto"/>
        <w:left w:val="none" w:sz="0" w:space="0" w:color="auto"/>
        <w:bottom w:val="none" w:sz="0" w:space="0" w:color="auto"/>
        <w:right w:val="none" w:sz="0" w:space="0" w:color="auto"/>
      </w:divBdr>
    </w:div>
    <w:div w:id="1040858354">
      <w:bodyDiv w:val="1"/>
      <w:marLeft w:val="0"/>
      <w:marRight w:val="0"/>
      <w:marTop w:val="0"/>
      <w:marBottom w:val="0"/>
      <w:divBdr>
        <w:top w:val="none" w:sz="0" w:space="0" w:color="auto"/>
        <w:left w:val="none" w:sz="0" w:space="0" w:color="auto"/>
        <w:bottom w:val="none" w:sz="0" w:space="0" w:color="auto"/>
        <w:right w:val="none" w:sz="0" w:space="0" w:color="auto"/>
      </w:divBdr>
    </w:div>
    <w:div w:id="1095326955">
      <w:bodyDiv w:val="1"/>
      <w:marLeft w:val="0"/>
      <w:marRight w:val="0"/>
      <w:marTop w:val="0"/>
      <w:marBottom w:val="0"/>
      <w:divBdr>
        <w:top w:val="none" w:sz="0" w:space="0" w:color="auto"/>
        <w:left w:val="none" w:sz="0" w:space="0" w:color="auto"/>
        <w:bottom w:val="none" w:sz="0" w:space="0" w:color="auto"/>
        <w:right w:val="none" w:sz="0" w:space="0" w:color="auto"/>
      </w:divBdr>
    </w:div>
    <w:div w:id="1097291506">
      <w:bodyDiv w:val="1"/>
      <w:marLeft w:val="0"/>
      <w:marRight w:val="0"/>
      <w:marTop w:val="0"/>
      <w:marBottom w:val="0"/>
      <w:divBdr>
        <w:top w:val="none" w:sz="0" w:space="0" w:color="auto"/>
        <w:left w:val="none" w:sz="0" w:space="0" w:color="auto"/>
        <w:bottom w:val="none" w:sz="0" w:space="0" w:color="auto"/>
        <w:right w:val="none" w:sz="0" w:space="0" w:color="auto"/>
      </w:divBdr>
    </w:div>
    <w:div w:id="1114130282">
      <w:bodyDiv w:val="1"/>
      <w:marLeft w:val="0"/>
      <w:marRight w:val="0"/>
      <w:marTop w:val="0"/>
      <w:marBottom w:val="0"/>
      <w:divBdr>
        <w:top w:val="none" w:sz="0" w:space="0" w:color="auto"/>
        <w:left w:val="none" w:sz="0" w:space="0" w:color="auto"/>
        <w:bottom w:val="none" w:sz="0" w:space="0" w:color="auto"/>
        <w:right w:val="none" w:sz="0" w:space="0" w:color="auto"/>
      </w:divBdr>
    </w:div>
    <w:div w:id="1186286268">
      <w:bodyDiv w:val="1"/>
      <w:marLeft w:val="0"/>
      <w:marRight w:val="0"/>
      <w:marTop w:val="0"/>
      <w:marBottom w:val="0"/>
      <w:divBdr>
        <w:top w:val="none" w:sz="0" w:space="0" w:color="auto"/>
        <w:left w:val="none" w:sz="0" w:space="0" w:color="auto"/>
        <w:bottom w:val="none" w:sz="0" w:space="0" w:color="auto"/>
        <w:right w:val="none" w:sz="0" w:space="0" w:color="auto"/>
      </w:divBdr>
    </w:div>
    <w:div w:id="1188719064">
      <w:bodyDiv w:val="1"/>
      <w:marLeft w:val="0"/>
      <w:marRight w:val="0"/>
      <w:marTop w:val="0"/>
      <w:marBottom w:val="0"/>
      <w:divBdr>
        <w:top w:val="none" w:sz="0" w:space="0" w:color="auto"/>
        <w:left w:val="none" w:sz="0" w:space="0" w:color="auto"/>
        <w:bottom w:val="none" w:sz="0" w:space="0" w:color="auto"/>
        <w:right w:val="none" w:sz="0" w:space="0" w:color="auto"/>
      </w:divBdr>
    </w:div>
    <w:div w:id="1199784595">
      <w:bodyDiv w:val="1"/>
      <w:marLeft w:val="0"/>
      <w:marRight w:val="0"/>
      <w:marTop w:val="0"/>
      <w:marBottom w:val="0"/>
      <w:divBdr>
        <w:top w:val="none" w:sz="0" w:space="0" w:color="auto"/>
        <w:left w:val="none" w:sz="0" w:space="0" w:color="auto"/>
        <w:bottom w:val="none" w:sz="0" w:space="0" w:color="auto"/>
        <w:right w:val="none" w:sz="0" w:space="0" w:color="auto"/>
      </w:divBdr>
    </w:div>
    <w:div w:id="1200121599">
      <w:bodyDiv w:val="1"/>
      <w:marLeft w:val="0"/>
      <w:marRight w:val="0"/>
      <w:marTop w:val="0"/>
      <w:marBottom w:val="0"/>
      <w:divBdr>
        <w:top w:val="none" w:sz="0" w:space="0" w:color="auto"/>
        <w:left w:val="none" w:sz="0" w:space="0" w:color="auto"/>
        <w:bottom w:val="none" w:sz="0" w:space="0" w:color="auto"/>
        <w:right w:val="none" w:sz="0" w:space="0" w:color="auto"/>
      </w:divBdr>
    </w:div>
    <w:div w:id="1243641545">
      <w:bodyDiv w:val="1"/>
      <w:marLeft w:val="0"/>
      <w:marRight w:val="0"/>
      <w:marTop w:val="0"/>
      <w:marBottom w:val="0"/>
      <w:divBdr>
        <w:top w:val="none" w:sz="0" w:space="0" w:color="auto"/>
        <w:left w:val="none" w:sz="0" w:space="0" w:color="auto"/>
        <w:bottom w:val="none" w:sz="0" w:space="0" w:color="auto"/>
        <w:right w:val="none" w:sz="0" w:space="0" w:color="auto"/>
      </w:divBdr>
    </w:div>
    <w:div w:id="1269774075">
      <w:bodyDiv w:val="1"/>
      <w:marLeft w:val="0"/>
      <w:marRight w:val="0"/>
      <w:marTop w:val="0"/>
      <w:marBottom w:val="0"/>
      <w:divBdr>
        <w:top w:val="none" w:sz="0" w:space="0" w:color="auto"/>
        <w:left w:val="none" w:sz="0" w:space="0" w:color="auto"/>
        <w:bottom w:val="none" w:sz="0" w:space="0" w:color="auto"/>
        <w:right w:val="none" w:sz="0" w:space="0" w:color="auto"/>
      </w:divBdr>
    </w:div>
    <w:div w:id="1271157235">
      <w:bodyDiv w:val="1"/>
      <w:marLeft w:val="0"/>
      <w:marRight w:val="0"/>
      <w:marTop w:val="0"/>
      <w:marBottom w:val="0"/>
      <w:divBdr>
        <w:top w:val="none" w:sz="0" w:space="0" w:color="auto"/>
        <w:left w:val="none" w:sz="0" w:space="0" w:color="auto"/>
        <w:bottom w:val="none" w:sz="0" w:space="0" w:color="auto"/>
        <w:right w:val="none" w:sz="0" w:space="0" w:color="auto"/>
      </w:divBdr>
    </w:div>
    <w:div w:id="1288657967">
      <w:bodyDiv w:val="1"/>
      <w:marLeft w:val="0"/>
      <w:marRight w:val="0"/>
      <w:marTop w:val="0"/>
      <w:marBottom w:val="0"/>
      <w:divBdr>
        <w:top w:val="none" w:sz="0" w:space="0" w:color="auto"/>
        <w:left w:val="none" w:sz="0" w:space="0" w:color="auto"/>
        <w:bottom w:val="none" w:sz="0" w:space="0" w:color="auto"/>
        <w:right w:val="none" w:sz="0" w:space="0" w:color="auto"/>
      </w:divBdr>
    </w:div>
    <w:div w:id="1303316752">
      <w:bodyDiv w:val="1"/>
      <w:marLeft w:val="0"/>
      <w:marRight w:val="0"/>
      <w:marTop w:val="0"/>
      <w:marBottom w:val="0"/>
      <w:divBdr>
        <w:top w:val="none" w:sz="0" w:space="0" w:color="auto"/>
        <w:left w:val="none" w:sz="0" w:space="0" w:color="auto"/>
        <w:bottom w:val="none" w:sz="0" w:space="0" w:color="auto"/>
        <w:right w:val="none" w:sz="0" w:space="0" w:color="auto"/>
      </w:divBdr>
    </w:div>
    <w:div w:id="1335650551">
      <w:bodyDiv w:val="1"/>
      <w:marLeft w:val="0"/>
      <w:marRight w:val="0"/>
      <w:marTop w:val="0"/>
      <w:marBottom w:val="0"/>
      <w:divBdr>
        <w:top w:val="none" w:sz="0" w:space="0" w:color="auto"/>
        <w:left w:val="none" w:sz="0" w:space="0" w:color="auto"/>
        <w:bottom w:val="none" w:sz="0" w:space="0" w:color="auto"/>
        <w:right w:val="none" w:sz="0" w:space="0" w:color="auto"/>
      </w:divBdr>
    </w:div>
    <w:div w:id="1371301023">
      <w:bodyDiv w:val="1"/>
      <w:marLeft w:val="0"/>
      <w:marRight w:val="0"/>
      <w:marTop w:val="0"/>
      <w:marBottom w:val="0"/>
      <w:divBdr>
        <w:top w:val="none" w:sz="0" w:space="0" w:color="auto"/>
        <w:left w:val="none" w:sz="0" w:space="0" w:color="auto"/>
        <w:bottom w:val="none" w:sz="0" w:space="0" w:color="auto"/>
        <w:right w:val="none" w:sz="0" w:space="0" w:color="auto"/>
      </w:divBdr>
    </w:div>
    <w:div w:id="1387298004">
      <w:bodyDiv w:val="1"/>
      <w:marLeft w:val="0"/>
      <w:marRight w:val="0"/>
      <w:marTop w:val="0"/>
      <w:marBottom w:val="0"/>
      <w:divBdr>
        <w:top w:val="none" w:sz="0" w:space="0" w:color="auto"/>
        <w:left w:val="none" w:sz="0" w:space="0" w:color="auto"/>
        <w:bottom w:val="none" w:sz="0" w:space="0" w:color="auto"/>
        <w:right w:val="none" w:sz="0" w:space="0" w:color="auto"/>
      </w:divBdr>
    </w:div>
    <w:div w:id="1391418573">
      <w:bodyDiv w:val="1"/>
      <w:marLeft w:val="0"/>
      <w:marRight w:val="0"/>
      <w:marTop w:val="0"/>
      <w:marBottom w:val="0"/>
      <w:divBdr>
        <w:top w:val="none" w:sz="0" w:space="0" w:color="auto"/>
        <w:left w:val="none" w:sz="0" w:space="0" w:color="auto"/>
        <w:bottom w:val="none" w:sz="0" w:space="0" w:color="auto"/>
        <w:right w:val="none" w:sz="0" w:space="0" w:color="auto"/>
      </w:divBdr>
    </w:div>
    <w:div w:id="1470323112">
      <w:bodyDiv w:val="1"/>
      <w:marLeft w:val="0"/>
      <w:marRight w:val="0"/>
      <w:marTop w:val="0"/>
      <w:marBottom w:val="0"/>
      <w:divBdr>
        <w:top w:val="none" w:sz="0" w:space="0" w:color="auto"/>
        <w:left w:val="none" w:sz="0" w:space="0" w:color="auto"/>
        <w:bottom w:val="none" w:sz="0" w:space="0" w:color="auto"/>
        <w:right w:val="none" w:sz="0" w:space="0" w:color="auto"/>
      </w:divBdr>
    </w:div>
    <w:div w:id="1506282736">
      <w:bodyDiv w:val="1"/>
      <w:marLeft w:val="0"/>
      <w:marRight w:val="0"/>
      <w:marTop w:val="0"/>
      <w:marBottom w:val="0"/>
      <w:divBdr>
        <w:top w:val="none" w:sz="0" w:space="0" w:color="auto"/>
        <w:left w:val="none" w:sz="0" w:space="0" w:color="auto"/>
        <w:bottom w:val="none" w:sz="0" w:space="0" w:color="auto"/>
        <w:right w:val="none" w:sz="0" w:space="0" w:color="auto"/>
      </w:divBdr>
    </w:div>
    <w:div w:id="1538926182">
      <w:bodyDiv w:val="1"/>
      <w:marLeft w:val="0"/>
      <w:marRight w:val="0"/>
      <w:marTop w:val="0"/>
      <w:marBottom w:val="0"/>
      <w:divBdr>
        <w:top w:val="none" w:sz="0" w:space="0" w:color="auto"/>
        <w:left w:val="none" w:sz="0" w:space="0" w:color="auto"/>
        <w:bottom w:val="none" w:sz="0" w:space="0" w:color="auto"/>
        <w:right w:val="none" w:sz="0" w:space="0" w:color="auto"/>
      </w:divBdr>
    </w:div>
    <w:div w:id="1556820847">
      <w:bodyDiv w:val="1"/>
      <w:marLeft w:val="0"/>
      <w:marRight w:val="0"/>
      <w:marTop w:val="0"/>
      <w:marBottom w:val="0"/>
      <w:divBdr>
        <w:top w:val="none" w:sz="0" w:space="0" w:color="auto"/>
        <w:left w:val="none" w:sz="0" w:space="0" w:color="auto"/>
        <w:bottom w:val="none" w:sz="0" w:space="0" w:color="auto"/>
        <w:right w:val="none" w:sz="0" w:space="0" w:color="auto"/>
      </w:divBdr>
    </w:div>
    <w:div w:id="1565606284">
      <w:bodyDiv w:val="1"/>
      <w:marLeft w:val="0"/>
      <w:marRight w:val="0"/>
      <w:marTop w:val="0"/>
      <w:marBottom w:val="0"/>
      <w:divBdr>
        <w:top w:val="none" w:sz="0" w:space="0" w:color="auto"/>
        <w:left w:val="none" w:sz="0" w:space="0" w:color="auto"/>
        <w:bottom w:val="none" w:sz="0" w:space="0" w:color="auto"/>
        <w:right w:val="none" w:sz="0" w:space="0" w:color="auto"/>
      </w:divBdr>
    </w:div>
    <w:div w:id="1570387842">
      <w:bodyDiv w:val="1"/>
      <w:marLeft w:val="0"/>
      <w:marRight w:val="0"/>
      <w:marTop w:val="0"/>
      <w:marBottom w:val="0"/>
      <w:divBdr>
        <w:top w:val="none" w:sz="0" w:space="0" w:color="auto"/>
        <w:left w:val="none" w:sz="0" w:space="0" w:color="auto"/>
        <w:bottom w:val="none" w:sz="0" w:space="0" w:color="auto"/>
        <w:right w:val="none" w:sz="0" w:space="0" w:color="auto"/>
      </w:divBdr>
    </w:div>
    <w:div w:id="1627850994">
      <w:bodyDiv w:val="1"/>
      <w:marLeft w:val="0"/>
      <w:marRight w:val="0"/>
      <w:marTop w:val="0"/>
      <w:marBottom w:val="0"/>
      <w:divBdr>
        <w:top w:val="none" w:sz="0" w:space="0" w:color="auto"/>
        <w:left w:val="none" w:sz="0" w:space="0" w:color="auto"/>
        <w:bottom w:val="none" w:sz="0" w:space="0" w:color="auto"/>
        <w:right w:val="none" w:sz="0" w:space="0" w:color="auto"/>
      </w:divBdr>
    </w:div>
    <w:div w:id="1681152233">
      <w:bodyDiv w:val="1"/>
      <w:marLeft w:val="0"/>
      <w:marRight w:val="0"/>
      <w:marTop w:val="0"/>
      <w:marBottom w:val="0"/>
      <w:divBdr>
        <w:top w:val="none" w:sz="0" w:space="0" w:color="auto"/>
        <w:left w:val="none" w:sz="0" w:space="0" w:color="auto"/>
        <w:bottom w:val="none" w:sz="0" w:space="0" w:color="auto"/>
        <w:right w:val="none" w:sz="0" w:space="0" w:color="auto"/>
      </w:divBdr>
    </w:div>
    <w:div w:id="1698698832">
      <w:bodyDiv w:val="1"/>
      <w:marLeft w:val="0"/>
      <w:marRight w:val="0"/>
      <w:marTop w:val="0"/>
      <w:marBottom w:val="0"/>
      <w:divBdr>
        <w:top w:val="none" w:sz="0" w:space="0" w:color="auto"/>
        <w:left w:val="none" w:sz="0" w:space="0" w:color="auto"/>
        <w:bottom w:val="none" w:sz="0" w:space="0" w:color="auto"/>
        <w:right w:val="none" w:sz="0" w:space="0" w:color="auto"/>
      </w:divBdr>
    </w:div>
    <w:div w:id="1718502803">
      <w:bodyDiv w:val="1"/>
      <w:marLeft w:val="0"/>
      <w:marRight w:val="0"/>
      <w:marTop w:val="0"/>
      <w:marBottom w:val="0"/>
      <w:divBdr>
        <w:top w:val="none" w:sz="0" w:space="0" w:color="auto"/>
        <w:left w:val="none" w:sz="0" w:space="0" w:color="auto"/>
        <w:bottom w:val="none" w:sz="0" w:space="0" w:color="auto"/>
        <w:right w:val="none" w:sz="0" w:space="0" w:color="auto"/>
      </w:divBdr>
    </w:div>
    <w:div w:id="1772971413">
      <w:bodyDiv w:val="1"/>
      <w:marLeft w:val="0"/>
      <w:marRight w:val="0"/>
      <w:marTop w:val="0"/>
      <w:marBottom w:val="0"/>
      <w:divBdr>
        <w:top w:val="none" w:sz="0" w:space="0" w:color="auto"/>
        <w:left w:val="none" w:sz="0" w:space="0" w:color="auto"/>
        <w:bottom w:val="none" w:sz="0" w:space="0" w:color="auto"/>
        <w:right w:val="none" w:sz="0" w:space="0" w:color="auto"/>
      </w:divBdr>
    </w:div>
    <w:div w:id="1819882215">
      <w:bodyDiv w:val="1"/>
      <w:marLeft w:val="0"/>
      <w:marRight w:val="0"/>
      <w:marTop w:val="0"/>
      <w:marBottom w:val="0"/>
      <w:divBdr>
        <w:top w:val="none" w:sz="0" w:space="0" w:color="auto"/>
        <w:left w:val="none" w:sz="0" w:space="0" w:color="auto"/>
        <w:bottom w:val="none" w:sz="0" w:space="0" w:color="auto"/>
        <w:right w:val="none" w:sz="0" w:space="0" w:color="auto"/>
      </w:divBdr>
    </w:div>
    <w:div w:id="1882673219">
      <w:bodyDiv w:val="1"/>
      <w:marLeft w:val="0"/>
      <w:marRight w:val="0"/>
      <w:marTop w:val="0"/>
      <w:marBottom w:val="0"/>
      <w:divBdr>
        <w:top w:val="none" w:sz="0" w:space="0" w:color="auto"/>
        <w:left w:val="none" w:sz="0" w:space="0" w:color="auto"/>
        <w:bottom w:val="none" w:sz="0" w:space="0" w:color="auto"/>
        <w:right w:val="none" w:sz="0" w:space="0" w:color="auto"/>
      </w:divBdr>
    </w:div>
    <w:div w:id="1883859182">
      <w:bodyDiv w:val="1"/>
      <w:marLeft w:val="0"/>
      <w:marRight w:val="0"/>
      <w:marTop w:val="0"/>
      <w:marBottom w:val="0"/>
      <w:divBdr>
        <w:top w:val="none" w:sz="0" w:space="0" w:color="auto"/>
        <w:left w:val="none" w:sz="0" w:space="0" w:color="auto"/>
        <w:bottom w:val="none" w:sz="0" w:space="0" w:color="auto"/>
        <w:right w:val="none" w:sz="0" w:space="0" w:color="auto"/>
      </w:divBdr>
    </w:div>
    <w:div w:id="1914192322">
      <w:bodyDiv w:val="1"/>
      <w:marLeft w:val="0"/>
      <w:marRight w:val="0"/>
      <w:marTop w:val="0"/>
      <w:marBottom w:val="0"/>
      <w:divBdr>
        <w:top w:val="none" w:sz="0" w:space="0" w:color="auto"/>
        <w:left w:val="none" w:sz="0" w:space="0" w:color="auto"/>
        <w:bottom w:val="none" w:sz="0" w:space="0" w:color="auto"/>
        <w:right w:val="none" w:sz="0" w:space="0" w:color="auto"/>
      </w:divBdr>
    </w:div>
    <w:div w:id="1930700396">
      <w:bodyDiv w:val="1"/>
      <w:marLeft w:val="0"/>
      <w:marRight w:val="0"/>
      <w:marTop w:val="0"/>
      <w:marBottom w:val="0"/>
      <w:divBdr>
        <w:top w:val="none" w:sz="0" w:space="0" w:color="auto"/>
        <w:left w:val="none" w:sz="0" w:space="0" w:color="auto"/>
        <w:bottom w:val="none" w:sz="0" w:space="0" w:color="auto"/>
        <w:right w:val="none" w:sz="0" w:space="0" w:color="auto"/>
      </w:divBdr>
    </w:div>
    <w:div w:id="1934973267">
      <w:bodyDiv w:val="1"/>
      <w:marLeft w:val="0"/>
      <w:marRight w:val="0"/>
      <w:marTop w:val="0"/>
      <w:marBottom w:val="0"/>
      <w:divBdr>
        <w:top w:val="none" w:sz="0" w:space="0" w:color="auto"/>
        <w:left w:val="none" w:sz="0" w:space="0" w:color="auto"/>
        <w:bottom w:val="none" w:sz="0" w:space="0" w:color="auto"/>
        <w:right w:val="none" w:sz="0" w:space="0" w:color="auto"/>
      </w:divBdr>
    </w:div>
    <w:div w:id="1966426547">
      <w:bodyDiv w:val="1"/>
      <w:marLeft w:val="0"/>
      <w:marRight w:val="0"/>
      <w:marTop w:val="0"/>
      <w:marBottom w:val="0"/>
      <w:divBdr>
        <w:top w:val="none" w:sz="0" w:space="0" w:color="auto"/>
        <w:left w:val="none" w:sz="0" w:space="0" w:color="auto"/>
        <w:bottom w:val="none" w:sz="0" w:space="0" w:color="auto"/>
        <w:right w:val="none" w:sz="0" w:space="0" w:color="auto"/>
      </w:divBdr>
    </w:div>
    <w:div w:id="1971662928">
      <w:bodyDiv w:val="1"/>
      <w:marLeft w:val="0"/>
      <w:marRight w:val="0"/>
      <w:marTop w:val="0"/>
      <w:marBottom w:val="0"/>
      <w:divBdr>
        <w:top w:val="none" w:sz="0" w:space="0" w:color="auto"/>
        <w:left w:val="none" w:sz="0" w:space="0" w:color="auto"/>
        <w:bottom w:val="none" w:sz="0" w:space="0" w:color="auto"/>
        <w:right w:val="none" w:sz="0" w:space="0" w:color="auto"/>
      </w:divBdr>
    </w:div>
    <w:div w:id="2044356180">
      <w:bodyDiv w:val="1"/>
      <w:marLeft w:val="0"/>
      <w:marRight w:val="0"/>
      <w:marTop w:val="0"/>
      <w:marBottom w:val="0"/>
      <w:divBdr>
        <w:top w:val="none" w:sz="0" w:space="0" w:color="auto"/>
        <w:left w:val="none" w:sz="0" w:space="0" w:color="auto"/>
        <w:bottom w:val="none" w:sz="0" w:space="0" w:color="auto"/>
        <w:right w:val="none" w:sz="0" w:space="0" w:color="auto"/>
      </w:divBdr>
    </w:div>
    <w:div w:id="2054886492">
      <w:bodyDiv w:val="1"/>
      <w:marLeft w:val="0"/>
      <w:marRight w:val="0"/>
      <w:marTop w:val="0"/>
      <w:marBottom w:val="0"/>
      <w:divBdr>
        <w:top w:val="none" w:sz="0" w:space="0" w:color="auto"/>
        <w:left w:val="none" w:sz="0" w:space="0" w:color="auto"/>
        <w:bottom w:val="none" w:sz="0" w:space="0" w:color="auto"/>
        <w:right w:val="none" w:sz="0" w:space="0" w:color="auto"/>
      </w:divBdr>
    </w:div>
    <w:div w:id="2057701359">
      <w:bodyDiv w:val="1"/>
      <w:marLeft w:val="0"/>
      <w:marRight w:val="0"/>
      <w:marTop w:val="0"/>
      <w:marBottom w:val="0"/>
      <w:divBdr>
        <w:top w:val="none" w:sz="0" w:space="0" w:color="auto"/>
        <w:left w:val="none" w:sz="0" w:space="0" w:color="auto"/>
        <w:bottom w:val="none" w:sz="0" w:space="0" w:color="auto"/>
        <w:right w:val="none" w:sz="0" w:space="0" w:color="auto"/>
      </w:divBdr>
    </w:div>
    <w:div w:id="2102676950">
      <w:bodyDiv w:val="1"/>
      <w:marLeft w:val="0"/>
      <w:marRight w:val="0"/>
      <w:marTop w:val="0"/>
      <w:marBottom w:val="0"/>
      <w:divBdr>
        <w:top w:val="none" w:sz="0" w:space="0" w:color="auto"/>
        <w:left w:val="none" w:sz="0" w:space="0" w:color="auto"/>
        <w:bottom w:val="none" w:sz="0" w:space="0" w:color="auto"/>
        <w:right w:val="none" w:sz="0" w:space="0" w:color="auto"/>
      </w:divBdr>
    </w:div>
    <w:div w:id="2110391929">
      <w:bodyDiv w:val="1"/>
      <w:marLeft w:val="0"/>
      <w:marRight w:val="0"/>
      <w:marTop w:val="0"/>
      <w:marBottom w:val="0"/>
      <w:divBdr>
        <w:top w:val="none" w:sz="0" w:space="0" w:color="auto"/>
        <w:left w:val="none" w:sz="0" w:space="0" w:color="auto"/>
        <w:bottom w:val="none" w:sz="0" w:space="0" w:color="auto"/>
        <w:right w:val="none" w:sz="0" w:space="0" w:color="auto"/>
      </w:divBdr>
    </w:div>
    <w:div w:id="2115246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Kum19</b:Tag>
    <b:SourceType>JournalArticle</b:SourceType>
    <b:Guid>{74AB92D5-2033-4011-99EC-FF50CDD5DF9C}</b:Guid>
    <b:Author>
      <b:Author>
        <b:NameList>
          <b:Person>
            <b:Last>Kumar S.</b:Last>
            <b:First>Agarwal</b:First>
            <b:Middle>S., Krishnamoorthy A., Vijayarajan V., Kannadasan R</b:Middle>
          </b:Person>
        </b:NameList>
      </b:Author>
    </b:Author>
    <b:Title>Improving the response time in smart grid using fog computing.</b:Title>
    <b:JournalName>In Proceedings of the 2nd International Conference on Data Engineering and Communication Technology</b:JournalName>
    <b:Year>2019</b:Year>
    <b:Pages>563-571</b:Pages>
    <b:City>Singapore</b:City>
    <b:Publisher>Springer</b:Publisher>
    <b:RefOrder>1</b:RefOrder>
  </b:Source>
  <b:Source>
    <b:Tag>Bas16</b:Tag>
    <b:SourceType>JournalArticle</b:SourceType>
    <b:Guid>{4EB033DE-4789-43A1-B6F9-D4C54F82B152}</b:Guid>
    <b:Author>
      <b:Author>
        <b:NameList>
          <b:Person>
            <b:Last>Bassam</b:Last>
            <b:First>Jamil</b:First>
            <b:Middle>Mohd</b:Middle>
          </b:Person>
          <b:Person>
            <b:Last>Thaier</b:Last>
            <b:First>Hayajneh</b:First>
          </b:Person>
          <b:Person>
            <b:Last>Abu</b:Last>
            <b:First>Khalaf</b:First>
            <b:Middle>Zaid</b:Middle>
          </b:Person>
          <b:Person>
            <b:Last>Yousef</b:Last>
            <b:First>Khalil</b:First>
            <b:Middle>Mustafa Ahmad</b:Middle>
          </b:Person>
        </b:NameList>
      </b:Author>
    </b:Author>
    <b:Title>Modelimg and Optimization of th Lightweight HIGHT block cipher design with FGA Implementation</b:Title>
    <b:Year>2016</b:Year>
    <b:JournalName>Journal of Security and Communication Network</b:JournalName>
    <b:Pages>2200-2216</b:Pages>
    <b:Volume>Vol.9</b:Volume>
    <b:RefOrder>4</b:RefOrder>
  </b:Source>
  <b:Source>
    <b:Tag>Sul16</b:Tag>
    <b:SourceType>JournalArticle</b:SourceType>
    <b:Guid>{A6972B62-5B91-4D28-88DF-16DBDD4E238A}</b:Guid>
    <b:Author>
      <b:Author>
        <b:NameList>
          <b:Person>
            <b:Last>Uludag</b:Last>
            <b:First>Suleyman</b:First>
          </b:Person>
          <b:Person>
            <b:Last>King-Shan</b:Last>
            <b:First>Liu</b:First>
          </b:Person>
          <b:Person>
            <b:Last>Wenyu</b:Last>
            <b:First>Ren</b:First>
          </b:Person>
          <b:Person>
            <b:Last>Klara</b:Last>
            <b:First>Nahrstedt</b:First>
          </b:Person>
        </b:NameList>
      </b:Author>
    </b:Author>
    <b:Title>Secure and Scalable Data Collection with Time Minimization in the Smart Grid</b:Title>
    <b:Year>2016</b:Year>
    <b:JournalName>IEEE transaction on Smart Grid</b:JournalName>
    <b:Pages>43-54</b:Pages>
    <b:Volume>Vol.7, No. 1</b:Volume>
    <b:RefOrder>5</b:RefOrder>
  </b:Source>
  <b:Source>
    <b:Tag>Oma17</b:Tag>
    <b:SourceType>JournalArticle</b:SourceType>
    <b:Guid>{9A4A3DA7-2313-4F1B-A84F-46E67586F1A9}</b:Guid>
    <b:Author>
      <b:Author>
        <b:NameList>
          <b:Person>
            <b:Last>G.</b:Last>
            <b:First>Abood</b:First>
            <b:Middle>Omar</b:Middle>
          </b:Person>
          <b:Person>
            <b:Last>M.A.</b:Last>
            <b:First>Elsadd</b:First>
          </b:Person>
          <b:Person>
            <b:Last>S.Guirguis</b:Last>
          </b:Person>
        </b:NameList>
      </b:Author>
    </b:Author>
    <b:Title>Investigation of cryptography algorithms used for security and privacy protection in smart grid</b:Title>
    <b:Year>2017</b:Year>
    <b:JournalName>2017 19th International Middle-East Power Systems Conference, MEPCON 2017 - Proceedings</b:JournalName>
    <b:DOI>10.1109/MEPCON.2017.8301249</b:DOI>
    <b:RefOrder>3</b:RefOrder>
  </b:Source>
  <b:Source>
    <b:Tag>Oma18</b:Tag>
    <b:SourceType>JournalArticle</b:SourceType>
    <b:Guid>{B53200BA-9C72-46EB-9B42-2D17C7652866}</b:Guid>
    <b:Author>
      <b:Author>
        <b:NameList>
          <b:Person>
            <b:Last>Abood</b:Last>
            <b:First>Omar</b:First>
            <b:Middle>G.</b:Middle>
          </b:Person>
          <b:Person>
            <b:Last>Guirguis</b:Last>
            <b:First>Shawkat</b:First>
            <b:Middle>K.</b:Middle>
          </b:Person>
        </b:NameList>
      </b:Author>
    </b:Author>
    <b:Title>A Survey on Cryptography Algorithms</b:Title>
    <b:Year>2018</b:Year>
    <b:City>Department of Information Technology Institute of Graduate Studies and Researches, Alexandria University, Egypt</b:City>
    <b:JournalName>International Journal of Scientific and Research Publications (IJSRP)</b:JournalName>
    <b:RefOrder>2</b:RefOrder>
  </b:Source>
</b:Sources>
</file>

<file path=customXml/itemProps1.xml><?xml version="1.0" encoding="utf-8"?>
<ds:datastoreItem xmlns:ds="http://schemas.openxmlformats.org/officeDocument/2006/customXml" ds:itemID="{FAC4C36C-E7D9-456B-92B0-CFE012FD7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13</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Jacky</cp:lastModifiedBy>
  <cp:revision>12</cp:revision>
  <dcterms:created xsi:type="dcterms:W3CDTF">2020-10-27T08:36:00Z</dcterms:created>
  <dcterms:modified xsi:type="dcterms:W3CDTF">2020-12-01T11:05:00Z</dcterms:modified>
  <dc:language>en-US</dc:language>
</cp:coreProperties>
</file>