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29BFC" w14:textId="77777777" w:rsidR="00C93F66" w:rsidRPr="00395BB2" w:rsidRDefault="00A462FF" w:rsidP="00C9584C">
      <w:pPr>
        <w:spacing w:afterLines="200" w:after="480" w:line="240" w:lineRule="auto"/>
        <w:jc w:val="center"/>
        <w:rPr>
          <w:rFonts w:ascii="Times New Roman" w:hAnsi="Times New Roman" w:cs="Times New Roman"/>
          <w:b/>
          <w:sz w:val="44"/>
          <w:szCs w:val="36"/>
          <w:lang w:val="en-US"/>
        </w:rPr>
      </w:pPr>
      <w:r w:rsidRPr="00395BB2">
        <w:rPr>
          <w:rFonts w:ascii="Times New Roman" w:hAnsi="Times New Roman" w:cs="Times New Roman"/>
          <w:b/>
          <w:sz w:val="44"/>
          <w:szCs w:val="36"/>
          <w:lang w:val="en-US"/>
        </w:rPr>
        <w:t>Technologies Used</w:t>
      </w:r>
    </w:p>
    <w:p w14:paraId="7036D65B" w14:textId="0DE0BF16" w:rsidR="00A462FF" w:rsidRPr="00395BB2" w:rsidRDefault="00250A70" w:rsidP="00C9584C">
      <w:pPr>
        <w:pStyle w:val="ListParagraph"/>
        <w:numPr>
          <w:ilvl w:val="0"/>
          <w:numId w:val="5"/>
        </w:numPr>
        <w:spacing w:afterLines="200" w:after="480" w:line="240" w:lineRule="auto"/>
        <w:ind w:left="426" w:hanging="426"/>
        <w:rPr>
          <w:rFonts w:ascii="Times New Roman" w:hAnsi="Times New Roman" w:cs="Times New Roman"/>
          <w:b/>
          <w:sz w:val="28"/>
          <w:szCs w:val="28"/>
          <w:lang w:val="en-US"/>
        </w:rPr>
      </w:pPr>
      <w:r w:rsidRPr="00395BB2">
        <w:rPr>
          <w:rFonts w:ascii="Times New Roman" w:hAnsi="Times New Roman" w:cs="Times New Roman"/>
          <w:b/>
          <w:sz w:val="28"/>
          <w:szCs w:val="28"/>
          <w:lang w:val="en-US"/>
        </w:rPr>
        <w:t>Arduino IDE</w:t>
      </w:r>
      <w:r w:rsidR="00A462FF" w:rsidRPr="00395BB2">
        <w:rPr>
          <w:rFonts w:ascii="Times New Roman" w:hAnsi="Times New Roman" w:cs="Times New Roman"/>
          <w:b/>
          <w:sz w:val="28"/>
          <w:szCs w:val="28"/>
          <w:lang w:val="en-US"/>
        </w:rPr>
        <w:t>:</w:t>
      </w:r>
    </w:p>
    <w:p w14:paraId="62F85D83" w14:textId="7A078E10" w:rsidR="00250A70" w:rsidRPr="00395BB2" w:rsidRDefault="00250A70" w:rsidP="00C9584C">
      <w:pPr>
        <w:pStyle w:val="NormalWeb"/>
        <w:shd w:val="clear" w:color="auto" w:fill="FFFFFF"/>
        <w:spacing w:afterLines="200" w:after="480" w:afterAutospacing="0"/>
        <w:rPr>
          <w:spacing w:val="4"/>
        </w:rPr>
      </w:pPr>
      <w:r w:rsidRPr="00395BB2">
        <w:rPr>
          <w:spacing w:val="4"/>
        </w:rPr>
        <w:t>The Arduino IDE is incredibly minimalistic, yet it provides a near-complete environment for most Arduino-based projects. The top menu bar has the standard options, including “File” (new, load save, etc.), “Edit” (font, copy, paste, etc.), “Sketch” (for compiling and programming), “Tools” (useful options for testing projects), and “Help”. The middle section of the IDE is a simple text editor that where you can enter the program code. The bottom section of the IDE is dedicated to an output window that is used to see the status of the compilation, how much memory has been used, any errors that were found in the program, and various other useful messages.</w:t>
      </w:r>
    </w:p>
    <w:p w14:paraId="0EE1F101" w14:textId="2DD18DEF" w:rsidR="00205044" w:rsidRPr="00395BB2" w:rsidRDefault="00205044" w:rsidP="00C9584C">
      <w:pPr>
        <w:pStyle w:val="NormalWeb"/>
        <w:shd w:val="clear" w:color="auto" w:fill="FFFFFF"/>
        <w:spacing w:afterLines="200" w:after="480" w:afterAutospacing="0"/>
        <w:rPr>
          <w:spacing w:val="4"/>
        </w:rPr>
      </w:pPr>
      <w:r w:rsidRPr="00395BB2">
        <w:rPr>
          <w:spacing w:val="4"/>
          <w:shd w:val="clear" w:color="auto" w:fill="FFFFFF"/>
        </w:rPr>
        <w:t>Projects made using the Arduino are called sketches, and such sketches are usually written in a cut-down version of C++ (a number of C++ features are not included). Because programming a microcontroller is somewhat different from programming a computer, there are a number of device-specific libraries (e.g., changing pin modes, output data on pins, reading analog values, and timers). This sometimes confuses users who think Arduino is programmed in an “Arduino language.” However, the Arduino is, in fact, programmed in C++. It just uses unique libraries for the device.</w:t>
      </w:r>
    </w:p>
    <w:p w14:paraId="02CA49AA" w14:textId="1C24B0FA" w:rsidR="00A462FF" w:rsidRPr="00395BB2" w:rsidRDefault="00A462FF" w:rsidP="00C9584C">
      <w:pPr>
        <w:spacing w:afterLines="200" w:after="480" w:line="240" w:lineRule="auto"/>
        <w:jc w:val="both"/>
        <w:rPr>
          <w:rFonts w:ascii="Times New Roman" w:hAnsi="Times New Roman" w:cs="Times New Roman"/>
          <w:sz w:val="24"/>
          <w:szCs w:val="24"/>
          <w:lang w:val="en-US"/>
        </w:rPr>
      </w:pPr>
    </w:p>
    <w:p w14:paraId="2578A1C0" w14:textId="5C9D86CB" w:rsidR="00A462FF" w:rsidRPr="00395BB2" w:rsidRDefault="0090231C" w:rsidP="00C9584C">
      <w:pPr>
        <w:pStyle w:val="ListParagraph"/>
        <w:numPr>
          <w:ilvl w:val="0"/>
          <w:numId w:val="5"/>
        </w:numPr>
        <w:spacing w:afterLines="200" w:after="480" w:line="240" w:lineRule="auto"/>
        <w:ind w:left="426" w:hanging="426"/>
        <w:rPr>
          <w:rFonts w:ascii="Times New Roman" w:hAnsi="Times New Roman" w:cs="Times New Roman"/>
          <w:sz w:val="28"/>
          <w:szCs w:val="28"/>
          <w:lang w:val="en-US"/>
        </w:rPr>
      </w:pPr>
      <w:r w:rsidRPr="00395BB2">
        <w:rPr>
          <w:rFonts w:ascii="Times New Roman" w:hAnsi="Times New Roman" w:cs="Times New Roman"/>
          <w:b/>
          <w:sz w:val="28"/>
          <w:szCs w:val="28"/>
          <w:lang w:val="en-US"/>
        </w:rPr>
        <w:t>Arduino UNO</w:t>
      </w:r>
      <w:r w:rsidR="00A462FF" w:rsidRPr="00395BB2">
        <w:rPr>
          <w:rFonts w:ascii="Times New Roman" w:hAnsi="Times New Roman" w:cs="Times New Roman"/>
          <w:b/>
          <w:sz w:val="28"/>
          <w:szCs w:val="28"/>
          <w:lang w:val="en-US"/>
        </w:rPr>
        <w:t>:</w:t>
      </w:r>
    </w:p>
    <w:p w14:paraId="418F0791" w14:textId="29C6E33A" w:rsidR="0090231C" w:rsidRPr="00395BB2" w:rsidRDefault="00285C66" w:rsidP="00C9584C">
      <w:pPr>
        <w:pStyle w:val="NormalWeb"/>
        <w:shd w:val="clear" w:color="auto" w:fill="FFFFFF"/>
        <w:spacing w:before="0" w:beforeAutospacing="0" w:afterLines="200" w:after="480" w:afterAutospacing="0"/>
      </w:pPr>
      <w:hyperlink r:id="rId8" w:history="1">
        <w:r w:rsidR="0090231C" w:rsidRPr="00395BB2">
          <w:rPr>
            <w:rStyle w:val="Hyperlink"/>
            <w:color w:val="auto"/>
            <w:u w:val="none"/>
          </w:rPr>
          <w:t>Arduino</w:t>
        </w:r>
      </w:hyperlink>
      <w:r w:rsidR="0090231C" w:rsidRPr="00395BB2">
        <w:t> is an open-source platform used for building electronics projects. Arduino consists of both a physical programmable circuit board (often referred to as a </w:t>
      </w:r>
      <w:hyperlink r:id="rId9" w:history="1">
        <w:r w:rsidR="0090231C" w:rsidRPr="00395BB2">
          <w:rPr>
            <w:rStyle w:val="Hyperlink"/>
            <w:color w:val="auto"/>
            <w:u w:val="none"/>
          </w:rPr>
          <w:t>microcontroller</w:t>
        </w:r>
      </w:hyperlink>
      <w:r w:rsidR="0090231C" w:rsidRPr="00395BB2">
        <w:t>) and a piece of </w:t>
      </w:r>
      <w:hyperlink r:id="rId10" w:history="1">
        <w:r w:rsidR="0090231C" w:rsidRPr="00395BB2">
          <w:rPr>
            <w:rStyle w:val="Hyperlink"/>
            <w:color w:val="auto"/>
            <w:u w:val="none"/>
          </w:rPr>
          <w:t>software</w:t>
        </w:r>
      </w:hyperlink>
      <w:r w:rsidR="0090231C" w:rsidRPr="00395BB2">
        <w:t>, or IDE (Integrated Development Environment) that runs on your computer, used to write and upload computer code to the physical board.</w:t>
      </w:r>
    </w:p>
    <w:p w14:paraId="27221D58" w14:textId="74B72FA5" w:rsidR="0090231C" w:rsidRPr="00395BB2" w:rsidRDefault="0090231C" w:rsidP="00C9584C">
      <w:pPr>
        <w:pStyle w:val="NormalWeb"/>
        <w:shd w:val="clear" w:color="auto" w:fill="FFFFFF"/>
        <w:spacing w:before="0" w:beforeAutospacing="0" w:afterLines="200" w:after="480" w:afterAutospacing="0"/>
      </w:pPr>
      <w:r w:rsidRPr="00395BB2">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r w:rsidRPr="00395BB2">
        <w:rPr>
          <w:shd w:val="clear" w:color="auto" w:fill="FFFFFF"/>
        </w:rPr>
        <w:t xml:space="preserve"> The Uno is one of the more popular boards in the Arduino family and a great choice for beginners. We'll talk about what's on it and what it can do later in the tutorial.</w:t>
      </w:r>
    </w:p>
    <w:p w14:paraId="1FE215ED" w14:textId="54F34F00" w:rsidR="00A462FF" w:rsidRPr="00395BB2" w:rsidRDefault="0090231C" w:rsidP="00C9584C">
      <w:pPr>
        <w:spacing w:afterLines="200" w:after="480" w:line="240" w:lineRule="auto"/>
        <w:jc w:val="both"/>
        <w:rPr>
          <w:rFonts w:ascii="Times New Roman" w:hAnsi="Times New Roman" w:cs="Times New Roman"/>
          <w:sz w:val="24"/>
          <w:szCs w:val="24"/>
        </w:rPr>
      </w:pPr>
      <w:r w:rsidRPr="00395BB2">
        <w:rPr>
          <w:rFonts w:ascii="Times New Roman" w:hAnsi="Times New Roman" w:cs="Times New Roman"/>
          <w:sz w:val="24"/>
          <w:szCs w:val="24"/>
          <w:shd w:val="clear" w:color="auto" w:fill="FFFFFF"/>
        </w:rPr>
        <w:t xml:space="preserve">The Arduino hardware and software </w:t>
      </w:r>
      <w:r w:rsidR="003D3BAB" w:rsidRPr="00395BB2">
        <w:rPr>
          <w:rFonts w:ascii="Times New Roman" w:hAnsi="Times New Roman" w:cs="Times New Roman"/>
          <w:sz w:val="24"/>
          <w:szCs w:val="24"/>
          <w:shd w:val="clear" w:color="auto" w:fill="FFFFFF"/>
        </w:rPr>
        <w:t>were</w:t>
      </w:r>
      <w:r w:rsidRPr="00395BB2">
        <w:rPr>
          <w:rFonts w:ascii="Times New Roman" w:hAnsi="Times New Roman" w:cs="Times New Roman"/>
          <w:sz w:val="24"/>
          <w:szCs w:val="24"/>
          <w:shd w:val="clear" w:color="auto" w:fill="FFFFFF"/>
        </w:rPr>
        <w:t xml:space="preserve"> designed for artists, designers, hobbyists, hackers, newbies, and anyone interested in creating interactive objects or environments. Arduino can interact with buttons, LEDs, motors, speakers, GPS units, cameras, the internet, and even your smart-phone or your TV! This flexibility combined with the fact that the Arduino software is </w:t>
      </w:r>
      <w:r w:rsidRPr="00395BB2">
        <w:rPr>
          <w:rFonts w:ascii="Times New Roman" w:hAnsi="Times New Roman" w:cs="Times New Roman"/>
          <w:sz w:val="24"/>
          <w:szCs w:val="24"/>
          <w:shd w:val="clear" w:color="auto" w:fill="FFFFFF"/>
        </w:rPr>
        <w:lastRenderedPageBreak/>
        <w:t>free, the hardware boards are pretty cheap, and both the software and hardware are easy to learn has led to a large community of users w</w:t>
      </w:r>
      <w:bookmarkStart w:id="0" w:name="_GoBack"/>
      <w:bookmarkEnd w:id="0"/>
      <w:r w:rsidRPr="00395BB2">
        <w:rPr>
          <w:rFonts w:ascii="Times New Roman" w:hAnsi="Times New Roman" w:cs="Times New Roman"/>
          <w:sz w:val="24"/>
          <w:szCs w:val="24"/>
          <w:shd w:val="clear" w:color="auto" w:fill="FFFFFF"/>
        </w:rPr>
        <w:t>ho have contributed code and released instructions for a </w:t>
      </w:r>
      <w:r w:rsidRPr="00A004B3">
        <w:rPr>
          <w:rStyle w:val="Strong"/>
          <w:rFonts w:ascii="Times New Roman" w:hAnsi="Times New Roman" w:cs="Times New Roman"/>
          <w:b w:val="0"/>
          <w:sz w:val="24"/>
          <w:szCs w:val="24"/>
          <w:shd w:val="clear" w:color="auto" w:fill="FFFFFF"/>
        </w:rPr>
        <w:t>huge</w:t>
      </w:r>
      <w:r w:rsidRPr="00395BB2">
        <w:rPr>
          <w:rFonts w:ascii="Times New Roman" w:hAnsi="Times New Roman" w:cs="Times New Roman"/>
          <w:sz w:val="24"/>
          <w:szCs w:val="24"/>
          <w:shd w:val="clear" w:color="auto" w:fill="FFFFFF"/>
        </w:rPr>
        <w:t> variety of Arduino-based projects.</w:t>
      </w:r>
    </w:p>
    <w:p w14:paraId="3F6FE10A" w14:textId="30EDF67A" w:rsidR="00A462FF" w:rsidRPr="00395BB2" w:rsidRDefault="0090231C" w:rsidP="00C9584C">
      <w:pPr>
        <w:pStyle w:val="ListParagraph"/>
        <w:numPr>
          <w:ilvl w:val="0"/>
          <w:numId w:val="5"/>
        </w:numPr>
        <w:spacing w:afterLines="200" w:after="480" w:line="240" w:lineRule="auto"/>
        <w:ind w:left="426" w:hanging="426"/>
        <w:rPr>
          <w:rFonts w:ascii="Times New Roman" w:hAnsi="Times New Roman" w:cs="Times New Roman"/>
          <w:b/>
          <w:sz w:val="28"/>
          <w:szCs w:val="28"/>
        </w:rPr>
      </w:pPr>
      <w:r w:rsidRPr="00395BB2">
        <w:rPr>
          <w:rFonts w:ascii="Times New Roman" w:hAnsi="Times New Roman" w:cs="Times New Roman"/>
          <w:b/>
          <w:sz w:val="28"/>
          <w:szCs w:val="28"/>
        </w:rPr>
        <w:t>Servo Motor</w:t>
      </w:r>
      <w:r w:rsidR="00A462FF" w:rsidRPr="00395BB2">
        <w:rPr>
          <w:rFonts w:ascii="Times New Roman" w:hAnsi="Times New Roman" w:cs="Times New Roman"/>
          <w:b/>
          <w:sz w:val="28"/>
          <w:szCs w:val="28"/>
        </w:rPr>
        <w:t>:</w:t>
      </w:r>
    </w:p>
    <w:p w14:paraId="42192276" w14:textId="3E1680DF" w:rsidR="00A462FF" w:rsidRPr="00395BB2" w:rsidRDefault="00750A09" w:rsidP="00C9584C">
      <w:pPr>
        <w:spacing w:afterLines="200" w:after="480" w:line="240" w:lineRule="auto"/>
        <w:jc w:val="both"/>
        <w:rPr>
          <w:rFonts w:ascii="Times New Roman" w:hAnsi="Times New Roman" w:cs="Times New Roman"/>
          <w:sz w:val="24"/>
          <w:szCs w:val="24"/>
          <w:shd w:val="clear" w:color="auto" w:fill="FFFFFF"/>
        </w:rPr>
      </w:pPr>
      <w:r w:rsidRPr="00395BB2">
        <w:rPr>
          <w:rFonts w:ascii="Times New Roman" w:hAnsi="Times New Roman" w:cs="Times New Roman"/>
          <w:sz w:val="24"/>
          <w:szCs w:val="24"/>
          <w:shd w:val="clear" w:color="auto" w:fill="FFFFFF"/>
        </w:rPr>
        <w:t>A </w:t>
      </w:r>
      <w:r w:rsidRPr="00395BB2">
        <w:rPr>
          <w:rStyle w:val="Strong"/>
          <w:rFonts w:ascii="Times New Roman" w:hAnsi="Times New Roman" w:cs="Times New Roman"/>
          <w:b w:val="0"/>
          <w:sz w:val="24"/>
          <w:szCs w:val="24"/>
          <w:shd w:val="clear" w:color="auto" w:fill="FFFFFF"/>
        </w:rPr>
        <w:t>servo motor</w:t>
      </w:r>
      <w:r w:rsidRPr="00395BB2">
        <w:rPr>
          <w:rFonts w:ascii="Times New Roman" w:hAnsi="Times New Roman" w:cs="Times New Roman"/>
          <w:sz w:val="24"/>
          <w:szCs w:val="24"/>
          <w:shd w:val="clear" w:color="auto" w:fill="FFFFFF"/>
        </w:rPr>
        <w:t> is an electrical device which can push or rotate an object with great precision. If you want to rotate and object at some specific angles or distance, then you use servo motor. It is just made up of simple motor which run through </w:t>
      </w:r>
      <w:r w:rsidRPr="00395BB2">
        <w:rPr>
          <w:rStyle w:val="Strong"/>
          <w:rFonts w:ascii="Times New Roman" w:hAnsi="Times New Roman" w:cs="Times New Roman"/>
          <w:b w:val="0"/>
          <w:sz w:val="24"/>
          <w:szCs w:val="24"/>
          <w:shd w:val="clear" w:color="auto" w:fill="FFFFFF"/>
        </w:rPr>
        <w:t>servo mechanism</w:t>
      </w:r>
      <w:r w:rsidRPr="00395BB2">
        <w:rPr>
          <w:rFonts w:ascii="Times New Roman" w:hAnsi="Times New Roman" w:cs="Times New Roman"/>
          <w:sz w:val="24"/>
          <w:szCs w:val="24"/>
          <w:shd w:val="clear" w:color="auto" w:fill="FFFFFF"/>
        </w:rPr>
        <w:t>. If motor is used is DC powered then it is called DC servo motor, and if it is AC powered motor then it is called AC servo motor. We can get a very high torque servo motor in a small and light weight packages. Doe to these features they are</w:t>
      </w:r>
      <w:r w:rsidR="00EC16D5">
        <w:rPr>
          <w:rFonts w:ascii="Times New Roman" w:hAnsi="Times New Roman" w:cs="Times New Roman"/>
          <w:sz w:val="24"/>
          <w:szCs w:val="24"/>
          <w:shd w:val="clear" w:color="auto" w:fill="FFFFFF"/>
        </w:rPr>
        <w:t xml:space="preserve"> </w:t>
      </w:r>
      <w:r w:rsidRPr="00395BB2">
        <w:rPr>
          <w:rFonts w:ascii="Times New Roman" w:hAnsi="Times New Roman" w:cs="Times New Roman"/>
          <w:sz w:val="24"/>
          <w:szCs w:val="24"/>
          <w:shd w:val="clear" w:color="auto" w:fill="FFFFFF"/>
        </w:rPr>
        <w:t>being used in many applications like toy car, RC helicopters and planes, Robotics, Machine etc.</w:t>
      </w:r>
    </w:p>
    <w:p w14:paraId="0DA0F51E" w14:textId="77777777" w:rsidR="00750A09" w:rsidRPr="00395BB2" w:rsidRDefault="00750A09" w:rsidP="00C9584C">
      <w:pPr>
        <w:pStyle w:val="rtejustify"/>
        <w:shd w:val="clear" w:color="auto" w:fill="FFFFFF"/>
        <w:spacing w:before="0" w:beforeAutospacing="0" w:afterLines="200" w:after="480" w:afterAutospacing="0"/>
        <w:jc w:val="both"/>
      </w:pPr>
      <w:r w:rsidRPr="00395BB2">
        <w:t>Servo motors are rated in kg/cm (kilogram per centimeter) most hobby servo motors are rated at 3kg/cm or 6kg/cm or 12kg/cm. This kg/cm tells you how much weight your servo motor can lift at a particular distance. For example: A 6kg/cm Servo motor should be able to lift 6kg if the load is suspended 1cm away from the motors shaft, the greater the distance the lesser the weight carrying capacity. </w:t>
      </w:r>
    </w:p>
    <w:p w14:paraId="44FF1B69" w14:textId="12C6A103" w:rsidR="00C9584C" w:rsidRPr="00395BB2" w:rsidRDefault="00750A09" w:rsidP="00986839">
      <w:pPr>
        <w:pStyle w:val="rtejustify"/>
        <w:shd w:val="clear" w:color="auto" w:fill="FFFFFF"/>
        <w:spacing w:before="0" w:beforeAutospacing="0" w:afterLines="200" w:after="480" w:afterAutospacing="0"/>
        <w:jc w:val="both"/>
      </w:pPr>
      <w:r w:rsidRPr="00395BB2">
        <w:t>The position of a servo motor is decided by electrical pulse and its circuitry is placed beside the motor.</w:t>
      </w:r>
    </w:p>
    <w:p w14:paraId="594BDCEF" w14:textId="421A0BA1" w:rsidR="00A462FF" w:rsidRPr="00395BB2" w:rsidRDefault="006478E5" w:rsidP="00C9584C">
      <w:pPr>
        <w:pStyle w:val="ListParagraph"/>
        <w:numPr>
          <w:ilvl w:val="0"/>
          <w:numId w:val="5"/>
        </w:numPr>
        <w:spacing w:afterLines="200" w:after="480" w:line="240" w:lineRule="auto"/>
        <w:ind w:left="426" w:hanging="426"/>
        <w:rPr>
          <w:rFonts w:ascii="Times New Roman" w:hAnsi="Times New Roman" w:cs="Times New Roman"/>
          <w:b/>
          <w:sz w:val="28"/>
          <w:szCs w:val="28"/>
        </w:rPr>
      </w:pPr>
      <w:r w:rsidRPr="00395BB2">
        <w:rPr>
          <w:rFonts w:ascii="Times New Roman" w:hAnsi="Times New Roman" w:cs="Times New Roman"/>
          <w:b/>
          <w:sz w:val="28"/>
          <w:szCs w:val="28"/>
        </w:rPr>
        <w:t>Potentiometer</w:t>
      </w:r>
      <w:r w:rsidR="00A462FF" w:rsidRPr="00395BB2">
        <w:rPr>
          <w:rFonts w:ascii="Times New Roman" w:hAnsi="Times New Roman" w:cs="Times New Roman"/>
          <w:b/>
          <w:sz w:val="28"/>
          <w:szCs w:val="28"/>
        </w:rPr>
        <w:t>:</w:t>
      </w:r>
    </w:p>
    <w:p w14:paraId="4E67B562" w14:textId="38550EED" w:rsidR="00A462FF" w:rsidRPr="00395BB2" w:rsidRDefault="00004760" w:rsidP="00C9584C">
      <w:pPr>
        <w:spacing w:afterLines="200" w:after="480" w:line="240" w:lineRule="auto"/>
        <w:jc w:val="both"/>
        <w:rPr>
          <w:rFonts w:ascii="Times New Roman" w:hAnsi="Times New Roman" w:cs="Times New Roman"/>
          <w:sz w:val="24"/>
          <w:szCs w:val="24"/>
        </w:rPr>
      </w:pPr>
      <w:r w:rsidRPr="00395BB2">
        <w:rPr>
          <w:rFonts w:ascii="Times New Roman" w:hAnsi="Times New Roman" w:cs="Times New Roman"/>
          <w:sz w:val="24"/>
          <w:szCs w:val="24"/>
          <w:shd w:val="clear" w:color="auto" w:fill="FFFFFF"/>
        </w:rPr>
        <w:t>The Potentiometer is an electric instrument that used to measure the </w:t>
      </w:r>
      <w:hyperlink r:id="rId11" w:history="1">
        <w:r w:rsidRPr="00395BB2">
          <w:rPr>
            <w:rStyle w:val="Hyperlink"/>
            <w:rFonts w:ascii="Times New Roman" w:hAnsi="Times New Roman" w:cs="Times New Roman"/>
            <w:color w:val="auto"/>
            <w:sz w:val="24"/>
            <w:szCs w:val="24"/>
            <w:u w:val="none"/>
            <w:bdr w:val="none" w:sz="0" w:space="0" w:color="auto" w:frame="1"/>
            <w:shd w:val="clear" w:color="auto" w:fill="FFFFFF"/>
          </w:rPr>
          <w:t>EMF (electro motive force)</w:t>
        </w:r>
      </w:hyperlink>
      <w:r w:rsidRPr="00395BB2">
        <w:rPr>
          <w:rFonts w:ascii="Times New Roman" w:hAnsi="Times New Roman" w:cs="Times New Roman"/>
          <w:sz w:val="24"/>
          <w:szCs w:val="24"/>
          <w:shd w:val="clear" w:color="auto" w:fill="FFFFFF"/>
        </w:rPr>
        <w:t xml:space="preserve"> of a given cell, the internal resistance of a cell. And </w:t>
      </w:r>
      <w:r w:rsidR="001D6F9B" w:rsidRPr="00395BB2">
        <w:rPr>
          <w:rFonts w:ascii="Times New Roman" w:hAnsi="Times New Roman" w:cs="Times New Roman"/>
          <w:sz w:val="24"/>
          <w:szCs w:val="24"/>
          <w:shd w:val="clear" w:color="auto" w:fill="FFFFFF"/>
        </w:rPr>
        <w:t>also,</w:t>
      </w:r>
      <w:r w:rsidRPr="00395BB2">
        <w:rPr>
          <w:rFonts w:ascii="Times New Roman" w:hAnsi="Times New Roman" w:cs="Times New Roman"/>
          <w:sz w:val="24"/>
          <w:szCs w:val="24"/>
          <w:shd w:val="clear" w:color="auto" w:fill="FFFFFF"/>
        </w:rPr>
        <w:t xml:space="preserve"> it is used to compare EMFs of different cells. It can also use as a </w:t>
      </w:r>
      <w:hyperlink r:id="rId12" w:history="1">
        <w:r w:rsidRPr="00395BB2">
          <w:rPr>
            <w:rStyle w:val="Hyperlink"/>
            <w:rFonts w:ascii="Times New Roman" w:hAnsi="Times New Roman" w:cs="Times New Roman"/>
            <w:color w:val="auto"/>
            <w:sz w:val="24"/>
            <w:szCs w:val="24"/>
            <w:u w:val="none"/>
            <w:bdr w:val="none" w:sz="0" w:space="0" w:color="auto" w:frame="1"/>
            <w:shd w:val="clear" w:color="auto" w:fill="FFFFFF"/>
          </w:rPr>
          <w:t>variable resistor</w:t>
        </w:r>
      </w:hyperlink>
      <w:r w:rsidRPr="00395BB2">
        <w:rPr>
          <w:rFonts w:ascii="Times New Roman" w:hAnsi="Times New Roman" w:cs="Times New Roman"/>
          <w:sz w:val="24"/>
          <w:szCs w:val="24"/>
          <w:shd w:val="clear" w:color="auto" w:fill="FFFFFF"/>
        </w:rPr>
        <w:t> in most of the applications. These potentiometers are used in huge quantities in the manufacture of electronics equipment that provides a way of adjusting </w:t>
      </w:r>
      <w:hyperlink r:id="rId13" w:history="1">
        <w:r w:rsidRPr="00395BB2">
          <w:rPr>
            <w:rStyle w:val="Hyperlink"/>
            <w:rFonts w:ascii="Times New Roman" w:hAnsi="Times New Roman" w:cs="Times New Roman"/>
            <w:color w:val="auto"/>
            <w:sz w:val="24"/>
            <w:szCs w:val="24"/>
            <w:u w:val="none"/>
            <w:bdr w:val="none" w:sz="0" w:space="0" w:color="auto" w:frame="1"/>
            <w:shd w:val="clear" w:color="auto" w:fill="FFFFFF"/>
          </w:rPr>
          <w:t>electronic circuits</w:t>
        </w:r>
      </w:hyperlink>
      <w:r w:rsidRPr="00395BB2">
        <w:rPr>
          <w:rFonts w:ascii="Times New Roman" w:hAnsi="Times New Roman" w:cs="Times New Roman"/>
          <w:sz w:val="24"/>
          <w:szCs w:val="24"/>
          <w:shd w:val="clear" w:color="auto" w:fill="FFFFFF"/>
        </w:rPr>
        <w:t> so that the correct outputs are obtained. Although their most obvious use must be for volume controls on radios and other electronic equipment used for audio</w:t>
      </w:r>
      <w:r w:rsidR="00A462FF" w:rsidRPr="00395BB2">
        <w:rPr>
          <w:rFonts w:ascii="Times New Roman" w:hAnsi="Times New Roman" w:cs="Times New Roman"/>
          <w:sz w:val="24"/>
          <w:szCs w:val="24"/>
        </w:rPr>
        <w:t>.</w:t>
      </w:r>
    </w:p>
    <w:p w14:paraId="21179524" w14:textId="404AC6FA" w:rsidR="00422235" w:rsidRPr="00395BB2" w:rsidRDefault="00422235" w:rsidP="00C9584C">
      <w:pPr>
        <w:spacing w:afterLines="200" w:after="480" w:line="240" w:lineRule="auto"/>
        <w:jc w:val="both"/>
        <w:rPr>
          <w:rFonts w:ascii="Times New Roman" w:hAnsi="Times New Roman" w:cs="Times New Roman"/>
          <w:sz w:val="24"/>
          <w:szCs w:val="24"/>
        </w:rPr>
      </w:pPr>
      <w:r w:rsidRPr="00395BB2">
        <w:rPr>
          <w:rFonts w:ascii="Times New Roman" w:hAnsi="Times New Roman" w:cs="Times New Roman"/>
          <w:sz w:val="24"/>
          <w:szCs w:val="24"/>
          <w:shd w:val="clear" w:color="auto" w:fill="FFFFFF"/>
        </w:rPr>
        <w:t>Why is Potentiometer chosen over Voltmeter to measure the potential (EMF) of a cell? When we use Voltmeter, current flows through the circuit and because of the internal resistance of the cell, always terminal potential will be less than the actual cell potential. In this circuit, when the potential difference is balanced (using a Galvanometer null detection), no current flows in the circuit, so the terminal potential will be equal to the actual cell potential.</w:t>
      </w:r>
    </w:p>
    <w:sectPr w:rsidR="00422235" w:rsidRPr="00395BB2" w:rsidSect="00777616">
      <w:footerReference w:type="default" r:id="rId14"/>
      <w:pgSz w:w="11906" w:h="16838"/>
      <w:pgMar w:top="1701" w:right="1134" w:bottom="1247" w:left="1701" w:header="720" w:footer="720" w:gutter="0"/>
      <w:pgNumType w:start="2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C52CD" w14:textId="77777777" w:rsidR="00285C66" w:rsidRDefault="00285C66" w:rsidP="005D7F84">
      <w:pPr>
        <w:spacing w:after="0" w:line="240" w:lineRule="auto"/>
      </w:pPr>
      <w:r>
        <w:separator/>
      </w:r>
    </w:p>
  </w:endnote>
  <w:endnote w:type="continuationSeparator" w:id="0">
    <w:p w14:paraId="62F7C9CA" w14:textId="77777777" w:rsidR="00285C66" w:rsidRDefault="00285C66" w:rsidP="005D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996650"/>
      <w:docPartObj>
        <w:docPartGallery w:val="Page Numbers (Bottom of Page)"/>
        <w:docPartUnique/>
      </w:docPartObj>
    </w:sdtPr>
    <w:sdtEndPr>
      <w:rPr>
        <w:noProof/>
      </w:rPr>
    </w:sdtEndPr>
    <w:sdtContent>
      <w:p w14:paraId="1BBAA220" w14:textId="768E6A6F" w:rsidR="00777616" w:rsidRDefault="007776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0C5DFE" w14:textId="77777777" w:rsidR="00777616" w:rsidRDefault="00777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6CD50" w14:textId="77777777" w:rsidR="00285C66" w:rsidRDefault="00285C66" w:rsidP="005D7F84">
      <w:pPr>
        <w:spacing w:after="0" w:line="240" w:lineRule="auto"/>
      </w:pPr>
      <w:r>
        <w:separator/>
      </w:r>
    </w:p>
  </w:footnote>
  <w:footnote w:type="continuationSeparator" w:id="0">
    <w:p w14:paraId="6D79313E" w14:textId="77777777" w:rsidR="00285C66" w:rsidRDefault="00285C66" w:rsidP="005D7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832"/>
    <w:multiLevelType w:val="hybridMultilevel"/>
    <w:tmpl w:val="F460B274"/>
    <w:lvl w:ilvl="0" w:tplc="2FC04F1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2738E5"/>
    <w:multiLevelType w:val="hybridMultilevel"/>
    <w:tmpl w:val="DAB4B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2586D"/>
    <w:multiLevelType w:val="hybridMultilevel"/>
    <w:tmpl w:val="0C36D77C"/>
    <w:lvl w:ilvl="0" w:tplc="88407B66">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5A025B"/>
    <w:multiLevelType w:val="hybridMultilevel"/>
    <w:tmpl w:val="D6E84128"/>
    <w:lvl w:ilvl="0" w:tplc="492691C0">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856F49"/>
    <w:multiLevelType w:val="hybridMultilevel"/>
    <w:tmpl w:val="E154FC7A"/>
    <w:lvl w:ilvl="0" w:tplc="724EBF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621"/>
    <w:rsid w:val="00004760"/>
    <w:rsid w:val="00021315"/>
    <w:rsid w:val="00065A45"/>
    <w:rsid w:val="001D20F3"/>
    <w:rsid w:val="001D6F9B"/>
    <w:rsid w:val="001F7252"/>
    <w:rsid w:val="00205044"/>
    <w:rsid w:val="00250A70"/>
    <w:rsid w:val="00285C66"/>
    <w:rsid w:val="002B063D"/>
    <w:rsid w:val="002D45BD"/>
    <w:rsid w:val="002E2240"/>
    <w:rsid w:val="0033111C"/>
    <w:rsid w:val="00395BB2"/>
    <w:rsid w:val="003B4EFD"/>
    <w:rsid w:val="003D3BAB"/>
    <w:rsid w:val="003F69BE"/>
    <w:rsid w:val="00422235"/>
    <w:rsid w:val="00470567"/>
    <w:rsid w:val="004C3092"/>
    <w:rsid w:val="00550583"/>
    <w:rsid w:val="005C54BC"/>
    <w:rsid w:val="005D7F84"/>
    <w:rsid w:val="006478E5"/>
    <w:rsid w:val="00750A09"/>
    <w:rsid w:val="00753E9E"/>
    <w:rsid w:val="00756EE0"/>
    <w:rsid w:val="00777616"/>
    <w:rsid w:val="007C3F7F"/>
    <w:rsid w:val="007E1918"/>
    <w:rsid w:val="00806792"/>
    <w:rsid w:val="00874125"/>
    <w:rsid w:val="00894621"/>
    <w:rsid w:val="008D2DF0"/>
    <w:rsid w:val="0090231C"/>
    <w:rsid w:val="00943CA8"/>
    <w:rsid w:val="00986839"/>
    <w:rsid w:val="009A4D4E"/>
    <w:rsid w:val="009D7A7C"/>
    <w:rsid w:val="00A004B3"/>
    <w:rsid w:val="00A462FF"/>
    <w:rsid w:val="00A516F8"/>
    <w:rsid w:val="00AA1D1D"/>
    <w:rsid w:val="00C93F66"/>
    <w:rsid w:val="00C9584C"/>
    <w:rsid w:val="00D33788"/>
    <w:rsid w:val="00DD0593"/>
    <w:rsid w:val="00E940CD"/>
    <w:rsid w:val="00EC16D5"/>
    <w:rsid w:val="00EF118F"/>
    <w:rsid w:val="00EF7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1BB50"/>
  <w15:chartTrackingRefBased/>
  <w15:docId w15:val="{5ECBC754-96EF-487D-A9FB-4BB93DD3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621"/>
    <w:pPr>
      <w:ind w:left="720"/>
      <w:contextualSpacing/>
    </w:pPr>
  </w:style>
  <w:style w:type="character" w:styleId="Hyperlink">
    <w:name w:val="Hyperlink"/>
    <w:basedOn w:val="DefaultParagraphFont"/>
    <w:uiPriority w:val="99"/>
    <w:unhideWhenUsed/>
    <w:rsid w:val="001D20F3"/>
    <w:rPr>
      <w:color w:val="0563C1" w:themeColor="hyperlink"/>
      <w:u w:val="single"/>
    </w:rPr>
  </w:style>
  <w:style w:type="paragraph" w:styleId="NoSpacing">
    <w:name w:val="No Spacing"/>
    <w:uiPriority w:val="1"/>
    <w:qFormat/>
    <w:rsid w:val="007E1918"/>
    <w:pPr>
      <w:spacing w:after="0" w:line="240" w:lineRule="auto"/>
    </w:pPr>
  </w:style>
  <w:style w:type="paragraph" w:styleId="Header">
    <w:name w:val="header"/>
    <w:basedOn w:val="Normal"/>
    <w:link w:val="HeaderChar"/>
    <w:uiPriority w:val="99"/>
    <w:unhideWhenUsed/>
    <w:rsid w:val="005D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F84"/>
  </w:style>
  <w:style w:type="paragraph" w:styleId="Footer">
    <w:name w:val="footer"/>
    <w:basedOn w:val="Normal"/>
    <w:link w:val="FooterChar"/>
    <w:uiPriority w:val="99"/>
    <w:unhideWhenUsed/>
    <w:rsid w:val="005D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F84"/>
  </w:style>
  <w:style w:type="paragraph" w:styleId="NormalWeb">
    <w:name w:val="Normal (Web)"/>
    <w:basedOn w:val="Normal"/>
    <w:uiPriority w:val="99"/>
    <w:semiHidden/>
    <w:unhideWhenUsed/>
    <w:rsid w:val="00250A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0231C"/>
    <w:rPr>
      <w:b/>
      <w:bCs/>
    </w:rPr>
  </w:style>
  <w:style w:type="paragraph" w:customStyle="1" w:styleId="rtejustify">
    <w:name w:val="rtejustify"/>
    <w:basedOn w:val="Normal"/>
    <w:rsid w:val="00750A0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04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159803">
      <w:bodyDiv w:val="1"/>
      <w:marLeft w:val="0"/>
      <w:marRight w:val="0"/>
      <w:marTop w:val="0"/>
      <w:marBottom w:val="0"/>
      <w:divBdr>
        <w:top w:val="none" w:sz="0" w:space="0" w:color="auto"/>
        <w:left w:val="none" w:sz="0" w:space="0" w:color="auto"/>
        <w:bottom w:val="none" w:sz="0" w:space="0" w:color="auto"/>
        <w:right w:val="none" w:sz="0" w:space="0" w:color="auto"/>
      </w:divBdr>
    </w:div>
    <w:div w:id="783620592">
      <w:bodyDiv w:val="1"/>
      <w:marLeft w:val="0"/>
      <w:marRight w:val="0"/>
      <w:marTop w:val="0"/>
      <w:marBottom w:val="0"/>
      <w:divBdr>
        <w:top w:val="none" w:sz="0" w:space="0" w:color="auto"/>
        <w:left w:val="none" w:sz="0" w:space="0" w:color="auto"/>
        <w:bottom w:val="none" w:sz="0" w:space="0" w:color="auto"/>
        <w:right w:val="none" w:sz="0" w:space="0" w:color="auto"/>
      </w:divBdr>
    </w:div>
    <w:div w:id="1092360101">
      <w:bodyDiv w:val="1"/>
      <w:marLeft w:val="0"/>
      <w:marRight w:val="0"/>
      <w:marTop w:val="0"/>
      <w:marBottom w:val="0"/>
      <w:divBdr>
        <w:top w:val="none" w:sz="0" w:space="0" w:color="auto"/>
        <w:left w:val="none" w:sz="0" w:space="0" w:color="auto"/>
        <w:bottom w:val="none" w:sz="0" w:space="0" w:color="auto"/>
        <w:right w:val="none" w:sz="0" w:space="0" w:color="auto"/>
      </w:divBdr>
    </w:div>
    <w:div w:id="1436360736">
      <w:bodyDiv w:val="1"/>
      <w:marLeft w:val="0"/>
      <w:marRight w:val="0"/>
      <w:marTop w:val="0"/>
      <w:marBottom w:val="0"/>
      <w:divBdr>
        <w:top w:val="none" w:sz="0" w:space="0" w:color="auto"/>
        <w:left w:val="none" w:sz="0" w:space="0" w:color="auto"/>
        <w:bottom w:val="none" w:sz="0" w:space="0" w:color="auto"/>
        <w:right w:val="none" w:sz="0" w:space="0" w:color="auto"/>
      </w:divBdr>
    </w:div>
    <w:div w:id="1509443870">
      <w:bodyDiv w:val="1"/>
      <w:marLeft w:val="0"/>
      <w:marRight w:val="0"/>
      <w:marTop w:val="0"/>
      <w:marBottom w:val="0"/>
      <w:divBdr>
        <w:top w:val="none" w:sz="0" w:space="0" w:color="auto"/>
        <w:left w:val="none" w:sz="0" w:space="0" w:color="auto"/>
        <w:bottom w:val="none" w:sz="0" w:space="0" w:color="auto"/>
        <w:right w:val="none" w:sz="0" w:space="0" w:color="auto"/>
      </w:divBdr>
    </w:div>
    <w:div w:id="214677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 TargetMode="External"/><Relationship Id="rId13" Type="http://schemas.openxmlformats.org/officeDocument/2006/relationships/hyperlink" Target="https://www.elprocus.com/build-your-own-electronic-circuits-for-simple-app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procus.com/types-of-variable-resistors-its-working-and-applic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procus.com/emf-detector-circuit-working-types-and-its-applic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rduino.cc/en/Main/Software" TargetMode="External"/><Relationship Id="rId4" Type="http://schemas.openxmlformats.org/officeDocument/2006/relationships/settings" Target="settings.xml"/><Relationship Id="rId9" Type="http://schemas.openxmlformats.org/officeDocument/2006/relationships/hyperlink" Target="http://en.wikipedia.org/wiki/Microcontrol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3F639-16F3-482F-8C3C-780462911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Sandeep Maurya</cp:lastModifiedBy>
  <cp:revision>36</cp:revision>
  <dcterms:created xsi:type="dcterms:W3CDTF">2017-11-02T06:54:00Z</dcterms:created>
  <dcterms:modified xsi:type="dcterms:W3CDTF">2019-04-18T11:17:00Z</dcterms:modified>
</cp:coreProperties>
</file>