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9515" w14:textId="77777777" w:rsidR="002E065B" w:rsidRDefault="00FF531A" w:rsidP="0074602A">
      <w:pPr>
        <w:pStyle w:val="Title"/>
      </w:pPr>
      <w:r>
        <w:t>Architecture</w:t>
      </w:r>
    </w:p>
    <w:p w14:paraId="60497F7D" w14:textId="77777777" w:rsidR="00366B27" w:rsidRDefault="00366B27">
      <w:r>
        <w:rPr>
          <w:noProof/>
        </w:rPr>
        <w:drawing>
          <wp:inline distT="0" distB="0" distL="0" distR="0" wp14:anchorId="0B08ABA9" wp14:editId="4019ED7A">
            <wp:extent cx="9258300" cy="5537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8300" cy="5537200"/>
                    </a:xfrm>
                    <a:prstGeom prst="rect">
                      <a:avLst/>
                    </a:prstGeom>
                    <a:noFill/>
                    <a:ln>
                      <a:noFill/>
                    </a:ln>
                  </pic:spPr>
                </pic:pic>
              </a:graphicData>
            </a:graphic>
          </wp:inline>
        </w:drawing>
      </w:r>
    </w:p>
    <w:p w14:paraId="3BBB8ADF" w14:textId="3BE48A4C" w:rsidR="00366B27" w:rsidRDefault="00366B27" w:rsidP="00366B27">
      <w:pPr>
        <w:pStyle w:val="Title"/>
      </w:pPr>
      <w:r w:rsidRPr="00366B27">
        <w:lastRenderedPageBreak/>
        <w:t>Architecture Diagram Description</w:t>
      </w:r>
    </w:p>
    <w:p w14:paraId="7C174CF0" w14:textId="77777777" w:rsidR="00AC3455" w:rsidRDefault="00AC3455" w:rsidP="00366B27">
      <w:pPr>
        <w:pStyle w:val="NoSpacing"/>
      </w:pPr>
    </w:p>
    <w:p w14:paraId="50438106" w14:textId="5D1EA7C6" w:rsidR="00366B27" w:rsidRDefault="00366B27" w:rsidP="00366B27">
      <w:pPr>
        <w:pStyle w:val="NoSpacing"/>
      </w:pPr>
      <w:r>
        <w:t xml:space="preserve">The architecture diagram provided, for Phase 2 of the Test Harness Project. This diagram will change as the project progress, but the overall goal of this diagram, is to produce a high-level diagram of what we think the final system will look </w:t>
      </w:r>
      <w:proofErr w:type="gramStart"/>
      <w:r>
        <w:t>like, once</w:t>
      </w:r>
      <w:proofErr w:type="gramEnd"/>
      <w:r>
        <w:t xml:space="preserve"> all phases are completed. Please see the information below on the purpose of each block of the diagram:</w:t>
      </w:r>
    </w:p>
    <w:p w14:paraId="48B9A4D0" w14:textId="77777777" w:rsidR="00366B27" w:rsidRDefault="00366B27" w:rsidP="00366B27">
      <w:pPr>
        <w:pStyle w:val="NoSpacing"/>
      </w:pPr>
    </w:p>
    <w:p w14:paraId="14F48D0B" w14:textId="77777777" w:rsidR="00366B27" w:rsidRDefault="00366B27" w:rsidP="00366B27">
      <w:pPr>
        <w:pStyle w:val="NoSpacing"/>
      </w:pPr>
      <w:r>
        <w:t>Test Harness System - This is the overall system that will be designed and created, for this project.</w:t>
      </w:r>
    </w:p>
    <w:p w14:paraId="04D38B6F" w14:textId="77777777" w:rsidR="00366B27" w:rsidRDefault="00366B27" w:rsidP="00366B27">
      <w:pPr>
        <w:pStyle w:val="NoSpacing"/>
      </w:pPr>
    </w:p>
    <w:p w14:paraId="4298C9C9" w14:textId="77777777" w:rsidR="00366B27" w:rsidRDefault="00366B27" w:rsidP="00366B27">
      <w:pPr>
        <w:pStyle w:val="NoSpacing"/>
      </w:pPr>
      <w:proofErr w:type="spellStart"/>
      <w:r>
        <w:t>TestHarness</w:t>
      </w:r>
      <w:proofErr w:type="spellEnd"/>
      <w:r>
        <w:t xml:space="preserve"> - This is main part of the project, which consists of three different parts:</w:t>
      </w:r>
    </w:p>
    <w:p w14:paraId="7A820127" w14:textId="77777777" w:rsidR="00366B27" w:rsidRDefault="00366B27" w:rsidP="00366B27">
      <w:pPr>
        <w:pStyle w:val="NoSpacing"/>
      </w:pPr>
    </w:p>
    <w:p w14:paraId="68732CE7" w14:textId="77777777" w:rsidR="00366B27" w:rsidRDefault="00366B27" w:rsidP="00366B27">
      <w:pPr>
        <w:pStyle w:val="NoSpacing"/>
      </w:pPr>
      <w:r>
        <w:tab/>
        <w:t>- Driver program (main.cpp) - This is the driver program that will execute the following:</w:t>
      </w:r>
    </w:p>
    <w:p w14:paraId="258E7DF3" w14:textId="77777777" w:rsidR="00366B27" w:rsidRDefault="00366B27" w:rsidP="00366B27">
      <w:pPr>
        <w:pStyle w:val="NoSpacing"/>
      </w:pPr>
    </w:p>
    <w:p w14:paraId="6682998F" w14:textId="77777777" w:rsidR="00366B27" w:rsidRDefault="00366B27" w:rsidP="00366B27">
      <w:pPr>
        <w:pStyle w:val="NoSpacing"/>
      </w:pPr>
      <w:r>
        <w:tab/>
        <w:t>1. Create different test functions using Lambdas, Functors, and Function Pointers.</w:t>
      </w:r>
    </w:p>
    <w:p w14:paraId="3B49EB53" w14:textId="77777777" w:rsidR="00366B27" w:rsidRDefault="00366B27" w:rsidP="00366B27">
      <w:pPr>
        <w:pStyle w:val="NoSpacing"/>
      </w:pPr>
    </w:p>
    <w:p w14:paraId="1DD5A9F8" w14:textId="77777777" w:rsidR="00366B27" w:rsidRDefault="00366B27" w:rsidP="00366B27">
      <w:pPr>
        <w:pStyle w:val="NoSpacing"/>
      </w:pPr>
      <w:r>
        <w:tab/>
        <w:t>2. Select or receive the appropriate logging level, based on user input.</w:t>
      </w:r>
    </w:p>
    <w:p w14:paraId="28E64844" w14:textId="77777777" w:rsidR="00366B27" w:rsidRDefault="00366B27" w:rsidP="00366B27">
      <w:pPr>
        <w:pStyle w:val="NoSpacing"/>
      </w:pPr>
    </w:p>
    <w:p w14:paraId="256F22E2" w14:textId="77777777" w:rsidR="00366B27" w:rsidRDefault="00366B27" w:rsidP="00366B27">
      <w:pPr>
        <w:pStyle w:val="NoSpacing"/>
      </w:pPr>
      <w:r>
        <w:tab/>
        <w:t xml:space="preserve">3. Add all tests and logging level input into the </w:t>
      </w:r>
      <w:proofErr w:type="spellStart"/>
      <w:r>
        <w:t>TestHarness</w:t>
      </w:r>
      <w:proofErr w:type="spellEnd"/>
      <w:r>
        <w:t xml:space="preserve"> and run the </w:t>
      </w:r>
      <w:proofErr w:type="spellStart"/>
      <w:r>
        <w:t>TestHarness</w:t>
      </w:r>
      <w:proofErr w:type="spellEnd"/>
      <w:r>
        <w:t>.</w:t>
      </w:r>
    </w:p>
    <w:p w14:paraId="339A0B33" w14:textId="77777777" w:rsidR="00366B27" w:rsidRDefault="00366B27" w:rsidP="00366B27">
      <w:pPr>
        <w:pStyle w:val="NoSpacing"/>
      </w:pPr>
    </w:p>
    <w:p w14:paraId="37AC67DD" w14:textId="77777777" w:rsidR="00366B27" w:rsidRDefault="00366B27" w:rsidP="00366B27">
      <w:pPr>
        <w:pStyle w:val="NoSpacing"/>
      </w:pPr>
      <w:proofErr w:type="spellStart"/>
      <w:r>
        <w:t>ITest</w:t>
      </w:r>
      <w:proofErr w:type="spellEnd"/>
      <w:r>
        <w:t xml:space="preserve"> - This is a C++ interface class, that also acts as the base class for the following classes:</w:t>
      </w:r>
    </w:p>
    <w:p w14:paraId="6C1955EF" w14:textId="77777777" w:rsidR="00366B27" w:rsidRDefault="00366B27" w:rsidP="00366B27">
      <w:pPr>
        <w:pStyle w:val="NoSpacing"/>
      </w:pPr>
      <w:r>
        <w:tab/>
        <w:t xml:space="preserve">- </w:t>
      </w:r>
      <w:proofErr w:type="spellStart"/>
      <w:r>
        <w:t>LambdaTest</w:t>
      </w:r>
      <w:proofErr w:type="spellEnd"/>
    </w:p>
    <w:p w14:paraId="2302AB0F" w14:textId="77777777" w:rsidR="00366B27" w:rsidRDefault="00366B27" w:rsidP="00366B27">
      <w:pPr>
        <w:pStyle w:val="NoSpacing"/>
      </w:pPr>
      <w:r>
        <w:tab/>
        <w:t xml:space="preserve">- </w:t>
      </w:r>
      <w:proofErr w:type="spellStart"/>
      <w:r>
        <w:t>FunctionPointerTest</w:t>
      </w:r>
      <w:proofErr w:type="spellEnd"/>
    </w:p>
    <w:p w14:paraId="38693465" w14:textId="77777777" w:rsidR="00366B27" w:rsidRDefault="00366B27" w:rsidP="00366B27">
      <w:pPr>
        <w:pStyle w:val="NoSpacing"/>
      </w:pPr>
      <w:r>
        <w:tab/>
        <w:t xml:space="preserve">- </w:t>
      </w:r>
      <w:proofErr w:type="spellStart"/>
      <w:r>
        <w:t>FunctorTest</w:t>
      </w:r>
      <w:proofErr w:type="spellEnd"/>
    </w:p>
    <w:p w14:paraId="370BC748" w14:textId="77777777" w:rsidR="00366B27" w:rsidRDefault="00366B27" w:rsidP="00366B27">
      <w:pPr>
        <w:pStyle w:val="NoSpacing"/>
      </w:pPr>
      <w:r>
        <w:t xml:space="preserve"> </w:t>
      </w:r>
    </w:p>
    <w:p w14:paraId="59E8DEA9" w14:textId="77777777" w:rsidR="00366B27" w:rsidRDefault="00366B27" w:rsidP="00366B27">
      <w:pPr>
        <w:pStyle w:val="NoSpacing"/>
      </w:pPr>
      <w:r>
        <w:t xml:space="preserve">- Logging - This abstract class will capture the results for the </w:t>
      </w:r>
      <w:proofErr w:type="spellStart"/>
      <w:r>
        <w:t>TestResult</w:t>
      </w:r>
      <w:proofErr w:type="spellEnd"/>
      <w:r>
        <w:t xml:space="preserve"> class and format the results of the tests, that will be run by printing to the console, based on user input. There are three levels of logging that will be supported by the system.</w:t>
      </w:r>
    </w:p>
    <w:p w14:paraId="55B2DA80" w14:textId="77777777" w:rsidR="00366B27" w:rsidRDefault="00366B27" w:rsidP="00366B27">
      <w:pPr>
        <w:pStyle w:val="NoSpacing"/>
      </w:pPr>
    </w:p>
    <w:p w14:paraId="497549ED" w14:textId="77777777" w:rsidR="00366B27" w:rsidRDefault="00366B27" w:rsidP="00366B27">
      <w:pPr>
        <w:pStyle w:val="NoSpacing"/>
      </w:pPr>
      <w:r>
        <w:tab/>
        <w:t xml:space="preserve">- </w:t>
      </w:r>
      <w:proofErr w:type="spellStart"/>
      <w:r>
        <w:t>BasicLogging</w:t>
      </w:r>
      <w:proofErr w:type="spellEnd"/>
      <w:r>
        <w:t xml:space="preserve"> (Level 1) - Pass or Fail Testing</w:t>
      </w:r>
    </w:p>
    <w:p w14:paraId="33A1D261" w14:textId="77777777" w:rsidR="00366B27" w:rsidRDefault="00366B27" w:rsidP="00366B27">
      <w:pPr>
        <w:pStyle w:val="NoSpacing"/>
      </w:pPr>
      <w:r>
        <w:tab/>
        <w:t xml:space="preserve">- </w:t>
      </w:r>
      <w:proofErr w:type="spellStart"/>
      <w:r>
        <w:t>DetailedLogging</w:t>
      </w:r>
      <w:proofErr w:type="spellEnd"/>
      <w:r>
        <w:t xml:space="preserve"> (Level 2) - Pass or Fail Testing, Test-Specific Messages</w:t>
      </w:r>
    </w:p>
    <w:p w14:paraId="62109F70" w14:textId="77777777" w:rsidR="00366B27" w:rsidRDefault="00366B27" w:rsidP="00366B27">
      <w:pPr>
        <w:pStyle w:val="NoSpacing"/>
      </w:pPr>
      <w:r>
        <w:tab/>
        <w:t xml:space="preserve"> - </w:t>
      </w:r>
      <w:proofErr w:type="spellStart"/>
      <w:r>
        <w:t>VeryDetailedLogging</w:t>
      </w:r>
      <w:proofErr w:type="spellEnd"/>
      <w:r>
        <w:t xml:space="preserve"> (Level 3) - Pass or Fail Testing, Test-Specific Messages, </w:t>
      </w:r>
      <w:proofErr w:type="gramStart"/>
      <w:r>
        <w:t>Time</w:t>
      </w:r>
      <w:proofErr w:type="gramEnd"/>
      <w:r>
        <w:t xml:space="preserve"> and Date Stamping, Values of Variables Tested</w:t>
      </w:r>
    </w:p>
    <w:p w14:paraId="32C1817A" w14:textId="77777777" w:rsidR="00366B27" w:rsidRDefault="00366B27" w:rsidP="00366B27">
      <w:pPr>
        <w:pStyle w:val="NoSpacing"/>
      </w:pPr>
    </w:p>
    <w:p w14:paraId="42CC24EE" w14:textId="282F259F" w:rsidR="00366B27" w:rsidRDefault="00366B27" w:rsidP="00366B27">
      <w:pPr>
        <w:pStyle w:val="NoSpacing"/>
      </w:pPr>
      <w:r>
        <w:t xml:space="preserve">- </w:t>
      </w:r>
      <w:proofErr w:type="spellStart"/>
      <w:r>
        <w:t>TestHarnessClass</w:t>
      </w:r>
      <w:proofErr w:type="spellEnd"/>
      <w:r>
        <w:t xml:space="preserve"> - This will be the class that will execute the tests on the created functions and display the results to the console. This class uses the </w:t>
      </w:r>
      <w:proofErr w:type="spellStart"/>
      <w:r>
        <w:t>TestResult</w:t>
      </w:r>
      <w:proofErr w:type="spellEnd"/>
      <w:r>
        <w:t xml:space="preserve"> class, Logging classes and its child classes, the </w:t>
      </w:r>
      <w:proofErr w:type="spellStart"/>
      <w:r>
        <w:t>ITest</w:t>
      </w:r>
      <w:proofErr w:type="spellEnd"/>
      <w:r>
        <w:t xml:space="preserve"> interface (class) and its children classes, and receives information generated from the driver program.</w:t>
      </w:r>
    </w:p>
    <w:p w14:paraId="6CA212AB" w14:textId="7EACB5EC" w:rsidR="002E065B" w:rsidRDefault="002E065B">
      <w:r>
        <w:br w:type="page"/>
      </w:r>
    </w:p>
    <w:p w14:paraId="50D9AF83" w14:textId="36251CDC" w:rsidR="00822AE1" w:rsidRDefault="0074602A" w:rsidP="0074602A">
      <w:pPr>
        <w:pStyle w:val="Title"/>
      </w:pPr>
      <w:r>
        <w:lastRenderedPageBreak/>
        <w:t>Design</w:t>
      </w:r>
    </w:p>
    <w:p w14:paraId="73066096" w14:textId="2026EF54" w:rsidR="001820FA" w:rsidRDefault="00366B27">
      <w:pPr>
        <w:rPr>
          <w:b/>
          <w:bCs/>
        </w:rPr>
      </w:pPr>
      <w:r>
        <w:rPr>
          <w:noProof/>
        </w:rPr>
        <w:drawing>
          <wp:inline distT="0" distB="0" distL="0" distR="0" wp14:anchorId="10B83E56" wp14:editId="593CA361">
            <wp:extent cx="8362950" cy="57324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71629" cy="5738413"/>
                    </a:xfrm>
                    <a:prstGeom prst="rect">
                      <a:avLst/>
                    </a:prstGeom>
                  </pic:spPr>
                </pic:pic>
              </a:graphicData>
            </a:graphic>
          </wp:inline>
        </w:drawing>
      </w:r>
      <w:r w:rsidR="001820FA">
        <w:rPr>
          <w:b/>
          <w:bCs/>
        </w:rPr>
        <w:br w:type="page"/>
      </w:r>
    </w:p>
    <w:p w14:paraId="6DFDC7AF" w14:textId="2796798A" w:rsidR="004672BD" w:rsidRDefault="008502A4" w:rsidP="009557D8">
      <w:pPr>
        <w:pStyle w:val="Title"/>
      </w:pPr>
      <w:r>
        <w:lastRenderedPageBreak/>
        <w:t>Teamwork</w:t>
      </w:r>
    </w:p>
    <w:p w14:paraId="0983D411" w14:textId="77777777" w:rsidR="009557D8" w:rsidRDefault="009557D8" w:rsidP="0084371E">
      <w:pPr>
        <w:pStyle w:val="NoSpacing"/>
      </w:pPr>
    </w:p>
    <w:p w14:paraId="52C16C30" w14:textId="24D535FE" w:rsidR="008502A4" w:rsidRDefault="001D1645" w:rsidP="001D1645">
      <w:pPr>
        <w:pStyle w:val="NoSpacing"/>
      </w:pPr>
      <w:r w:rsidRPr="001D1645">
        <w:t xml:space="preserve">Everyone worked on Phase #2. Henry worked on re-designing the system block/architecture diagram to be in sync with the </w:t>
      </w:r>
      <w:proofErr w:type="spellStart"/>
      <w:r w:rsidRPr="001D1645">
        <w:t>TestHarness</w:t>
      </w:r>
      <w:proofErr w:type="spellEnd"/>
      <w:r w:rsidRPr="001D1645">
        <w:t xml:space="preserve"> classes, with feedback from Jack and Jonathan.  The team worked together using Zoom and email, to collaborate on each portion of the Phase #2 development. The entire team was responsible for the overall review.</w:t>
      </w:r>
    </w:p>
    <w:sectPr w:rsidR="008502A4" w:rsidSect="004929E1">
      <w:headerReference w:type="default" r:id="rId8"/>
      <w:footerReference w:type="default" r:id="rId9"/>
      <w:pgSz w:w="15840" w:h="12240" w:orient="landscape"/>
      <w:pgMar w:top="1170" w:right="540" w:bottom="63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DCEED" w14:textId="77777777" w:rsidR="003B021A" w:rsidRDefault="003B021A" w:rsidP="0074602A">
      <w:pPr>
        <w:spacing w:after="0" w:line="240" w:lineRule="auto"/>
      </w:pPr>
      <w:r>
        <w:separator/>
      </w:r>
    </w:p>
  </w:endnote>
  <w:endnote w:type="continuationSeparator" w:id="0">
    <w:p w14:paraId="695D3F4E" w14:textId="77777777" w:rsidR="003B021A" w:rsidRDefault="003B021A" w:rsidP="0074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6A214" w14:textId="3876CDBC" w:rsidR="004929E1" w:rsidRDefault="004929E1" w:rsidP="004929E1">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3B021A">
      <w:fldChar w:fldCharType="begin"/>
    </w:r>
    <w:r w:rsidR="003B021A">
      <w:instrText xml:space="preserve"> NUMPAGES   \* MERGEFORMAT </w:instrText>
    </w:r>
    <w:r w:rsidR="003B021A">
      <w:fldChar w:fldCharType="separate"/>
    </w:r>
    <w:r>
      <w:rPr>
        <w:noProof/>
      </w:rPr>
      <w:t>5</w:t>
    </w:r>
    <w:r w:rsidR="003B021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47DA5" w14:textId="77777777" w:rsidR="003B021A" w:rsidRDefault="003B021A" w:rsidP="0074602A">
      <w:pPr>
        <w:spacing w:after="0" w:line="240" w:lineRule="auto"/>
      </w:pPr>
      <w:r>
        <w:separator/>
      </w:r>
    </w:p>
  </w:footnote>
  <w:footnote w:type="continuationSeparator" w:id="0">
    <w:p w14:paraId="59C395D9" w14:textId="77777777" w:rsidR="003B021A" w:rsidRDefault="003B021A" w:rsidP="00746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4929E1" w14:paraId="0051618B" w14:textId="77777777" w:rsidTr="004929E1">
      <w:tc>
        <w:tcPr>
          <w:tcW w:w="7285" w:type="dxa"/>
        </w:tcPr>
        <w:p w14:paraId="170F79F1" w14:textId="0B8578F8" w:rsidR="004929E1" w:rsidRDefault="004929E1" w:rsidP="004929E1">
          <w:pPr>
            <w:pStyle w:val="Header"/>
          </w:pPr>
          <w:r>
            <w:t>CSE 687 Project Phase #</w:t>
          </w:r>
          <w:r w:rsidR="00366B27">
            <w:t>2</w:t>
          </w:r>
        </w:p>
        <w:p w14:paraId="53BD1E9C" w14:textId="77777777" w:rsidR="004929E1" w:rsidRDefault="004929E1">
          <w:pPr>
            <w:pStyle w:val="Header"/>
          </w:pPr>
          <w:r>
            <w:t>Monday 9:00 PM EST</w:t>
          </w:r>
        </w:p>
        <w:p w14:paraId="19185747" w14:textId="6AF5292E" w:rsidR="00122F7D" w:rsidRDefault="00122F7D">
          <w:pPr>
            <w:pStyle w:val="Header"/>
          </w:pPr>
          <w:r w:rsidRPr="00122F7D">
            <w:t>https://github.com/jackimburgia/CSE-687-Project</w:t>
          </w:r>
        </w:p>
      </w:tc>
      <w:tc>
        <w:tcPr>
          <w:tcW w:w="7285" w:type="dxa"/>
        </w:tcPr>
        <w:p w14:paraId="52163D92" w14:textId="77777777" w:rsidR="004929E1" w:rsidRDefault="004929E1" w:rsidP="004929E1">
          <w:pPr>
            <w:pStyle w:val="Header"/>
            <w:jc w:val="right"/>
          </w:pPr>
          <w:r>
            <w:t>Jack Imburgia</w:t>
          </w:r>
        </w:p>
        <w:p w14:paraId="5F781260" w14:textId="77777777" w:rsidR="004929E1" w:rsidRDefault="004929E1" w:rsidP="004929E1">
          <w:pPr>
            <w:pStyle w:val="Header"/>
            <w:jc w:val="right"/>
          </w:pPr>
          <w:r>
            <w:t xml:space="preserve">Henry </w:t>
          </w:r>
          <w:proofErr w:type="spellStart"/>
          <w:r>
            <w:t>Daise</w:t>
          </w:r>
          <w:proofErr w:type="spellEnd"/>
          <w:r>
            <w:t xml:space="preserve"> III</w:t>
          </w:r>
        </w:p>
        <w:p w14:paraId="55D8FC3C" w14:textId="44B27325" w:rsidR="004929E1" w:rsidRDefault="004929E1" w:rsidP="004929E1">
          <w:pPr>
            <w:pStyle w:val="Header"/>
            <w:jc w:val="right"/>
          </w:pPr>
          <w:r>
            <w:t>Jonathan Meacham</w:t>
          </w:r>
        </w:p>
      </w:tc>
    </w:tr>
  </w:tbl>
  <w:p w14:paraId="350725A9" w14:textId="77777777" w:rsidR="004929E1" w:rsidRDefault="004929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F2"/>
    <w:rsid w:val="000923D6"/>
    <w:rsid w:val="000E42FC"/>
    <w:rsid w:val="00113E53"/>
    <w:rsid w:val="001166AB"/>
    <w:rsid w:val="00122F7D"/>
    <w:rsid w:val="001820FA"/>
    <w:rsid w:val="001D1645"/>
    <w:rsid w:val="00257CFF"/>
    <w:rsid w:val="00287F79"/>
    <w:rsid w:val="002E065B"/>
    <w:rsid w:val="002F5AF2"/>
    <w:rsid w:val="003238CA"/>
    <w:rsid w:val="00366B27"/>
    <w:rsid w:val="003B021A"/>
    <w:rsid w:val="003F5E9F"/>
    <w:rsid w:val="00407D73"/>
    <w:rsid w:val="004672BD"/>
    <w:rsid w:val="004929E1"/>
    <w:rsid w:val="005142DB"/>
    <w:rsid w:val="005244BE"/>
    <w:rsid w:val="005433FF"/>
    <w:rsid w:val="005B060B"/>
    <w:rsid w:val="005B1223"/>
    <w:rsid w:val="005D358A"/>
    <w:rsid w:val="005E446B"/>
    <w:rsid w:val="00604D2E"/>
    <w:rsid w:val="00640D0E"/>
    <w:rsid w:val="00660EA5"/>
    <w:rsid w:val="00671A11"/>
    <w:rsid w:val="006750D5"/>
    <w:rsid w:val="006D4908"/>
    <w:rsid w:val="0074602A"/>
    <w:rsid w:val="007C3167"/>
    <w:rsid w:val="00822AE1"/>
    <w:rsid w:val="00834ADD"/>
    <w:rsid w:val="0084371E"/>
    <w:rsid w:val="008502A4"/>
    <w:rsid w:val="008670C5"/>
    <w:rsid w:val="008962E7"/>
    <w:rsid w:val="008E2EF6"/>
    <w:rsid w:val="008E7115"/>
    <w:rsid w:val="00923945"/>
    <w:rsid w:val="00935DDC"/>
    <w:rsid w:val="009557D8"/>
    <w:rsid w:val="00A81DA9"/>
    <w:rsid w:val="00AB703B"/>
    <w:rsid w:val="00AC3455"/>
    <w:rsid w:val="00B1085A"/>
    <w:rsid w:val="00B4389F"/>
    <w:rsid w:val="00B5159B"/>
    <w:rsid w:val="00B662DD"/>
    <w:rsid w:val="00BA44EC"/>
    <w:rsid w:val="00BA6742"/>
    <w:rsid w:val="00BB77FA"/>
    <w:rsid w:val="00C347FF"/>
    <w:rsid w:val="00C525BE"/>
    <w:rsid w:val="00CD2169"/>
    <w:rsid w:val="00CD3069"/>
    <w:rsid w:val="00CE2506"/>
    <w:rsid w:val="00D0025F"/>
    <w:rsid w:val="00D20CE1"/>
    <w:rsid w:val="00DB7AA2"/>
    <w:rsid w:val="00DD56E4"/>
    <w:rsid w:val="00E30529"/>
    <w:rsid w:val="00E9065C"/>
    <w:rsid w:val="00F67BD6"/>
    <w:rsid w:val="00FB3669"/>
    <w:rsid w:val="00FB5F6F"/>
    <w:rsid w:val="00FD357A"/>
    <w:rsid w:val="00FF1E74"/>
    <w:rsid w:val="00FF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E5FB"/>
  <w15:chartTrackingRefBased/>
  <w15:docId w15:val="{82F6B9EA-C8C9-473E-80E9-898B457F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71E"/>
    <w:pPr>
      <w:spacing w:after="0" w:line="240" w:lineRule="auto"/>
    </w:pPr>
  </w:style>
  <w:style w:type="paragraph" w:styleId="Header">
    <w:name w:val="header"/>
    <w:basedOn w:val="Normal"/>
    <w:link w:val="HeaderChar"/>
    <w:uiPriority w:val="99"/>
    <w:unhideWhenUsed/>
    <w:rsid w:val="00746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2A"/>
  </w:style>
  <w:style w:type="paragraph" w:styleId="Footer">
    <w:name w:val="footer"/>
    <w:basedOn w:val="Normal"/>
    <w:link w:val="FooterChar"/>
    <w:uiPriority w:val="99"/>
    <w:unhideWhenUsed/>
    <w:rsid w:val="00746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2A"/>
  </w:style>
  <w:style w:type="paragraph" w:styleId="Title">
    <w:name w:val="Title"/>
    <w:basedOn w:val="Normal"/>
    <w:next w:val="Normal"/>
    <w:link w:val="TitleChar"/>
    <w:uiPriority w:val="10"/>
    <w:qFormat/>
    <w:rsid w:val="00746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9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Imburgia</dc:creator>
  <cp:keywords/>
  <dc:description/>
  <cp:lastModifiedBy>John Imburgia</cp:lastModifiedBy>
  <cp:revision>13</cp:revision>
  <cp:lastPrinted>2020-11-09T21:42:00Z</cp:lastPrinted>
  <dcterms:created xsi:type="dcterms:W3CDTF">2020-11-09T21:34:00Z</dcterms:created>
  <dcterms:modified xsi:type="dcterms:W3CDTF">2020-11-09T21:42:00Z</dcterms:modified>
</cp:coreProperties>
</file>