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39E" w:rsidRDefault="00B8139E" w:rsidP="00B8139E">
      <w:pPr>
        <w:ind w:leftChars="400" w:left="840" w:firstLineChars="550" w:firstLine="2871"/>
        <w:rPr>
          <w:rFonts w:ascii="黑体" w:eastAsia="黑体"/>
          <w:b/>
          <w:bCs/>
          <w:sz w:val="52"/>
          <w:szCs w:val="52"/>
        </w:rPr>
      </w:pPr>
      <w:r>
        <w:rPr>
          <w:rFonts w:ascii="黑体" w:eastAsia="黑体" w:hint="eastAsia"/>
          <w:b/>
          <w:bCs/>
          <w:sz w:val="52"/>
          <w:szCs w:val="52"/>
        </w:rPr>
        <w:t xml:space="preserve">  </w:t>
      </w:r>
    </w:p>
    <w:p w:rsidR="00B8139E" w:rsidRDefault="00B8139E" w:rsidP="00B8139E">
      <w:pPr>
        <w:ind w:leftChars="400" w:left="840" w:firstLineChars="550" w:firstLine="2871"/>
        <w:rPr>
          <w:rFonts w:ascii="黑体" w:eastAsia="黑体"/>
          <w:b/>
          <w:bCs/>
          <w:sz w:val="52"/>
          <w:szCs w:val="52"/>
        </w:rPr>
      </w:pPr>
      <w:r>
        <w:rPr>
          <w:rFonts w:ascii="黑体" w:eastAsia="黑体" w:hint="eastAsia"/>
          <w:b/>
          <w:bCs/>
          <w:sz w:val="52"/>
          <w:szCs w:val="52"/>
        </w:rPr>
        <w:t xml:space="preserve">  </w:t>
      </w:r>
    </w:p>
    <w:p w:rsidR="00B8139E" w:rsidRPr="00334EA8" w:rsidRDefault="00B8139E" w:rsidP="00B8139E">
      <w:pPr>
        <w:jc w:val="center"/>
        <w:rPr>
          <w:rFonts w:ascii="微软雅黑" w:eastAsia="微软雅黑" w:hAnsi="微软雅黑"/>
          <w:b/>
          <w:bCs/>
          <w:sz w:val="44"/>
          <w:szCs w:val="44"/>
        </w:rPr>
      </w:pPr>
      <w:r w:rsidRPr="00334EA8">
        <w:rPr>
          <w:rFonts w:ascii="微软雅黑" w:eastAsia="微软雅黑" w:hAnsi="微软雅黑" w:hint="eastAsia"/>
          <w:b/>
          <w:bCs/>
          <w:sz w:val="44"/>
          <w:szCs w:val="44"/>
        </w:rPr>
        <w:t>北农商网上商城V2.0</w:t>
      </w:r>
    </w:p>
    <w:p w:rsidR="00B8139E" w:rsidRDefault="00B8139E" w:rsidP="00B8139E">
      <w:pPr>
        <w:jc w:val="center"/>
        <w:rPr>
          <w:rFonts w:ascii="微软雅黑" w:eastAsia="微软雅黑" w:hAnsi="微软雅黑"/>
          <w:b/>
          <w:bCs/>
          <w:sz w:val="44"/>
        </w:rPr>
      </w:pPr>
    </w:p>
    <w:p w:rsidR="00B8139E" w:rsidRDefault="00B8139E" w:rsidP="00B8139E">
      <w:pPr>
        <w:jc w:val="center"/>
        <w:rPr>
          <w:rFonts w:ascii="微软雅黑" w:eastAsia="微软雅黑" w:hAnsi="微软雅黑"/>
          <w:b/>
          <w:bCs/>
          <w:sz w:val="44"/>
        </w:rPr>
      </w:pPr>
    </w:p>
    <w:p w:rsidR="00B8139E" w:rsidRPr="00046258" w:rsidRDefault="00B8139E" w:rsidP="00B8139E">
      <w:pPr>
        <w:jc w:val="center"/>
        <w:rPr>
          <w:rFonts w:ascii="微软雅黑" w:eastAsia="微软雅黑" w:hAnsi="微软雅黑"/>
          <w:b/>
          <w:bCs/>
          <w:sz w:val="36"/>
          <w:szCs w:val="36"/>
        </w:rPr>
      </w:pPr>
      <w:r>
        <w:rPr>
          <w:rFonts w:ascii="微软雅黑" w:eastAsia="微软雅黑" w:hAnsi="微软雅黑" w:hint="eastAsia"/>
          <w:b/>
          <w:bCs/>
          <w:sz w:val="36"/>
          <w:szCs w:val="36"/>
        </w:rPr>
        <w:t>测试</w:t>
      </w:r>
      <w:r w:rsidR="00443112">
        <w:rPr>
          <w:rFonts w:ascii="微软雅黑" w:eastAsia="微软雅黑" w:hAnsi="微软雅黑" w:hint="eastAsia"/>
          <w:b/>
          <w:bCs/>
          <w:sz w:val="36"/>
          <w:szCs w:val="36"/>
        </w:rPr>
        <w:t>分析</w:t>
      </w:r>
      <w:r>
        <w:rPr>
          <w:rFonts w:ascii="微软雅黑" w:eastAsia="微软雅黑" w:hAnsi="微软雅黑" w:hint="eastAsia"/>
          <w:b/>
          <w:bCs/>
          <w:sz w:val="36"/>
          <w:szCs w:val="36"/>
        </w:rPr>
        <w:t>报告</w:t>
      </w:r>
    </w:p>
    <w:p w:rsidR="00B8139E" w:rsidRDefault="00B8139E" w:rsidP="00B8139E">
      <w:pPr>
        <w:pStyle w:val="10"/>
      </w:pPr>
    </w:p>
    <w:p w:rsidR="00B8139E" w:rsidRDefault="00B8139E" w:rsidP="00B8139E">
      <w:pPr>
        <w:pStyle w:val="10"/>
      </w:pPr>
    </w:p>
    <w:p w:rsidR="00B8139E" w:rsidRDefault="00B8139E" w:rsidP="00B8139E">
      <w:pPr>
        <w:pStyle w:val="10"/>
      </w:pPr>
    </w:p>
    <w:p w:rsidR="00B8139E" w:rsidRDefault="00B8139E" w:rsidP="00B8139E">
      <w:pPr>
        <w:pStyle w:val="10"/>
      </w:pPr>
    </w:p>
    <w:p w:rsidR="00B8139E" w:rsidRDefault="00B8139E" w:rsidP="00B8139E">
      <w:pPr>
        <w:pStyle w:val="10"/>
      </w:pPr>
    </w:p>
    <w:p w:rsidR="00B8139E" w:rsidRDefault="00B8139E" w:rsidP="00B8139E">
      <w:pPr>
        <w:pStyle w:val="10"/>
      </w:pPr>
    </w:p>
    <w:p w:rsidR="00B8139E" w:rsidRDefault="00B8139E" w:rsidP="00B8139E"/>
    <w:p w:rsidR="00B8139E" w:rsidRDefault="00B8139E" w:rsidP="00B8139E"/>
    <w:p w:rsidR="00B8139E" w:rsidRDefault="00B8139E" w:rsidP="00B8139E"/>
    <w:p w:rsidR="00B8139E" w:rsidRPr="00334EA8" w:rsidRDefault="00B8139E" w:rsidP="00B8139E">
      <w:pPr>
        <w:jc w:val="center"/>
        <w:rPr>
          <w:rFonts w:ascii="微软雅黑" w:eastAsia="微软雅黑" w:hAnsi="微软雅黑"/>
          <w:b/>
          <w:sz w:val="30"/>
          <w:szCs w:val="30"/>
        </w:rPr>
      </w:pPr>
      <w:r w:rsidRPr="00334EA8">
        <w:rPr>
          <w:rFonts w:ascii="微软雅黑" w:eastAsia="微软雅黑" w:hAnsi="微软雅黑" w:hint="eastAsia"/>
          <w:b/>
          <w:sz w:val="30"/>
          <w:szCs w:val="30"/>
        </w:rPr>
        <w:t>浙江汇购科技有限公司</w:t>
      </w:r>
    </w:p>
    <w:p w:rsidR="00B8139E" w:rsidRPr="00334EA8" w:rsidRDefault="00B8139E" w:rsidP="00B8139E">
      <w:pPr>
        <w:jc w:val="center"/>
        <w:rPr>
          <w:rFonts w:ascii="微软雅黑" w:eastAsia="微软雅黑" w:hAnsi="微软雅黑"/>
          <w:b/>
          <w:sz w:val="30"/>
          <w:szCs w:val="30"/>
        </w:rPr>
      </w:pPr>
      <w:r w:rsidRPr="00334EA8">
        <w:rPr>
          <w:rFonts w:ascii="微软雅黑" w:eastAsia="微软雅黑" w:hAnsi="微软雅黑" w:hint="eastAsia"/>
          <w:b/>
          <w:sz w:val="30"/>
          <w:szCs w:val="30"/>
        </w:rPr>
        <w:t>北农商银行网上商城项目开发组</w:t>
      </w:r>
    </w:p>
    <w:p w:rsidR="005F3001" w:rsidRPr="00B8139E" w:rsidRDefault="001F7A53" w:rsidP="001F7A53">
      <w:pPr>
        <w:rPr>
          <w:rFonts w:ascii="黑体" w:eastAsia="黑体"/>
          <w:b/>
          <w:bCs/>
          <w:sz w:val="44"/>
        </w:rPr>
      </w:pPr>
      <w:r>
        <w:rPr>
          <w:rFonts w:ascii="黑体" w:eastAsia="黑体" w:hint="eastAsia"/>
          <w:b/>
          <w:bCs/>
          <w:sz w:val="44"/>
        </w:rPr>
        <w:t xml:space="preserve"> </w:t>
      </w:r>
    </w:p>
    <w:p w:rsidR="00180255" w:rsidRPr="000B00F6" w:rsidRDefault="001F7A53" w:rsidP="001F7A53">
      <w:pPr>
        <w:rPr>
          <w:rFonts w:ascii="宋体" w:eastAsia="宋体" w:hAnsi="宋体"/>
          <w:b/>
          <w:sz w:val="44"/>
          <w:szCs w:val="44"/>
        </w:rPr>
      </w:pPr>
      <w:r>
        <w:rPr>
          <w:rFonts w:ascii="宋体" w:eastAsia="宋体" w:hAnsi="宋体" w:hint="eastAsia"/>
          <w:b/>
          <w:sz w:val="44"/>
          <w:szCs w:val="44"/>
        </w:rPr>
        <w:t xml:space="preserve"> </w:t>
      </w:r>
    </w:p>
    <w:p w:rsidR="00180255" w:rsidRPr="0099050E" w:rsidRDefault="00180255" w:rsidP="00415939">
      <w:pPr>
        <w:jc w:val="left"/>
        <w:rPr>
          <w:rFonts w:ascii="宋体" w:eastAsia="宋体" w:hAnsi="宋体"/>
        </w:rPr>
      </w:pPr>
      <w:r w:rsidRPr="0099050E">
        <w:rPr>
          <w:rFonts w:ascii="宋体" w:eastAsia="宋体" w:hAnsi="宋体"/>
        </w:rPr>
        <w:t xml:space="preserve">  </w:t>
      </w:r>
    </w:p>
    <w:p w:rsidR="009A5C6E" w:rsidRDefault="00180255" w:rsidP="00415939">
      <w:pPr>
        <w:jc w:val="left"/>
        <w:rPr>
          <w:rFonts w:ascii="宋体" w:eastAsia="宋体" w:hAnsi="宋体"/>
        </w:rPr>
      </w:pPr>
      <w:r w:rsidRPr="0099050E">
        <w:rPr>
          <w:rFonts w:ascii="宋体" w:eastAsia="宋体" w:hAnsi="宋体"/>
        </w:rPr>
        <w:t xml:space="preserve">  </w:t>
      </w:r>
    </w:p>
    <w:p w:rsidR="009A5C6E" w:rsidRDefault="001F7A53">
      <w:pPr>
        <w:widowControl/>
        <w:jc w:val="left"/>
        <w:rPr>
          <w:rFonts w:ascii="宋体" w:eastAsia="宋体" w:hAnsi="宋体"/>
        </w:rPr>
      </w:pPr>
      <w:r>
        <w:rPr>
          <w:rFonts w:ascii="宋体" w:eastAsia="宋体" w:hAnsi="宋体" w:hint="eastAsia"/>
        </w:rPr>
        <w:t xml:space="preserve">  </w:t>
      </w:r>
    </w:p>
    <w:p w:rsidR="001F7A53" w:rsidRDefault="001F7A53">
      <w:pPr>
        <w:widowControl/>
        <w:jc w:val="left"/>
        <w:rPr>
          <w:rFonts w:ascii="宋体" w:eastAsia="宋体" w:hAnsi="宋体"/>
        </w:rPr>
      </w:pPr>
    </w:p>
    <w:p w:rsidR="001F7A53" w:rsidRDefault="001F7A53">
      <w:pPr>
        <w:widowControl/>
        <w:jc w:val="left"/>
        <w:rPr>
          <w:rFonts w:ascii="宋体" w:eastAsia="宋体" w:hAnsi="宋体"/>
        </w:rPr>
      </w:pPr>
    </w:p>
    <w:p w:rsidR="001F7A53" w:rsidRDefault="001F7A53">
      <w:pPr>
        <w:widowControl/>
        <w:jc w:val="left"/>
        <w:rPr>
          <w:rFonts w:ascii="宋体" w:eastAsia="宋体" w:hAnsi="宋体"/>
        </w:rPr>
      </w:pPr>
    </w:p>
    <w:p w:rsidR="001F7A53" w:rsidRDefault="001F7A53">
      <w:pPr>
        <w:widowControl/>
        <w:jc w:val="left"/>
        <w:rPr>
          <w:rFonts w:ascii="宋体" w:eastAsia="宋体" w:hAnsi="宋体"/>
        </w:rPr>
      </w:pPr>
    </w:p>
    <w:p w:rsidR="001F7A53" w:rsidRDefault="001F7A53">
      <w:pPr>
        <w:widowControl/>
        <w:jc w:val="left"/>
        <w:rPr>
          <w:rFonts w:ascii="宋体" w:eastAsia="宋体" w:hAnsi="宋体"/>
        </w:rPr>
      </w:pPr>
    </w:p>
    <w:p w:rsidR="001F7A53" w:rsidRDefault="001F7A53">
      <w:pPr>
        <w:widowControl/>
        <w:jc w:val="left"/>
        <w:rPr>
          <w:rFonts w:ascii="宋体" w:eastAsia="宋体" w:hAnsi="宋体"/>
        </w:rPr>
      </w:pPr>
    </w:p>
    <w:p w:rsidR="001F7A53" w:rsidRDefault="001F7A53">
      <w:pPr>
        <w:widowControl/>
        <w:jc w:val="left"/>
        <w:rPr>
          <w:rFonts w:ascii="宋体" w:eastAsia="宋体" w:hAnsi="宋体"/>
        </w:rPr>
      </w:pPr>
    </w:p>
    <w:p w:rsidR="001F7A53" w:rsidRDefault="001F7A53">
      <w:pPr>
        <w:widowControl/>
        <w:jc w:val="left"/>
        <w:rPr>
          <w:rFonts w:ascii="宋体" w:eastAsia="宋体" w:hAnsi="宋体"/>
        </w:rPr>
      </w:pPr>
    </w:p>
    <w:p w:rsidR="001F7A53" w:rsidRDefault="001F7A53">
      <w:pPr>
        <w:widowControl/>
        <w:jc w:val="left"/>
        <w:rPr>
          <w:rFonts w:ascii="宋体" w:eastAsia="宋体" w:hAnsi="宋体"/>
        </w:rPr>
      </w:pPr>
    </w:p>
    <w:p w:rsidR="00E232A9" w:rsidRPr="008C6506" w:rsidRDefault="00E232A9" w:rsidP="00E232A9">
      <w:pPr>
        <w:jc w:val="center"/>
        <w:rPr>
          <w:rFonts w:ascii="微软雅黑" w:eastAsia="微软雅黑" w:hAnsi="微软雅黑"/>
          <w:b/>
          <w:sz w:val="44"/>
          <w:szCs w:val="44"/>
        </w:rPr>
      </w:pPr>
      <w:r w:rsidRPr="008C6506">
        <w:rPr>
          <w:rFonts w:ascii="微软雅黑" w:eastAsia="微软雅黑" w:hAnsi="微软雅黑" w:hint="eastAsia"/>
          <w:b/>
          <w:sz w:val="44"/>
          <w:szCs w:val="44"/>
        </w:rPr>
        <w:lastRenderedPageBreak/>
        <w:t>修订历史记录</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304"/>
        <w:gridCol w:w="1427"/>
        <w:gridCol w:w="4213"/>
        <w:gridCol w:w="1416"/>
        <w:gridCol w:w="1416"/>
      </w:tblGrid>
      <w:tr w:rsidR="00E232A9" w:rsidTr="008F2D21">
        <w:trPr>
          <w:jc w:val="center"/>
        </w:trPr>
        <w:tc>
          <w:tcPr>
            <w:tcW w:w="1304" w:type="dxa"/>
            <w:tcBorders>
              <w:top w:val="single" w:sz="12" w:space="0" w:color="auto"/>
              <w:bottom w:val="single" w:sz="4" w:space="0" w:color="auto"/>
            </w:tcBorders>
            <w:shd w:val="clear" w:color="auto" w:fill="C0C0C0"/>
            <w:vAlign w:val="center"/>
          </w:tcPr>
          <w:p w:rsidR="00E232A9" w:rsidRPr="008F2D21" w:rsidRDefault="00E232A9" w:rsidP="008F2D21">
            <w:pPr>
              <w:spacing w:line="300" w:lineRule="exact"/>
              <w:jc w:val="center"/>
              <w:rPr>
                <w:rFonts w:ascii="微软雅黑" w:eastAsia="微软雅黑" w:hAnsi="微软雅黑"/>
                <w:sz w:val="28"/>
              </w:rPr>
            </w:pPr>
            <w:r w:rsidRPr="008F2D21">
              <w:rPr>
                <w:rFonts w:ascii="微软雅黑" w:eastAsia="微软雅黑" w:hAnsi="微软雅黑" w:hint="eastAsia"/>
                <w:sz w:val="28"/>
              </w:rPr>
              <w:t>日期</w:t>
            </w:r>
          </w:p>
        </w:tc>
        <w:tc>
          <w:tcPr>
            <w:tcW w:w="1427" w:type="dxa"/>
            <w:tcBorders>
              <w:top w:val="single" w:sz="12" w:space="0" w:color="auto"/>
              <w:bottom w:val="single" w:sz="4" w:space="0" w:color="auto"/>
            </w:tcBorders>
            <w:shd w:val="clear" w:color="auto" w:fill="C0C0C0"/>
            <w:vAlign w:val="center"/>
          </w:tcPr>
          <w:p w:rsidR="00E232A9" w:rsidRPr="008F2D21" w:rsidRDefault="00E232A9" w:rsidP="008F2D21">
            <w:pPr>
              <w:spacing w:line="300" w:lineRule="exact"/>
              <w:jc w:val="center"/>
              <w:rPr>
                <w:rFonts w:ascii="微软雅黑" w:eastAsia="微软雅黑" w:hAnsi="微软雅黑"/>
                <w:sz w:val="28"/>
              </w:rPr>
            </w:pPr>
            <w:r w:rsidRPr="008F2D21">
              <w:rPr>
                <w:rFonts w:ascii="微软雅黑" w:eastAsia="微软雅黑" w:hAnsi="微软雅黑" w:hint="eastAsia"/>
                <w:sz w:val="28"/>
              </w:rPr>
              <w:t>版本</w:t>
            </w:r>
          </w:p>
        </w:tc>
        <w:tc>
          <w:tcPr>
            <w:tcW w:w="4213" w:type="dxa"/>
            <w:tcBorders>
              <w:top w:val="single" w:sz="12" w:space="0" w:color="auto"/>
              <w:bottom w:val="single" w:sz="4" w:space="0" w:color="auto"/>
            </w:tcBorders>
            <w:shd w:val="clear" w:color="auto" w:fill="C0C0C0"/>
            <w:vAlign w:val="center"/>
          </w:tcPr>
          <w:p w:rsidR="00E232A9" w:rsidRPr="008F2D21" w:rsidRDefault="00E232A9" w:rsidP="008F2D21">
            <w:pPr>
              <w:spacing w:line="300" w:lineRule="exact"/>
              <w:jc w:val="center"/>
              <w:rPr>
                <w:rFonts w:ascii="微软雅黑" w:eastAsia="微软雅黑" w:hAnsi="微软雅黑"/>
                <w:sz w:val="28"/>
              </w:rPr>
            </w:pPr>
            <w:r w:rsidRPr="008F2D21">
              <w:rPr>
                <w:rFonts w:ascii="微软雅黑" w:eastAsia="微软雅黑" w:hAnsi="微软雅黑" w:hint="eastAsia"/>
                <w:sz w:val="28"/>
              </w:rPr>
              <w:t>说明</w:t>
            </w:r>
          </w:p>
        </w:tc>
        <w:tc>
          <w:tcPr>
            <w:tcW w:w="1416" w:type="dxa"/>
            <w:tcBorders>
              <w:top w:val="single" w:sz="12" w:space="0" w:color="auto"/>
              <w:bottom w:val="single" w:sz="4" w:space="0" w:color="auto"/>
            </w:tcBorders>
            <w:shd w:val="clear" w:color="auto" w:fill="C0C0C0"/>
            <w:vAlign w:val="center"/>
          </w:tcPr>
          <w:p w:rsidR="00E232A9" w:rsidRPr="008F2D21" w:rsidRDefault="00E232A9" w:rsidP="008F2D21">
            <w:pPr>
              <w:spacing w:line="300" w:lineRule="exact"/>
              <w:jc w:val="center"/>
              <w:rPr>
                <w:rFonts w:ascii="微软雅黑" w:eastAsia="微软雅黑" w:hAnsi="微软雅黑"/>
                <w:sz w:val="28"/>
              </w:rPr>
            </w:pPr>
            <w:r w:rsidRPr="008F2D21">
              <w:rPr>
                <w:rFonts w:ascii="微软雅黑" w:eastAsia="微软雅黑" w:hAnsi="微软雅黑" w:hint="eastAsia"/>
                <w:sz w:val="28"/>
              </w:rPr>
              <w:t>作者</w:t>
            </w:r>
          </w:p>
        </w:tc>
        <w:tc>
          <w:tcPr>
            <w:tcW w:w="1416" w:type="dxa"/>
            <w:tcBorders>
              <w:top w:val="single" w:sz="12" w:space="0" w:color="auto"/>
              <w:bottom w:val="single" w:sz="4" w:space="0" w:color="auto"/>
            </w:tcBorders>
            <w:shd w:val="clear" w:color="auto" w:fill="C0C0C0"/>
          </w:tcPr>
          <w:p w:rsidR="00E232A9" w:rsidRPr="008F2D21" w:rsidRDefault="00E232A9" w:rsidP="008F2D21">
            <w:pPr>
              <w:spacing w:line="300" w:lineRule="exact"/>
              <w:jc w:val="center"/>
              <w:rPr>
                <w:rFonts w:ascii="微软雅黑" w:eastAsia="微软雅黑" w:hAnsi="微软雅黑"/>
                <w:sz w:val="28"/>
              </w:rPr>
            </w:pPr>
            <w:r w:rsidRPr="008F2D21">
              <w:rPr>
                <w:rFonts w:ascii="微软雅黑" w:eastAsia="微软雅黑" w:hAnsi="微软雅黑" w:hint="eastAsia"/>
                <w:sz w:val="28"/>
              </w:rPr>
              <w:t>审批</w:t>
            </w:r>
          </w:p>
        </w:tc>
      </w:tr>
      <w:tr w:rsidR="00E232A9" w:rsidTr="008F2D21">
        <w:trPr>
          <w:trHeight w:val="75"/>
          <w:jc w:val="center"/>
        </w:trPr>
        <w:tc>
          <w:tcPr>
            <w:tcW w:w="1304" w:type="dxa"/>
            <w:tcBorders>
              <w:top w:val="single" w:sz="4" w:space="0" w:color="auto"/>
              <w:left w:val="single" w:sz="12" w:space="0" w:color="auto"/>
              <w:bottom w:val="single" w:sz="4" w:space="0" w:color="auto"/>
              <w:right w:val="single" w:sz="4" w:space="0" w:color="auto"/>
            </w:tcBorders>
            <w:vAlign w:val="center"/>
          </w:tcPr>
          <w:p w:rsidR="00E232A9" w:rsidRPr="008F2D21" w:rsidRDefault="00E232A9" w:rsidP="008F2D21">
            <w:pPr>
              <w:spacing w:line="300" w:lineRule="exact"/>
              <w:rPr>
                <w:rFonts w:ascii="微软雅黑" w:eastAsia="微软雅黑" w:hAnsi="微软雅黑"/>
              </w:rPr>
            </w:pPr>
            <w:r w:rsidRPr="008F2D21">
              <w:rPr>
                <w:rFonts w:ascii="微软雅黑" w:eastAsia="微软雅黑" w:hAnsi="微软雅黑"/>
              </w:rPr>
              <w:t>201</w:t>
            </w:r>
            <w:r w:rsidRPr="008F2D21">
              <w:rPr>
                <w:rFonts w:ascii="微软雅黑" w:eastAsia="微软雅黑" w:hAnsi="微软雅黑" w:hint="eastAsia"/>
              </w:rPr>
              <w:t>4</w:t>
            </w:r>
            <w:r w:rsidRPr="008F2D21">
              <w:rPr>
                <w:rFonts w:ascii="微软雅黑" w:eastAsia="微软雅黑" w:hAnsi="微软雅黑"/>
              </w:rPr>
              <w:t>-</w:t>
            </w:r>
            <w:r w:rsidRPr="008F2D21">
              <w:rPr>
                <w:rFonts w:ascii="微软雅黑" w:eastAsia="微软雅黑" w:hAnsi="微软雅黑" w:hint="eastAsia"/>
              </w:rPr>
              <w:t>2</w:t>
            </w:r>
            <w:r w:rsidRPr="008F2D21">
              <w:rPr>
                <w:rFonts w:ascii="微软雅黑" w:eastAsia="微软雅黑" w:hAnsi="微软雅黑"/>
              </w:rPr>
              <w:t>-</w:t>
            </w:r>
            <w:r w:rsidR="00EF377C" w:rsidRPr="008F2D21">
              <w:rPr>
                <w:rFonts w:ascii="微软雅黑" w:eastAsia="微软雅黑" w:hAnsi="微软雅黑" w:hint="eastAsia"/>
              </w:rPr>
              <w:t>2</w:t>
            </w:r>
            <w:r w:rsidR="001030BA" w:rsidRPr="008F2D21">
              <w:rPr>
                <w:rFonts w:ascii="微软雅黑" w:eastAsia="微软雅黑" w:hAnsi="微软雅黑" w:hint="eastAsia"/>
              </w:rPr>
              <w:t>5</w:t>
            </w:r>
          </w:p>
        </w:tc>
        <w:tc>
          <w:tcPr>
            <w:tcW w:w="1427" w:type="dxa"/>
            <w:tcBorders>
              <w:top w:val="single" w:sz="4" w:space="0" w:color="auto"/>
              <w:left w:val="single" w:sz="4" w:space="0" w:color="auto"/>
              <w:bottom w:val="single" w:sz="4" w:space="0" w:color="auto"/>
              <w:right w:val="single" w:sz="4" w:space="0" w:color="auto"/>
            </w:tcBorders>
            <w:vAlign w:val="center"/>
          </w:tcPr>
          <w:p w:rsidR="00E232A9" w:rsidRPr="008F2D21" w:rsidRDefault="00E232A9" w:rsidP="008F2D21">
            <w:pPr>
              <w:spacing w:line="300" w:lineRule="exact"/>
              <w:jc w:val="center"/>
              <w:rPr>
                <w:rFonts w:ascii="微软雅黑" w:eastAsia="微软雅黑" w:hAnsi="微软雅黑"/>
              </w:rPr>
            </w:pPr>
            <w:r w:rsidRPr="008F2D21">
              <w:rPr>
                <w:rFonts w:ascii="微软雅黑" w:eastAsia="微软雅黑" w:hAnsi="微软雅黑" w:hint="eastAsia"/>
              </w:rPr>
              <w:t>Ver</w:t>
            </w:r>
            <w:r w:rsidR="00D147B0" w:rsidRPr="008F2D21">
              <w:rPr>
                <w:rFonts w:ascii="微软雅黑" w:eastAsia="微软雅黑" w:hAnsi="微软雅黑" w:hint="eastAsia"/>
              </w:rPr>
              <w:t>2</w:t>
            </w:r>
            <w:r w:rsidRPr="008F2D21">
              <w:rPr>
                <w:rFonts w:ascii="微软雅黑" w:eastAsia="微软雅黑" w:hAnsi="微软雅黑" w:hint="eastAsia"/>
              </w:rPr>
              <w:t>.0</w:t>
            </w:r>
          </w:p>
        </w:tc>
        <w:tc>
          <w:tcPr>
            <w:tcW w:w="4213" w:type="dxa"/>
            <w:tcBorders>
              <w:top w:val="single" w:sz="4" w:space="0" w:color="auto"/>
              <w:left w:val="single" w:sz="4" w:space="0" w:color="auto"/>
              <w:bottom w:val="single" w:sz="4" w:space="0" w:color="auto"/>
              <w:right w:val="single" w:sz="4" w:space="0" w:color="auto"/>
            </w:tcBorders>
            <w:vAlign w:val="center"/>
          </w:tcPr>
          <w:p w:rsidR="00E232A9" w:rsidRPr="008F2D21" w:rsidRDefault="00E232A9" w:rsidP="008F2D21">
            <w:pPr>
              <w:pStyle w:val="aa"/>
              <w:spacing w:line="300" w:lineRule="exact"/>
              <w:jc w:val="center"/>
              <w:rPr>
                <w:rFonts w:ascii="微软雅黑" w:eastAsia="微软雅黑" w:hAnsi="微软雅黑"/>
              </w:rPr>
            </w:pPr>
            <w:r w:rsidRPr="008F2D21">
              <w:rPr>
                <w:rFonts w:ascii="微软雅黑" w:eastAsia="微软雅黑" w:hAnsi="微软雅黑" w:hint="eastAsia"/>
              </w:rPr>
              <w:t>修正版本</w:t>
            </w:r>
          </w:p>
        </w:tc>
        <w:tc>
          <w:tcPr>
            <w:tcW w:w="1416" w:type="dxa"/>
            <w:tcBorders>
              <w:top w:val="single" w:sz="4" w:space="0" w:color="auto"/>
              <w:left w:val="single" w:sz="4" w:space="0" w:color="auto"/>
              <w:bottom w:val="single" w:sz="4" w:space="0" w:color="auto"/>
              <w:right w:val="single" w:sz="4" w:space="0" w:color="auto"/>
            </w:tcBorders>
            <w:vAlign w:val="center"/>
          </w:tcPr>
          <w:p w:rsidR="00E232A9" w:rsidRPr="008F2D21" w:rsidRDefault="00E232A9" w:rsidP="008F2D21">
            <w:pPr>
              <w:pStyle w:val="aa"/>
              <w:spacing w:line="300" w:lineRule="exact"/>
              <w:jc w:val="center"/>
              <w:rPr>
                <w:rFonts w:ascii="微软雅黑" w:eastAsia="微软雅黑" w:hAnsi="微软雅黑"/>
              </w:rPr>
            </w:pPr>
            <w:r w:rsidRPr="008F2D21">
              <w:rPr>
                <w:rFonts w:ascii="微软雅黑" w:eastAsia="微软雅黑" w:hAnsi="微软雅黑" w:hint="eastAsia"/>
              </w:rPr>
              <w:t>缪仁盖</w:t>
            </w:r>
          </w:p>
        </w:tc>
        <w:tc>
          <w:tcPr>
            <w:tcW w:w="1416" w:type="dxa"/>
            <w:tcBorders>
              <w:top w:val="single" w:sz="4" w:space="0" w:color="auto"/>
              <w:left w:val="single" w:sz="4" w:space="0" w:color="auto"/>
              <w:bottom w:val="single" w:sz="4" w:space="0" w:color="auto"/>
              <w:right w:val="single" w:sz="12" w:space="0" w:color="auto"/>
            </w:tcBorders>
          </w:tcPr>
          <w:p w:rsidR="00E232A9" w:rsidRPr="008F2D21" w:rsidRDefault="00E232A9" w:rsidP="008F2D21">
            <w:pPr>
              <w:pStyle w:val="aa"/>
              <w:spacing w:line="300" w:lineRule="exact"/>
              <w:jc w:val="center"/>
              <w:rPr>
                <w:rFonts w:ascii="微软雅黑" w:eastAsia="微软雅黑" w:hAnsi="微软雅黑"/>
              </w:rPr>
            </w:pPr>
          </w:p>
        </w:tc>
      </w:tr>
    </w:tbl>
    <w:p w:rsidR="00ED236E" w:rsidRDefault="00ED236E" w:rsidP="00415939">
      <w:pPr>
        <w:jc w:val="left"/>
        <w:rPr>
          <w:rFonts w:ascii="宋体" w:eastAsia="宋体" w:hAnsi="宋体"/>
        </w:rPr>
      </w:pPr>
    </w:p>
    <w:p w:rsidR="00ED236E" w:rsidRDefault="00ED236E">
      <w:pPr>
        <w:widowControl/>
        <w:jc w:val="left"/>
        <w:rPr>
          <w:rFonts w:ascii="宋体" w:eastAsia="宋体" w:hAnsi="宋体"/>
        </w:rPr>
      </w:pPr>
      <w:r>
        <w:rPr>
          <w:rFonts w:ascii="宋体" w:eastAsia="宋体" w:hAnsi="宋体"/>
        </w:rPr>
        <w:br w:type="page"/>
      </w:r>
    </w:p>
    <w:sdt>
      <w:sdtPr>
        <w:rPr>
          <w:rFonts w:asciiTheme="minorHAnsi" w:eastAsiaTheme="minorEastAsia" w:hAnsiTheme="minorHAnsi" w:cstheme="minorBidi"/>
          <w:b w:val="0"/>
          <w:bCs w:val="0"/>
          <w:color w:val="auto"/>
          <w:kern w:val="2"/>
          <w:sz w:val="21"/>
          <w:szCs w:val="22"/>
          <w:lang w:val="zh-CN"/>
        </w:rPr>
        <w:id w:val="29046079"/>
        <w:docPartObj>
          <w:docPartGallery w:val="Table of Contents"/>
          <w:docPartUnique/>
        </w:docPartObj>
      </w:sdtPr>
      <w:sdtEndPr>
        <w:rPr>
          <w:lang w:val="en-US"/>
        </w:rPr>
      </w:sdtEndPr>
      <w:sdtContent>
        <w:p w:rsidR="00927D6C" w:rsidRPr="00927D6C" w:rsidRDefault="00927D6C" w:rsidP="00927D6C">
          <w:pPr>
            <w:pStyle w:val="TOC"/>
            <w:jc w:val="center"/>
            <w:rPr>
              <w:sz w:val="24"/>
              <w:szCs w:val="24"/>
            </w:rPr>
          </w:pPr>
          <w:r w:rsidRPr="00927D6C">
            <w:rPr>
              <w:sz w:val="24"/>
              <w:szCs w:val="24"/>
              <w:lang w:val="zh-CN"/>
            </w:rPr>
            <w:t>目</w:t>
          </w:r>
          <w:r w:rsidRPr="00927D6C">
            <w:rPr>
              <w:rFonts w:hint="eastAsia"/>
              <w:sz w:val="24"/>
              <w:szCs w:val="24"/>
              <w:lang w:val="zh-CN"/>
            </w:rPr>
            <w:t xml:space="preserve">    </w:t>
          </w:r>
          <w:r w:rsidRPr="00927D6C">
            <w:rPr>
              <w:sz w:val="24"/>
              <w:szCs w:val="24"/>
              <w:lang w:val="zh-CN"/>
            </w:rPr>
            <w:t>录</w:t>
          </w:r>
        </w:p>
        <w:p w:rsidR="00B8139E" w:rsidRPr="008F2D21" w:rsidRDefault="00975866">
          <w:pPr>
            <w:pStyle w:val="10"/>
            <w:tabs>
              <w:tab w:val="left" w:pos="840"/>
              <w:tab w:val="right" w:leader="dot" w:pos="9628"/>
            </w:tabs>
            <w:rPr>
              <w:rFonts w:ascii="微软雅黑" w:eastAsia="微软雅黑" w:hAnsi="微软雅黑"/>
              <w:noProof/>
            </w:rPr>
          </w:pPr>
          <w:r w:rsidRPr="00CE71FD">
            <w:rPr>
              <w:sz w:val="24"/>
              <w:szCs w:val="24"/>
            </w:rPr>
            <w:fldChar w:fldCharType="begin"/>
          </w:r>
          <w:r w:rsidR="00927D6C" w:rsidRPr="00CE71FD">
            <w:rPr>
              <w:sz w:val="24"/>
              <w:szCs w:val="24"/>
            </w:rPr>
            <w:instrText xml:space="preserve"> TOC \o "1-3" \h \z \u </w:instrText>
          </w:r>
          <w:r w:rsidRPr="00CE71FD">
            <w:rPr>
              <w:sz w:val="24"/>
              <w:szCs w:val="24"/>
            </w:rPr>
            <w:fldChar w:fldCharType="separate"/>
          </w:r>
          <w:hyperlink w:anchor="_Toc381271387" w:history="1">
            <w:r w:rsidR="00B8139E" w:rsidRPr="008F2D21">
              <w:rPr>
                <w:rStyle w:val="a9"/>
                <w:rFonts w:ascii="微软雅黑" w:eastAsia="微软雅黑" w:hAnsi="微软雅黑"/>
                <w:noProof/>
              </w:rPr>
              <w:t>1.</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引言</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_Toc381271387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5</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388" w:history="1">
            <w:r w:rsidR="00B8139E" w:rsidRPr="008F2D21">
              <w:rPr>
                <w:rStyle w:val="a9"/>
                <w:rFonts w:ascii="微软雅黑" w:eastAsia="微软雅黑" w:hAnsi="微软雅黑"/>
                <w:noProof/>
              </w:rPr>
              <w:t>1.1.</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编写目的</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_Toc381271388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5</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389" w:history="1">
            <w:r w:rsidR="00B8139E" w:rsidRPr="008F2D21">
              <w:rPr>
                <w:rStyle w:val="a9"/>
                <w:rFonts w:ascii="微软雅黑" w:eastAsia="微软雅黑" w:hAnsi="微软雅黑"/>
                <w:noProof/>
              </w:rPr>
              <w:t>1.2.</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背景</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_Toc381271389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5</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390" w:history="1">
            <w:r w:rsidR="00B8139E" w:rsidRPr="008F2D21">
              <w:rPr>
                <w:rStyle w:val="a9"/>
                <w:rFonts w:ascii="微软雅黑" w:eastAsia="微软雅黑" w:hAnsi="微软雅黑"/>
                <w:noProof/>
              </w:rPr>
              <w:t>1.3.</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用户群</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_Toc381271390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5</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391" w:history="1">
            <w:r w:rsidR="00B8139E" w:rsidRPr="008F2D21">
              <w:rPr>
                <w:rStyle w:val="a9"/>
                <w:rFonts w:ascii="微软雅黑" w:eastAsia="微软雅黑" w:hAnsi="微软雅黑"/>
                <w:noProof/>
              </w:rPr>
              <w:t>1.4.</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参考资料</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_Toc381271391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5</w:t>
            </w:r>
            <w:r w:rsidRPr="008F2D21">
              <w:rPr>
                <w:rFonts w:ascii="微软雅黑" w:eastAsia="微软雅黑" w:hAnsi="微软雅黑"/>
                <w:noProof/>
                <w:webHidden/>
              </w:rPr>
              <w:fldChar w:fldCharType="end"/>
            </w:r>
          </w:hyperlink>
        </w:p>
        <w:p w:rsidR="00B8139E" w:rsidRPr="008F2D21" w:rsidRDefault="00975866">
          <w:pPr>
            <w:pStyle w:val="10"/>
            <w:tabs>
              <w:tab w:val="left" w:pos="840"/>
              <w:tab w:val="right" w:leader="dot" w:pos="9628"/>
            </w:tabs>
            <w:rPr>
              <w:rFonts w:ascii="微软雅黑" w:eastAsia="微软雅黑" w:hAnsi="微软雅黑"/>
              <w:noProof/>
            </w:rPr>
          </w:pPr>
          <w:hyperlink w:anchor="_Toc381271392" w:history="1">
            <w:r w:rsidR="00B8139E" w:rsidRPr="008F2D21">
              <w:rPr>
                <w:rStyle w:val="a9"/>
                <w:rFonts w:ascii="微软雅黑" w:eastAsia="微软雅黑" w:hAnsi="微软雅黑"/>
                <w:noProof/>
              </w:rPr>
              <w:t>2.</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测试概要</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_Toc381271392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6</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393" w:history="1">
            <w:r w:rsidR="00B8139E" w:rsidRPr="008F2D21">
              <w:rPr>
                <w:rStyle w:val="a9"/>
                <w:rFonts w:ascii="微软雅黑" w:eastAsia="微软雅黑" w:hAnsi="微软雅黑"/>
                <w:noProof/>
              </w:rPr>
              <w:t>2.1.</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测试执行</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_Toc381271393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6</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394" w:history="1">
            <w:r w:rsidR="00B8139E" w:rsidRPr="008F2D21">
              <w:rPr>
                <w:rStyle w:val="a9"/>
                <w:rFonts w:ascii="微软雅黑" w:eastAsia="微软雅黑" w:hAnsi="微软雅黑"/>
                <w:noProof/>
              </w:rPr>
              <w:t>2.2.</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测试用例</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_Toc381271394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6</w:t>
            </w:r>
            <w:r w:rsidRPr="008F2D21">
              <w:rPr>
                <w:rFonts w:ascii="微软雅黑" w:eastAsia="微软雅黑" w:hAnsi="微软雅黑"/>
                <w:noProof/>
                <w:webHidden/>
              </w:rPr>
              <w:fldChar w:fldCharType="end"/>
            </w:r>
          </w:hyperlink>
        </w:p>
        <w:p w:rsidR="00B8139E" w:rsidRPr="008F2D21" w:rsidRDefault="00975866">
          <w:pPr>
            <w:pStyle w:val="30"/>
            <w:tabs>
              <w:tab w:val="left" w:pos="1680"/>
              <w:tab w:val="right" w:leader="dot" w:pos="9628"/>
            </w:tabs>
            <w:rPr>
              <w:rFonts w:ascii="微软雅黑" w:eastAsia="微软雅黑" w:hAnsi="微软雅黑"/>
              <w:noProof/>
            </w:rPr>
          </w:pPr>
          <w:hyperlink w:anchor="_Toc381271395" w:history="1">
            <w:r w:rsidR="00B8139E" w:rsidRPr="008F2D21">
              <w:rPr>
                <w:rStyle w:val="a9"/>
                <w:rFonts w:ascii="微软雅黑" w:eastAsia="微软雅黑" w:hAnsi="微软雅黑"/>
                <w:noProof/>
              </w:rPr>
              <w:t>2.2.1.</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功能</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_Toc381271395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6</w:t>
            </w:r>
            <w:r w:rsidRPr="008F2D21">
              <w:rPr>
                <w:rFonts w:ascii="微软雅黑" w:eastAsia="微软雅黑" w:hAnsi="微软雅黑"/>
                <w:noProof/>
                <w:webHidden/>
              </w:rPr>
              <w:fldChar w:fldCharType="end"/>
            </w:r>
          </w:hyperlink>
        </w:p>
        <w:p w:rsidR="00B8139E" w:rsidRPr="008F2D21" w:rsidRDefault="00975866">
          <w:pPr>
            <w:pStyle w:val="30"/>
            <w:tabs>
              <w:tab w:val="left" w:pos="1680"/>
              <w:tab w:val="right" w:leader="dot" w:pos="9628"/>
            </w:tabs>
            <w:rPr>
              <w:rFonts w:ascii="微软雅黑" w:eastAsia="微软雅黑" w:hAnsi="微软雅黑"/>
              <w:noProof/>
            </w:rPr>
          </w:pPr>
          <w:hyperlink w:anchor="_Toc381271396" w:history="1">
            <w:r w:rsidR="00B8139E" w:rsidRPr="008F2D21">
              <w:rPr>
                <w:rStyle w:val="a9"/>
                <w:rFonts w:ascii="微软雅黑" w:eastAsia="微软雅黑" w:hAnsi="微软雅黑"/>
                <w:noProof/>
              </w:rPr>
              <w:t>2.2.2.</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易用</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_Toc381271396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6</w:t>
            </w:r>
            <w:r w:rsidRPr="008F2D21">
              <w:rPr>
                <w:rFonts w:ascii="微软雅黑" w:eastAsia="微软雅黑" w:hAnsi="微软雅黑"/>
                <w:noProof/>
                <w:webHidden/>
              </w:rPr>
              <w:fldChar w:fldCharType="end"/>
            </w:r>
          </w:hyperlink>
        </w:p>
        <w:p w:rsidR="00B8139E" w:rsidRPr="008F2D21" w:rsidRDefault="00975866">
          <w:pPr>
            <w:pStyle w:val="30"/>
            <w:tabs>
              <w:tab w:val="left" w:pos="1680"/>
              <w:tab w:val="right" w:leader="dot" w:pos="9628"/>
            </w:tabs>
            <w:rPr>
              <w:rFonts w:ascii="微软雅黑" w:eastAsia="微软雅黑" w:hAnsi="微软雅黑"/>
              <w:noProof/>
            </w:rPr>
          </w:pPr>
          <w:hyperlink w:anchor="_Toc381271397" w:history="1">
            <w:r w:rsidR="00B8139E" w:rsidRPr="008F2D21">
              <w:rPr>
                <w:rStyle w:val="a9"/>
                <w:rFonts w:ascii="微软雅黑" w:eastAsia="微软雅黑" w:hAnsi="微软雅黑"/>
                <w:noProof/>
              </w:rPr>
              <w:t>2.2.3.</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性能</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_Toc381271397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7</w:t>
            </w:r>
            <w:r w:rsidRPr="008F2D21">
              <w:rPr>
                <w:rFonts w:ascii="微软雅黑" w:eastAsia="微软雅黑" w:hAnsi="微软雅黑"/>
                <w:noProof/>
                <w:webHidden/>
              </w:rPr>
              <w:fldChar w:fldCharType="end"/>
            </w:r>
          </w:hyperlink>
        </w:p>
        <w:p w:rsidR="00B8139E" w:rsidRPr="008F2D21" w:rsidRDefault="00975866">
          <w:pPr>
            <w:pStyle w:val="30"/>
            <w:tabs>
              <w:tab w:val="left" w:pos="1680"/>
              <w:tab w:val="right" w:leader="dot" w:pos="9628"/>
            </w:tabs>
            <w:rPr>
              <w:rFonts w:ascii="微软雅黑" w:eastAsia="微软雅黑" w:hAnsi="微软雅黑"/>
              <w:noProof/>
            </w:rPr>
          </w:pPr>
          <w:hyperlink w:anchor="_Toc381271398" w:history="1">
            <w:r w:rsidR="00B8139E" w:rsidRPr="008F2D21">
              <w:rPr>
                <w:rStyle w:val="a9"/>
                <w:rFonts w:ascii="微软雅黑" w:eastAsia="微软雅黑" w:hAnsi="微软雅黑"/>
                <w:noProof/>
              </w:rPr>
              <w:t>2.2.4.</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安全</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_Toc381271398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8</w:t>
            </w:r>
            <w:r w:rsidRPr="008F2D21">
              <w:rPr>
                <w:rFonts w:ascii="微软雅黑" w:eastAsia="微软雅黑" w:hAnsi="微软雅黑"/>
                <w:noProof/>
                <w:webHidden/>
              </w:rPr>
              <w:fldChar w:fldCharType="end"/>
            </w:r>
          </w:hyperlink>
        </w:p>
        <w:p w:rsidR="00B8139E" w:rsidRPr="008F2D21" w:rsidRDefault="00975866">
          <w:pPr>
            <w:pStyle w:val="10"/>
            <w:tabs>
              <w:tab w:val="left" w:pos="840"/>
              <w:tab w:val="right" w:leader="dot" w:pos="9628"/>
            </w:tabs>
            <w:rPr>
              <w:rFonts w:ascii="微软雅黑" w:eastAsia="微软雅黑" w:hAnsi="微软雅黑"/>
              <w:noProof/>
            </w:rPr>
          </w:pPr>
          <w:hyperlink w:anchor="_Toc381271399" w:history="1">
            <w:r w:rsidR="00B8139E" w:rsidRPr="008F2D21">
              <w:rPr>
                <w:rStyle w:val="a9"/>
                <w:rFonts w:ascii="微软雅黑" w:eastAsia="微软雅黑" w:hAnsi="微软雅黑"/>
                <w:noProof/>
              </w:rPr>
              <w:t>3.</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测试环境</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_Toc381271399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30</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400" w:history="1">
            <w:r w:rsidR="00B8139E" w:rsidRPr="008F2D21">
              <w:rPr>
                <w:rStyle w:val="a9"/>
                <w:rFonts w:ascii="微软雅黑" w:eastAsia="微软雅黑" w:hAnsi="微软雅黑"/>
                <w:noProof/>
              </w:rPr>
              <w:t>3.1.</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软硬件环境</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_Toc381271400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30</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401" w:history="1">
            <w:r w:rsidR="00B8139E" w:rsidRPr="008F2D21">
              <w:rPr>
                <w:rStyle w:val="a9"/>
                <w:rFonts w:ascii="微软雅黑" w:eastAsia="微软雅黑" w:hAnsi="微软雅黑"/>
                <w:noProof/>
              </w:rPr>
              <w:t>3.2.</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网络拓扑</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_Toc381271401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32</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402" w:history="1">
            <w:r w:rsidR="00B8139E" w:rsidRPr="008F2D21">
              <w:rPr>
                <w:rStyle w:val="a9"/>
                <w:rFonts w:ascii="微软雅黑" w:eastAsia="微软雅黑" w:hAnsi="微软雅黑"/>
                <w:noProof/>
              </w:rPr>
              <w:t>3.3.</w:t>
            </w:r>
            <w:r w:rsidR="00B8139E" w:rsidRPr="008F2D21">
              <w:rPr>
                <w:rFonts w:ascii="微软雅黑" w:eastAsia="微软雅黑" w:hAnsi="微软雅黑"/>
                <w:noProof/>
              </w:rPr>
              <w:tab/>
            </w:r>
            <w:r w:rsidR="00B8139E" w:rsidRPr="008F2D21">
              <w:rPr>
                <w:rStyle w:val="a9"/>
                <w:rFonts w:ascii="微软雅黑" w:eastAsia="微软雅黑" w:hAnsi="微软雅黑"/>
                <w:noProof/>
              </w:rPr>
              <w:t>Tomcat</w:t>
            </w:r>
            <w:r w:rsidR="00B8139E" w:rsidRPr="008F2D21">
              <w:rPr>
                <w:rStyle w:val="a9"/>
                <w:rFonts w:ascii="微软雅黑" w:eastAsia="微软雅黑" w:hAnsi="微软雅黑" w:hint="eastAsia"/>
                <w:noProof/>
              </w:rPr>
              <w:t>性能配置</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_Toc381271402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32</w:t>
            </w:r>
            <w:r w:rsidRPr="008F2D21">
              <w:rPr>
                <w:rFonts w:ascii="微软雅黑" w:eastAsia="微软雅黑" w:hAnsi="微软雅黑"/>
                <w:noProof/>
                <w:webHidden/>
              </w:rPr>
              <w:fldChar w:fldCharType="end"/>
            </w:r>
          </w:hyperlink>
        </w:p>
        <w:p w:rsidR="00B8139E" w:rsidRPr="008F2D21" w:rsidRDefault="00975866">
          <w:pPr>
            <w:pStyle w:val="10"/>
            <w:tabs>
              <w:tab w:val="left" w:pos="840"/>
              <w:tab w:val="right" w:leader="dot" w:pos="9628"/>
            </w:tabs>
            <w:rPr>
              <w:rFonts w:ascii="微软雅黑" w:eastAsia="微软雅黑" w:hAnsi="微软雅黑"/>
              <w:noProof/>
            </w:rPr>
          </w:pPr>
          <w:hyperlink w:anchor="_Toc381271403" w:history="1">
            <w:r w:rsidR="00B8139E" w:rsidRPr="008F2D21">
              <w:rPr>
                <w:rStyle w:val="a9"/>
                <w:rFonts w:ascii="微软雅黑" w:eastAsia="微软雅黑" w:hAnsi="微软雅黑"/>
                <w:noProof/>
              </w:rPr>
              <w:t>4.</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测试结果</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_Toc381271403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33</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404" w:history="1">
            <w:r w:rsidR="00B8139E" w:rsidRPr="008F2D21">
              <w:rPr>
                <w:rStyle w:val="a9"/>
                <w:rFonts w:ascii="微软雅黑" w:eastAsia="微软雅黑" w:hAnsi="微软雅黑"/>
                <w:noProof/>
              </w:rPr>
              <w:t>4.1.</w:t>
            </w:r>
            <w:r w:rsidR="00B8139E" w:rsidRPr="008F2D21">
              <w:rPr>
                <w:rFonts w:ascii="微软雅黑" w:eastAsia="微软雅黑" w:hAnsi="微软雅黑"/>
                <w:noProof/>
              </w:rPr>
              <w:tab/>
            </w:r>
            <w:r w:rsidR="00B8139E" w:rsidRPr="008F2D21">
              <w:rPr>
                <w:rStyle w:val="a9"/>
                <w:rFonts w:ascii="微软雅黑" w:eastAsia="微软雅黑" w:hAnsi="微软雅黑"/>
                <w:noProof/>
              </w:rPr>
              <w:t>Bug</w:t>
            </w:r>
            <w:r w:rsidR="00B8139E" w:rsidRPr="008F2D21">
              <w:rPr>
                <w:rStyle w:val="a9"/>
                <w:rFonts w:ascii="微软雅黑" w:eastAsia="微软雅黑" w:hAnsi="微软雅黑" w:hint="eastAsia"/>
                <w:noProof/>
              </w:rPr>
              <w:t>趋势图</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_Toc381271404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33</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405" w:history="1">
            <w:r w:rsidR="00B8139E" w:rsidRPr="008F2D21">
              <w:rPr>
                <w:rStyle w:val="a9"/>
                <w:rFonts w:ascii="微软雅黑" w:eastAsia="微软雅黑" w:hAnsi="微软雅黑"/>
                <w:noProof/>
              </w:rPr>
              <w:t>4.2.</w:t>
            </w:r>
            <w:r w:rsidR="00B8139E" w:rsidRPr="008F2D21">
              <w:rPr>
                <w:rFonts w:ascii="微软雅黑" w:eastAsia="微软雅黑" w:hAnsi="微软雅黑"/>
                <w:noProof/>
              </w:rPr>
              <w:tab/>
            </w:r>
            <w:r w:rsidR="00B8139E" w:rsidRPr="008F2D21">
              <w:rPr>
                <w:rStyle w:val="a9"/>
                <w:rFonts w:ascii="微软雅黑" w:eastAsia="微软雅黑" w:hAnsi="微软雅黑"/>
                <w:noProof/>
              </w:rPr>
              <w:t>Bug</w:t>
            </w:r>
            <w:r w:rsidR="00B8139E" w:rsidRPr="008F2D21">
              <w:rPr>
                <w:rStyle w:val="a9"/>
                <w:rFonts w:ascii="微软雅黑" w:eastAsia="微软雅黑" w:hAnsi="微软雅黑" w:hint="eastAsia"/>
                <w:noProof/>
              </w:rPr>
              <w:t>严重程度</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_Toc381271405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33</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406" w:history="1">
            <w:r w:rsidR="00B8139E" w:rsidRPr="008F2D21">
              <w:rPr>
                <w:rStyle w:val="a9"/>
                <w:rFonts w:ascii="微软雅黑" w:eastAsia="微软雅黑" w:hAnsi="微软雅黑"/>
                <w:noProof/>
              </w:rPr>
              <w:t>4.3.</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性能</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_Toc381271406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34</w:t>
            </w:r>
            <w:r w:rsidRPr="008F2D21">
              <w:rPr>
                <w:rFonts w:ascii="微软雅黑" w:eastAsia="微软雅黑" w:hAnsi="微软雅黑"/>
                <w:noProof/>
                <w:webHidden/>
              </w:rPr>
              <w:fldChar w:fldCharType="end"/>
            </w:r>
          </w:hyperlink>
        </w:p>
        <w:p w:rsidR="00B8139E" w:rsidRPr="008F2D21" w:rsidRDefault="00975866">
          <w:pPr>
            <w:pStyle w:val="30"/>
            <w:tabs>
              <w:tab w:val="right" w:leader="dot" w:pos="9628"/>
            </w:tabs>
            <w:rPr>
              <w:rFonts w:ascii="微软雅黑" w:eastAsia="微软雅黑" w:hAnsi="微软雅黑"/>
              <w:noProof/>
            </w:rPr>
          </w:pPr>
          <w:hyperlink w:anchor="_Toc381271407" w:history="1">
            <w:r w:rsidR="00B8139E" w:rsidRPr="008F2D21">
              <w:rPr>
                <w:rStyle w:val="a9"/>
                <w:rFonts w:ascii="微软雅黑" w:eastAsia="微软雅黑" w:hAnsi="微软雅黑"/>
                <w:noProof/>
              </w:rPr>
              <w:t>4.3.1</w:t>
            </w:r>
            <w:r w:rsidR="00B8139E" w:rsidRPr="008F2D21">
              <w:rPr>
                <w:rStyle w:val="a9"/>
                <w:rFonts w:ascii="微软雅黑" w:eastAsia="微软雅黑" w:hAnsi="微软雅黑" w:hint="eastAsia"/>
                <w:noProof/>
              </w:rPr>
              <w:t>性能测试结果</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_Toc381271407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34</w:t>
            </w:r>
            <w:r w:rsidRPr="008F2D21">
              <w:rPr>
                <w:rFonts w:ascii="微软雅黑" w:eastAsia="微软雅黑" w:hAnsi="微软雅黑"/>
                <w:noProof/>
                <w:webHidden/>
              </w:rPr>
              <w:fldChar w:fldCharType="end"/>
            </w:r>
          </w:hyperlink>
        </w:p>
        <w:p w:rsidR="00B8139E" w:rsidRPr="008F2D21" w:rsidRDefault="00975866">
          <w:pPr>
            <w:pStyle w:val="30"/>
            <w:tabs>
              <w:tab w:val="right" w:leader="dot" w:pos="9628"/>
            </w:tabs>
            <w:rPr>
              <w:rFonts w:ascii="微软雅黑" w:eastAsia="微软雅黑" w:hAnsi="微软雅黑"/>
              <w:noProof/>
            </w:rPr>
          </w:pPr>
          <w:hyperlink w:anchor="_Toc381271408" w:history="1">
            <w:r w:rsidR="00B8139E" w:rsidRPr="008F2D21">
              <w:rPr>
                <w:rStyle w:val="a9"/>
                <w:rFonts w:ascii="微软雅黑" w:eastAsia="微软雅黑" w:hAnsi="微软雅黑"/>
                <w:noProof/>
              </w:rPr>
              <w:t>4.3.2</w:t>
            </w:r>
            <w:r w:rsidR="00B8139E" w:rsidRPr="008F2D21">
              <w:rPr>
                <w:rStyle w:val="a9"/>
                <w:rFonts w:ascii="微软雅黑" w:eastAsia="微软雅黑" w:hAnsi="微软雅黑" w:hint="eastAsia"/>
                <w:noProof/>
              </w:rPr>
              <w:t>稳定性混合场景测试</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_Toc381271408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36</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409" w:history="1">
            <w:r w:rsidR="00B8139E" w:rsidRPr="008F2D21">
              <w:rPr>
                <w:rStyle w:val="a9"/>
                <w:rFonts w:ascii="微软雅黑" w:eastAsia="微软雅黑" w:hAnsi="微软雅黑"/>
                <w:noProof/>
              </w:rPr>
              <w:t>4.4.</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安全</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_Toc381271409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43</w:t>
            </w:r>
            <w:r w:rsidRPr="008F2D21">
              <w:rPr>
                <w:rFonts w:ascii="微软雅黑" w:eastAsia="微软雅黑" w:hAnsi="微软雅黑"/>
                <w:noProof/>
                <w:webHidden/>
              </w:rPr>
              <w:fldChar w:fldCharType="end"/>
            </w:r>
          </w:hyperlink>
        </w:p>
        <w:p w:rsidR="00B8139E" w:rsidRPr="008F2D21" w:rsidRDefault="00975866">
          <w:pPr>
            <w:pStyle w:val="10"/>
            <w:tabs>
              <w:tab w:val="left" w:pos="840"/>
              <w:tab w:val="right" w:leader="dot" w:pos="9628"/>
            </w:tabs>
            <w:rPr>
              <w:rFonts w:ascii="微软雅黑" w:eastAsia="微软雅黑" w:hAnsi="微软雅黑"/>
              <w:noProof/>
            </w:rPr>
          </w:pPr>
          <w:hyperlink w:anchor="_Toc381271410" w:history="1">
            <w:r w:rsidR="00B8139E" w:rsidRPr="008F2D21">
              <w:rPr>
                <w:rStyle w:val="a9"/>
                <w:rFonts w:ascii="微软雅黑" w:eastAsia="微软雅黑" w:hAnsi="微软雅黑"/>
                <w:noProof/>
              </w:rPr>
              <w:t>5.</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测试结论</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_Toc381271410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44</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411" w:history="1">
            <w:r w:rsidR="00B8139E" w:rsidRPr="008F2D21">
              <w:rPr>
                <w:rStyle w:val="a9"/>
                <w:rFonts w:ascii="微软雅黑" w:eastAsia="微软雅黑" w:hAnsi="微软雅黑"/>
                <w:noProof/>
              </w:rPr>
              <w:t>5.1.</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兼容性</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_Toc381271411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44</w:t>
            </w:r>
            <w:r w:rsidRPr="008F2D21">
              <w:rPr>
                <w:rFonts w:ascii="微软雅黑" w:eastAsia="微软雅黑" w:hAnsi="微软雅黑"/>
                <w:noProof/>
                <w:webHidden/>
              </w:rPr>
              <w:fldChar w:fldCharType="end"/>
            </w:r>
          </w:hyperlink>
        </w:p>
        <w:p w:rsidR="00B8139E" w:rsidRPr="008F2D21" w:rsidRDefault="00975866">
          <w:pPr>
            <w:pStyle w:val="20"/>
            <w:tabs>
              <w:tab w:val="left" w:pos="1260"/>
              <w:tab w:val="right" w:leader="dot" w:pos="9628"/>
            </w:tabs>
            <w:rPr>
              <w:rFonts w:ascii="微软雅黑" w:eastAsia="微软雅黑" w:hAnsi="微软雅黑"/>
              <w:noProof/>
            </w:rPr>
          </w:pPr>
          <w:hyperlink w:anchor="_Toc381271412" w:history="1">
            <w:r w:rsidR="00B8139E" w:rsidRPr="008F2D21">
              <w:rPr>
                <w:rStyle w:val="a9"/>
                <w:rFonts w:ascii="微软雅黑" w:eastAsia="微软雅黑" w:hAnsi="微软雅黑"/>
                <w:noProof/>
              </w:rPr>
              <w:t>5.2.</w:t>
            </w:r>
            <w:r w:rsidR="00B8139E" w:rsidRPr="008F2D21">
              <w:rPr>
                <w:rFonts w:ascii="微软雅黑" w:eastAsia="微软雅黑" w:hAnsi="微软雅黑"/>
                <w:noProof/>
              </w:rPr>
              <w:tab/>
            </w:r>
            <w:r w:rsidR="00B8139E" w:rsidRPr="008F2D21">
              <w:rPr>
                <w:rStyle w:val="a9"/>
                <w:rFonts w:ascii="微软雅黑" w:eastAsia="微软雅黑" w:hAnsi="微软雅黑" w:hint="eastAsia"/>
                <w:noProof/>
              </w:rPr>
              <w:t>综合评价</w:t>
            </w:r>
            <w:r w:rsidR="00B8139E" w:rsidRPr="008F2D21">
              <w:rPr>
                <w:rFonts w:ascii="微软雅黑" w:eastAsia="微软雅黑" w:hAnsi="微软雅黑"/>
                <w:noProof/>
                <w:webHidden/>
              </w:rPr>
              <w:tab/>
            </w:r>
            <w:r w:rsidRPr="008F2D21">
              <w:rPr>
                <w:rFonts w:ascii="微软雅黑" w:eastAsia="微软雅黑" w:hAnsi="微软雅黑"/>
                <w:noProof/>
                <w:webHidden/>
              </w:rPr>
              <w:fldChar w:fldCharType="begin"/>
            </w:r>
            <w:r w:rsidR="00B8139E" w:rsidRPr="008F2D21">
              <w:rPr>
                <w:rFonts w:ascii="微软雅黑" w:eastAsia="微软雅黑" w:hAnsi="微软雅黑"/>
                <w:noProof/>
                <w:webHidden/>
              </w:rPr>
              <w:instrText xml:space="preserve"> PAGEREF _Toc381271412 \h </w:instrText>
            </w:r>
            <w:r w:rsidRPr="008F2D21">
              <w:rPr>
                <w:rFonts w:ascii="微软雅黑" w:eastAsia="微软雅黑" w:hAnsi="微软雅黑"/>
                <w:noProof/>
                <w:webHidden/>
              </w:rPr>
            </w:r>
            <w:r w:rsidRPr="008F2D21">
              <w:rPr>
                <w:rFonts w:ascii="微软雅黑" w:eastAsia="微软雅黑" w:hAnsi="微软雅黑"/>
                <w:noProof/>
                <w:webHidden/>
              </w:rPr>
              <w:fldChar w:fldCharType="separate"/>
            </w:r>
            <w:r w:rsidR="001035FA">
              <w:rPr>
                <w:rFonts w:ascii="微软雅黑" w:eastAsia="微软雅黑" w:hAnsi="微软雅黑"/>
                <w:noProof/>
                <w:webHidden/>
              </w:rPr>
              <w:t>44</w:t>
            </w:r>
            <w:r w:rsidRPr="008F2D21">
              <w:rPr>
                <w:rFonts w:ascii="微软雅黑" w:eastAsia="微软雅黑" w:hAnsi="微软雅黑"/>
                <w:noProof/>
                <w:webHidden/>
              </w:rPr>
              <w:fldChar w:fldCharType="end"/>
            </w:r>
          </w:hyperlink>
        </w:p>
        <w:p w:rsidR="00B8139E" w:rsidRPr="00B8139E" w:rsidRDefault="00975866">
          <w:pPr>
            <w:pStyle w:val="10"/>
            <w:tabs>
              <w:tab w:val="right" w:leader="dot" w:pos="9628"/>
            </w:tabs>
            <w:rPr>
              <w:b/>
              <w:noProof/>
            </w:rPr>
          </w:pPr>
          <w:hyperlink w:anchor="_Toc381271413" w:history="1">
            <w:r w:rsidR="00B8139E" w:rsidRPr="008F2D21">
              <w:rPr>
                <w:rStyle w:val="a9"/>
                <w:rFonts w:ascii="微软雅黑" w:eastAsia="微软雅黑" w:hAnsi="微软雅黑" w:hint="eastAsia"/>
                <w:noProof/>
              </w:rPr>
              <w:t>附件</w:t>
            </w:r>
            <w:r w:rsidR="00B8139E" w:rsidRPr="008F2D21">
              <w:rPr>
                <w:rStyle w:val="a9"/>
                <w:rFonts w:ascii="微软雅黑" w:eastAsia="微软雅黑" w:hAnsi="微软雅黑"/>
                <w:noProof/>
              </w:rPr>
              <w:t xml:space="preserve">1 </w:t>
            </w:r>
            <w:r w:rsidR="00B8139E" w:rsidRPr="008F2D21">
              <w:rPr>
                <w:rStyle w:val="a9"/>
                <w:rFonts w:ascii="微软雅黑" w:eastAsia="微软雅黑" w:hAnsi="微软雅黑" w:hint="eastAsia"/>
                <w:noProof/>
              </w:rPr>
              <w:t>缺陷等级的描述</w:t>
            </w:r>
            <w:r w:rsidR="00B8139E" w:rsidRPr="008F2D21">
              <w:rPr>
                <w:rFonts w:ascii="微软雅黑" w:eastAsia="微软雅黑" w:hAnsi="微软雅黑"/>
                <w:b/>
                <w:noProof/>
                <w:webHidden/>
              </w:rPr>
              <w:tab/>
            </w:r>
            <w:r w:rsidRPr="008F2D21">
              <w:rPr>
                <w:rFonts w:ascii="微软雅黑" w:eastAsia="微软雅黑" w:hAnsi="微软雅黑"/>
                <w:b/>
                <w:noProof/>
                <w:webHidden/>
              </w:rPr>
              <w:fldChar w:fldCharType="begin"/>
            </w:r>
            <w:r w:rsidR="00B8139E" w:rsidRPr="008F2D21">
              <w:rPr>
                <w:rFonts w:ascii="微软雅黑" w:eastAsia="微软雅黑" w:hAnsi="微软雅黑"/>
                <w:b/>
                <w:noProof/>
                <w:webHidden/>
              </w:rPr>
              <w:instrText xml:space="preserve"> PAGEREF _Toc381271413 \h </w:instrText>
            </w:r>
            <w:r w:rsidRPr="008F2D21">
              <w:rPr>
                <w:rFonts w:ascii="微软雅黑" w:eastAsia="微软雅黑" w:hAnsi="微软雅黑"/>
                <w:b/>
                <w:noProof/>
                <w:webHidden/>
              </w:rPr>
            </w:r>
            <w:r w:rsidRPr="008F2D21">
              <w:rPr>
                <w:rFonts w:ascii="微软雅黑" w:eastAsia="微软雅黑" w:hAnsi="微软雅黑"/>
                <w:b/>
                <w:noProof/>
                <w:webHidden/>
              </w:rPr>
              <w:fldChar w:fldCharType="separate"/>
            </w:r>
            <w:r w:rsidR="001035FA">
              <w:rPr>
                <w:rFonts w:ascii="微软雅黑" w:eastAsia="微软雅黑" w:hAnsi="微软雅黑"/>
                <w:b/>
                <w:noProof/>
                <w:webHidden/>
              </w:rPr>
              <w:t>45</w:t>
            </w:r>
            <w:r w:rsidRPr="008F2D21">
              <w:rPr>
                <w:rFonts w:ascii="微软雅黑" w:eastAsia="微软雅黑" w:hAnsi="微软雅黑"/>
                <w:b/>
                <w:noProof/>
                <w:webHidden/>
              </w:rPr>
              <w:fldChar w:fldCharType="end"/>
            </w:r>
          </w:hyperlink>
        </w:p>
        <w:p w:rsidR="00180255" w:rsidRPr="008F2D21" w:rsidRDefault="00975866" w:rsidP="008F2D21">
          <w:r w:rsidRPr="00CE71FD">
            <w:rPr>
              <w:sz w:val="24"/>
              <w:szCs w:val="24"/>
            </w:rPr>
            <w:fldChar w:fldCharType="end"/>
          </w:r>
        </w:p>
      </w:sdtContent>
    </w:sdt>
    <w:p w:rsidR="00180255" w:rsidRPr="008F2D21" w:rsidRDefault="00180255" w:rsidP="008F2D21">
      <w:pPr>
        <w:pStyle w:val="1"/>
        <w:pageBreakBefore/>
        <w:numPr>
          <w:ilvl w:val="0"/>
          <w:numId w:val="1"/>
        </w:numPr>
        <w:ind w:left="646" w:hangingChars="202" w:hanging="646"/>
        <w:jc w:val="left"/>
        <w:rPr>
          <w:rFonts w:ascii="微软雅黑" w:eastAsia="微软雅黑" w:hAnsi="微软雅黑"/>
          <w:sz w:val="32"/>
          <w:szCs w:val="32"/>
        </w:rPr>
      </w:pPr>
      <w:bookmarkStart w:id="0" w:name="_Toc381271387"/>
      <w:r w:rsidRPr="008F2D21">
        <w:rPr>
          <w:rFonts w:ascii="微软雅黑" w:eastAsia="微软雅黑" w:hAnsi="微软雅黑" w:hint="eastAsia"/>
          <w:sz w:val="32"/>
          <w:szCs w:val="32"/>
        </w:rPr>
        <w:lastRenderedPageBreak/>
        <w:t>引言</w:t>
      </w:r>
      <w:bookmarkEnd w:id="0"/>
    </w:p>
    <w:p w:rsidR="00180255" w:rsidRPr="008F2D21" w:rsidRDefault="00180255" w:rsidP="00415939">
      <w:pPr>
        <w:pStyle w:val="2"/>
        <w:numPr>
          <w:ilvl w:val="1"/>
          <w:numId w:val="3"/>
        </w:numPr>
        <w:jc w:val="left"/>
        <w:rPr>
          <w:rFonts w:ascii="微软雅黑" w:eastAsia="微软雅黑" w:hAnsi="微软雅黑"/>
          <w:sz w:val="28"/>
          <w:szCs w:val="28"/>
        </w:rPr>
      </w:pPr>
      <w:bookmarkStart w:id="1" w:name="_Toc381271388"/>
      <w:r w:rsidRPr="008F2D21">
        <w:rPr>
          <w:rFonts w:ascii="微软雅黑" w:eastAsia="微软雅黑" w:hAnsi="微软雅黑" w:hint="eastAsia"/>
          <w:sz w:val="28"/>
          <w:szCs w:val="28"/>
        </w:rPr>
        <w:t>编写目的</w:t>
      </w:r>
      <w:bookmarkEnd w:id="1"/>
      <w:r w:rsidRPr="008F2D21">
        <w:rPr>
          <w:rFonts w:ascii="微软雅黑" w:eastAsia="微软雅黑" w:hAnsi="微软雅黑" w:hint="eastAsia"/>
          <w:sz w:val="28"/>
          <w:szCs w:val="28"/>
        </w:rPr>
        <w:t xml:space="preserve"> </w:t>
      </w:r>
    </w:p>
    <w:p w:rsidR="00180255" w:rsidRPr="007972EF" w:rsidRDefault="0018025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szCs w:val="21"/>
        </w:rPr>
        <w:t>编写该测试总结报告主要有以下几个目的</w:t>
      </w:r>
      <w:r w:rsidR="000A1558" w:rsidRPr="007972EF">
        <w:rPr>
          <w:rFonts w:ascii="微软雅黑" w:eastAsia="微软雅黑" w:hAnsi="微软雅黑" w:hint="eastAsia"/>
          <w:szCs w:val="21"/>
        </w:rPr>
        <w:t>；</w:t>
      </w:r>
    </w:p>
    <w:p w:rsidR="00180255" w:rsidRPr="007972EF" w:rsidRDefault="00180255" w:rsidP="00513EBA">
      <w:pPr>
        <w:pStyle w:val="a5"/>
        <w:numPr>
          <w:ilvl w:val="0"/>
          <w:numId w:val="27"/>
        </w:numPr>
        <w:adjustRightInd w:val="0"/>
        <w:snapToGrid w:val="0"/>
        <w:spacing w:line="360" w:lineRule="auto"/>
        <w:ind w:firstLineChars="0"/>
        <w:jc w:val="left"/>
        <w:rPr>
          <w:rFonts w:ascii="微软雅黑" w:eastAsia="微软雅黑" w:hAnsi="微软雅黑"/>
          <w:szCs w:val="21"/>
        </w:rPr>
      </w:pPr>
      <w:r w:rsidRPr="007972EF">
        <w:rPr>
          <w:rFonts w:ascii="微软雅黑" w:eastAsia="微软雅黑" w:hAnsi="微软雅黑" w:hint="eastAsia"/>
          <w:szCs w:val="21"/>
        </w:rPr>
        <w:t>通过对测试结果的分析，得到对软件质量的评价</w:t>
      </w:r>
      <w:r w:rsidR="000A1558" w:rsidRPr="007972EF">
        <w:rPr>
          <w:rFonts w:ascii="微软雅黑" w:eastAsia="微软雅黑" w:hAnsi="微软雅黑" w:hint="eastAsia"/>
          <w:szCs w:val="21"/>
        </w:rPr>
        <w:t>；</w:t>
      </w:r>
    </w:p>
    <w:p w:rsidR="00180255" w:rsidRPr="007972EF" w:rsidRDefault="00180255" w:rsidP="00513EBA">
      <w:pPr>
        <w:pStyle w:val="a5"/>
        <w:numPr>
          <w:ilvl w:val="0"/>
          <w:numId w:val="27"/>
        </w:numPr>
        <w:adjustRightInd w:val="0"/>
        <w:snapToGrid w:val="0"/>
        <w:spacing w:line="360" w:lineRule="auto"/>
        <w:ind w:firstLineChars="0"/>
        <w:jc w:val="left"/>
        <w:rPr>
          <w:rFonts w:ascii="微软雅黑" w:eastAsia="微软雅黑" w:hAnsi="微软雅黑"/>
          <w:szCs w:val="21"/>
        </w:rPr>
      </w:pPr>
      <w:r w:rsidRPr="007972EF">
        <w:rPr>
          <w:rFonts w:ascii="微软雅黑" w:eastAsia="微软雅黑" w:hAnsi="微软雅黑" w:hint="eastAsia"/>
          <w:szCs w:val="21"/>
        </w:rPr>
        <w:t>分析测试的过程，产品，资源，信息，为以后制定测试计划提供参考</w:t>
      </w:r>
      <w:r w:rsidR="000A1558" w:rsidRPr="007972EF">
        <w:rPr>
          <w:rFonts w:ascii="微软雅黑" w:eastAsia="微软雅黑" w:hAnsi="微软雅黑" w:hint="eastAsia"/>
          <w:szCs w:val="21"/>
        </w:rPr>
        <w:t>；</w:t>
      </w:r>
    </w:p>
    <w:p w:rsidR="00180255" w:rsidRPr="007972EF" w:rsidRDefault="00180255" w:rsidP="00513EBA">
      <w:pPr>
        <w:pStyle w:val="a5"/>
        <w:numPr>
          <w:ilvl w:val="0"/>
          <w:numId w:val="27"/>
        </w:numPr>
        <w:adjustRightInd w:val="0"/>
        <w:snapToGrid w:val="0"/>
        <w:spacing w:line="360" w:lineRule="auto"/>
        <w:ind w:firstLineChars="0"/>
        <w:jc w:val="left"/>
        <w:rPr>
          <w:rFonts w:ascii="微软雅黑" w:eastAsia="微软雅黑" w:hAnsi="微软雅黑"/>
          <w:szCs w:val="21"/>
        </w:rPr>
      </w:pPr>
      <w:r w:rsidRPr="007972EF">
        <w:rPr>
          <w:rFonts w:ascii="微软雅黑" w:eastAsia="微软雅黑" w:hAnsi="微软雅黑" w:hint="eastAsia"/>
          <w:szCs w:val="21"/>
        </w:rPr>
        <w:t>评估测试测试执行和测试计划是否符合</w:t>
      </w:r>
      <w:r w:rsidR="000A1558" w:rsidRPr="007972EF">
        <w:rPr>
          <w:rFonts w:ascii="微软雅黑" w:eastAsia="微软雅黑" w:hAnsi="微软雅黑" w:hint="eastAsia"/>
          <w:szCs w:val="21"/>
        </w:rPr>
        <w:t>；</w:t>
      </w:r>
    </w:p>
    <w:p w:rsidR="00180255" w:rsidRPr="007972EF" w:rsidRDefault="00180255" w:rsidP="00513EBA">
      <w:pPr>
        <w:pStyle w:val="a5"/>
        <w:numPr>
          <w:ilvl w:val="0"/>
          <w:numId w:val="27"/>
        </w:numPr>
        <w:adjustRightInd w:val="0"/>
        <w:snapToGrid w:val="0"/>
        <w:spacing w:line="360" w:lineRule="auto"/>
        <w:ind w:firstLineChars="0"/>
        <w:jc w:val="left"/>
        <w:rPr>
          <w:rFonts w:ascii="微软雅黑" w:eastAsia="微软雅黑" w:hAnsi="微软雅黑"/>
          <w:szCs w:val="21"/>
        </w:rPr>
      </w:pPr>
      <w:r w:rsidRPr="007972EF">
        <w:rPr>
          <w:rFonts w:ascii="微软雅黑" w:eastAsia="微软雅黑" w:hAnsi="微软雅黑" w:hint="eastAsia"/>
          <w:szCs w:val="21"/>
        </w:rPr>
        <w:t>分析系统存在的缺陷，为修复和预防bug提供建议</w:t>
      </w:r>
      <w:r w:rsidR="000A1558" w:rsidRPr="007972EF">
        <w:rPr>
          <w:rFonts w:ascii="微软雅黑" w:eastAsia="微软雅黑" w:hAnsi="微软雅黑" w:hint="eastAsia"/>
          <w:szCs w:val="21"/>
        </w:rPr>
        <w:t>；</w:t>
      </w:r>
      <w:bookmarkStart w:id="2" w:name="_GoBack"/>
      <w:bookmarkEnd w:id="2"/>
    </w:p>
    <w:p w:rsidR="003025C9" w:rsidRPr="007972EF" w:rsidRDefault="003025C9" w:rsidP="00513EBA">
      <w:pPr>
        <w:pStyle w:val="a5"/>
        <w:numPr>
          <w:ilvl w:val="0"/>
          <w:numId w:val="27"/>
        </w:numPr>
        <w:adjustRightInd w:val="0"/>
        <w:snapToGrid w:val="0"/>
        <w:spacing w:line="360" w:lineRule="auto"/>
        <w:ind w:firstLineChars="0"/>
        <w:jc w:val="left"/>
        <w:rPr>
          <w:rFonts w:ascii="微软雅黑" w:eastAsia="微软雅黑" w:hAnsi="微软雅黑"/>
          <w:szCs w:val="21"/>
        </w:rPr>
      </w:pPr>
      <w:r w:rsidRPr="007972EF">
        <w:rPr>
          <w:rFonts w:ascii="微软雅黑" w:eastAsia="微软雅黑" w:hAnsi="微软雅黑" w:hint="eastAsia"/>
          <w:szCs w:val="21"/>
        </w:rPr>
        <w:t>评估系统性能、安全是否达到上线要求</w:t>
      </w:r>
      <w:r w:rsidR="008B6A46" w:rsidRPr="007972EF">
        <w:rPr>
          <w:rFonts w:ascii="微软雅黑" w:eastAsia="微软雅黑" w:hAnsi="微软雅黑" w:hint="eastAsia"/>
          <w:szCs w:val="21"/>
        </w:rPr>
        <w:t>。</w:t>
      </w:r>
    </w:p>
    <w:p w:rsidR="00180255" w:rsidRPr="008F2D21" w:rsidRDefault="00180255" w:rsidP="00415939">
      <w:pPr>
        <w:pStyle w:val="2"/>
        <w:numPr>
          <w:ilvl w:val="1"/>
          <w:numId w:val="3"/>
        </w:numPr>
        <w:jc w:val="left"/>
        <w:rPr>
          <w:rFonts w:ascii="微软雅黑" w:eastAsia="微软雅黑" w:hAnsi="微软雅黑"/>
          <w:sz w:val="28"/>
          <w:szCs w:val="28"/>
        </w:rPr>
      </w:pPr>
      <w:bookmarkStart w:id="3" w:name="_Toc381271389"/>
      <w:r w:rsidRPr="008F2D21">
        <w:rPr>
          <w:rFonts w:ascii="微软雅黑" w:eastAsia="微软雅黑" w:hAnsi="微软雅黑" w:hint="eastAsia"/>
          <w:sz w:val="28"/>
          <w:szCs w:val="28"/>
        </w:rPr>
        <w:t>背景</w:t>
      </w:r>
      <w:bookmarkEnd w:id="3"/>
      <w:r w:rsidRPr="008F2D21">
        <w:rPr>
          <w:rFonts w:ascii="微软雅黑" w:eastAsia="微软雅黑" w:hAnsi="微软雅黑" w:hint="eastAsia"/>
          <w:sz w:val="28"/>
          <w:szCs w:val="28"/>
        </w:rPr>
        <w:t xml:space="preserve"> </w:t>
      </w:r>
    </w:p>
    <w:p w:rsidR="000B4451" w:rsidRPr="008F2D21" w:rsidRDefault="000B4451" w:rsidP="00D82502">
      <w:pPr>
        <w:pStyle w:val="a5"/>
        <w:numPr>
          <w:ilvl w:val="0"/>
          <w:numId w:val="29"/>
        </w:numPr>
        <w:spacing w:line="360" w:lineRule="auto"/>
        <w:ind w:firstLineChars="0" w:firstLine="6"/>
        <w:rPr>
          <w:rFonts w:ascii="微软雅黑" w:eastAsia="微软雅黑" w:hAnsi="微软雅黑"/>
        </w:rPr>
      </w:pPr>
      <w:r w:rsidRPr="008F2D21">
        <w:rPr>
          <w:rFonts w:ascii="微软雅黑" w:eastAsia="微软雅黑" w:hAnsi="微软雅黑" w:hint="eastAsia"/>
        </w:rPr>
        <w:t>项目名称：北农商商城系统。</w:t>
      </w:r>
    </w:p>
    <w:p w:rsidR="009F6FB0" w:rsidRPr="008F2D21" w:rsidRDefault="000B4451" w:rsidP="00D82502">
      <w:pPr>
        <w:pStyle w:val="a5"/>
        <w:numPr>
          <w:ilvl w:val="0"/>
          <w:numId w:val="29"/>
        </w:numPr>
        <w:spacing w:line="360" w:lineRule="auto"/>
        <w:ind w:firstLineChars="0" w:firstLine="6"/>
        <w:rPr>
          <w:rFonts w:ascii="微软雅黑" w:eastAsia="微软雅黑" w:hAnsi="微软雅黑"/>
        </w:rPr>
      </w:pPr>
      <w:r w:rsidRPr="008F2D21">
        <w:rPr>
          <w:rFonts w:ascii="微软雅黑" w:eastAsia="微软雅黑" w:hAnsi="微软雅黑" w:hint="eastAsia"/>
        </w:rPr>
        <w:t>本项目有北京农商银行提出，由浙江汇购科技有限公司技术中心开发。系统主要以网络客户为根</w:t>
      </w:r>
      <w:r w:rsidR="009F6FB0" w:rsidRPr="008F2D21">
        <w:rPr>
          <w:rFonts w:ascii="微软雅黑" w:eastAsia="微软雅黑" w:hAnsi="微软雅黑" w:hint="eastAsia"/>
        </w:rPr>
        <w:t xml:space="preserve">   </w:t>
      </w:r>
    </w:p>
    <w:p w:rsidR="000B4451" w:rsidRPr="008F2D21" w:rsidRDefault="000B4451" w:rsidP="00D82502">
      <w:pPr>
        <w:pStyle w:val="a5"/>
        <w:spacing w:line="360" w:lineRule="auto"/>
        <w:ind w:left="426"/>
        <w:rPr>
          <w:rFonts w:ascii="微软雅黑" w:eastAsia="微软雅黑" w:hAnsi="微软雅黑"/>
        </w:rPr>
      </w:pPr>
      <w:r w:rsidRPr="008F2D21">
        <w:rPr>
          <w:rFonts w:ascii="微软雅黑" w:eastAsia="微软雅黑" w:hAnsi="微软雅黑" w:hint="eastAsia"/>
        </w:rPr>
        <w:t xml:space="preserve">本，供货商家以服务中心，设立丰富的商品，让网络客户以方便快捷购买到满意的商品为宗旨。 </w:t>
      </w:r>
    </w:p>
    <w:p w:rsidR="00E30A6F" w:rsidRPr="008F2D21" w:rsidRDefault="000B4451" w:rsidP="00D82502">
      <w:pPr>
        <w:pStyle w:val="a5"/>
        <w:numPr>
          <w:ilvl w:val="0"/>
          <w:numId w:val="29"/>
        </w:numPr>
        <w:spacing w:line="360" w:lineRule="auto"/>
        <w:ind w:firstLineChars="0" w:firstLine="6"/>
        <w:rPr>
          <w:rFonts w:ascii="微软雅黑" w:eastAsia="微软雅黑" w:hAnsi="微软雅黑"/>
        </w:rPr>
      </w:pPr>
      <w:r w:rsidRPr="008F2D21">
        <w:rPr>
          <w:rFonts w:ascii="微软雅黑" w:eastAsia="微软雅黑" w:hAnsi="微软雅黑" w:hint="eastAsia"/>
        </w:rPr>
        <w:t>本系统目前主要于银行客户的积分系统的数据和支付系统存在接口对接，其他功能都可以单独运</w:t>
      </w:r>
    </w:p>
    <w:p w:rsidR="000B4451" w:rsidRPr="008F2D21" w:rsidRDefault="000B4451" w:rsidP="00D82502">
      <w:pPr>
        <w:pStyle w:val="a5"/>
        <w:spacing w:line="360" w:lineRule="auto"/>
        <w:ind w:left="426" w:firstLineChars="250" w:firstLine="525"/>
        <w:rPr>
          <w:rFonts w:ascii="微软雅黑" w:eastAsia="微软雅黑" w:hAnsi="微软雅黑"/>
        </w:rPr>
      </w:pPr>
      <w:r w:rsidRPr="008F2D21">
        <w:rPr>
          <w:rFonts w:ascii="微软雅黑" w:eastAsia="微软雅黑" w:hAnsi="微软雅黑" w:hint="eastAsia"/>
        </w:rPr>
        <w:t>行。</w:t>
      </w:r>
    </w:p>
    <w:p w:rsidR="00180255" w:rsidRPr="008F2D21" w:rsidRDefault="00180255" w:rsidP="00415939">
      <w:pPr>
        <w:pStyle w:val="2"/>
        <w:numPr>
          <w:ilvl w:val="1"/>
          <w:numId w:val="3"/>
        </w:numPr>
        <w:jc w:val="left"/>
        <w:rPr>
          <w:rFonts w:ascii="微软雅黑" w:eastAsia="微软雅黑" w:hAnsi="微软雅黑"/>
          <w:sz w:val="28"/>
          <w:szCs w:val="28"/>
        </w:rPr>
      </w:pPr>
      <w:bookmarkStart w:id="4" w:name="_Toc381271390"/>
      <w:r w:rsidRPr="008F2D21">
        <w:rPr>
          <w:rFonts w:ascii="微软雅黑" w:eastAsia="微软雅黑" w:hAnsi="微软雅黑" w:hint="eastAsia"/>
          <w:sz w:val="28"/>
          <w:szCs w:val="28"/>
        </w:rPr>
        <w:t>用户群</w:t>
      </w:r>
      <w:bookmarkEnd w:id="4"/>
      <w:r w:rsidRPr="008F2D21">
        <w:rPr>
          <w:rFonts w:ascii="微软雅黑" w:eastAsia="微软雅黑" w:hAnsi="微软雅黑" w:hint="eastAsia"/>
          <w:sz w:val="28"/>
          <w:szCs w:val="28"/>
        </w:rPr>
        <w:t xml:space="preserve"> </w:t>
      </w:r>
    </w:p>
    <w:p w:rsidR="00180255" w:rsidRPr="007972EF" w:rsidRDefault="0018025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b/>
          <w:szCs w:val="21"/>
        </w:rPr>
        <w:t>主要读者</w:t>
      </w:r>
      <w:r w:rsidRPr="007972EF">
        <w:rPr>
          <w:rFonts w:ascii="微软雅黑" w:eastAsia="微软雅黑" w:hAnsi="微软雅黑" w:hint="eastAsia"/>
          <w:szCs w:val="21"/>
        </w:rPr>
        <w:t>：</w:t>
      </w:r>
      <w:r w:rsidR="008E1502" w:rsidRPr="007972EF">
        <w:rPr>
          <w:rFonts w:ascii="微软雅黑" w:eastAsia="微软雅黑" w:hAnsi="微软雅黑" w:hint="eastAsia"/>
          <w:szCs w:val="21"/>
        </w:rPr>
        <w:t>北农商</w:t>
      </w:r>
      <w:r w:rsidRPr="007972EF">
        <w:rPr>
          <w:rFonts w:ascii="微软雅黑" w:eastAsia="微软雅黑" w:hAnsi="微软雅黑" w:hint="eastAsia"/>
          <w:szCs w:val="21"/>
        </w:rPr>
        <w:t>项目管理人员，</w:t>
      </w:r>
      <w:r w:rsidR="008E1502" w:rsidRPr="007972EF">
        <w:rPr>
          <w:rFonts w:ascii="微软雅黑" w:eastAsia="微软雅黑" w:hAnsi="微软雅黑" w:hint="eastAsia"/>
          <w:szCs w:val="21"/>
        </w:rPr>
        <w:t>北农商</w:t>
      </w:r>
      <w:r w:rsidRPr="007972EF">
        <w:rPr>
          <w:rFonts w:ascii="微软雅黑" w:eastAsia="微软雅黑" w:hAnsi="微软雅黑" w:hint="eastAsia"/>
          <w:szCs w:val="21"/>
        </w:rPr>
        <w:t xml:space="preserve">项目测试经理 </w:t>
      </w:r>
    </w:p>
    <w:p w:rsidR="00180255" w:rsidRPr="007972EF" w:rsidRDefault="0018025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b/>
          <w:szCs w:val="21"/>
        </w:rPr>
        <w:t>其他读者</w:t>
      </w:r>
      <w:r w:rsidRPr="007972EF">
        <w:rPr>
          <w:rFonts w:ascii="微软雅黑" w:eastAsia="微软雅黑" w:hAnsi="微软雅黑" w:hint="eastAsia"/>
          <w:szCs w:val="21"/>
        </w:rPr>
        <w:t>：</w:t>
      </w:r>
      <w:r w:rsidR="001E77D2" w:rsidRPr="007972EF">
        <w:rPr>
          <w:rFonts w:ascii="微软雅黑" w:eastAsia="微软雅黑" w:hAnsi="微软雅黑" w:hint="eastAsia"/>
          <w:szCs w:val="21"/>
        </w:rPr>
        <w:t>北农商</w:t>
      </w:r>
      <w:r w:rsidRPr="007972EF">
        <w:rPr>
          <w:rFonts w:ascii="微软雅黑" w:eastAsia="微软雅黑" w:hAnsi="微软雅黑" w:hint="eastAsia"/>
          <w:szCs w:val="21"/>
        </w:rPr>
        <w:t xml:space="preserve">项目相关人员。 </w:t>
      </w:r>
    </w:p>
    <w:p w:rsidR="00180255" w:rsidRPr="008F2D21" w:rsidRDefault="00180255" w:rsidP="00415939">
      <w:pPr>
        <w:pStyle w:val="2"/>
        <w:numPr>
          <w:ilvl w:val="1"/>
          <w:numId w:val="3"/>
        </w:numPr>
        <w:jc w:val="left"/>
        <w:rPr>
          <w:rFonts w:ascii="微软雅黑" w:eastAsia="微软雅黑" w:hAnsi="微软雅黑"/>
          <w:sz w:val="28"/>
          <w:szCs w:val="28"/>
        </w:rPr>
      </w:pPr>
      <w:bookmarkStart w:id="5" w:name="_Toc381271391"/>
      <w:r w:rsidRPr="008F2D21">
        <w:rPr>
          <w:rFonts w:ascii="微软雅黑" w:eastAsia="微软雅黑" w:hAnsi="微软雅黑" w:hint="eastAsia"/>
          <w:sz w:val="28"/>
          <w:szCs w:val="28"/>
        </w:rPr>
        <w:t>参考资料</w:t>
      </w:r>
      <w:bookmarkEnd w:id="5"/>
      <w:r w:rsidRPr="008F2D21">
        <w:rPr>
          <w:rFonts w:ascii="微软雅黑" w:eastAsia="微软雅黑" w:hAnsi="微软雅黑" w:hint="eastAsia"/>
          <w:sz w:val="28"/>
          <w:szCs w:val="28"/>
        </w:rPr>
        <w:t xml:space="preserve"> </w:t>
      </w:r>
    </w:p>
    <w:p w:rsidR="00180255" w:rsidRPr="007972EF" w:rsidRDefault="0018025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szCs w:val="21"/>
        </w:rPr>
        <w:t>《</w:t>
      </w:r>
      <w:r w:rsidR="00671AA7" w:rsidRPr="00671AA7">
        <w:rPr>
          <w:rFonts w:ascii="微软雅黑" w:eastAsia="微软雅黑" w:hAnsi="微软雅黑" w:hint="eastAsia"/>
          <w:szCs w:val="21"/>
        </w:rPr>
        <w:t>北农商网上商城V2.0需求说明书</w:t>
      </w:r>
      <w:r w:rsidRPr="007972EF">
        <w:rPr>
          <w:rFonts w:ascii="微软雅黑" w:eastAsia="微软雅黑" w:hAnsi="微软雅黑" w:hint="eastAsia"/>
          <w:szCs w:val="21"/>
        </w:rPr>
        <w:t>》</w:t>
      </w:r>
    </w:p>
    <w:p w:rsidR="00180255" w:rsidRPr="007972EF" w:rsidRDefault="0018025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szCs w:val="21"/>
        </w:rPr>
        <w:t>《</w:t>
      </w:r>
      <w:r w:rsidR="00671AA7" w:rsidRPr="00671AA7">
        <w:rPr>
          <w:rFonts w:ascii="微软雅黑" w:eastAsia="微软雅黑" w:hAnsi="微软雅黑" w:hint="eastAsia"/>
          <w:szCs w:val="21"/>
        </w:rPr>
        <w:t>北农商网上商城V2.0概要设计说明书</w:t>
      </w:r>
      <w:r w:rsidRPr="007972EF">
        <w:rPr>
          <w:rFonts w:ascii="微软雅黑" w:eastAsia="微软雅黑" w:hAnsi="微软雅黑" w:hint="eastAsia"/>
          <w:szCs w:val="21"/>
        </w:rPr>
        <w:t>》</w:t>
      </w:r>
    </w:p>
    <w:p w:rsidR="00180255" w:rsidRPr="008F2D21" w:rsidRDefault="00180255" w:rsidP="008F2D21">
      <w:pPr>
        <w:pStyle w:val="1"/>
        <w:pageBreakBefore/>
        <w:numPr>
          <w:ilvl w:val="0"/>
          <w:numId w:val="1"/>
        </w:numPr>
        <w:ind w:left="646" w:hangingChars="202" w:hanging="646"/>
        <w:jc w:val="left"/>
        <w:rPr>
          <w:rFonts w:ascii="微软雅黑" w:eastAsia="微软雅黑" w:hAnsi="微软雅黑"/>
          <w:sz w:val="32"/>
          <w:szCs w:val="32"/>
        </w:rPr>
      </w:pPr>
      <w:bookmarkStart w:id="6" w:name="_Toc381271392"/>
      <w:r w:rsidRPr="008F2D21">
        <w:rPr>
          <w:rFonts w:ascii="微软雅黑" w:eastAsia="微软雅黑" w:hAnsi="微软雅黑" w:hint="eastAsia"/>
          <w:sz w:val="32"/>
          <w:szCs w:val="32"/>
        </w:rPr>
        <w:lastRenderedPageBreak/>
        <w:t>测试概要</w:t>
      </w:r>
      <w:bookmarkEnd w:id="6"/>
      <w:r w:rsidRPr="008F2D21">
        <w:rPr>
          <w:rFonts w:ascii="微软雅黑" w:eastAsia="微软雅黑" w:hAnsi="微软雅黑" w:hint="eastAsia"/>
          <w:sz w:val="32"/>
          <w:szCs w:val="32"/>
        </w:rPr>
        <w:t xml:space="preserve"> </w:t>
      </w:r>
    </w:p>
    <w:p w:rsidR="00180255" w:rsidRPr="007972EF" w:rsidRDefault="00F258E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szCs w:val="21"/>
        </w:rPr>
        <w:t>北农商系统</w:t>
      </w:r>
      <w:r w:rsidR="00180255" w:rsidRPr="007972EF">
        <w:rPr>
          <w:rFonts w:ascii="微软雅黑" w:eastAsia="微软雅黑" w:hAnsi="微软雅黑" w:hint="eastAsia"/>
          <w:szCs w:val="21"/>
        </w:rPr>
        <w:t>测试从 20</w:t>
      </w:r>
      <w:r w:rsidR="000B37D2" w:rsidRPr="007972EF">
        <w:rPr>
          <w:rFonts w:ascii="微软雅黑" w:eastAsia="微软雅黑" w:hAnsi="微软雅黑" w:hint="eastAsia"/>
          <w:szCs w:val="21"/>
        </w:rPr>
        <w:t>13</w:t>
      </w:r>
      <w:r w:rsidR="00180255" w:rsidRPr="007972EF">
        <w:rPr>
          <w:rFonts w:ascii="微软雅黑" w:eastAsia="微软雅黑" w:hAnsi="微软雅黑" w:hint="eastAsia"/>
          <w:szCs w:val="21"/>
        </w:rPr>
        <w:t xml:space="preserve"> 年 </w:t>
      </w:r>
      <w:r w:rsidR="000B37D2" w:rsidRPr="007972EF">
        <w:rPr>
          <w:rFonts w:ascii="微软雅黑" w:eastAsia="微软雅黑" w:hAnsi="微软雅黑" w:hint="eastAsia"/>
          <w:szCs w:val="21"/>
        </w:rPr>
        <w:t>1</w:t>
      </w:r>
      <w:r w:rsidR="00793156" w:rsidRPr="007972EF">
        <w:rPr>
          <w:rFonts w:ascii="微软雅黑" w:eastAsia="微软雅黑" w:hAnsi="微软雅黑" w:hint="eastAsia"/>
          <w:szCs w:val="21"/>
        </w:rPr>
        <w:t>1</w:t>
      </w:r>
      <w:r w:rsidR="00180255" w:rsidRPr="007972EF">
        <w:rPr>
          <w:rFonts w:ascii="微软雅黑" w:eastAsia="微软雅黑" w:hAnsi="微软雅黑" w:hint="eastAsia"/>
          <w:szCs w:val="21"/>
        </w:rPr>
        <w:t xml:space="preserve">月 </w:t>
      </w:r>
      <w:r w:rsidR="00793156" w:rsidRPr="007972EF">
        <w:rPr>
          <w:rFonts w:ascii="微软雅黑" w:eastAsia="微软雅黑" w:hAnsi="微软雅黑" w:hint="eastAsia"/>
          <w:szCs w:val="21"/>
        </w:rPr>
        <w:t>13</w:t>
      </w:r>
      <w:r w:rsidR="00180255" w:rsidRPr="007972EF">
        <w:rPr>
          <w:rFonts w:ascii="微软雅黑" w:eastAsia="微软雅黑" w:hAnsi="微软雅黑" w:hint="eastAsia"/>
          <w:szCs w:val="21"/>
        </w:rPr>
        <w:t>日开始</w:t>
      </w:r>
      <w:r w:rsidR="00793156" w:rsidRPr="007972EF">
        <w:rPr>
          <w:rFonts w:ascii="微软雅黑" w:eastAsia="微软雅黑" w:hAnsi="微软雅黑" w:hint="eastAsia"/>
          <w:szCs w:val="21"/>
        </w:rPr>
        <w:t>进行单元测试</w:t>
      </w:r>
      <w:r w:rsidR="00180255" w:rsidRPr="007972EF">
        <w:rPr>
          <w:rFonts w:ascii="微软雅黑" w:eastAsia="微软雅黑" w:hAnsi="微软雅黑" w:hint="eastAsia"/>
          <w:szCs w:val="21"/>
        </w:rPr>
        <w:t>到 20</w:t>
      </w:r>
      <w:r w:rsidR="00406EAA" w:rsidRPr="007972EF">
        <w:rPr>
          <w:rFonts w:ascii="微软雅黑" w:eastAsia="微软雅黑" w:hAnsi="微软雅黑" w:hint="eastAsia"/>
          <w:szCs w:val="21"/>
        </w:rPr>
        <w:t>14</w:t>
      </w:r>
      <w:r w:rsidR="00180255" w:rsidRPr="007972EF">
        <w:rPr>
          <w:rFonts w:ascii="微软雅黑" w:eastAsia="微软雅黑" w:hAnsi="微软雅黑" w:hint="eastAsia"/>
          <w:szCs w:val="21"/>
        </w:rPr>
        <w:t xml:space="preserve">年 </w:t>
      </w:r>
      <w:r w:rsidR="00406EAA" w:rsidRPr="007972EF">
        <w:rPr>
          <w:rFonts w:ascii="微软雅黑" w:eastAsia="微软雅黑" w:hAnsi="微软雅黑" w:hint="eastAsia"/>
          <w:szCs w:val="21"/>
        </w:rPr>
        <w:t>1</w:t>
      </w:r>
      <w:r w:rsidR="00180255" w:rsidRPr="007972EF">
        <w:rPr>
          <w:rFonts w:ascii="微软雅黑" w:eastAsia="微软雅黑" w:hAnsi="微软雅黑" w:hint="eastAsia"/>
          <w:szCs w:val="21"/>
        </w:rPr>
        <w:t xml:space="preserve"> 月 1</w:t>
      </w:r>
      <w:r w:rsidR="00406EAA" w:rsidRPr="007972EF">
        <w:rPr>
          <w:rFonts w:ascii="微软雅黑" w:eastAsia="微软雅黑" w:hAnsi="微软雅黑" w:hint="eastAsia"/>
          <w:szCs w:val="21"/>
        </w:rPr>
        <w:t>5</w:t>
      </w:r>
      <w:r w:rsidR="00180255" w:rsidRPr="007972EF">
        <w:rPr>
          <w:rFonts w:ascii="微软雅黑" w:eastAsia="微软雅黑" w:hAnsi="微软雅黑" w:hint="eastAsia"/>
          <w:szCs w:val="21"/>
        </w:rPr>
        <w:t>日结束</w:t>
      </w:r>
      <w:r w:rsidR="00830FBC" w:rsidRPr="007972EF">
        <w:rPr>
          <w:rFonts w:ascii="微软雅黑" w:eastAsia="微软雅黑" w:hAnsi="微软雅黑" w:hint="eastAsia"/>
          <w:szCs w:val="21"/>
        </w:rPr>
        <w:t>功能</w:t>
      </w:r>
      <w:r w:rsidR="00F23B89" w:rsidRPr="007972EF">
        <w:rPr>
          <w:rFonts w:ascii="微软雅黑" w:eastAsia="微软雅黑" w:hAnsi="微软雅黑" w:hint="eastAsia"/>
          <w:szCs w:val="21"/>
        </w:rPr>
        <w:t>测试</w:t>
      </w:r>
      <w:r w:rsidR="00180255" w:rsidRPr="007972EF">
        <w:rPr>
          <w:rFonts w:ascii="微软雅黑" w:eastAsia="微软雅黑" w:hAnsi="微软雅黑" w:hint="eastAsia"/>
          <w:szCs w:val="21"/>
        </w:rPr>
        <w:t>，</w:t>
      </w:r>
      <w:r w:rsidR="008D0323" w:rsidRPr="007972EF">
        <w:rPr>
          <w:rFonts w:ascii="微软雅黑" w:eastAsia="微软雅黑" w:hAnsi="微软雅黑" w:hint="eastAsia"/>
          <w:szCs w:val="21"/>
        </w:rPr>
        <w:t>总共发布16个测试版本，</w:t>
      </w:r>
      <w:r w:rsidR="003E329E" w:rsidRPr="007972EF">
        <w:rPr>
          <w:rFonts w:ascii="微软雅黑" w:eastAsia="微软雅黑" w:hAnsi="微软雅黑" w:hint="eastAsia"/>
          <w:szCs w:val="21"/>
        </w:rPr>
        <w:t>测试部总共测试时间510小时，平均每人测试时间170小时</w:t>
      </w:r>
      <w:r w:rsidR="00180255" w:rsidRPr="007972EF">
        <w:rPr>
          <w:rFonts w:ascii="微软雅黑" w:eastAsia="微软雅黑" w:hAnsi="微软雅黑" w:hint="eastAsia"/>
          <w:szCs w:val="21"/>
        </w:rPr>
        <w:t>，测试功能点</w:t>
      </w:r>
      <w:r w:rsidR="000A73E4" w:rsidRPr="007972EF">
        <w:rPr>
          <w:rFonts w:ascii="微软雅黑" w:eastAsia="微软雅黑" w:hAnsi="微软雅黑" w:hint="eastAsia"/>
          <w:szCs w:val="21"/>
        </w:rPr>
        <w:t>是</w:t>
      </w:r>
      <w:r w:rsidR="000D4123" w:rsidRPr="007972EF">
        <w:rPr>
          <w:rFonts w:ascii="微软雅黑" w:eastAsia="微软雅黑" w:hAnsi="微软雅黑" w:hint="eastAsia"/>
          <w:szCs w:val="21"/>
        </w:rPr>
        <w:t>商城首页、商品列表、商品详情、团购列表、品牌列表、购物车、个人订单管理、个人售后管理、个人资料维护、在线支付，系统管理、商品管理、订单管理、售后管理、广告管理、团购管理、会员管理、供应商管理、权限</w:t>
      </w:r>
      <w:r w:rsidR="005D0FC8" w:rsidRPr="007972EF">
        <w:rPr>
          <w:rFonts w:ascii="微软雅黑" w:eastAsia="微软雅黑" w:hAnsi="微软雅黑" w:hint="eastAsia"/>
          <w:szCs w:val="21"/>
        </w:rPr>
        <w:t>。</w:t>
      </w:r>
      <w:r w:rsidR="00180255" w:rsidRPr="007972EF">
        <w:rPr>
          <w:rFonts w:ascii="微软雅黑" w:eastAsia="微软雅黑" w:hAnsi="微软雅黑" w:hint="eastAsia"/>
          <w:szCs w:val="21"/>
        </w:rPr>
        <w:t xml:space="preserve">测试共发现 </w:t>
      </w:r>
      <w:r w:rsidR="00694930" w:rsidRPr="007972EF">
        <w:rPr>
          <w:rFonts w:ascii="微软雅黑" w:eastAsia="微软雅黑" w:hAnsi="微软雅黑" w:hint="eastAsia"/>
          <w:szCs w:val="21"/>
        </w:rPr>
        <w:t>949</w:t>
      </w:r>
      <w:r w:rsidR="00180255" w:rsidRPr="007972EF">
        <w:rPr>
          <w:rFonts w:ascii="微软雅黑" w:eastAsia="微软雅黑" w:hAnsi="微软雅黑" w:hint="eastAsia"/>
          <w:szCs w:val="21"/>
        </w:rPr>
        <w:t>个 bug，其中</w:t>
      </w:r>
      <w:r w:rsidR="00CB5632" w:rsidRPr="007972EF">
        <w:rPr>
          <w:rFonts w:ascii="微软雅黑" w:eastAsia="微软雅黑" w:hAnsi="微软雅黑" w:hint="eastAsia"/>
          <w:szCs w:val="21"/>
        </w:rPr>
        <w:t>紧急级别的</w:t>
      </w:r>
      <w:r w:rsidR="00DC76A1" w:rsidRPr="007972EF">
        <w:rPr>
          <w:rFonts w:ascii="微软雅黑" w:eastAsia="微软雅黑" w:hAnsi="微软雅黑" w:hint="eastAsia"/>
          <w:szCs w:val="21"/>
        </w:rPr>
        <w:t>161</w:t>
      </w:r>
      <w:r w:rsidR="00CB5632" w:rsidRPr="007972EF">
        <w:rPr>
          <w:rFonts w:ascii="微软雅黑" w:eastAsia="微软雅黑" w:hAnsi="微软雅黑" w:hint="eastAsia"/>
          <w:szCs w:val="21"/>
        </w:rPr>
        <w:t>个，</w:t>
      </w:r>
      <w:r w:rsidR="00121860" w:rsidRPr="007972EF">
        <w:rPr>
          <w:rFonts w:ascii="微软雅黑" w:eastAsia="微软雅黑" w:hAnsi="微软雅黑" w:hint="eastAsia"/>
          <w:szCs w:val="21"/>
        </w:rPr>
        <w:t>严重级别</w:t>
      </w:r>
      <w:r w:rsidR="009954C3" w:rsidRPr="007972EF">
        <w:rPr>
          <w:rFonts w:ascii="微软雅黑" w:eastAsia="微软雅黑" w:hAnsi="微软雅黑" w:hint="eastAsia"/>
          <w:szCs w:val="21"/>
        </w:rPr>
        <w:t>342</w:t>
      </w:r>
      <w:r w:rsidR="00180255" w:rsidRPr="007972EF">
        <w:rPr>
          <w:rFonts w:ascii="微软雅黑" w:eastAsia="微软雅黑" w:hAnsi="微软雅黑" w:hint="eastAsia"/>
          <w:szCs w:val="21"/>
        </w:rPr>
        <w:t xml:space="preserve"> 个，</w:t>
      </w:r>
      <w:r w:rsidR="00A326F7" w:rsidRPr="007972EF">
        <w:rPr>
          <w:rFonts w:ascii="微软雅黑" w:eastAsia="微软雅黑" w:hAnsi="微软雅黑" w:hint="eastAsia"/>
          <w:szCs w:val="21"/>
        </w:rPr>
        <w:t>重复5个，无需修复15个</w:t>
      </w:r>
      <w:r w:rsidR="00180255" w:rsidRPr="007972EF">
        <w:rPr>
          <w:rFonts w:ascii="微软雅黑" w:eastAsia="微软雅黑" w:hAnsi="微软雅黑" w:hint="eastAsia"/>
          <w:szCs w:val="21"/>
        </w:rPr>
        <w:t>。</w:t>
      </w:r>
      <w:r w:rsidR="004102C2" w:rsidRPr="007972EF">
        <w:rPr>
          <w:rFonts w:ascii="微软雅黑" w:eastAsia="微软雅黑" w:hAnsi="微软雅黑" w:hint="eastAsia"/>
          <w:szCs w:val="21"/>
        </w:rPr>
        <w:t>北农商系统</w:t>
      </w:r>
      <w:r w:rsidR="00180255" w:rsidRPr="007972EF">
        <w:rPr>
          <w:rFonts w:ascii="微软雅黑" w:eastAsia="微软雅黑" w:hAnsi="微软雅黑" w:hint="eastAsia"/>
          <w:szCs w:val="21"/>
        </w:rPr>
        <w:t>测试通过</w:t>
      </w:r>
      <w:r w:rsidR="003254A4" w:rsidRPr="007972EF">
        <w:rPr>
          <w:rFonts w:ascii="微软雅黑" w:eastAsia="微软雅黑" w:hAnsi="微软雅黑" w:hint="eastAsia"/>
          <w:szCs w:val="21"/>
        </w:rPr>
        <w:t>Jira</w:t>
      </w:r>
      <w:r w:rsidR="00180255" w:rsidRPr="007972EF">
        <w:rPr>
          <w:rFonts w:ascii="微软雅黑" w:eastAsia="微软雅黑" w:hAnsi="微软雅黑" w:hint="eastAsia"/>
          <w:szCs w:val="21"/>
        </w:rPr>
        <w:t xml:space="preserve"> 缺陷管理工具进行缺陷跟踪管理，详细的bug分析表。</w:t>
      </w:r>
      <w:r w:rsidR="00BA3F08" w:rsidRPr="007972EF">
        <w:rPr>
          <w:rFonts w:ascii="微软雅黑" w:eastAsia="微软雅黑" w:hAnsi="微软雅黑" w:hint="eastAsia"/>
          <w:szCs w:val="21"/>
        </w:rPr>
        <w:t>在功能稳定后进入性能测试、安全测试，最后功能回归测试，确认北农商网上商城的上线版本。</w:t>
      </w:r>
    </w:p>
    <w:p w:rsidR="00180255" w:rsidRPr="008F2D21" w:rsidRDefault="00180255" w:rsidP="00415939">
      <w:pPr>
        <w:pStyle w:val="2"/>
        <w:numPr>
          <w:ilvl w:val="1"/>
          <w:numId w:val="1"/>
        </w:numPr>
        <w:jc w:val="left"/>
        <w:rPr>
          <w:rFonts w:ascii="微软雅黑" w:eastAsia="微软雅黑" w:hAnsi="微软雅黑"/>
          <w:sz w:val="28"/>
          <w:szCs w:val="28"/>
        </w:rPr>
      </w:pPr>
      <w:bookmarkStart w:id="7" w:name="_Toc381271393"/>
      <w:r w:rsidRPr="008F2D21">
        <w:rPr>
          <w:rFonts w:ascii="微软雅黑" w:eastAsia="微软雅黑" w:hAnsi="微软雅黑" w:hint="eastAsia"/>
          <w:sz w:val="28"/>
          <w:szCs w:val="28"/>
        </w:rPr>
        <w:t>测试执行</w:t>
      </w:r>
      <w:bookmarkEnd w:id="7"/>
      <w:r w:rsidRPr="008F2D21">
        <w:rPr>
          <w:rFonts w:ascii="微软雅黑" w:eastAsia="微软雅黑" w:hAnsi="微软雅黑" w:hint="eastAsia"/>
          <w:sz w:val="28"/>
          <w:szCs w:val="28"/>
        </w:rPr>
        <w:t xml:space="preserve"> </w:t>
      </w:r>
    </w:p>
    <w:p w:rsidR="00180255" w:rsidRPr="007972EF" w:rsidRDefault="006D0377"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szCs w:val="21"/>
        </w:rPr>
        <w:t>此次测试严格按照本次</w:t>
      </w:r>
      <w:r w:rsidR="003C4E3D" w:rsidRPr="007972EF">
        <w:rPr>
          <w:rFonts w:ascii="微软雅黑" w:eastAsia="微软雅黑" w:hAnsi="微软雅黑" w:hint="eastAsia"/>
          <w:szCs w:val="21"/>
        </w:rPr>
        <w:t>需求</w:t>
      </w:r>
      <w:r w:rsidRPr="007972EF">
        <w:rPr>
          <w:rFonts w:ascii="微软雅黑" w:eastAsia="微软雅黑" w:hAnsi="微软雅黑" w:hint="eastAsia"/>
          <w:szCs w:val="21"/>
        </w:rPr>
        <w:t>、测试用例</w:t>
      </w:r>
      <w:r w:rsidR="00180255" w:rsidRPr="007972EF">
        <w:rPr>
          <w:rFonts w:ascii="微软雅黑" w:eastAsia="微软雅黑" w:hAnsi="微软雅黑" w:hint="eastAsia"/>
          <w:szCs w:val="21"/>
        </w:rPr>
        <w:t>执行， 按时完成了测试对象的测试</w:t>
      </w:r>
      <w:r w:rsidR="00BA5ACA" w:rsidRPr="007972EF">
        <w:rPr>
          <w:rFonts w:ascii="微软雅黑" w:eastAsia="微软雅黑" w:hAnsi="微软雅黑" w:hint="eastAsia"/>
          <w:szCs w:val="21"/>
        </w:rPr>
        <w:t>及前期BUG的验证</w:t>
      </w:r>
      <w:r w:rsidR="00180255" w:rsidRPr="007972EF">
        <w:rPr>
          <w:rFonts w:ascii="微软雅黑" w:eastAsia="微软雅黑" w:hAnsi="微软雅黑" w:hint="eastAsia"/>
          <w:szCs w:val="21"/>
        </w:rPr>
        <w:t>。针对测试计划规定的测试策略，在测试执行中都有体现，在测试执行过程中，依据测试计划和测试用例，对系统进行了完整的测试</w:t>
      </w:r>
      <w:r w:rsidR="0099050E" w:rsidRPr="007972EF">
        <w:rPr>
          <w:rFonts w:ascii="微软雅黑" w:eastAsia="微软雅黑" w:hAnsi="微软雅黑" w:hint="eastAsia"/>
          <w:szCs w:val="21"/>
        </w:rPr>
        <w:t>。</w:t>
      </w:r>
    </w:p>
    <w:p w:rsidR="00180255" w:rsidRPr="008F2D21" w:rsidRDefault="00180255" w:rsidP="00415939">
      <w:pPr>
        <w:pStyle w:val="2"/>
        <w:numPr>
          <w:ilvl w:val="1"/>
          <w:numId w:val="1"/>
        </w:numPr>
        <w:jc w:val="left"/>
        <w:rPr>
          <w:rFonts w:ascii="微软雅黑" w:eastAsia="微软雅黑" w:hAnsi="微软雅黑"/>
          <w:sz w:val="28"/>
          <w:szCs w:val="28"/>
        </w:rPr>
      </w:pPr>
      <w:bookmarkStart w:id="8" w:name="_Toc381271394"/>
      <w:r w:rsidRPr="008F2D21">
        <w:rPr>
          <w:rFonts w:ascii="微软雅黑" w:eastAsia="微软雅黑" w:hAnsi="微软雅黑" w:hint="eastAsia"/>
          <w:sz w:val="28"/>
          <w:szCs w:val="28"/>
        </w:rPr>
        <w:t>测试用例</w:t>
      </w:r>
      <w:bookmarkEnd w:id="8"/>
      <w:r w:rsidRPr="008F2D21">
        <w:rPr>
          <w:rFonts w:ascii="微软雅黑" w:eastAsia="微软雅黑" w:hAnsi="微软雅黑" w:hint="eastAsia"/>
          <w:sz w:val="28"/>
          <w:szCs w:val="28"/>
        </w:rPr>
        <w:t xml:space="preserve"> </w:t>
      </w:r>
    </w:p>
    <w:p w:rsidR="00180255" w:rsidRPr="008F2D21" w:rsidRDefault="00180255" w:rsidP="000B00F6">
      <w:pPr>
        <w:pStyle w:val="3"/>
        <w:numPr>
          <w:ilvl w:val="2"/>
          <w:numId w:val="1"/>
        </w:numPr>
        <w:rPr>
          <w:rFonts w:ascii="微软雅黑" w:eastAsia="微软雅黑" w:hAnsi="微软雅黑"/>
          <w:sz w:val="28"/>
          <w:szCs w:val="28"/>
        </w:rPr>
      </w:pPr>
      <w:bookmarkStart w:id="9" w:name="_Toc381271395"/>
      <w:r w:rsidRPr="008F2D21">
        <w:rPr>
          <w:rFonts w:ascii="微软雅黑" w:eastAsia="微软雅黑" w:hAnsi="微软雅黑" w:hint="eastAsia"/>
          <w:sz w:val="28"/>
          <w:szCs w:val="28"/>
        </w:rPr>
        <w:t>功能</w:t>
      </w:r>
      <w:bookmarkEnd w:id="9"/>
      <w:r w:rsidRPr="008F2D21">
        <w:rPr>
          <w:rFonts w:ascii="微软雅黑" w:eastAsia="微软雅黑" w:hAnsi="微软雅黑" w:hint="eastAsia"/>
          <w:sz w:val="28"/>
          <w:szCs w:val="28"/>
        </w:rPr>
        <w:t xml:space="preserve"> </w:t>
      </w:r>
    </w:p>
    <w:p w:rsidR="00911312" w:rsidRPr="008F2D21" w:rsidRDefault="00911312" w:rsidP="003A7AF1">
      <w:pPr>
        <w:spacing w:line="360" w:lineRule="auto"/>
        <w:ind w:firstLineChars="200" w:firstLine="420"/>
        <w:rPr>
          <w:rFonts w:ascii="微软雅黑" w:eastAsia="微软雅黑" w:hAnsi="微软雅黑"/>
        </w:rPr>
      </w:pPr>
      <w:r w:rsidRPr="008F2D21">
        <w:rPr>
          <w:rFonts w:ascii="微软雅黑" w:eastAsia="微软雅黑" w:hAnsi="微软雅黑" w:hint="eastAsia"/>
        </w:rPr>
        <w:t>北农商网上商城系统由用户端和运营端</w:t>
      </w:r>
      <w:r w:rsidR="00C7151A" w:rsidRPr="008F2D21">
        <w:rPr>
          <w:rFonts w:ascii="微软雅黑" w:eastAsia="微软雅黑" w:hAnsi="微软雅黑" w:hint="eastAsia"/>
        </w:rPr>
        <w:t>组成</w:t>
      </w:r>
      <w:r w:rsidRPr="008F2D21">
        <w:rPr>
          <w:rFonts w:ascii="微软雅黑" w:eastAsia="微软雅黑" w:hAnsi="微软雅黑" w:hint="eastAsia"/>
        </w:rPr>
        <w:t>。</w:t>
      </w:r>
    </w:p>
    <w:p w:rsidR="00911312" w:rsidRPr="008F2D21" w:rsidRDefault="00911312" w:rsidP="003A7AF1">
      <w:pPr>
        <w:spacing w:line="360" w:lineRule="auto"/>
        <w:ind w:firstLineChars="200" w:firstLine="420"/>
        <w:rPr>
          <w:rFonts w:ascii="微软雅黑" w:eastAsia="微软雅黑" w:hAnsi="微软雅黑"/>
        </w:rPr>
      </w:pPr>
      <w:r w:rsidRPr="008F2D21">
        <w:rPr>
          <w:rFonts w:ascii="微软雅黑" w:eastAsia="微软雅黑" w:hAnsi="微软雅黑" w:hint="eastAsia"/>
        </w:rPr>
        <w:t>用户端功能主要包括商城首页、商品列表、商品详情、团购列表、品牌列表、购物车、个人订单管理、个人售后管理、个人资料维护、在线支付等功能。</w:t>
      </w:r>
    </w:p>
    <w:p w:rsidR="00F33517" w:rsidRPr="008F2D21" w:rsidRDefault="00911312" w:rsidP="003A7AF1">
      <w:pPr>
        <w:adjustRightInd w:val="0"/>
        <w:snapToGrid w:val="0"/>
        <w:spacing w:line="360" w:lineRule="auto"/>
        <w:ind w:firstLineChars="200" w:firstLine="420"/>
        <w:jc w:val="left"/>
        <w:rPr>
          <w:rFonts w:ascii="微软雅黑" w:eastAsia="微软雅黑" w:hAnsi="微软雅黑"/>
          <w:sz w:val="22"/>
        </w:rPr>
      </w:pPr>
      <w:r w:rsidRPr="008F2D21">
        <w:rPr>
          <w:rFonts w:ascii="微软雅黑" w:eastAsia="微软雅黑" w:hAnsi="微软雅黑" w:hint="eastAsia"/>
        </w:rPr>
        <w:t>运营端功能主要包括系统管理、商品管理、订单管理、售后管理、广告管理、团购管理、会员管理、供应商管理、权限管理等功能。</w:t>
      </w:r>
    </w:p>
    <w:p w:rsidR="00180255" w:rsidRPr="008F2D21" w:rsidRDefault="00180255" w:rsidP="000B00F6">
      <w:pPr>
        <w:pStyle w:val="3"/>
        <w:numPr>
          <w:ilvl w:val="2"/>
          <w:numId w:val="1"/>
        </w:numPr>
        <w:rPr>
          <w:rFonts w:ascii="微软雅黑" w:eastAsia="微软雅黑" w:hAnsi="微软雅黑"/>
          <w:sz w:val="28"/>
          <w:szCs w:val="28"/>
        </w:rPr>
      </w:pPr>
      <w:bookmarkStart w:id="10" w:name="_Toc381271396"/>
      <w:r w:rsidRPr="008F2D21">
        <w:rPr>
          <w:rFonts w:ascii="微软雅黑" w:eastAsia="微软雅黑" w:hAnsi="微软雅黑" w:hint="eastAsia"/>
          <w:sz w:val="28"/>
          <w:szCs w:val="28"/>
        </w:rPr>
        <w:lastRenderedPageBreak/>
        <w:t>易用</w:t>
      </w:r>
      <w:bookmarkEnd w:id="10"/>
      <w:r w:rsidRPr="008F2D21">
        <w:rPr>
          <w:rFonts w:ascii="微软雅黑" w:eastAsia="微软雅黑" w:hAnsi="微软雅黑" w:hint="eastAsia"/>
          <w:sz w:val="28"/>
          <w:szCs w:val="28"/>
        </w:rPr>
        <w:t xml:space="preserve"> </w:t>
      </w:r>
    </w:p>
    <w:p w:rsidR="00180255" w:rsidRPr="007972EF" w:rsidRDefault="0018025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szCs w:val="21"/>
        </w:rPr>
        <w:t>操作按钮提示信息正确性，一致性，可理解性</w:t>
      </w:r>
    </w:p>
    <w:p w:rsidR="00180255" w:rsidRPr="007972EF" w:rsidRDefault="0018025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szCs w:val="21"/>
        </w:rPr>
        <w:t>限制条件提示信息正确性，一致性，可理解性</w:t>
      </w:r>
    </w:p>
    <w:p w:rsidR="00180255" w:rsidRPr="007972EF" w:rsidRDefault="0018025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szCs w:val="21"/>
        </w:rPr>
        <w:t>必填项标识</w:t>
      </w:r>
    </w:p>
    <w:p w:rsidR="00180255" w:rsidRPr="007972EF" w:rsidRDefault="0018025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szCs w:val="21"/>
        </w:rPr>
        <w:t>输入方式可理解性</w:t>
      </w:r>
    </w:p>
    <w:p w:rsidR="00180255" w:rsidRPr="007972EF" w:rsidRDefault="0018025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szCs w:val="21"/>
        </w:rPr>
        <w:t>中文界面下数据语言与界面语言的一致性</w:t>
      </w:r>
    </w:p>
    <w:p w:rsidR="00F70B26" w:rsidRPr="008F2D21" w:rsidRDefault="00F70B26" w:rsidP="00F70B26">
      <w:pPr>
        <w:pStyle w:val="3"/>
        <w:numPr>
          <w:ilvl w:val="2"/>
          <w:numId w:val="1"/>
        </w:numPr>
        <w:rPr>
          <w:rFonts w:ascii="微软雅黑" w:eastAsia="微软雅黑" w:hAnsi="微软雅黑"/>
          <w:sz w:val="28"/>
          <w:szCs w:val="28"/>
        </w:rPr>
      </w:pPr>
      <w:bookmarkStart w:id="11" w:name="_Toc381271397"/>
      <w:r w:rsidRPr="008F2D21">
        <w:rPr>
          <w:rFonts w:ascii="微软雅黑" w:eastAsia="微软雅黑" w:hAnsi="微软雅黑" w:hint="eastAsia"/>
          <w:sz w:val="28"/>
          <w:szCs w:val="28"/>
        </w:rPr>
        <w:t>性能</w:t>
      </w:r>
      <w:bookmarkEnd w:id="11"/>
      <w:r w:rsidRPr="008F2D21">
        <w:rPr>
          <w:rFonts w:ascii="微软雅黑" w:eastAsia="微软雅黑" w:hAnsi="微软雅黑" w:hint="eastAsia"/>
          <w:sz w:val="28"/>
          <w:szCs w:val="28"/>
        </w:rPr>
        <w:t xml:space="preserve"> </w:t>
      </w:r>
    </w:p>
    <w:p w:rsidR="0029163F" w:rsidRPr="008F2D21" w:rsidRDefault="005069DF" w:rsidP="000335F0">
      <w:pPr>
        <w:pStyle w:val="a5"/>
        <w:numPr>
          <w:ilvl w:val="0"/>
          <w:numId w:val="29"/>
        </w:numPr>
        <w:ind w:firstLineChars="0" w:firstLine="6"/>
        <w:rPr>
          <w:rFonts w:ascii="微软雅黑" w:eastAsia="微软雅黑" w:hAnsi="微软雅黑"/>
        </w:rPr>
      </w:pPr>
      <w:r w:rsidRPr="008F2D21">
        <w:rPr>
          <w:rFonts w:ascii="微软雅黑" w:eastAsia="微软雅黑" w:hAnsi="微软雅黑" w:hint="eastAsia"/>
          <w:b/>
        </w:rPr>
        <w:t>测试数据量准备如下</w:t>
      </w:r>
      <w:r w:rsidRPr="008F2D21">
        <w:rPr>
          <w:rFonts w:ascii="微软雅黑" w:eastAsia="微软雅黑" w:hAnsi="微软雅黑" w:hint="eastAsia"/>
        </w:rPr>
        <w:t>：</w:t>
      </w:r>
    </w:p>
    <w:tbl>
      <w:tblPr>
        <w:tblStyle w:val="a3"/>
        <w:tblW w:w="0" w:type="auto"/>
        <w:tblInd w:w="675" w:type="dxa"/>
        <w:tblLook w:val="04A0"/>
      </w:tblPr>
      <w:tblGrid>
        <w:gridCol w:w="3686"/>
        <w:gridCol w:w="4536"/>
      </w:tblGrid>
      <w:tr w:rsidR="00E03D93" w:rsidRPr="008F2D21" w:rsidTr="002E62DE">
        <w:tc>
          <w:tcPr>
            <w:tcW w:w="3686" w:type="dxa"/>
            <w:shd w:val="clear" w:color="auto" w:fill="BFBFBF" w:themeFill="background1" w:themeFillShade="BF"/>
          </w:tcPr>
          <w:p w:rsidR="00E03D93" w:rsidRPr="008F2D21" w:rsidRDefault="00270675" w:rsidP="00CC0F16">
            <w:pPr>
              <w:jc w:val="center"/>
              <w:rPr>
                <w:rFonts w:ascii="微软雅黑" w:eastAsia="微软雅黑" w:hAnsi="微软雅黑"/>
              </w:rPr>
            </w:pPr>
            <w:r w:rsidRPr="008F2D21">
              <w:rPr>
                <w:rFonts w:ascii="微软雅黑" w:eastAsia="微软雅黑" w:hAnsi="微软雅黑" w:hint="eastAsia"/>
              </w:rPr>
              <w:t>业务名称</w:t>
            </w:r>
          </w:p>
        </w:tc>
        <w:tc>
          <w:tcPr>
            <w:tcW w:w="4536" w:type="dxa"/>
            <w:shd w:val="clear" w:color="auto" w:fill="BFBFBF" w:themeFill="background1" w:themeFillShade="BF"/>
          </w:tcPr>
          <w:p w:rsidR="00E03D93" w:rsidRPr="008F2D21" w:rsidRDefault="00E03D93" w:rsidP="00CC0F16">
            <w:pPr>
              <w:jc w:val="center"/>
              <w:rPr>
                <w:rFonts w:ascii="微软雅黑" w:eastAsia="微软雅黑" w:hAnsi="微软雅黑"/>
              </w:rPr>
            </w:pPr>
            <w:r w:rsidRPr="008F2D21">
              <w:rPr>
                <w:rFonts w:ascii="微软雅黑" w:eastAsia="微软雅黑" w:hAnsi="微软雅黑" w:hint="eastAsia"/>
              </w:rPr>
              <w:t>数据量</w:t>
            </w:r>
          </w:p>
        </w:tc>
      </w:tr>
      <w:tr w:rsidR="00E03D93" w:rsidRPr="008F2D21" w:rsidTr="002E62DE">
        <w:tc>
          <w:tcPr>
            <w:tcW w:w="3686" w:type="dxa"/>
          </w:tcPr>
          <w:p w:rsidR="00E03D93" w:rsidRPr="008F2D21" w:rsidRDefault="00270675" w:rsidP="00CC0F16">
            <w:pPr>
              <w:jc w:val="center"/>
              <w:rPr>
                <w:rFonts w:ascii="微软雅黑" w:eastAsia="微软雅黑" w:hAnsi="微软雅黑"/>
              </w:rPr>
            </w:pPr>
            <w:r w:rsidRPr="008F2D21">
              <w:rPr>
                <w:rFonts w:ascii="微软雅黑" w:eastAsia="微软雅黑" w:hAnsi="微软雅黑" w:hint="eastAsia"/>
              </w:rPr>
              <w:t>用户数量</w:t>
            </w:r>
          </w:p>
        </w:tc>
        <w:tc>
          <w:tcPr>
            <w:tcW w:w="4536" w:type="dxa"/>
          </w:tcPr>
          <w:p w:rsidR="00E03D93" w:rsidRPr="008F2D21" w:rsidRDefault="00270675" w:rsidP="00CC0F16">
            <w:pPr>
              <w:jc w:val="center"/>
              <w:rPr>
                <w:rFonts w:ascii="微软雅黑" w:eastAsia="微软雅黑" w:hAnsi="微软雅黑"/>
              </w:rPr>
            </w:pPr>
            <w:r w:rsidRPr="008F2D21">
              <w:rPr>
                <w:rFonts w:ascii="微软雅黑" w:eastAsia="微软雅黑" w:hAnsi="微软雅黑" w:hint="eastAsia"/>
              </w:rPr>
              <w:t>20万</w:t>
            </w:r>
          </w:p>
        </w:tc>
      </w:tr>
      <w:tr w:rsidR="00E03D93" w:rsidRPr="008F2D21" w:rsidTr="002E62DE">
        <w:tc>
          <w:tcPr>
            <w:tcW w:w="3686" w:type="dxa"/>
          </w:tcPr>
          <w:p w:rsidR="00E03D93" w:rsidRPr="008F2D21" w:rsidRDefault="00270675" w:rsidP="00CC0F16">
            <w:pPr>
              <w:jc w:val="center"/>
              <w:rPr>
                <w:rFonts w:ascii="微软雅黑" w:eastAsia="微软雅黑" w:hAnsi="微软雅黑"/>
              </w:rPr>
            </w:pPr>
            <w:r w:rsidRPr="008F2D21">
              <w:rPr>
                <w:rFonts w:ascii="微软雅黑" w:eastAsia="微软雅黑" w:hAnsi="微软雅黑" w:hint="eastAsia"/>
              </w:rPr>
              <w:t>订单数量</w:t>
            </w:r>
          </w:p>
        </w:tc>
        <w:tc>
          <w:tcPr>
            <w:tcW w:w="4536" w:type="dxa"/>
          </w:tcPr>
          <w:p w:rsidR="00E03D93" w:rsidRPr="008F2D21" w:rsidRDefault="00270675" w:rsidP="00CC0F16">
            <w:pPr>
              <w:jc w:val="center"/>
              <w:rPr>
                <w:rFonts w:ascii="微软雅黑" w:eastAsia="微软雅黑" w:hAnsi="微软雅黑"/>
              </w:rPr>
            </w:pPr>
            <w:r w:rsidRPr="008F2D21">
              <w:rPr>
                <w:rFonts w:ascii="微软雅黑" w:eastAsia="微软雅黑" w:hAnsi="微软雅黑" w:hint="eastAsia"/>
              </w:rPr>
              <w:t>10万</w:t>
            </w:r>
          </w:p>
        </w:tc>
      </w:tr>
      <w:tr w:rsidR="00270675" w:rsidRPr="008F2D21" w:rsidTr="002E62DE">
        <w:tc>
          <w:tcPr>
            <w:tcW w:w="3686" w:type="dxa"/>
          </w:tcPr>
          <w:p w:rsidR="00270675" w:rsidRPr="008F2D21" w:rsidRDefault="00270675" w:rsidP="00CC0F16">
            <w:pPr>
              <w:jc w:val="center"/>
              <w:rPr>
                <w:rFonts w:ascii="微软雅黑" w:eastAsia="微软雅黑" w:hAnsi="微软雅黑"/>
              </w:rPr>
            </w:pPr>
            <w:r w:rsidRPr="008F2D21">
              <w:rPr>
                <w:rFonts w:ascii="微软雅黑" w:eastAsia="微软雅黑" w:hAnsi="微软雅黑" w:hint="eastAsia"/>
              </w:rPr>
              <w:t>商品数量</w:t>
            </w:r>
          </w:p>
        </w:tc>
        <w:tc>
          <w:tcPr>
            <w:tcW w:w="4536" w:type="dxa"/>
          </w:tcPr>
          <w:p w:rsidR="00270675" w:rsidRPr="008F2D21" w:rsidRDefault="00270675" w:rsidP="00CC0F16">
            <w:pPr>
              <w:jc w:val="center"/>
              <w:rPr>
                <w:rFonts w:ascii="微软雅黑" w:eastAsia="微软雅黑" w:hAnsi="微软雅黑"/>
              </w:rPr>
            </w:pPr>
            <w:r w:rsidRPr="008F2D21">
              <w:rPr>
                <w:rFonts w:ascii="微软雅黑" w:eastAsia="微软雅黑" w:hAnsi="微软雅黑" w:hint="eastAsia"/>
              </w:rPr>
              <w:t>1万</w:t>
            </w:r>
          </w:p>
        </w:tc>
      </w:tr>
      <w:tr w:rsidR="00270675" w:rsidRPr="008F2D21" w:rsidTr="002E62DE">
        <w:tc>
          <w:tcPr>
            <w:tcW w:w="3686" w:type="dxa"/>
          </w:tcPr>
          <w:p w:rsidR="00270675" w:rsidRPr="008F2D21" w:rsidRDefault="00270675" w:rsidP="00CC0F16">
            <w:pPr>
              <w:jc w:val="center"/>
              <w:rPr>
                <w:rFonts w:ascii="微软雅黑" w:eastAsia="微软雅黑" w:hAnsi="微软雅黑"/>
              </w:rPr>
            </w:pPr>
            <w:r w:rsidRPr="008F2D21">
              <w:rPr>
                <w:rFonts w:ascii="微软雅黑" w:eastAsia="微软雅黑" w:hAnsi="微软雅黑" w:hint="eastAsia"/>
              </w:rPr>
              <w:t>购物车</w:t>
            </w:r>
          </w:p>
        </w:tc>
        <w:tc>
          <w:tcPr>
            <w:tcW w:w="4536" w:type="dxa"/>
          </w:tcPr>
          <w:p w:rsidR="00270675" w:rsidRPr="008F2D21" w:rsidRDefault="00270675" w:rsidP="00CC0F16">
            <w:pPr>
              <w:jc w:val="center"/>
              <w:rPr>
                <w:rFonts w:ascii="微软雅黑" w:eastAsia="微软雅黑" w:hAnsi="微软雅黑"/>
              </w:rPr>
            </w:pPr>
            <w:r w:rsidRPr="008F2D21">
              <w:rPr>
                <w:rFonts w:ascii="微软雅黑" w:eastAsia="微软雅黑" w:hAnsi="微软雅黑" w:hint="eastAsia"/>
              </w:rPr>
              <w:t>1万</w:t>
            </w:r>
          </w:p>
        </w:tc>
      </w:tr>
    </w:tbl>
    <w:p w:rsidR="003C63A4" w:rsidRPr="008F2D21" w:rsidRDefault="00A914AB" w:rsidP="0029163F">
      <w:pPr>
        <w:rPr>
          <w:rFonts w:ascii="微软雅黑" w:eastAsia="微软雅黑" w:hAnsi="微软雅黑"/>
        </w:rPr>
      </w:pPr>
      <w:r w:rsidRPr="008F2D21">
        <w:rPr>
          <w:rFonts w:ascii="微软雅黑" w:eastAsia="微软雅黑" w:hAnsi="微软雅黑" w:hint="eastAsia"/>
        </w:rPr>
        <w:t xml:space="preserve">     </w:t>
      </w:r>
      <w:r w:rsidR="00DF6D28">
        <w:rPr>
          <w:rFonts w:ascii="微软雅黑" w:eastAsia="微软雅黑" w:hAnsi="微软雅黑" w:hint="eastAsia"/>
        </w:rPr>
        <w:t>通过循环语句批量插入数据，达到数据之间的差异。</w:t>
      </w:r>
      <w:r w:rsidR="001C6B6F">
        <w:rPr>
          <w:rFonts w:ascii="微软雅黑" w:eastAsia="微软雅黑" w:hAnsi="微软雅黑" w:hint="eastAsia"/>
        </w:rPr>
        <w:t>测试是在数据量达到后，进行</w:t>
      </w:r>
      <w:r w:rsidR="008A245F">
        <w:rPr>
          <w:rFonts w:ascii="微软雅黑" w:eastAsia="微软雅黑" w:hAnsi="微软雅黑" w:hint="eastAsia"/>
        </w:rPr>
        <w:t>性能监控测试</w:t>
      </w:r>
      <w:r w:rsidR="001C6B6F">
        <w:rPr>
          <w:rFonts w:ascii="微软雅黑" w:eastAsia="微软雅黑" w:hAnsi="微软雅黑" w:hint="eastAsia"/>
        </w:rPr>
        <w:t>。</w:t>
      </w:r>
    </w:p>
    <w:p w:rsidR="00270675" w:rsidRPr="008F2D21" w:rsidRDefault="00270675" w:rsidP="000335F0">
      <w:pPr>
        <w:pStyle w:val="a5"/>
        <w:numPr>
          <w:ilvl w:val="0"/>
          <w:numId w:val="29"/>
        </w:numPr>
        <w:ind w:firstLineChars="0" w:firstLine="6"/>
        <w:rPr>
          <w:rFonts w:ascii="微软雅黑" w:eastAsia="微软雅黑" w:hAnsi="微软雅黑"/>
        </w:rPr>
      </w:pPr>
      <w:r w:rsidRPr="008F2D21">
        <w:rPr>
          <w:rFonts w:ascii="微软雅黑" w:eastAsia="微软雅黑" w:hAnsi="微软雅黑" w:hint="eastAsia"/>
          <w:b/>
        </w:rPr>
        <w:t>场景</w:t>
      </w:r>
      <w:r w:rsidR="00597547" w:rsidRPr="008F2D21">
        <w:rPr>
          <w:rFonts w:ascii="微软雅黑" w:eastAsia="微软雅黑" w:hAnsi="微软雅黑" w:hint="eastAsia"/>
        </w:rPr>
        <w:t>：</w:t>
      </w:r>
    </w:p>
    <w:tbl>
      <w:tblPr>
        <w:tblStyle w:val="a3"/>
        <w:tblW w:w="0" w:type="auto"/>
        <w:tblInd w:w="534" w:type="dxa"/>
        <w:tblLook w:val="04A0"/>
      </w:tblPr>
      <w:tblGrid>
        <w:gridCol w:w="3543"/>
        <w:gridCol w:w="2410"/>
        <w:gridCol w:w="2410"/>
      </w:tblGrid>
      <w:tr w:rsidR="00270675" w:rsidRPr="008F2D21" w:rsidTr="002E62DE">
        <w:tc>
          <w:tcPr>
            <w:tcW w:w="3543" w:type="dxa"/>
            <w:shd w:val="clear" w:color="auto" w:fill="BFBFBF" w:themeFill="background1" w:themeFillShade="BF"/>
          </w:tcPr>
          <w:p w:rsidR="00270675" w:rsidRPr="007972EF" w:rsidRDefault="00270675" w:rsidP="0039199D">
            <w:pPr>
              <w:jc w:val="center"/>
              <w:rPr>
                <w:rFonts w:ascii="微软雅黑" w:eastAsia="微软雅黑" w:hAnsi="微软雅黑"/>
                <w:szCs w:val="21"/>
              </w:rPr>
            </w:pPr>
            <w:r w:rsidRPr="007972EF">
              <w:rPr>
                <w:rFonts w:ascii="微软雅黑" w:eastAsia="微软雅黑" w:hAnsi="微软雅黑" w:hint="eastAsia"/>
                <w:szCs w:val="21"/>
              </w:rPr>
              <w:t>压力场景</w:t>
            </w:r>
          </w:p>
        </w:tc>
        <w:tc>
          <w:tcPr>
            <w:tcW w:w="2410" w:type="dxa"/>
            <w:shd w:val="clear" w:color="auto" w:fill="BFBFBF" w:themeFill="background1" w:themeFillShade="BF"/>
          </w:tcPr>
          <w:p w:rsidR="00270675" w:rsidRPr="007972EF" w:rsidRDefault="00270675" w:rsidP="0039199D">
            <w:pPr>
              <w:jc w:val="center"/>
              <w:rPr>
                <w:rFonts w:ascii="微软雅黑" w:eastAsia="微软雅黑" w:hAnsi="微软雅黑"/>
                <w:szCs w:val="21"/>
              </w:rPr>
            </w:pPr>
            <w:r w:rsidRPr="007972EF">
              <w:rPr>
                <w:rFonts w:ascii="微软雅黑" w:eastAsia="微软雅黑" w:hAnsi="微软雅黑" w:hint="eastAsia"/>
                <w:szCs w:val="21"/>
              </w:rPr>
              <w:t>页面大小</w:t>
            </w:r>
          </w:p>
        </w:tc>
        <w:tc>
          <w:tcPr>
            <w:tcW w:w="2410" w:type="dxa"/>
            <w:shd w:val="clear" w:color="auto" w:fill="BFBFBF" w:themeFill="background1" w:themeFillShade="BF"/>
          </w:tcPr>
          <w:p w:rsidR="00270675" w:rsidRPr="007972EF" w:rsidRDefault="00270675" w:rsidP="0039199D">
            <w:pPr>
              <w:jc w:val="center"/>
              <w:rPr>
                <w:rFonts w:ascii="微软雅黑" w:eastAsia="微软雅黑" w:hAnsi="微软雅黑"/>
                <w:szCs w:val="21"/>
              </w:rPr>
            </w:pPr>
            <w:r w:rsidRPr="007972EF">
              <w:rPr>
                <w:rFonts w:ascii="微软雅黑" w:eastAsia="微软雅黑" w:hAnsi="微软雅黑" w:hint="eastAsia"/>
                <w:szCs w:val="21"/>
              </w:rPr>
              <w:t>并发数</w:t>
            </w:r>
          </w:p>
        </w:tc>
      </w:tr>
      <w:tr w:rsidR="0059715C" w:rsidRPr="008F2D21" w:rsidTr="002E62DE">
        <w:tc>
          <w:tcPr>
            <w:tcW w:w="3543" w:type="dxa"/>
            <w:vAlign w:val="center"/>
          </w:tcPr>
          <w:p w:rsidR="0059715C" w:rsidRPr="007972EF" w:rsidRDefault="0059715C" w:rsidP="00EA6173">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t>首页</w:t>
            </w:r>
            <w:r w:rsidR="00EA6173" w:rsidRPr="007972EF">
              <w:rPr>
                <w:rFonts w:ascii="微软雅黑" w:eastAsia="微软雅黑" w:hAnsi="微软雅黑" w:hint="eastAsia"/>
                <w:color w:val="000000"/>
                <w:szCs w:val="21"/>
              </w:rPr>
              <w:t>显示</w:t>
            </w:r>
          </w:p>
        </w:tc>
        <w:tc>
          <w:tcPr>
            <w:tcW w:w="2410" w:type="dxa"/>
          </w:tcPr>
          <w:p w:rsidR="0059715C" w:rsidRPr="007972EF" w:rsidRDefault="00FF1EFF" w:rsidP="0039199D">
            <w:pPr>
              <w:jc w:val="center"/>
              <w:rPr>
                <w:rFonts w:ascii="微软雅黑" w:eastAsia="微软雅黑" w:hAnsi="微软雅黑"/>
                <w:szCs w:val="21"/>
              </w:rPr>
            </w:pPr>
            <w:r w:rsidRPr="007972EF">
              <w:rPr>
                <w:rFonts w:ascii="微软雅黑" w:eastAsia="微软雅黑" w:hAnsi="微软雅黑" w:hint="eastAsia"/>
                <w:szCs w:val="21"/>
              </w:rPr>
              <w:t>1.26M</w:t>
            </w:r>
          </w:p>
        </w:tc>
        <w:tc>
          <w:tcPr>
            <w:tcW w:w="2410" w:type="dxa"/>
            <w:vAlign w:val="center"/>
          </w:tcPr>
          <w:p w:rsidR="0059715C" w:rsidRPr="007972EF" w:rsidRDefault="0059715C" w:rsidP="0039199D">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t>99</w:t>
            </w:r>
          </w:p>
        </w:tc>
      </w:tr>
      <w:tr w:rsidR="0059715C" w:rsidRPr="008F2D21" w:rsidTr="002E62DE">
        <w:tc>
          <w:tcPr>
            <w:tcW w:w="3543" w:type="dxa"/>
            <w:vAlign w:val="center"/>
          </w:tcPr>
          <w:p w:rsidR="0059715C" w:rsidRPr="007972EF" w:rsidRDefault="00FF1EFF" w:rsidP="0039199D">
            <w:pPr>
              <w:jc w:val="center"/>
              <w:rPr>
                <w:rFonts w:ascii="微软雅黑" w:eastAsia="微软雅黑" w:hAnsi="微软雅黑" w:cs="宋体"/>
                <w:color w:val="000000"/>
                <w:szCs w:val="21"/>
              </w:rPr>
            </w:pPr>
            <w:r w:rsidRPr="007972EF">
              <w:rPr>
                <w:rFonts w:ascii="微软雅黑" w:eastAsia="微软雅黑" w:hAnsi="微软雅黑" w:cs="宋体" w:hint="eastAsia"/>
                <w:kern w:val="0"/>
                <w:szCs w:val="21"/>
              </w:rPr>
              <w:t>单个商品详情浏览</w:t>
            </w:r>
          </w:p>
        </w:tc>
        <w:tc>
          <w:tcPr>
            <w:tcW w:w="2410" w:type="dxa"/>
          </w:tcPr>
          <w:p w:rsidR="0059715C" w:rsidRPr="007972EF" w:rsidRDefault="00FF1EFF" w:rsidP="0039199D">
            <w:pPr>
              <w:jc w:val="center"/>
              <w:rPr>
                <w:rFonts w:ascii="微软雅黑" w:eastAsia="微软雅黑" w:hAnsi="微软雅黑"/>
                <w:szCs w:val="21"/>
              </w:rPr>
            </w:pPr>
            <w:r w:rsidRPr="007972EF">
              <w:rPr>
                <w:rFonts w:ascii="微软雅黑" w:eastAsia="微软雅黑" w:hAnsi="微软雅黑" w:hint="eastAsia"/>
                <w:szCs w:val="21"/>
              </w:rPr>
              <w:t>1M</w:t>
            </w:r>
          </w:p>
        </w:tc>
        <w:tc>
          <w:tcPr>
            <w:tcW w:w="2410" w:type="dxa"/>
            <w:vAlign w:val="center"/>
          </w:tcPr>
          <w:p w:rsidR="0059715C" w:rsidRPr="007972EF" w:rsidRDefault="0059715C" w:rsidP="0039199D">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t>96</w:t>
            </w:r>
          </w:p>
        </w:tc>
      </w:tr>
      <w:tr w:rsidR="0059715C" w:rsidRPr="008F2D21" w:rsidTr="002E62DE">
        <w:tc>
          <w:tcPr>
            <w:tcW w:w="3543" w:type="dxa"/>
            <w:vAlign w:val="center"/>
          </w:tcPr>
          <w:p w:rsidR="0059715C" w:rsidRPr="007972EF" w:rsidRDefault="00FF1EFF" w:rsidP="0039199D">
            <w:pPr>
              <w:jc w:val="center"/>
              <w:rPr>
                <w:rFonts w:ascii="微软雅黑" w:eastAsia="微软雅黑" w:hAnsi="微软雅黑" w:cs="宋体"/>
                <w:color w:val="000000"/>
                <w:szCs w:val="21"/>
              </w:rPr>
            </w:pPr>
            <w:r w:rsidRPr="007972EF">
              <w:rPr>
                <w:rFonts w:ascii="微软雅黑" w:eastAsia="微软雅黑" w:hAnsi="微软雅黑" w:cs="宋体" w:hint="eastAsia"/>
                <w:kern w:val="0"/>
                <w:szCs w:val="21"/>
              </w:rPr>
              <w:t>商品列表浏览</w:t>
            </w:r>
          </w:p>
        </w:tc>
        <w:tc>
          <w:tcPr>
            <w:tcW w:w="2410" w:type="dxa"/>
          </w:tcPr>
          <w:p w:rsidR="0059715C" w:rsidRPr="007972EF" w:rsidRDefault="00FF1EFF" w:rsidP="00FF1EFF">
            <w:pPr>
              <w:jc w:val="center"/>
              <w:rPr>
                <w:rFonts w:ascii="微软雅黑" w:eastAsia="微软雅黑" w:hAnsi="微软雅黑"/>
                <w:szCs w:val="21"/>
              </w:rPr>
            </w:pPr>
            <w:r w:rsidRPr="007972EF">
              <w:rPr>
                <w:rFonts w:ascii="微软雅黑" w:eastAsia="微软雅黑" w:hAnsi="微软雅黑" w:hint="eastAsia"/>
                <w:szCs w:val="21"/>
              </w:rPr>
              <w:t>471K</w:t>
            </w:r>
          </w:p>
        </w:tc>
        <w:tc>
          <w:tcPr>
            <w:tcW w:w="2410" w:type="dxa"/>
            <w:vAlign w:val="center"/>
          </w:tcPr>
          <w:p w:rsidR="0059715C" w:rsidRPr="007972EF" w:rsidRDefault="0059715C" w:rsidP="0039199D">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t>76</w:t>
            </w:r>
          </w:p>
        </w:tc>
      </w:tr>
      <w:tr w:rsidR="0059715C" w:rsidRPr="008F2D21" w:rsidTr="002E62DE">
        <w:tc>
          <w:tcPr>
            <w:tcW w:w="3543" w:type="dxa"/>
            <w:vAlign w:val="center"/>
          </w:tcPr>
          <w:p w:rsidR="0059715C" w:rsidRPr="007972EF" w:rsidRDefault="0059715C" w:rsidP="0039199D">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t>商品搜索</w:t>
            </w:r>
          </w:p>
        </w:tc>
        <w:tc>
          <w:tcPr>
            <w:tcW w:w="2410" w:type="dxa"/>
          </w:tcPr>
          <w:p w:rsidR="0059715C" w:rsidRPr="007972EF" w:rsidRDefault="00B018A2" w:rsidP="00360BBA">
            <w:pPr>
              <w:jc w:val="center"/>
              <w:rPr>
                <w:rFonts w:ascii="微软雅黑" w:eastAsia="微软雅黑" w:hAnsi="微软雅黑"/>
                <w:szCs w:val="21"/>
              </w:rPr>
            </w:pPr>
            <w:r w:rsidRPr="007972EF">
              <w:rPr>
                <w:rFonts w:ascii="微软雅黑" w:eastAsia="微软雅黑" w:hAnsi="微软雅黑" w:hint="eastAsia"/>
                <w:szCs w:val="21"/>
              </w:rPr>
              <w:t>48</w:t>
            </w:r>
            <w:r w:rsidR="00360BBA" w:rsidRPr="007972EF">
              <w:rPr>
                <w:rFonts w:ascii="微软雅黑" w:eastAsia="微软雅黑" w:hAnsi="微软雅黑" w:hint="eastAsia"/>
                <w:szCs w:val="21"/>
              </w:rPr>
              <w:t>4</w:t>
            </w:r>
            <w:r w:rsidRPr="007972EF">
              <w:rPr>
                <w:rFonts w:ascii="微软雅黑" w:eastAsia="微软雅黑" w:hAnsi="微软雅黑" w:hint="eastAsia"/>
                <w:szCs w:val="21"/>
              </w:rPr>
              <w:t>K</w:t>
            </w:r>
          </w:p>
        </w:tc>
        <w:tc>
          <w:tcPr>
            <w:tcW w:w="2410" w:type="dxa"/>
            <w:vAlign w:val="center"/>
          </w:tcPr>
          <w:p w:rsidR="0059715C" w:rsidRPr="007972EF" w:rsidRDefault="0059715C" w:rsidP="0039199D">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t>91</w:t>
            </w:r>
          </w:p>
        </w:tc>
      </w:tr>
      <w:tr w:rsidR="0059715C" w:rsidRPr="008F2D21" w:rsidTr="002E62DE">
        <w:tc>
          <w:tcPr>
            <w:tcW w:w="3543" w:type="dxa"/>
            <w:vAlign w:val="center"/>
          </w:tcPr>
          <w:p w:rsidR="0059715C" w:rsidRPr="007972EF" w:rsidRDefault="0059715C" w:rsidP="0039199D">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t>用户登录</w:t>
            </w:r>
          </w:p>
        </w:tc>
        <w:tc>
          <w:tcPr>
            <w:tcW w:w="2410" w:type="dxa"/>
          </w:tcPr>
          <w:p w:rsidR="0059715C" w:rsidRPr="007972EF" w:rsidRDefault="00FF3728" w:rsidP="00FF3728">
            <w:pPr>
              <w:jc w:val="center"/>
              <w:rPr>
                <w:rFonts w:ascii="微软雅黑" w:eastAsia="微软雅黑" w:hAnsi="微软雅黑"/>
                <w:szCs w:val="21"/>
              </w:rPr>
            </w:pPr>
            <w:r w:rsidRPr="007972EF">
              <w:rPr>
                <w:rFonts w:ascii="微软雅黑" w:eastAsia="微软雅黑" w:hAnsi="微软雅黑" w:hint="eastAsia"/>
                <w:szCs w:val="21"/>
              </w:rPr>
              <w:t>检查登录函数</w:t>
            </w:r>
          </w:p>
        </w:tc>
        <w:tc>
          <w:tcPr>
            <w:tcW w:w="2410" w:type="dxa"/>
            <w:vAlign w:val="center"/>
          </w:tcPr>
          <w:p w:rsidR="0059715C" w:rsidRPr="007972EF" w:rsidRDefault="0059715C" w:rsidP="0039199D">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t>86</w:t>
            </w:r>
          </w:p>
        </w:tc>
      </w:tr>
      <w:tr w:rsidR="0059715C" w:rsidRPr="008F2D21" w:rsidTr="002E62DE">
        <w:tc>
          <w:tcPr>
            <w:tcW w:w="3543" w:type="dxa"/>
            <w:vAlign w:val="center"/>
          </w:tcPr>
          <w:p w:rsidR="0059715C" w:rsidRPr="007972EF" w:rsidRDefault="0059715C" w:rsidP="0039199D">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t>购物车列表</w:t>
            </w:r>
          </w:p>
        </w:tc>
        <w:tc>
          <w:tcPr>
            <w:tcW w:w="2410" w:type="dxa"/>
          </w:tcPr>
          <w:p w:rsidR="0059715C" w:rsidRPr="007972EF" w:rsidRDefault="007A7138" w:rsidP="0039199D">
            <w:pPr>
              <w:jc w:val="center"/>
              <w:rPr>
                <w:rFonts w:ascii="微软雅黑" w:eastAsia="微软雅黑" w:hAnsi="微软雅黑"/>
                <w:szCs w:val="21"/>
              </w:rPr>
            </w:pPr>
            <w:r w:rsidRPr="007972EF">
              <w:rPr>
                <w:rFonts w:ascii="微软雅黑" w:eastAsia="微软雅黑" w:hAnsi="微软雅黑" w:hint="eastAsia"/>
                <w:szCs w:val="21"/>
              </w:rPr>
              <w:t>220K</w:t>
            </w:r>
          </w:p>
        </w:tc>
        <w:tc>
          <w:tcPr>
            <w:tcW w:w="2410" w:type="dxa"/>
            <w:vAlign w:val="center"/>
          </w:tcPr>
          <w:p w:rsidR="0059715C" w:rsidRPr="007972EF" w:rsidRDefault="0059715C" w:rsidP="0039199D">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t>9</w:t>
            </w:r>
          </w:p>
        </w:tc>
      </w:tr>
      <w:tr w:rsidR="0059715C" w:rsidRPr="008F2D21" w:rsidTr="002E62DE">
        <w:tc>
          <w:tcPr>
            <w:tcW w:w="3543" w:type="dxa"/>
            <w:vAlign w:val="center"/>
          </w:tcPr>
          <w:p w:rsidR="0059715C" w:rsidRPr="007972EF" w:rsidRDefault="0059715C" w:rsidP="0039199D">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lastRenderedPageBreak/>
              <w:t>提交订单</w:t>
            </w:r>
          </w:p>
        </w:tc>
        <w:tc>
          <w:tcPr>
            <w:tcW w:w="2410" w:type="dxa"/>
          </w:tcPr>
          <w:p w:rsidR="0059715C" w:rsidRPr="007972EF" w:rsidRDefault="00AF1B96" w:rsidP="0039199D">
            <w:pPr>
              <w:jc w:val="center"/>
              <w:rPr>
                <w:rFonts w:ascii="微软雅黑" w:eastAsia="微软雅黑" w:hAnsi="微软雅黑"/>
                <w:szCs w:val="21"/>
              </w:rPr>
            </w:pPr>
            <w:r w:rsidRPr="007972EF">
              <w:rPr>
                <w:rFonts w:ascii="微软雅黑" w:eastAsia="微软雅黑" w:hAnsi="微软雅黑" w:hint="eastAsia"/>
                <w:szCs w:val="21"/>
              </w:rPr>
              <w:t>无</w:t>
            </w:r>
          </w:p>
        </w:tc>
        <w:tc>
          <w:tcPr>
            <w:tcW w:w="2410" w:type="dxa"/>
            <w:vAlign w:val="center"/>
          </w:tcPr>
          <w:p w:rsidR="0059715C" w:rsidRPr="007972EF" w:rsidRDefault="0059715C" w:rsidP="0039199D">
            <w:pPr>
              <w:jc w:val="center"/>
              <w:rPr>
                <w:rFonts w:ascii="微软雅黑" w:eastAsia="微软雅黑" w:hAnsi="微软雅黑" w:cs="宋体"/>
                <w:color w:val="000000"/>
                <w:szCs w:val="21"/>
              </w:rPr>
            </w:pPr>
            <w:r w:rsidRPr="007972EF">
              <w:rPr>
                <w:rFonts w:ascii="微软雅黑" w:eastAsia="微软雅黑" w:hAnsi="微软雅黑" w:hint="eastAsia"/>
                <w:color w:val="000000"/>
                <w:szCs w:val="21"/>
              </w:rPr>
              <w:t>3</w:t>
            </w:r>
          </w:p>
        </w:tc>
      </w:tr>
      <w:tr w:rsidR="00270675" w:rsidRPr="008F2D21" w:rsidTr="002E62DE">
        <w:tc>
          <w:tcPr>
            <w:tcW w:w="3543" w:type="dxa"/>
            <w:vAlign w:val="center"/>
          </w:tcPr>
          <w:p w:rsidR="00270675" w:rsidRPr="007972EF" w:rsidRDefault="00270675" w:rsidP="0039199D">
            <w:pPr>
              <w:jc w:val="center"/>
              <w:rPr>
                <w:rFonts w:ascii="微软雅黑" w:eastAsia="微软雅黑" w:hAnsi="微软雅黑" w:cs="宋体"/>
                <w:color w:val="000000"/>
                <w:szCs w:val="21"/>
              </w:rPr>
            </w:pPr>
            <w:r w:rsidRPr="007972EF">
              <w:rPr>
                <w:rFonts w:ascii="微软雅黑" w:eastAsia="微软雅黑" w:hAnsi="微软雅黑" w:cs="宋体" w:hint="eastAsia"/>
                <w:color w:val="000000"/>
                <w:szCs w:val="21"/>
              </w:rPr>
              <w:t>稳定性混合场景8小时</w:t>
            </w:r>
          </w:p>
        </w:tc>
        <w:tc>
          <w:tcPr>
            <w:tcW w:w="2410" w:type="dxa"/>
          </w:tcPr>
          <w:p w:rsidR="00270675" w:rsidRPr="007972EF" w:rsidRDefault="00AF1B96" w:rsidP="0039199D">
            <w:pPr>
              <w:jc w:val="center"/>
              <w:rPr>
                <w:rFonts w:ascii="微软雅黑" w:eastAsia="微软雅黑" w:hAnsi="微软雅黑"/>
                <w:szCs w:val="21"/>
              </w:rPr>
            </w:pPr>
            <w:r w:rsidRPr="007972EF">
              <w:rPr>
                <w:rFonts w:ascii="微软雅黑" w:eastAsia="微软雅黑" w:hAnsi="微软雅黑" w:hint="eastAsia"/>
                <w:szCs w:val="21"/>
              </w:rPr>
              <w:t>无</w:t>
            </w:r>
          </w:p>
        </w:tc>
        <w:tc>
          <w:tcPr>
            <w:tcW w:w="2410" w:type="dxa"/>
          </w:tcPr>
          <w:p w:rsidR="00270675" w:rsidRPr="007972EF" w:rsidRDefault="0059715C" w:rsidP="0039199D">
            <w:pPr>
              <w:jc w:val="center"/>
              <w:rPr>
                <w:rFonts w:ascii="微软雅黑" w:eastAsia="微软雅黑" w:hAnsi="微软雅黑"/>
                <w:szCs w:val="21"/>
              </w:rPr>
            </w:pPr>
            <w:r w:rsidRPr="007972EF">
              <w:rPr>
                <w:rFonts w:ascii="微软雅黑" w:eastAsia="微软雅黑" w:hAnsi="微软雅黑" w:hint="eastAsia"/>
                <w:szCs w:val="21"/>
              </w:rPr>
              <w:t>120</w:t>
            </w:r>
          </w:p>
        </w:tc>
      </w:tr>
    </w:tbl>
    <w:p w:rsidR="0011317D" w:rsidRPr="008F2D21" w:rsidRDefault="0011317D" w:rsidP="0011317D">
      <w:pPr>
        <w:pStyle w:val="3"/>
        <w:numPr>
          <w:ilvl w:val="2"/>
          <w:numId w:val="1"/>
        </w:numPr>
        <w:rPr>
          <w:rFonts w:ascii="微软雅黑" w:eastAsia="微软雅黑" w:hAnsi="微软雅黑"/>
          <w:sz w:val="28"/>
          <w:szCs w:val="28"/>
        </w:rPr>
      </w:pPr>
      <w:bookmarkStart w:id="12" w:name="_Toc381271398"/>
      <w:r w:rsidRPr="008F2D21">
        <w:rPr>
          <w:rFonts w:ascii="微软雅黑" w:eastAsia="微软雅黑" w:hAnsi="微软雅黑" w:hint="eastAsia"/>
          <w:sz w:val="28"/>
          <w:szCs w:val="28"/>
        </w:rPr>
        <w:t>安全</w:t>
      </w:r>
      <w:bookmarkEnd w:id="12"/>
    </w:p>
    <w:p w:rsidR="00A154F3" w:rsidRPr="008F2D21" w:rsidRDefault="00A154F3" w:rsidP="003E0490">
      <w:pPr>
        <w:pStyle w:val="a5"/>
        <w:numPr>
          <w:ilvl w:val="0"/>
          <w:numId w:val="29"/>
        </w:numPr>
        <w:ind w:firstLineChars="0"/>
        <w:rPr>
          <w:rFonts w:ascii="微软雅黑" w:eastAsia="微软雅黑" w:hAnsi="微软雅黑"/>
          <w:b/>
          <w:noProof/>
        </w:rPr>
      </w:pPr>
      <w:bookmarkStart w:id="13" w:name="_Toc341746397"/>
      <w:r w:rsidRPr="008F2D21">
        <w:rPr>
          <w:rFonts w:ascii="微软雅黑" w:eastAsia="微软雅黑" w:hAnsi="微软雅黑" w:hint="eastAsia"/>
          <w:b/>
          <w:kern w:val="0"/>
        </w:rPr>
        <w:t>敏感数据加密</w:t>
      </w:r>
      <w:bookmarkEnd w:id="13"/>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前台网站：用户登录</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A154F3" w:rsidP="00A154F3">
      <w:pPr>
        <w:ind w:leftChars="150" w:left="315"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敏感数据加密是指敏感数据如：用户的帐号、密码、手机号码、身份证号等在数据存储中是否采用可逆和非可逆算法进行加密处理，加密算法如MD5、DES、3DES等；以上敏感数据在传输中是否采用加密传输如基于非对称算法RSA等。</w:t>
      </w:r>
    </w:p>
    <w:p w:rsidR="00A154F3" w:rsidRPr="008F2D21" w:rsidRDefault="00A154F3" w:rsidP="00A154F3">
      <w:pPr>
        <w:ind w:leftChars="150" w:left="315"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本项目敏感数据全部通过甲方接口实时取得，本身并不对敏感数据进行存储，故敏感数据只需要对传输进行加密，加密项目如下：</w:t>
      </w:r>
    </w:p>
    <w:p w:rsidR="00A154F3" w:rsidRPr="008F2D21" w:rsidRDefault="00A154F3" w:rsidP="00A154F3">
      <w:pPr>
        <w:ind w:leftChars="350" w:left="1050" w:hangingChars="150" w:hanging="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1）客户端(浏览器)敏感数据输入控件，不使用HTML自带input password控件，而采用ActiveX技术开发第三方安全控件对用户客户端层进行保护，如键盘记录、抓图等，此项因为属于客户端木马防范范围并且严重影响用户体验，跟据甲方需要确定是否使用。</w:t>
      </w:r>
    </w:p>
    <w:p w:rsidR="00A154F3" w:rsidRPr="008F2D21" w:rsidRDefault="00A154F3" w:rsidP="00A154F3">
      <w:pPr>
        <w:ind w:leftChars="350" w:left="945" w:hangingChars="100" w:hanging="21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2）客户端（浏览器）敏感数据至WEB服务器的HTTP传输，建议采用SSL技术实现的https方式，具体需要根据甲方需要由甲方购买CA证书配置实现。</w:t>
      </w:r>
    </w:p>
    <w:p w:rsidR="005A35B4" w:rsidRPr="008F2D21" w:rsidRDefault="00A154F3" w:rsidP="00A154F3">
      <w:pPr>
        <w:ind w:leftChars="350" w:left="1050" w:hangingChars="150" w:hanging="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3）明珠商城应用至甲方系统数据接口的数据传输，传输过程是否采用加密手段跟据甲方接口配合实现，如果为内网接口可相应降低要求。</w:t>
      </w:r>
    </w:p>
    <w:p w:rsidR="005A35B4" w:rsidRPr="008F2D21" w:rsidRDefault="005A35B4">
      <w:pPr>
        <w:widowControl/>
        <w:jc w:val="left"/>
        <w:rPr>
          <w:rFonts w:ascii="微软雅黑" w:eastAsia="微软雅黑" w:hAnsi="微软雅黑" w:cs="宋体"/>
          <w:color w:val="000000"/>
          <w:kern w:val="0"/>
          <w:szCs w:val="21"/>
        </w:rPr>
      </w:pPr>
      <w:r w:rsidRPr="008F2D21">
        <w:rPr>
          <w:rFonts w:ascii="微软雅黑" w:eastAsia="微软雅黑" w:hAnsi="微软雅黑" w:cs="宋体"/>
          <w:color w:val="000000"/>
          <w:kern w:val="0"/>
          <w:szCs w:val="21"/>
        </w:rPr>
        <w:br w:type="page"/>
      </w:r>
    </w:p>
    <w:p w:rsidR="00A154F3" w:rsidRPr="008F2D21" w:rsidRDefault="00A154F3" w:rsidP="005A35B4">
      <w:pPr>
        <w:pStyle w:val="a5"/>
        <w:numPr>
          <w:ilvl w:val="0"/>
          <w:numId w:val="29"/>
        </w:numPr>
        <w:ind w:firstLineChars="0"/>
        <w:rPr>
          <w:rFonts w:ascii="微软雅黑" w:eastAsia="微软雅黑" w:hAnsi="微软雅黑"/>
          <w:b/>
          <w:kern w:val="0"/>
        </w:rPr>
      </w:pPr>
      <w:bookmarkStart w:id="14" w:name="_Toc341746398"/>
      <w:r w:rsidRPr="008F2D21">
        <w:rPr>
          <w:rFonts w:ascii="微软雅黑" w:eastAsia="微软雅黑" w:hAnsi="微软雅黑" w:hint="eastAsia"/>
          <w:b/>
          <w:kern w:val="0"/>
        </w:rPr>
        <w:lastRenderedPageBreak/>
        <w:t>异常信息处理</w:t>
      </w:r>
      <w:bookmarkEnd w:id="14"/>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A154F3" w:rsidP="00A154F3">
      <w:pPr>
        <w:ind w:leftChars="150" w:left="315"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检测系统是否有暴露出系统运行时发生的异常处理信息，这些信息会暴露出程序结构、代码、数据等。</w:t>
      </w:r>
    </w:p>
    <w:p w:rsidR="00A03BC7" w:rsidRPr="008F2D21" w:rsidRDefault="00A03BC7" w:rsidP="00A154F3">
      <w:pPr>
        <w:ind w:leftChars="150" w:left="315" w:firstLineChars="200" w:firstLine="420"/>
        <w:rPr>
          <w:rFonts w:ascii="微软雅黑" w:eastAsia="微软雅黑" w:hAnsi="微软雅黑" w:cs="宋体"/>
          <w:color w:val="000000"/>
          <w:kern w:val="0"/>
          <w:szCs w:val="21"/>
        </w:rPr>
      </w:pPr>
    </w:p>
    <w:p w:rsidR="00A154F3" w:rsidRPr="008F2D21" w:rsidRDefault="00A154F3" w:rsidP="005A35B4">
      <w:pPr>
        <w:pStyle w:val="a5"/>
        <w:numPr>
          <w:ilvl w:val="0"/>
          <w:numId w:val="29"/>
        </w:numPr>
        <w:ind w:firstLineChars="0"/>
        <w:rPr>
          <w:rFonts w:ascii="微软雅黑" w:eastAsia="微软雅黑" w:hAnsi="微软雅黑"/>
          <w:b/>
          <w:kern w:val="0"/>
        </w:rPr>
      </w:pPr>
      <w:bookmarkStart w:id="15" w:name="_Toc341746399"/>
      <w:r w:rsidRPr="008F2D21">
        <w:rPr>
          <w:rFonts w:ascii="微软雅黑" w:eastAsia="微软雅黑" w:hAnsi="微软雅黑" w:hint="eastAsia"/>
          <w:b/>
          <w:kern w:val="0"/>
        </w:rPr>
        <w:t>SQL注入</w:t>
      </w:r>
      <w:bookmarkEnd w:id="15"/>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numPr>
          <w:ilvl w:val="0"/>
          <w:numId w:val="30"/>
        </w:numPr>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技术描述</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Web 应用程序通常在后端使用数据库，以与企业数据仓库交互。查询数据库事实上的标准语言是 SQL（各大数据库供应商都有自己的不同版本）。Web 应用程序通常会获取用户输入（取自 HTTP 请求），将它并入 SQL 查询中，然后发送到后端数据库。接着应用程序便处理查询结果，有时会向用户显示结果。</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如果应用程序对用户（攻击者）的输入处理不够小心，攻击者便可以利用这种操作方式。在此情况下，攻击者可以注入恶意的数据，当该数据并入 SQL 查询中时，就将查询的原始语法更改得面目全非。例如，如果应用程序使用用户的输入（如用户名和密码）来查询用户帐户的数据库表，以认证用户，而攻击者能够将恶意数据注入查询的用户名部分（和/或密码部分），查询便可能更改成完全不同的</w:t>
      </w:r>
      <w:r w:rsidRPr="008F2D21">
        <w:rPr>
          <w:rFonts w:ascii="微软雅黑" w:eastAsia="微软雅黑" w:hAnsi="微软雅黑" w:cs="宋体" w:hint="eastAsia"/>
          <w:color w:val="000000"/>
          <w:kern w:val="0"/>
          <w:szCs w:val="21"/>
        </w:rPr>
        <w:lastRenderedPageBreak/>
        <w:t>数据复制查询，可能是修改数据库的查询，或在数据库服务器上运行 Shell 命令的查询。</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一般而言，攻击者会分步实现这个目标。他会先学习 SQL 查询的结构，然后使用该知识来阻挠查询（通过注入更改查询语法的数据），使执行的查询不同于预期。假设相关查询是：</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color w:val="000000"/>
          <w:kern w:val="0"/>
          <w:szCs w:val="21"/>
        </w:rPr>
        <w:t>SELECT COUNT(*) FROM accounts WHERE username='$user' AND password='$pass'</w:t>
      </w:r>
      <w:r w:rsidRPr="008F2D21">
        <w:rPr>
          <w:rFonts w:ascii="微软雅黑" w:eastAsia="微软雅黑" w:hAnsi="微软雅黑" w:cs="宋体" w:hint="eastAsia"/>
          <w:color w:val="000000"/>
          <w:kern w:val="0"/>
          <w:szCs w:val="21"/>
        </w:rPr>
        <w:t>。</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其中 $user 和 $pass 是用户输入（从调用构造查询的脚本的 HTTP 请求收集而来 － 可能是来自 GET 请求查询参数，也可能是来自 POST 请求主体参数）。此查询的一般用法，其值为 $user=john、$password=secret123。形成的查询如下：SELECT COUNT(*) FROM accounts WHERE username='john' AND password='secret123'。</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如果数据库中没有这个用户密码配对，预期的查询结果便是 0，如果此类配对存在（也就是数据库中有名称为“john”的用户，且其密码为“secret123”），结果便是 &gt;0。这是应用程序的基本认证机制。但攻击者可以用下列方式来更改此查询：</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攻击者可以提供单引号字符（'）所组成的输入，使数据库发出错误消息，其中通常包含关于 SQL 查询的有价值的信息。攻击者只需在发送的请求中包含用户值 '，并在密码中包含任何值（如 foobar）。结果便是下列（格式错误）的 SQL 查询：SELECT COUNT(*) FROM accounts WHERE username=''' AND password='foobar'。</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在某些情况下，有可能将原始查询替换为其他查询。提早终止原始查询（例如：使用单引号来结束字符串上下文，用分号之类的查询分隔符来强制终止，然后撰写新的查询），便可以做到这一点。如果应用程序够灵活，可以从已修改的查询中接收（及显示）数据（虽然不完全符合预期的数据），那么就可以使用这项技术来下载各种数据库表和记录。</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即使应用程序处理从数据库返回的意外数据的方式还不至于将该数据显示出来，它仍可能在数据库上运行恶意查询（例如：更改表、删除表，以及运行 Shell 命令）。</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最后，在某些情况下，按一定方式设计恶意查询，使所需数据依照应用程序预期的格式返回，便可得到所需数据。</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lastRenderedPageBreak/>
        <w:t>下列输入字符串可用来从数据库的系统表中生成敏感信息（这取决于应用程序处理返回的查询结果的方式）：</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select @@version,1,1,1-- （MS-SQL 数据库 － 返回数据库版本） </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select * from master..sysmessages （MS-SQL 数据库 － 返回系统信息） </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select * from dbo.sysdatabases （MS-SQL 数据库 － 返回数据库服务器所管理的数据库名称） </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select * from sys.dba_users （Oracle 数据库 － 返回数据库用户名） </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由此可见，如果用户输入未经清理（也就是确保字符串数据不含 ' 或 " － 这些字符必须编码/转义，且必须确保数字/布尔型或其他类型化数据的格式适当），攻击者便可以使用这个情况来操纵数据库。</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在 Oracle 测试变体中，由强制 Oracle 数据库利用 UTL_HTTP 程序包建立从 Oracle 服务器返回测试机器的 HTTP 连接来验证 SQL 注入。</w:t>
      </w:r>
    </w:p>
    <w:p w:rsidR="006B60F6"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发送的注入有效内容是：' || </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UTL_HTTP.REQUEST('http://IP_Address:80/SQL_Injection_Validation') || '</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假设原始 SQL 查询是：SELECT COUNT(*) FROM accounts WHERE username='$user' AND password='$pass'，在 SQL 注入测试期间实际的 SQL 查询是：</w:t>
      </w:r>
    </w:p>
    <w:p w:rsidR="009127AF"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color w:val="000000"/>
          <w:kern w:val="0"/>
          <w:szCs w:val="21"/>
        </w:rPr>
        <w:t xml:space="preserve">SELECT COUNT(*) FROM accounts WHERE username='' || </w:t>
      </w:r>
    </w:p>
    <w:p w:rsidR="00BE7A59"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color w:val="000000"/>
          <w:kern w:val="0"/>
          <w:szCs w:val="21"/>
        </w:rPr>
        <w:t xml:space="preserve">UTL_HTTP.REQUEST('http://IP_Address:80/SQL_Injection_Validation') || '' AND </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color w:val="000000"/>
          <w:kern w:val="0"/>
          <w:szCs w:val="21"/>
        </w:rPr>
        <w:t>password='$pass'</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当运行此 SQL 查询时，Oracle 服务器会执行 UTL_HTTP.REQUEST 入口点，这个入口点会联系测试机器，通过 HTTP 来请求 '/SQL_Injection_Validation' 文件。</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注意：为了能够适当验证这项测试，在 Oracle 服务器和测试机器之间，必须能够建立直接的 TCP 连接。在 MS SQL 端口侦听器测试变体中，也使用类似的方法。</w:t>
      </w:r>
    </w:p>
    <w:p w:rsidR="007D6B42"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lastRenderedPageBreak/>
        <w:t xml:space="preserve">发送的注入有效内容是： '; select * from </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openrowset('sqloledb','Network=DBMSSOCN;Address=IP_Address,9999;uid=myUsr;pwd=myPass','select foo from bar')--</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假设原始 SQL 查询是：SELECT COUNT(*) FROM accounts WHERE username='$user' AND password='$pass'，在 SQL 注入期间，实际的 SQL 查询是：</w:t>
      </w:r>
    </w:p>
    <w:p w:rsidR="007D6B42"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color w:val="000000"/>
          <w:kern w:val="0"/>
          <w:szCs w:val="21"/>
        </w:rPr>
        <w:t xml:space="preserve">SELECT COUNT(*) FROM accounts WHERE username=''; select * from </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color w:val="000000"/>
          <w:kern w:val="0"/>
          <w:szCs w:val="21"/>
        </w:rPr>
        <w:t>openrowset('sqloledb','Network=DBMSSOCN;Address=[IP_Address],9999;uid=myUsr;pwd=myPass','select foo from bar')--' AND password='$pass'</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当运行这个 SQL 查询时，MS SQL 服务器会在 9999 端口上建立指向 [IP_Address] 的连接，这是 openrowset() 的执行结果。</w:t>
      </w:r>
    </w:p>
    <w:p w:rsidR="00A154F3" w:rsidRPr="008F2D21" w:rsidRDefault="00A154F3" w:rsidP="00A154F3">
      <w:pPr>
        <w:ind w:leftChars="200" w:left="420"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注意：为了能够适当验证这项测试，在 MS SQL 服务器和测试机器之间，必须能够建立直接的 TCP 连接。</w:t>
      </w:r>
    </w:p>
    <w:p w:rsidR="00A154F3" w:rsidRPr="008F2D21" w:rsidRDefault="00A154F3" w:rsidP="00A154F3">
      <w:pPr>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ab/>
        <w:t>4) 技术分析</w:t>
      </w:r>
    </w:p>
    <w:p w:rsidR="00A154F3" w:rsidRPr="008F2D21" w:rsidRDefault="00A154F3" w:rsidP="00A154F3">
      <w:pPr>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ab/>
      </w:r>
      <w:r w:rsidRPr="008F2D21">
        <w:rPr>
          <w:rFonts w:ascii="微软雅黑" w:eastAsia="微软雅黑" w:hAnsi="微软雅黑" w:cs="宋体" w:hint="eastAsia"/>
          <w:color w:val="000000"/>
          <w:kern w:val="0"/>
          <w:szCs w:val="21"/>
        </w:rPr>
        <w:tab/>
        <w:t>该问题是由于用户输入了@#$%造成的，系统中过滤掉@#$%则可以解决该问题！</w:t>
      </w:r>
    </w:p>
    <w:p w:rsidR="00A03BC7" w:rsidRPr="008F2D21" w:rsidRDefault="00A03BC7" w:rsidP="00A154F3">
      <w:pPr>
        <w:rPr>
          <w:rFonts w:ascii="微软雅黑" w:eastAsia="微软雅黑" w:hAnsi="微软雅黑" w:cs="宋体"/>
          <w:color w:val="000000"/>
          <w:kern w:val="0"/>
          <w:szCs w:val="21"/>
        </w:rPr>
      </w:pPr>
    </w:p>
    <w:p w:rsidR="00A154F3" w:rsidRPr="008F2D21" w:rsidRDefault="00A154F3" w:rsidP="005A35B4">
      <w:pPr>
        <w:pStyle w:val="a5"/>
        <w:numPr>
          <w:ilvl w:val="0"/>
          <w:numId w:val="29"/>
        </w:numPr>
        <w:ind w:firstLineChars="0"/>
        <w:rPr>
          <w:rFonts w:ascii="微软雅黑" w:eastAsia="微软雅黑" w:hAnsi="微软雅黑"/>
          <w:b/>
          <w:kern w:val="0"/>
        </w:rPr>
      </w:pPr>
      <w:bookmarkStart w:id="16" w:name="_Toc341746400"/>
      <w:r w:rsidRPr="008F2D21">
        <w:rPr>
          <w:rFonts w:ascii="微软雅黑" w:eastAsia="微软雅黑" w:hAnsi="微软雅黑" w:hint="eastAsia"/>
          <w:b/>
          <w:kern w:val="0"/>
        </w:rPr>
        <w:t>跨站脚本攻击</w:t>
      </w:r>
      <w:bookmarkEnd w:id="16"/>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A154F3" w:rsidP="00A154F3">
      <w:pPr>
        <w:ind w:left="420" w:hangingChars="200" w:hanging="420"/>
        <w:textAlignment w:val="top"/>
        <w:rPr>
          <w:rFonts w:ascii="微软雅黑" w:eastAsia="微软雅黑" w:hAnsi="微软雅黑" w:cs="Arial"/>
          <w:color w:val="000000"/>
          <w:kern w:val="0"/>
          <w:szCs w:val="21"/>
        </w:rPr>
      </w:pPr>
      <w:r w:rsidRPr="008F2D21">
        <w:rPr>
          <w:rFonts w:ascii="微软雅黑" w:eastAsia="微软雅黑" w:hAnsi="微软雅黑" w:cs="宋体" w:hint="eastAsia"/>
          <w:color w:val="000000"/>
          <w:kern w:val="0"/>
          <w:szCs w:val="21"/>
        </w:rPr>
        <w:t xml:space="preserve">   </w:t>
      </w:r>
      <w:r w:rsidRPr="008F2D21">
        <w:rPr>
          <w:rFonts w:ascii="微软雅黑" w:eastAsia="微软雅黑" w:hAnsi="微软雅黑" w:cs="Arial"/>
          <w:color w:val="000000"/>
          <w:kern w:val="0"/>
          <w:szCs w:val="21"/>
        </w:rPr>
        <w:t>“</w:t>
      </w:r>
      <w:r w:rsidRPr="008F2D21">
        <w:rPr>
          <w:rFonts w:ascii="微软雅黑" w:eastAsia="微软雅黑" w:hAnsi="微软雅黑" w:cs="Arial" w:hint="eastAsia"/>
          <w:color w:val="000000"/>
          <w:kern w:val="0"/>
          <w:szCs w:val="21"/>
        </w:rPr>
        <w:t xml:space="preserve">    跨站点脚本编制”攻击是一种隐私违例，可让攻击者获取合法用户的凭证，并在与特定 Web 站点交互时假冒这位用户。 </w:t>
      </w:r>
    </w:p>
    <w:p w:rsidR="00A154F3" w:rsidRPr="008F2D21" w:rsidRDefault="00A154F3" w:rsidP="00A154F3">
      <w:pPr>
        <w:ind w:leftChars="172" w:left="361" w:firstLineChars="200" w:firstLine="420"/>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lastRenderedPageBreak/>
        <w:t>这个攻击立足于下列事实：Web 站点中所包含的脚本直接将用户在 HTML 页面中的输入（通常是参数值）返回，而不预先加以清理。 如果脚本在响应页面中返回由 JavaScript 代码组成的输入，浏览器便可以执行此输入。 因此，有可能形成指向站点的若干链接，且其中一个参数包含恶意的 JavaScript 代码。 该代码将在站点上下文中（由用户浏览器）执行，这使得该代码有权访问用户在该站点中具有访问权的 cookie，以及站点中其他可通过用户浏览器访问的窗口。</w:t>
      </w:r>
    </w:p>
    <w:p w:rsidR="00A154F3" w:rsidRPr="008F2D21" w:rsidRDefault="00A154F3" w:rsidP="00A154F3">
      <w:pPr>
        <w:ind w:leftChars="172" w:left="361" w:firstLineChars="200" w:firstLine="420"/>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攻击依照下列方式继续进行：攻击者诱惑合法用户单击攻击者生成的链接。 用户单击该链接时，便会生成对于 Web 站点的请求，其中的参数值含有恶意的 JavaScript 代码。 如果 Web 站点将这个参数值嵌入在响应的 HTML 页面中（这正是站点问题的本质所在），恶意代码便会在用户浏览器中运行。</w:t>
      </w:r>
    </w:p>
    <w:p w:rsidR="00A154F3" w:rsidRPr="008F2D21" w:rsidRDefault="00A154F3" w:rsidP="00A154F3">
      <w:pPr>
        <w:ind w:leftChars="172" w:left="361"/>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脚本可能执行的操作如下：</w:t>
      </w:r>
    </w:p>
    <w:p w:rsidR="00A154F3" w:rsidRPr="008F2D21" w:rsidRDefault="00A154F3" w:rsidP="00A154F3">
      <w:pPr>
        <w:ind w:leftChars="172" w:left="361"/>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[1] 将用户的 cookie（针对合法站点）发送给攻击者。</w:t>
      </w:r>
    </w:p>
    <w:p w:rsidR="00A154F3" w:rsidRPr="008F2D21" w:rsidRDefault="00A154F3" w:rsidP="00A154F3">
      <w:pPr>
        <w:ind w:leftChars="172" w:left="361"/>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[2] 将可通过 DOM（URL、表单字段等）访问的信息发送给攻击者。</w:t>
      </w:r>
    </w:p>
    <w:p w:rsidR="00A154F3" w:rsidRPr="008F2D21" w:rsidRDefault="00A154F3" w:rsidP="00A154F3">
      <w:pPr>
        <w:ind w:leftChars="172" w:left="361"/>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结果是在易受攻击的站点上，受害用户的安全和隐私受到侵害。</w:t>
      </w:r>
    </w:p>
    <w:p w:rsidR="00A154F3" w:rsidRPr="008F2D21" w:rsidRDefault="00A154F3" w:rsidP="00A154F3">
      <w:pPr>
        <w:ind w:leftChars="172" w:left="361"/>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部分注意事项如下：</w:t>
      </w:r>
    </w:p>
    <w:p w:rsidR="00A154F3" w:rsidRPr="008F2D21" w:rsidRDefault="00A154F3" w:rsidP="00A154F3">
      <w:pPr>
        <w:ind w:leftChars="43" w:left="90" w:firstLineChars="150" w:firstLine="315"/>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[1] 虽然受攻击的 Web 站点涉入其中，但它没有直接受害。 它被用作攻击者发送的恶意脚本的“跳板”，用来以合法身份返回受害者的浏览器。 不过，由于受害者的隐私是在特定站点的上下文中受到侵害，并且由于站点有直接责任，因此，这将视为站点的安全缺陷。</w:t>
      </w:r>
    </w:p>
    <w:p w:rsidR="00A154F3" w:rsidRPr="008F2D21" w:rsidRDefault="00A154F3" w:rsidP="00A154F3">
      <w:pPr>
        <w:ind w:leftChars="43" w:left="90" w:firstLineChars="150" w:firstLine="315"/>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[2] 如果受害的用户所访问的站点由攻击者来维护，攻击者便可以使用 Web 站点链接来提供恶意的链接。 如果攻击者知道用户的电子邮件地址，且用户的电子邮件客户端使用浏览器来呈现 HTML 消息，恶意的链接也可以由电子邮件来提供。</w:t>
      </w:r>
    </w:p>
    <w:p w:rsidR="00A154F3" w:rsidRPr="008F2D21" w:rsidRDefault="00A154F3" w:rsidP="00A154F3">
      <w:pPr>
        <w:ind w:leftChars="43" w:left="90" w:firstLineChars="150" w:firstLine="315"/>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[3] 用户输入在表单字段值（即 URL 参数）中最常见，但也有已知的攻击将恶意的代码嵌入路径、查询，或 HTTP Referrer 头中，甚至是嵌入 Cookie 中。</w:t>
      </w:r>
    </w:p>
    <w:p w:rsidR="00A154F3" w:rsidRPr="008F2D21" w:rsidRDefault="00A154F3" w:rsidP="00A154F3">
      <w:pPr>
        <w:ind w:leftChars="43" w:left="90" w:firstLineChars="150" w:firstLine="315"/>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[4] AppScan 会发送许多类型的“跨站点脚本编制”攻击，其中包括只作用于特定浏览器或浏览器版</w:t>
      </w:r>
      <w:r w:rsidRPr="008F2D21">
        <w:rPr>
          <w:rFonts w:ascii="微软雅黑" w:eastAsia="微软雅黑" w:hAnsi="微软雅黑" w:cs="Arial" w:hint="eastAsia"/>
          <w:color w:val="000000"/>
          <w:kern w:val="0"/>
          <w:szCs w:val="21"/>
        </w:rPr>
        <w:lastRenderedPageBreak/>
        <w:t>本的攻击。AppScan 的“在浏览器中显示”功能使用 Internet Explorer 来显示漏洞。对于不易侵害 Internet Explorer 而易侵害其他浏览器的变体来说，“在浏览器中显示”功能无法运作，且不会出现弹出窗口。</w:t>
      </w:r>
    </w:p>
    <w:p w:rsidR="00A154F3" w:rsidRPr="008F2D21" w:rsidRDefault="00A154F3" w:rsidP="00A154F3">
      <w:pPr>
        <w:ind w:firstLineChars="100" w:firstLine="210"/>
        <w:textAlignment w:val="top"/>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4) 技术分析</w:t>
      </w:r>
    </w:p>
    <w:p w:rsidR="00A154F3" w:rsidRPr="008F2D21" w:rsidRDefault="00A154F3" w:rsidP="00A154F3">
      <w:pPr>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ab/>
        <w:t>由于用户通过注入@#$%对系统进行攻击，修复方案过滤掉@#$%即可修复</w:t>
      </w:r>
    </w:p>
    <w:p w:rsidR="00A03BC7" w:rsidRPr="008F2D21" w:rsidRDefault="00A03BC7" w:rsidP="00A154F3">
      <w:pPr>
        <w:textAlignment w:val="top"/>
        <w:rPr>
          <w:rFonts w:ascii="微软雅黑" w:eastAsia="微软雅黑" w:hAnsi="微软雅黑" w:cs="Arial"/>
          <w:color w:val="000000"/>
          <w:kern w:val="0"/>
          <w:szCs w:val="21"/>
        </w:rPr>
      </w:pPr>
    </w:p>
    <w:p w:rsidR="00A154F3" w:rsidRPr="008F2D21" w:rsidRDefault="00A154F3" w:rsidP="005A35B4">
      <w:pPr>
        <w:pStyle w:val="a5"/>
        <w:numPr>
          <w:ilvl w:val="0"/>
          <w:numId w:val="29"/>
        </w:numPr>
        <w:ind w:firstLineChars="0"/>
        <w:rPr>
          <w:rFonts w:ascii="微软雅黑" w:eastAsia="微软雅黑" w:hAnsi="微软雅黑"/>
          <w:b/>
          <w:kern w:val="0"/>
        </w:rPr>
      </w:pPr>
      <w:bookmarkStart w:id="17" w:name="_Toc341746401"/>
      <w:r w:rsidRPr="008F2D21">
        <w:rPr>
          <w:rFonts w:ascii="微软雅黑" w:eastAsia="微软雅黑" w:hAnsi="微软雅黑" w:hint="eastAsia"/>
          <w:b/>
          <w:kern w:val="0"/>
        </w:rPr>
        <w:t>会话标识未更新</w:t>
      </w:r>
      <w:bookmarkEnd w:id="17"/>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“会话固定”是一种攻击技术，会强制用户的会话标识变成显式值。</w:t>
      </w:r>
    </w:p>
    <w:p w:rsidR="00A154F3" w:rsidRPr="008F2D21" w:rsidRDefault="00A154F3" w:rsidP="00A154F3">
      <w:pPr>
        <w:ind w:leftChars="150" w:left="315"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固定会话标识值的技术有许多种，会随着目标 Web 站点的功能而不同。从利用“跨站点脚本编制”到向 Web 站点密集发出先前生成的 HTTP 请求，都在这些技术范围内。用户的会话标识固定之后，攻击者会等待用户登录，然后利用预定义的会话标识值来假定用户的联机身份。</w:t>
      </w:r>
    </w:p>
    <w:p w:rsidR="00A154F3" w:rsidRPr="008F2D21" w:rsidRDefault="00A154F3" w:rsidP="00A154F3">
      <w:pPr>
        <w:ind w:leftChars="150" w:left="315"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一般而言，对于标识值的会话管理系统有两种类型。第一种类型是“宽容”系统，可让 Web 浏览器指定任何标识。第二种类型是“严格”系统，只接受服务器端生成的值。当使用宽容系统时，不需要联系 Web 站点，便可以维护任何会话标识。在严格系统中，攻击者需要维护“陷阱会话”并且必须定期联系 Web 站点，才能防止闲置超时。</w:t>
      </w:r>
    </w:p>
    <w:p w:rsidR="00A154F3" w:rsidRPr="008F2D21" w:rsidRDefault="00A154F3" w:rsidP="00A154F3">
      <w:pPr>
        <w:ind w:leftChars="150" w:left="315"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对于会话固定，倘若没有活动保护，使用会话来识别已认证的用户的任何 Web 站点都可能受到攻击。使用会话标识的 Web 站点通常都是基于 cookie 的站点，但也会使用 URL 和隐藏的表单字段。不幸的是，基于 cookie 的会话最容易受到攻击。</w:t>
      </w:r>
    </w:p>
    <w:p w:rsidR="00A154F3" w:rsidRPr="008F2D21" w:rsidRDefault="00A154F3" w:rsidP="00A154F3">
      <w:pPr>
        <w:ind w:firstLineChars="340" w:firstLine="714"/>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lastRenderedPageBreak/>
        <w:t>目前已识别的大多数攻击方法都是针对 cookie 的固定。</w:t>
      </w:r>
    </w:p>
    <w:p w:rsidR="00A154F3" w:rsidRPr="008F2D21" w:rsidRDefault="00A154F3" w:rsidP="00A154F3">
      <w:pPr>
        <w:ind w:leftChars="150" w:left="315" w:firstLineChars="190" w:firstLine="399"/>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相对于在用户登录 Web 站点之后，再窃取用户的会话标识，会话固定提供的机会多得多。</w:t>
      </w:r>
    </w:p>
    <w:p w:rsidR="00A154F3" w:rsidRPr="008F2D21" w:rsidRDefault="00A154F3" w:rsidP="00A154F3">
      <w:pPr>
        <w:ind w:firstLineChars="340" w:firstLine="714"/>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在用户登录之前，攻击的活动部分便已启动。</w:t>
      </w:r>
    </w:p>
    <w:p w:rsidR="00A154F3" w:rsidRPr="008F2D21" w:rsidRDefault="00A154F3" w:rsidP="00A154F3">
      <w:pPr>
        <w:ind w:firstLineChars="340" w:firstLine="714"/>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会话固定攻击过程通常由三个步骤组成：</w:t>
      </w:r>
    </w:p>
    <w:p w:rsidR="00A154F3" w:rsidRPr="008F2D21" w:rsidRDefault="00A154F3" w:rsidP="00A154F3">
      <w:pPr>
        <w:ind w:firstLineChars="340" w:firstLine="714"/>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 安装会话</w:t>
      </w:r>
    </w:p>
    <w:p w:rsidR="00A154F3" w:rsidRPr="008F2D21" w:rsidRDefault="00A154F3" w:rsidP="00A154F3">
      <w:pPr>
        <w:ind w:leftChars="150" w:left="315" w:firstLineChars="190" w:firstLine="399"/>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攻击者针对目标 Web 站点设下“陷阱会话”，并获取这个会话的标识，攻击者也可以输入攻击中所用的任意会话标识。在某些情况下，必须反复联系 Web 站点，才能维护确定好的陷阱会话值。</w:t>
      </w:r>
    </w:p>
    <w:p w:rsidR="00A154F3" w:rsidRPr="008F2D21" w:rsidRDefault="00A154F3" w:rsidP="00A154F3">
      <w:pPr>
        <w:ind w:leftChars="150" w:left="315" w:firstLineChars="190" w:firstLine="399"/>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 固定会话</w:t>
      </w:r>
    </w:p>
    <w:p w:rsidR="00A154F3" w:rsidRPr="008F2D21" w:rsidRDefault="00A154F3" w:rsidP="00A154F3">
      <w:pPr>
        <w:ind w:leftChars="150" w:left="315" w:firstLineChars="190" w:firstLine="399"/>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攻击者将陷阱会话值引进用户的浏览器中，固定用户的会话标识。</w:t>
      </w:r>
    </w:p>
    <w:p w:rsidR="00A154F3" w:rsidRPr="008F2D21" w:rsidRDefault="00A154F3" w:rsidP="00A154F3">
      <w:pPr>
        <w:ind w:leftChars="150" w:left="315" w:firstLineChars="190" w:firstLine="399"/>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 进入会话</w:t>
      </w:r>
    </w:p>
    <w:p w:rsidR="00A154F3" w:rsidRPr="008F2D21" w:rsidRDefault="00A154F3" w:rsidP="00A154F3">
      <w:pPr>
        <w:ind w:firstLineChars="340" w:firstLine="714"/>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用户登录目标 Web 站点之后，当使用固定会话标识值时，攻击者便可加以接管。”</w:t>
      </w:r>
    </w:p>
    <w:p w:rsidR="00A154F3" w:rsidRPr="008F2D21" w:rsidRDefault="00A154F3" w:rsidP="00A154F3">
      <w:pPr>
        <w:ind w:firstLineChars="340" w:firstLine="714"/>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如果会话管理系统接受 URL 参数形式的会话标识，下列请求便可以强迫会话标识采用 URL 参数值。</w:t>
      </w:r>
    </w:p>
    <w:p w:rsidR="00A154F3" w:rsidRPr="008F2D21" w:rsidRDefault="00A154F3" w:rsidP="00A154F3">
      <w:pPr>
        <w:numPr>
          <w:ilvl w:val="0"/>
          <w:numId w:val="30"/>
        </w:numPr>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技术分析</w:t>
      </w:r>
    </w:p>
    <w:p w:rsidR="00A154F3" w:rsidRPr="008F2D21" w:rsidRDefault="00A154F3" w:rsidP="00A154F3">
      <w:pPr>
        <w:ind w:left="78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由于用户的Session未能及时更新会导致该问题的出现，用户及时清理掉用户session即可完成，并且不接受外部创建的会话标示</w:t>
      </w:r>
    </w:p>
    <w:p w:rsidR="00A03BC7" w:rsidRPr="008F2D21" w:rsidRDefault="00A03BC7" w:rsidP="00A154F3">
      <w:pPr>
        <w:ind w:left="780"/>
        <w:rPr>
          <w:rFonts w:ascii="微软雅黑" w:eastAsia="微软雅黑" w:hAnsi="微软雅黑" w:cs="宋体"/>
          <w:color w:val="000000"/>
          <w:kern w:val="0"/>
          <w:szCs w:val="21"/>
        </w:rPr>
      </w:pPr>
    </w:p>
    <w:p w:rsidR="00A154F3" w:rsidRPr="008F2D21" w:rsidRDefault="00A154F3" w:rsidP="005A35B4">
      <w:pPr>
        <w:pStyle w:val="a5"/>
        <w:numPr>
          <w:ilvl w:val="0"/>
          <w:numId w:val="29"/>
        </w:numPr>
        <w:ind w:firstLineChars="0"/>
        <w:rPr>
          <w:rFonts w:ascii="微软雅黑" w:eastAsia="微软雅黑" w:hAnsi="微软雅黑"/>
          <w:b/>
          <w:kern w:val="0"/>
        </w:rPr>
      </w:pPr>
      <w:bookmarkStart w:id="18" w:name="_Toc341746402"/>
      <w:r w:rsidRPr="008F2D21">
        <w:rPr>
          <w:rFonts w:ascii="微软雅黑" w:eastAsia="微软雅黑" w:hAnsi="微软雅黑" w:hint="eastAsia"/>
          <w:b/>
          <w:kern w:val="0"/>
        </w:rPr>
        <w:t>框架钓鱼</w:t>
      </w:r>
      <w:bookmarkEnd w:id="18"/>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中</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A154F3" w:rsidP="00A154F3">
      <w:pPr>
        <w:ind w:firstLineChars="350" w:firstLine="735"/>
        <w:rPr>
          <w:rFonts w:ascii="微软雅黑" w:eastAsia="微软雅黑" w:hAnsi="微软雅黑"/>
          <w:color w:val="000000"/>
        </w:rPr>
      </w:pPr>
      <w:r w:rsidRPr="008F2D21">
        <w:rPr>
          <w:rFonts w:ascii="微软雅黑" w:eastAsia="微软雅黑" w:hAnsi="微软雅黑" w:hint="eastAsia"/>
          <w:color w:val="000000"/>
        </w:rPr>
        <w:lastRenderedPageBreak/>
        <w:t>网络钓鱼是一个通称，代表试图欺骗用户交出私人信息，以便电子欺骗身份。</w:t>
      </w:r>
    </w:p>
    <w:p w:rsidR="00A154F3" w:rsidRPr="008F2D21" w:rsidRDefault="00A154F3" w:rsidP="00A154F3">
      <w:pPr>
        <w:ind w:leftChars="150" w:left="315" w:firstLineChars="200" w:firstLine="420"/>
        <w:rPr>
          <w:rFonts w:ascii="微软雅黑" w:eastAsia="微软雅黑" w:hAnsi="微软雅黑"/>
          <w:color w:val="000000"/>
        </w:rPr>
      </w:pPr>
      <w:r w:rsidRPr="008F2D21">
        <w:rPr>
          <w:rFonts w:ascii="微软雅黑" w:eastAsia="微软雅黑" w:hAnsi="微软雅黑" w:hint="eastAsia"/>
          <w:color w:val="000000"/>
        </w:rPr>
        <w:t>攻击者有可能注入 frame 或 iframe 标记，其中含有类似受攻击之网站的恶意属性。 不小心的用户有可能浏览它，但并不知道他正在离开原始网站，冲浪到恶意的网站。 之后，攻击者便可以诱惑用户重新登录，然后获取他的登录凭证。</w:t>
      </w:r>
    </w:p>
    <w:p w:rsidR="00A154F3" w:rsidRPr="008F2D21" w:rsidRDefault="00A154F3" w:rsidP="00A154F3">
      <w:pPr>
        <w:ind w:leftChars="150" w:left="315" w:firstLineChars="200" w:firstLine="420"/>
        <w:rPr>
          <w:rFonts w:ascii="微软雅黑" w:eastAsia="微软雅黑" w:hAnsi="微软雅黑"/>
          <w:color w:val="000000"/>
        </w:rPr>
      </w:pPr>
      <w:r w:rsidRPr="008F2D21">
        <w:rPr>
          <w:rFonts w:ascii="微软雅黑" w:eastAsia="微软雅黑" w:hAnsi="微软雅黑" w:hint="eastAsia"/>
          <w:color w:val="000000"/>
        </w:rPr>
        <w:t>伪造的网站嵌入在原始网站中，这个情况对攻击者有帮助，因为他的网络钓鱼企图会披上更可信赖的外表。</w:t>
      </w:r>
    </w:p>
    <w:p w:rsidR="00A154F3" w:rsidRPr="008F2D21" w:rsidRDefault="00A154F3" w:rsidP="00A154F3">
      <w:pPr>
        <w:ind w:firstLineChars="150" w:firstLine="315"/>
        <w:rPr>
          <w:rFonts w:ascii="微软雅黑" w:eastAsia="微软雅黑" w:hAnsi="微软雅黑"/>
          <w:color w:val="000000"/>
        </w:rPr>
      </w:pPr>
      <w:r w:rsidRPr="008F2D21">
        <w:rPr>
          <w:rFonts w:ascii="微软雅黑" w:eastAsia="微软雅黑" w:hAnsi="微软雅黑" w:hint="eastAsia"/>
          <w:color w:val="000000"/>
        </w:rPr>
        <w:t>利用的样本：</w:t>
      </w:r>
    </w:p>
    <w:p w:rsidR="00A154F3" w:rsidRPr="008F2D21" w:rsidRDefault="00A154F3" w:rsidP="00A154F3">
      <w:pPr>
        <w:ind w:leftChars="150" w:left="315"/>
        <w:rPr>
          <w:rFonts w:ascii="微软雅黑" w:eastAsia="微软雅黑" w:hAnsi="微软雅黑"/>
          <w:color w:val="000000"/>
        </w:rPr>
      </w:pPr>
      <w:r w:rsidRPr="008F2D21">
        <w:rPr>
          <w:rFonts w:ascii="微软雅黑" w:eastAsia="微软雅黑" w:hAnsi="微软雅黑" w:hint="eastAsia"/>
          <w:color w:val="000000"/>
        </w:rPr>
        <w:t>如果参数值未经适当清理便反映在响应中，那么下列请求：</w:t>
      </w:r>
    </w:p>
    <w:p w:rsidR="00A154F3" w:rsidRPr="008F2D21" w:rsidRDefault="00A154F3" w:rsidP="00A154F3">
      <w:pPr>
        <w:ind w:leftChars="150" w:left="315"/>
        <w:rPr>
          <w:rFonts w:ascii="微软雅黑" w:eastAsia="微软雅黑" w:hAnsi="微软雅黑"/>
          <w:color w:val="000000"/>
        </w:rPr>
      </w:pPr>
      <w:r w:rsidRPr="008F2D21">
        <w:rPr>
          <w:rFonts w:ascii="微软雅黑" w:eastAsia="微软雅黑" w:hAnsi="微软雅黑" w:hint="eastAsia"/>
          <w:color w:val="000000"/>
        </w:rPr>
        <w:t>http://[SERVER]/script.aspx?parameter=&lt;frame name="evil" src="www.evil.com"&gt;</w:t>
      </w:r>
    </w:p>
    <w:p w:rsidR="00A154F3" w:rsidRPr="008F2D21" w:rsidRDefault="00A154F3" w:rsidP="00A154F3">
      <w:pPr>
        <w:ind w:firstLineChars="150" w:firstLine="315"/>
        <w:rPr>
          <w:rFonts w:ascii="微软雅黑" w:eastAsia="微软雅黑" w:hAnsi="微软雅黑"/>
          <w:color w:val="000000"/>
        </w:rPr>
      </w:pPr>
      <w:r w:rsidRPr="008F2D21">
        <w:rPr>
          <w:rFonts w:ascii="微软雅黑" w:eastAsia="微软雅黑" w:hAnsi="微软雅黑" w:hint="eastAsia"/>
          <w:color w:val="000000"/>
        </w:rPr>
        <w:t>会使响应含有通往这个邪恶站点的框架。</w:t>
      </w:r>
    </w:p>
    <w:p w:rsidR="00A154F3" w:rsidRPr="008F2D21" w:rsidRDefault="00A154F3" w:rsidP="00A154F3">
      <w:pPr>
        <w:numPr>
          <w:ilvl w:val="0"/>
          <w:numId w:val="31"/>
        </w:numPr>
        <w:rPr>
          <w:rFonts w:ascii="微软雅黑" w:eastAsia="微软雅黑" w:hAnsi="微软雅黑"/>
          <w:color w:val="000000"/>
        </w:rPr>
      </w:pPr>
      <w:r w:rsidRPr="008F2D21">
        <w:rPr>
          <w:rFonts w:ascii="微软雅黑" w:eastAsia="微软雅黑" w:hAnsi="微软雅黑" w:hint="eastAsia"/>
          <w:color w:val="000000"/>
        </w:rPr>
        <w:t>技术分析</w:t>
      </w:r>
    </w:p>
    <w:p w:rsidR="00A154F3" w:rsidRPr="008F2D21" w:rsidRDefault="00A154F3" w:rsidP="00A154F3">
      <w:pPr>
        <w:ind w:left="780"/>
        <w:rPr>
          <w:rFonts w:ascii="微软雅黑" w:eastAsia="微软雅黑" w:hAnsi="微软雅黑"/>
          <w:color w:val="000000"/>
        </w:rPr>
      </w:pPr>
      <w:r w:rsidRPr="008F2D21">
        <w:rPr>
          <w:rFonts w:ascii="微软雅黑" w:eastAsia="微软雅黑" w:hAnsi="微软雅黑" w:hint="eastAsia"/>
          <w:color w:val="000000"/>
        </w:rPr>
        <w:t>过滤掉用户输入的@#$%即可解决</w:t>
      </w:r>
    </w:p>
    <w:p w:rsidR="00A03BC7" w:rsidRPr="008F2D21" w:rsidRDefault="00A03BC7" w:rsidP="00A154F3">
      <w:pPr>
        <w:ind w:left="780"/>
        <w:rPr>
          <w:rFonts w:ascii="微软雅黑" w:eastAsia="微软雅黑" w:hAnsi="微软雅黑"/>
          <w:color w:val="000000"/>
        </w:rPr>
      </w:pPr>
    </w:p>
    <w:p w:rsidR="00A154F3" w:rsidRPr="008F2D21" w:rsidRDefault="00A154F3" w:rsidP="005A35B4">
      <w:pPr>
        <w:pStyle w:val="a5"/>
        <w:numPr>
          <w:ilvl w:val="0"/>
          <w:numId w:val="29"/>
        </w:numPr>
        <w:ind w:firstLineChars="0"/>
        <w:rPr>
          <w:rFonts w:ascii="微软雅黑" w:eastAsia="微软雅黑" w:hAnsi="微软雅黑"/>
          <w:b/>
          <w:kern w:val="0"/>
        </w:rPr>
      </w:pPr>
      <w:bookmarkStart w:id="19" w:name="_Toc341746403"/>
      <w:r w:rsidRPr="008F2D21">
        <w:rPr>
          <w:rFonts w:ascii="微软雅黑" w:eastAsia="微软雅黑" w:hAnsi="微软雅黑" w:hint="eastAsia"/>
          <w:b/>
          <w:kern w:val="0"/>
        </w:rPr>
        <w:t>已解密登录请求</w:t>
      </w:r>
      <w:bookmarkEnd w:id="19"/>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A154F3" w:rsidP="00A154F3">
      <w:pPr>
        <w:ind w:left="315" w:hangingChars="150" w:hanging="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登录请求未进行加密传输，可能会存在对请求的信息进行非法拦截，重而截获用户的明文的用户帐号和用户密码等。进行SSL的加密传输可解决此问题。</w:t>
      </w:r>
    </w:p>
    <w:p w:rsidR="00A154F3" w:rsidRPr="008F2D21" w:rsidRDefault="00A154F3" w:rsidP="00A154F3">
      <w:pPr>
        <w:ind w:left="315" w:hangingChars="150" w:hanging="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ab/>
      </w:r>
      <w:r w:rsidRPr="008F2D21">
        <w:rPr>
          <w:rFonts w:ascii="微软雅黑" w:eastAsia="微软雅黑" w:hAnsi="微软雅黑" w:cs="宋体" w:hint="eastAsia"/>
          <w:color w:val="000000"/>
          <w:kern w:val="0"/>
          <w:szCs w:val="21"/>
        </w:rPr>
        <w:tab/>
        <w:t>4) 技术分析</w:t>
      </w:r>
    </w:p>
    <w:p w:rsidR="00A154F3" w:rsidRPr="008F2D21" w:rsidRDefault="00A154F3" w:rsidP="00A154F3">
      <w:pPr>
        <w:ind w:left="315" w:hangingChars="150" w:hanging="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ab/>
      </w:r>
      <w:r w:rsidRPr="008F2D21">
        <w:rPr>
          <w:rFonts w:ascii="微软雅黑" w:eastAsia="微软雅黑" w:hAnsi="微软雅黑" w:cs="宋体" w:hint="eastAsia"/>
          <w:color w:val="000000"/>
          <w:kern w:val="0"/>
          <w:szCs w:val="21"/>
        </w:rPr>
        <w:tab/>
      </w:r>
      <w:r w:rsidRPr="008F2D21">
        <w:rPr>
          <w:rFonts w:ascii="微软雅黑" w:eastAsia="微软雅黑" w:hAnsi="微软雅黑" w:cs="宋体" w:hint="eastAsia"/>
          <w:color w:val="000000"/>
          <w:kern w:val="0"/>
          <w:szCs w:val="21"/>
        </w:rPr>
        <w:tab/>
        <w:t>该问题可以通过提供安全登录密码控件来完成。或者通过服务器进行安全配置来完成</w:t>
      </w:r>
    </w:p>
    <w:p w:rsidR="00A154F3" w:rsidRPr="008F2D21" w:rsidRDefault="00A154F3" w:rsidP="005A35B4">
      <w:pPr>
        <w:pStyle w:val="a5"/>
        <w:numPr>
          <w:ilvl w:val="0"/>
          <w:numId w:val="29"/>
        </w:numPr>
        <w:ind w:firstLineChars="0"/>
        <w:rPr>
          <w:rFonts w:ascii="微软雅黑" w:eastAsia="微软雅黑" w:hAnsi="微软雅黑"/>
          <w:b/>
          <w:kern w:val="0"/>
        </w:rPr>
      </w:pPr>
      <w:bookmarkStart w:id="20" w:name="_Toc341746404"/>
      <w:r w:rsidRPr="008F2D21">
        <w:rPr>
          <w:rFonts w:ascii="微软雅黑" w:eastAsia="微软雅黑" w:hAnsi="微软雅黑" w:hint="eastAsia"/>
          <w:b/>
          <w:kern w:val="0"/>
        </w:rPr>
        <w:lastRenderedPageBreak/>
        <w:t>HTML注释敏感信息泄露</w:t>
      </w:r>
      <w:bookmarkEnd w:id="20"/>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A154F3" w:rsidP="00A154F3">
      <w:pPr>
        <w:ind w:leftChars="150" w:left="315" w:firstLineChars="190" w:firstLine="399"/>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对HTML代码进行了注释，因为此类注释会由客户端浏览器所能识别。尤其是一些敏感信息。例如注释一个隐藏字段保存的是订单金额等。</w:t>
      </w:r>
    </w:p>
    <w:p w:rsidR="00A154F3" w:rsidRPr="008F2D21" w:rsidRDefault="00A154F3" w:rsidP="005A35B4">
      <w:pPr>
        <w:pStyle w:val="a5"/>
        <w:numPr>
          <w:ilvl w:val="0"/>
          <w:numId w:val="29"/>
        </w:numPr>
        <w:ind w:firstLineChars="0"/>
        <w:rPr>
          <w:rFonts w:ascii="微软雅黑" w:eastAsia="微软雅黑" w:hAnsi="微软雅黑"/>
          <w:b/>
          <w:kern w:val="0"/>
        </w:rPr>
      </w:pPr>
      <w:bookmarkStart w:id="21" w:name="_Toc341746405"/>
      <w:r w:rsidRPr="008F2D21">
        <w:rPr>
          <w:rFonts w:ascii="微软雅黑" w:eastAsia="微软雅黑" w:hAnsi="微软雅黑" w:hint="eastAsia"/>
          <w:b/>
          <w:kern w:val="0"/>
        </w:rPr>
        <w:t>Web应用程序源代码泄露模式</w:t>
      </w:r>
      <w:bookmarkEnd w:id="21"/>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A154F3" w:rsidP="00A154F3">
      <w:pPr>
        <w:widowControl/>
        <w:ind w:leftChars="200" w:left="420" w:firstLineChars="150" w:firstLine="31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Web 用户不应具有访问应用程序源代码的能力，因为它可能含有敏感的应用程序信息及后端逻辑。</w:t>
      </w:r>
    </w:p>
    <w:p w:rsidR="00A154F3" w:rsidRPr="008F2D21" w:rsidRDefault="00A154F3" w:rsidP="00A154F3">
      <w:pPr>
        <w:widowControl/>
        <w:ind w:leftChars="200" w:left="420" w:firstLineChars="150" w:firstLine="31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虽然这类泄漏不一定代表安全的违规，但它为攻击者提供了有用的指导，以进行进一步利用。</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泄漏敏感信息可能带来不同级别的风险，应该尽可能加以限制。</w:t>
      </w:r>
    </w:p>
    <w:p w:rsidR="00A154F3" w:rsidRPr="008F2D21" w:rsidRDefault="00A154F3" w:rsidP="00A154F3">
      <w:pPr>
        <w:widowControl/>
        <w:jc w:val="left"/>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ab/>
        <w:t>4) 技术分析</w:t>
      </w:r>
    </w:p>
    <w:p w:rsidR="00A154F3" w:rsidRPr="008F2D21" w:rsidRDefault="00A154F3" w:rsidP="00A154F3">
      <w:pPr>
        <w:widowControl/>
        <w:jc w:val="left"/>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ab/>
      </w:r>
      <w:r w:rsidRPr="008F2D21">
        <w:rPr>
          <w:rFonts w:ascii="微软雅黑" w:eastAsia="微软雅黑" w:hAnsi="微软雅黑" w:cs="Arial" w:hint="eastAsia"/>
          <w:color w:val="000000"/>
          <w:kern w:val="0"/>
          <w:szCs w:val="21"/>
        </w:rPr>
        <w:tab/>
        <w:t>扫描的问题是系统中正常出现的问题，不需要进行修改</w:t>
      </w:r>
    </w:p>
    <w:p w:rsidR="00A154F3" w:rsidRPr="008F2D21" w:rsidRDefault="00A154F3" w:rsidP="005A35B4">
      <w:pPr>
        <w:pStyle w:val="a5"/>
        <w:numPr>
          <w:ilvl w:val="0"/>
          <w:numId w:val="29"/>
        </w:numPr>
        <w:ind w:firstLineChars="0"/>
        <w:rPr>
          <w:rFonts w:ascii="微软雅黑" w:eastAsia="微软雅黑" w:hAnsi="微软雅黑"/>
          <w:b/>
          <w:kern w:val="0"/>
        </w:rPr>
      </w:pPr>
      <w:bookmarkStart w:id="22" w:name="_Toc341746406"/>
      <w:r w:rsidRPr="008F2D21">
        <w:rPr>
          <w:rFonts w:ascii="微软雅黑" w:eastAsia="微软雅黑" w:hAnsi="微软雅黑" w:hint="eastAsia"/>
          <w:b/>
          <w:kern w:val="0"/>
        </w:rPr>
        <w:t>内部IP泄露</w:t>
      </w:r>
      <w:bookmarkEnd w:id="22"/>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lastRenderedPageBreak/>
        <w:t>高</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A154F3" w:rsidP="00A154F3">
      <w:pPr>
        <w:ind w:leftChars="150" w:left="315" w:firstLineChars="190" w:firstLine="399"/>
        <w:rPr>
          <w:rFonts w:ascii="微软雅黑" w:eastAsia="微软雅黑" w:hAnsi="微软雅黑" w:cs="Arial"/>
          <w:color w:val="000000"/>
          <w:szCs w:val="21"/>
        </w:rPr>
      </w:pPr>
      <w:r w:rsidRPr="008F2D21">
        <w:rPr>
          <w:rFonts w:ascii="微软雅黑" w:eastAsia="微软雅黑" w:hAnsi="微软雅黑" w:cs="Arial" w:hint="eastAsia"/>
          <w:color w:val="000000"/>
          <w:szCs w:val="21"/>
        </w:rPr>
        <w:t>当访问IIS等网站上的静态HTML文件时，比如index.htm，IIS响应中会包含一个Content-Location文件头。如果IIS配置不当，Content-Location文件头中将包含服务器的IP地址内容，这样就导致了隐藏在NAT防火墙或者代理服务器后面的内部网IP地址信息的泄漏，给攻击者有漏可乘。</w:t>
      </w:r>
    </w:p>
    <w:p w:rsidR="00A154F3" w:rsidRPr="008F2D21" w:rsidRDefault="00A154F3" w:rsidP="00A154F3">
      <w:pPr>
        <w:rPr>
          <w:rFonts w:ascii="微软雅黑" w:eastAsia="微软雅黑" w:hAnsi="微软雅黑" w:cs="Arial"/>
          <w:color w:val="000000"/>
          <w:szCs w:val="21"/>
        </w:rPr>
      </w:pPr>
      <w:r w:rsidRPr="008F2D21">
        <w:rPr>
          <w:rFonts w:ascii="微软雅黑" w:eastAsia="微软雅黑" w:hAnsi="微软雅黑" w:cs="Arial" w:hint="eastAsia"/>
          <w:color w:val="000000"/>
          <w:szCs w:val="21"/>
        </w:rPr>
        <w:tab/>
        <w:t>4) 技术分析</w:t>
      </w:r>
    </w:p>
    <w:p w:rsidR="00A154F3" w:rsidRPr="008F2D21" w:rsidRDefault="00A154F3" w:rsidP="00A154F3">
      <w:pPr>
        <w:rPr>
          <w:rFonts w:ascii="微软雅黑" w:eastAsia="微软雅黑" w:hAnsi="微软雅黑" w:cs="Arial"/>
          <w:color w:val="000000"/>
          <w:szCs w:val="21"/>
        </w:rPr>
      </w:pPr>
      <w:r w:rsidRPr="008F2D21">
        <w:rPr>
          <w:rFonts w:ascii="微软雅黑" w:eastAsia="微软雅黑" w:hAnsi="微软雅黑" w:cs="Arial" w:hint="eastAsia"/>
          <w:color w:val="000000"/>
          <w:szCs w:val="21"/>
        </w:rPr>
        <w:tab/>
      </w:r>
      <w:r w:rsidRPr="008F2D21">
        <w:rPr>
          <w:rFonts w:ascii="微软雅黑" w:eastAsia="微软雅黑" w:hAnsi="微软雅黑" w:cs="Arial" w:hint="eastAsia"/>
          <w:color w:val="000000"/>
          <w:szCs w:val="21"/>
        </w:rPr>
        <w:tab/>
        <w:t>由于是测试环境，访问方式皆为内网IP进行，生产环境中不会出现该问题。不需要修改</w:t>
      </w:r>
    </w:p>
    <w:p w:rsidR="00A03BC7" w:rsidRPr="008F2D21" w:rsidRDefault="00A03BC7" w:rsidP="00A154F3">
      <w:pPr>
        <w:rPr>
          <w:rFonts w:ascii="微软雅黑" w:eastAsia="微软雅黑" w:hAnsi="微软雅黑" w:cs="Arial"/>
          <w:color w:val="000000"/>
          <w:szCs w:val="21"/>
        </w:rPr>
      </w:pPr>
    </w:p>
    <w:p w:rsidR="00A154F3" w:rsidRPr="008F2D21" w:rsidRDefault="00A154F3" w:rsidP="005A35B4">
      <w:pPr>
        <w:pStyle w:val="a5"/>
        <w:numPr>
          <w:ilvl w:val="0"/>
          <w:numId w:val="29"/>
        </w:numPr>
        <w:ind w:firstLineChars="0"/>
        <w:rPr>
          <w:rFonts w:ascii="微软雅黑" w:eastAsia="微软雅黑" w:hAnsi="微软雅黑"/>
          <w:b/>
          <w:kern w:val="0"/>
        </w:rPr>
      </w:pPr>
      <w:bookmarkStart w:id="23" w:name="_Toc341746407"/>
      <w:r w:rsidRPr="008F2D21">
        <w:rPr>
          <w:rFonts w:ascii="微软雅黑" w:eastAsia="微软雅黑" w:hAnsi="微软雅黑" w:hint="eastAsia"/>
          <w:b/>
          <w:kern w:val="0"/>
        </w:rPr>
        <w:t>客户端(JavaScript)Cookie引用</w:t>
      </w:r>
      <w:bookmarkEnd w:id="23"/>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 技术描述</w:t>
      </w:r>
    </w:p>
    <w:p w:rsidR="00A154F3" w:rsidRPr="008F2D21" w:rsidRDefault="00A154F3" w:rsidP="00A154F3">
      <w:pPr>
        <w:widowControl/>
        <w:ind w:leftChars="200" w:left="420" w:firstLineChars="150" w:firstLine="31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代码用于操纵站点的 cookie。可以将实施 cookie 逻辑的功能移至客户端（浏览器）。这样一来，攻击者就能发送其本无权发送的 cookie。</w:t>
      </w:r>
    </w:p>
    <w:p w:rsidR="00A154F3" w:rsidRPr="008F2D21" w:rsidRDefault="00A154F3" w:rsidP="00A154F3">
      <w:pPr>
        <w:widowControl/>
        <w:jc w:val="left"/>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ab/>
        <w:t>4) 技术描述</w:t>
      </w:r>
    </w:p>
    <w:p w:rsidR="00A154F3" w:rsidRPr="008F2D21" w:rsidRDefault="00A154F3" w:rsidP="00A154F3">
      <w:pPr>
        <w:widowControl/>
        <w:jc w:val="left"/>
        <w:textAlignment w:val="top"/>
        <w:rPr>
          <w:rFonts w:ascii="微软雅黑" w:eastAsia="微软雅黑" w:hAnsi="微软雅黑" w:cs="Arial"/>
          <w:color w:val="000000"/>
          <w:kern w:val="0"/>
          <w:szCs w:val="21"/>
        </w:rPr>
      </w:pPr>
      <w:r w:rsidRPr="008F2D21">
        <w:rPr>
          <w:rFonts w:ascii="微软雅黑" w:eastAsia="微软雅黑" w:hAnsi="微软雅黑" w:cs="Arial" w:hint="eastAsia"/>
          <w:color w:val="000000"/>
          <w:kern w:val="0"/>
          <w:szCs w:val="21"/>
        </w:rPr>
        <w:tab/>
      </w:r>
      <w:r w:rsidRPr="008F2D21">
        <w:rPr>
          <w:rFonts w:ascii="微软雅黑" w:eastAsia="微软雅黑" w:hAnsi="微软雅黑" w:cs="Arial" w:hint="eastAsia"/>
          <w:color w:val="000000"/>
          <w:kern w:val="0"/>
          <w:szCs w:val="21"/>
        </w:rPr>
        <w:tab/>
        <w:t>Cookie对JS进行控制，后来以对JS提交的信息进行验证</w:t>
      </w:r>
    </w:p>
    <w:p w:rsidR="00A03BC7" w:rsidRPr="008F2D21" w:rsidRDefault="00A03BC7" w:rsidP="00A154F3">
      <w:pPr>
        <w:widowControl/>
        <w:jc w:val="left"/>
        <w:textAlignment w:val="top"/>
        <w:rPr>
          <w:rFonts w:ascii="微软雅黑" w:eastAsia="微软雅黑" w:hAnsi="微软雅黑" w:cs="Arial"/>
          <w:color w:val="000000"/>
          <w:kern w:val="0"/>
          <w:szCs w:val="21"/>
        </w:rPr>
      </w:pPr>
    </w:p>
    <w:p w:rsidR="00A154F3" w:rsidRPr="008F2D21" w:rsidRDefault="00A154F3" w:rsidP="005A35B4">
      <w:pPr>
        <w:pStyle w:val="a5"/>
        <w:numPr>
          <w:ilvl w:val="0"/>
          <w:numId w:val="29"/>
        </w:numPr>
        <w:ind w:firstLineChars="0"/>
        <w:rPr>
          <w:rFonts w:ascii="微软雅黑" w:eastAsia="微软雅黑" w:hAnsi="微软雅黑"/>
          <w:b/>
          <w:kern w:val="0"/>
        </w:rPr>
      </w:pPr>
      <w:bookmarkStart w:id="24" w:name="_Toc341746408"/>
      <w:r w:rsidRPr="008F2D21">
        <w:rPr>
          <w:rFonts w:ascii="微软雅黑" w:eastAsia="微软雅黑" w:hAnsi="微软雅黑" w:hint="eastAsia"/>
          <w:b/>
          <w:kern w:val="0"/>
        </w:rPr>
        <w:t>临时文件下载</w:t>
      </w:r>
      <w:bookmarkEnd w:id="24"/>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lastRenderedPageBreak/>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A154F3" w:rsidP="00A154F3">
      <w:pPr>
        <w:widowControl/>
        <w:ind w:leftChars="200" w:left="420" w:firstLineChars="150" w:firstLine="31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Web 服务器通常会使“公共网关接口（CGI）”文件扩展名（如 .pl）与 Perl 之类的某个处理程序相关联。 当 URL 路径结尾是 .pl 时，路径所指定的文件名会发送给 Perl 执行；文件内容不会返回给浏览器。 然而，当在适当的位置编辑脚本文件时，编辑器可以用新的文件扩展名来保存所编辑的脚本的备份副本，例如：.bak、.sav、.old、~ 等等。Web 服务器通常没有这些文件扩展名的特定处理程序。 如果攻击者请求这类文件，文件内容会直接发送到浏览器。</w:t>
      </w:r>
    </w:p>
    <w:p w:rsidR="00A154F3" w:rsidRPr="008F2D21" w:rsidRDefault="00A154F3" w:rsidP="00A154F3">
      <w:pPr>
        <w:widowControl/>
        <w:ind w:leftChars="200" w:left="420" w:firstLineChars="150" w:firstLine="31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从虚拟目录下除去这些临时文件很重要，因为它们可能含有调试目的所用的敏感信息，也可能显露有并非当前逻辑，但仍可能受到利用的应用程序逻辑攻击。</w:t>
      </w:r>
    </w:p>
    <w:p w:rsidR="00A154F3" w:rsidRPr="008F2D21" w:rsidRDefault="00A154F3" w:rsidP="00A154F3">
      <w:pPr>
        <w:ind w:firstLine="405"/>
        <w:rPr>
          <w:rFonts w:ascii="微软雅黑" w:eastAsia="微软雅黑" w:hAnsi="微软雅黑" w:cs="宋体"/>
          <w:color w:val="000000"/>
          <w:kern w:val="0"/>
          <w:szCs w:val="21"/>
        </w:rPr>
      </w:pPr>
    </w:p>
    <w:p w:rsidR="00A154F3" w:rsidRPr="008F2D21" w:rsidRDefault="00A154F3" w:rsidP="005A35B4">
      <w:pPr>
        <w:pStyle w:val="a5"/>
        <w:numPr>
          <w:ilvl w:val="0"/>
          <w:numId w:val="29"/>
        </w:numPr>
        <w:ind w:firstLineChars="0"/>
        <w:rPr>
          <w:rFonts w:ascii="微软雅黑" w:eastAsia="微软雅黑" w:hAnsi="微软雅黑"/>
          <w:b/>
          <w:kern w:val="0"/>
        </w:rPr>
      </w:pPr>
      <w:bookmarkStart w:id="25" w:name="_Toc341746409"/>
      <w:r w:rsidRPr="008F2D21">
        <w:rPr>
          <w:rFonts w:ascii="微软雅黑" w:eastAsia="微软雅黑" w:hAnsi="微软雅黑" w:hint="eastAsia"/>
          <w:b/>
          <w:kern w:val="0"/>
        </w:rPr>
        <w:t>不充分账户封锁</w:t>
      </w:r>
      <w:bookmarkEnd w:id="25"/>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A154F3" w:rsidP="00A154F3">
      <w:pPr>
        <w:ind w:leftChars="200" w:left="420" w:firstLineChars="100" w:firstLine="210"/>
        <w:rPr>
          <w:rFonts w:ascii="微软雅黑" w:eastAsia="微软雅黑" w:hAnsi="微软雅黑" w:cs="宋体"/>
          <w:color w:val="000000"/>
          <w:kern w:val="0"/>
          <w:szCs w:val="21"/>
        </w:rPr>
      </w:pPr>
      <w:r w:rsidRPr="008F2D21">
        <w:rPr>
          <w:rFonts w:ascii="微软雅黑" w:eastAsia="微软雅黑" w:hAnsi="微软雅黑" w:cs="Arial"/>
          <w:color w:val="000000"/>
          <w:kern w:val="0"/>
          <w:szCs w:val="21"/>
        </w:rPr>
        <w:t>蛮力攻击是指恶意用户发送大量可能的密码和/或用户名以访问应用程序的尝试。</w:t>
      </w:r>
    </w:p>
    <w:p w:rsidR="00A154F3" w:rsidRPr="008F2D21" w:rsidRDefault="00A154F3" w:rsidP="00A154F3">
      <w:pPr>
        <w:widowControl/>
        <w:ind w:leftChars="100" w:left="210" w:firstLineChars="200" w:firstLine="42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由于该技术包含大量登录尝试，未限制允许的错误登录请求次数的应用程序很容易遭到这类攻击。</w:t>
      </w:r>
    </w:p>
    <w:p w:rsidR="00A154F3" w:rsidRPr="008F2D21" w:rsidRDefault="00A154F3" w:rsidP="00A154F3">
      <w:pPr>
        <w:widowControl/>
        <w:ind w:firstLineChars="300" w:firstLine="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因此，强烈建议您对帐户限制允许的错误登录尝试次数，超过该次数，便锁定该帐户。</w:t>
      </w:r>
    </w:p>
    <w:p w:rsidR="00A154F3" w:rsidRPr="008F2D21" w:rsidRDefault="00A154F3" w:rsidP="00A154F3">
      <w:pPr>
        <w:widowControl/>
        <w:ind w:firstLineChars="100" w:firstLine="21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利用的样本：</w:t>
      </w:r>
    </w:p>
    <w:p w:rsidR="00A154F3" w:rsidRPr="008F2D21" w:rsidRDefault="00A154F3" w:rsidP="00A154F3">
      <w:pPr>
        <w:widowControl/>
        <w:ind w:leftChars="300" w:left="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下列请求说明密码猜测请求：http://site/login.asp?username=EXISTING_USERNAME&amp;password=GUESSED_PASSWORD</w:t>
      </w:r>
    </w:p>
    <w:p w:rsidR="00A154F3" w:rsidRPr="008F2D21" w:rsidRDefault="00A154F3" w:rsidP="00A154F3">
      <w:pPr>
        <w:widowControl/>
        <w:ind w:leftChars="100" w:left="210" w:firstLineChars="200" w:firstLine="42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lastRenderedPageBreak/>
        <w:t>如果站点在若干次错误尝试之后并不锁定测试的帐户，攻击者最终可能会发现帐户密码，并使用它来假冒帐户的合法用户。</w:t>
      </w:r>
    </w:p>
    <w:p w:rsidR="00A03BC7" w:rsidRPr="008F2D21" w:rsidRDefault="00A03BC7" w:rsidP="00A154F3">
      <w:pPr>
        <w:widowControl/>
        <w:ind w:leftChars="100" w:left="210" w:firstLineChars="200" w:firstLine="420"/>
        <w:jc w:val="left"/>
        <w:textAlignment w:val="top"/>
        <w:rPr>
          <w:rFonts w:ascii="微软雅黑" w:eastAsia="微软雅黑" w:hAnsi="微软雅黑" w:cs="Arial"/>
          <w:color w:val="000000"/>
          <w:kern w:val="0"/>
          <w:szCs w:val="21"/>
        </w:rPr>
      </w:pPr>
    </w:p>
    <w:p w:rsidR="00A154F3" w:rsidRPr="008F2D21" w:rsidRDefault="00A154F3" w:rsidP="005A35B4">
      <w:pPr>
        <w:pStyle w:val="a5"/>
        <w:numPr>
          <w:ilvl w:val="0"/>
          <w:numId w:val="29"/>
        </w:numPr>
        <w:ind w:firstLineChars="0"/>
        <w:rPr>
          <w:rFonts w:ascii="微软雅黑" w:eastAsia="微软雅黑" w:hAnsi="微软雅黑"/>
          <w:b/>
          <w:kern w:val="0"/>
        </w:rPr>
      </w:pPr>
      <w:bookmarkStart w:id="26" w:name="_Toc341746410"/>
      <w:r w:rsidRPr="008F2D21">
        <w:rPr>
          <w:rFonts w:ascii="微软雅黑" w:eastAsia="微软雅黑" w:hAnsi="微软雅黑" w:hint="eastAsia"/>
          <w:b/>
          <w:kern w:val="0"/>
        </w:rPr>
        <w:t>缓冲区溢出</w:t>
      </w:r>
      <w:bookmarkEnd w:id="26"/>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3)技术描述</w:t>
      </w:r>
    </w:p>
    <w:p w:rsidR="00A154F3" w:rsidRPr="008F2D21" w:rsidRDefault="00975866" w:rsidP="00A154F3">
      <w:pPr>
        <w:ind w:leftChars="50" w:left="105" w:firstLineChars="229" w:firstLine="481"/>
        <w:rPr>
          <w:rFonts w:ascii="微软雅黑" w:eastAsia="微软雅黑" w:hAnsi="微软雅黑" w:cs="宋体"/>
          <w:color w:val="000000"/>
          <w:kern w:val="0"/>
          <w:szCs w:val="21"/>
        </w:rPr>
      </w:pPr>
      <w:hyperlink r:id="rId8" w:tgtFrame="_blank" w:history="1">
        <w:r w:rsidR="00A154F3" w:rsidRPr="008F2D21">
          <w:rPr>
            <w:rStyle w:val="a9"/>
            <w:rFonts w:ascii="微软雅黑" w:eastAsia="微软雅黑" w:hAnsi="微软雅黑"/>
            <w:color w:val="000000"/>
            <w:spacing w:val="8"/>
          </w:rPr>
          <w:t>缓冲区</w:t>
        </w:r>
      </w:hyperlink>
      <w:r w:rsidR="00A154F3" w:rsidRPr="008F2D21">
        <w:rPr>
          <w:rFonts w:ascii="微软雅黑" w:eastAsia="微软雅黑" w:hAnsi="微软雅黑"/>
          <w:color w:val="000000"/>
          <w:spacing w:val="8"/>
        </w:rPr>
        <w:t>溢出是指当计算机向缓冲区内填充数据位数时超过了缓冲区本身的</w:t>
      </w:r>
      <w:hyperlink r:id="rId9" w:tgtFrame="_blank" w:history="1">
        <w:r w:rsidR="00A154F3" w:rsidRPr="008F2D21">
          <w:rPr>
            <w:rStyle w:val="a9"/>
            <w:rFonts w:ascii="微软雅黑" w:eastAsia="微软雅黑" w:hAnsi="微软雅黑"/>
            <w:color w:val="000000"/>
            <w:spacing w:val="8"/>
          </w:rPr>
          <w:t>容量</w:t>
        </w:r>
      </w:hyperlink>
      <w:r w:rsidR="00A154F3" w:rsidRPr="008F2D21">
        <w:rPr>
          <w:rFonts w:ascii="微软雅黑" w:eastAsia="微软雅黑" w:hAnsi="微软雅黑"/>
          <w:color w:val="000000"/>
          <w:spacing w:val="8"/>
        </w:rPr>
        <w:t>溢出的数据覆盖在合法数据上,理想的情况是程序检查数据长度并不允许输入超过缓冲区长度的字符,但是绝大多数程序都会假设数据长度总是与所分配的储存空间相匹配,这就为缓冲区溢出埋下隐患.</w:t>
      </w:r>
      <w:hyperlink r:id="rId10" w:tgtFrame="_blank" w:history="1">
        <w:r w:rsidR="00A154F3" w:rsidRPr="008F2D21">
          <w:rPr>
            <w:rStyle w:val="a9"/>
            <w:rFonts w:ascii="微软雅黑" w:eastAsia="微软雅黑" w:hAnsi="微软雅黑"/>
            <w:color w:val="000000"/>
            <w:spacing w:val="8"/>
          </w:rPr>
          <w:t>操作系统</w:t>
        </w:r>
      </w:hyperlink>
      <w:r w:rsidR="00A154F3" w:rsidRPr="008F2D21">
        <w:rPr>
          <w:rFonts w:ascii="微软雅黑" w:eastAsia="微软雅黑" w:hAnsi="微软雅黑"/>
          <w:color w:val="000000"/>
          <w:spacing w:val="8"/>
        </w:rPr>
        <w:t>所使用的缓冲区 又被称为"堆栈". 在各个操作进程之间,指令会被临时储存在"堆栈"当中,"堆栈"也会出现缓冲区溢出。</w:t>
      </w:r>
    </w:p>
    <w:p w:rsidR="00A154F3" w:rsidRPr="008F2D21" w:rsidRDefault="00A154F3" w:rsidP="005A35B4">
      <w:pPr>
        <w:pStyle w:val="a5"/>
        <w:numPr>
          <w:ilvl w:val="0"/>
          <w:numId w:val="29"/>
        </w:numPr>
        <w:ind w:firstLineChars="0"/>
        <w:rPr>
          <w:rFonts w:ascii="微软雅黑" w:eastAsia="微软雅黑" w:hAnsi="微软雅黑"/>
          <w:b/>
          <w:kern w:val="0"/>
        </w:rPr>
      </w:pPr>
      <w:bookmarkStart w:id="27" w:name="_Toc341746411"/>
      <w:r w:rsidRPr="008F2D21">
        <w:rPr>
          <w:rFonts w:ascii="微软雅黑" w:eastAsia="微软雅黑" w:hAnsi="微软雅黑" w:hint="eastAsia"/>
          <w:b/>
          <w:kern w:val="0"/>
        </w:rPr>
        <w:t>目录暴露</w:t>
      </w:r>
      <w:bookmarkEnd w:id="27"/>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 技术描述</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目录暴露是指客户端浏览器可以查看到系统的目录信息。</w:t>
      </w:r>
    </w:p>
    <w:p w:rsidR="00A154F3" w:rsidRPr="008F2D21" w:rsidRDefault="00A154F3" w:rsidP="005A35B4">
      <w:pPr>
        <w:pStyle w:val="a5"/>
        <w:numPr>
          <w:ilvl w:val="0"/>
          <w:numId w:val="29"/>
        </w:numPr>
        <w:ind w:firstLineChars="0"/>
        <w:rPr>
          <w:rFonts w:ascii="微软雅黑" w:eastAsia="微软雅黑" w:hAnsi="微软雅黑"/>
          <w:b/>
          <w:kern w:val="0"/>
        </w:rPr>
      </w:pPr>
      <w:bookmarkStart w:id="28" w:name="_Toc341746412"/>
      <w:r w:rsidRPr="008F2D21">
        <w:rPr>
          <w:rFonts w:ascii="微软雅黑" w:eastAsia="微软雅黑" w:hAnsi="微软雅黑" w:hint="eastAsia"/>
          <w:b/>
          <w:kern w:val="0"/>
        </w:rPr>
        <w:t>调试信息暴露</w:t>
      </w:r>
      <w:bookmarkEnd w:id="28"/>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lastRenderedPageBreak/>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 技术描述</w:t>
      </w:r>
    </w:p>
    <w:p w:rsidR="00A154F3" w:rsidRPr="008F2D21" w:rsidRDefault="00A154F3" w:rsidP="00A154F3">
      <w:pPr>
        <w:widowControl/>
        <w:ind w:leftChars="172" w:left="361" w:firstLineChars="200" w:firstLine="36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hint="eastAsia"/>
          <w:color w:val="000000"/>
          <w:kern w:val="0"/>
          <w:sz w:val="18"/>
          <w:szCs w:val="18"/>
        </w:rPr>
        <w:t>一些WEB服务器</w:t>
      </w:r>
      <w:r w:rsidRPr="008F2D21">
        <w:rPr>
          <w:rFonts w:ascii="微软雅黑" w:eastAsia="微软雅黑" w:hAnsi="微软雅黑" w:cs="Arial"/>
          <w:color w:val="000000"/>
          <w:kern w:val="0"/>
          <w:sz w:val="18"/>
          <w:szCs w:val="18"/>
        </w:rPr>
        <w:t>很容易受到信息泄露攻击。攻击者可以发送一个通知是否支持调试支持的恶意请求。攻击者可以利用 DEBUG 动词来发送恶意请求。</w:t>
      </w:r>
    </w:p>
    <w:p w:rsidR="00A154F3" w:rsidRPr="008F2D21" w:rsidRDefault="00A154F3" w:rsidP="005A35B4">
      <w:pPr>
        <w:pStyle w:val="a5"/>
        <w:numPr>
          <w:ilvl w:val="0"/>
          <w:numId w:val="29"/>
        </w:numPr>
        <w:ind w:firstLineChars="0"/>
        <w:rPr>
          <w:rFonts w:ascii="微软雅黑" w:eastAsia="微软雅黑" w:hAnsi="微软雅黑"/>
          <w:b/>
          <w:kern w:val="0"/>
        </w:rPr>
      </w:pPr>
      <w:bookmarkStart w:id="29" w:name="_Toc341746413"/>
      <w:r w:rsidRPr="008F2D21">
        <w:rPr>
          <w:rFonts w:ascii="微软雅黑" w:eastAsia="微软雅黑" w:hAnsi="微软雅黑" w:hint="eastAsia"/>
          <w:b/>
          <w:kern w:val="0"/>
        </w:rPr>
        <w:t>隐藏字段</w:t>
      </w:r>
      <w:bookmarkEnd w:id="29"/>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 技术描述</w:t>
      </w:r>
    </w:p>
    <w:p w:rsidR="00A154F3" w:rsidRPr="008F2D21" w:rsidRDefault="00A154F3" w:rsidP="00A154F3">
      <w:pPr>
        <w:ind w:leftChars="150" w:left="315" w:firstLineChars="200" w:firstLine="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隐藏字段是指HTML的&lt;input type=</w:t>
      </w:r>
      <w:r w:rsidRPr="008F2D21">
        <w:rPr>
          <w:rFonts w:ascii="微软雅黑" w:eastAsia="微软雅黑" w:hAnsi="微软雅黑" w:cs="宋体"/>
          <w:color w:val="000000"/>
          <w:kern w:val="0"/>
          <w:szCs w:val="21"/>
        </w:rPr>
        <w:t>’</w:t>
      </w:r>
      <w:r w:rsidRPr="008F2D21">
        <w:rPr>
          <w:rFonts w:ascii="微软雅黑" w:eastAsia="微软雅黑" w:hAnsi="微软雅黑" w:cs="宋体" w:hint="eastAsia"/>
          <w:color w:val="000000"/>
          <w:kern w:val="0"/>
          <w:szCs w:val="21"/>
        </w:rPr>
        <w:t>hidden</w:t>
      </w:r>
      <w:r w:rsidRPr="008F2D21">
        <w:rPr>
          <w:rFonts w:ascii="微软雅黑" w:eastAsia="微软雅黑" w:hAnsi="微软雅黑" w:cs="宋体"/>
          <w:color w:val="000000"/>
          <w:kern w:val="0"/>
          <w:szCs w:val="21"/>
        </w:rPr>
        <w:t>’</w:t>
      </w:r>
      <w:r w:rsidRPr="008F2D21">
        <w:rPr>
          <w:rFonts w:ascii="微软雅黑" w:eastAsia="微软雅黑" w:hAnsi="微软雅黑" w:cs="宋体" w:hint="eastAsia"/>
          <w:color w:val="000000"/>
          <w:kern w:val="0"/>
          <w:szCs w:val="21"/>
        </w:rPr>
        <w:t>/&gt;空件，这类控件客户端是直接可以看到的，如果使用它用来存储未加密的数据，如订单金额有可能有被篡改风险。</w:t>
      </w:r>
    </w:p>
    <w:p w:rsidR="00A154F3" w:rsidRPr="008F2D21" w:rsidRDefault="00A154F3" w:rsidP="005A35B4">
      <w:pPr>
        <w:pStyle w:val="a5"/>
        <w:numPr>
          <w:ilvl w:val="0"/>
          <w:numId w:val="29"/>
        </w:numPr>
        <w:ind w:firstLineChars="0"/>
        <w:rPr>
          <w:rFonts w:ascii="微软雅黑" w:eastAsia="微软雅黑" w:hAnsi="微软雅黑"/>
          <w:b/>
          <w:kern w:val="0"/>
        </w:rPr>
      </w:pPr>
      <w:bookmarkStart w:id="30" w:name="_Toc341746414"/>
      <w:r w:rsidRPr="008F2D21">
        <w:rPr>
          <w:rFonts w:ascii="微软雅黑" w:eastAsia="微软雅黑" w:hAnsi="微软雅黑" w:hint="eastAsia"/>
          <w:b/>
          <w:kern w:val="0"/>
        </w:rPr>
        <w:t>启用不安全HTTP方法</w:t>
      </w:r>
      <w:bookmarkEnd w:id="30"/>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 技术描述</w:t>
      </w:r>
    </w:p>
    <w:p w:rsidR="00A154F3" w:rsidRPr="008F2D21" w:rsidRDefault="00A154F3" w:rsidP="00A154F3">
      <w:pPr>
        <w:widowControl/>
        <w:ind w:firstLineChars="350" w:firstLine="63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t>似乎 Web 服务器配置成允许下列其中一个（或多个）HTTP 方法（动词）：</w:t>
      </w:r>
    </w:p>
    <w:p w:rsidR="00A154F3" w:rsidRPr="008F2D21" w:rsidRDefault="00A154F3" w:rsidP="00A154F3">
      <w:pPr>
        <w:widowControl/>
        <w:ind w:firstLineChars="400" w:firstLine="72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t>- DELETE</w:t>
      </w:r>
    </w:p>
    <w:p w:rsidR="00A154F3" w:rsidRPr="008F2D21" w:rsidRDefault="00A154F3" w:rsidP="00A154F3">
      <w:pPr>
        <w:widowControl/>
        <w:ind w:firstLineChars="400" w:firstLine="72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t>- SEARCH</w:t>
      </w:r>
    </w:p>
    <w:p w:rsidR="00A154F3" w:rsidRPr="008F2D21" w:rsidRDefault="00A154F3" w:rsidP="00A154F3">
      <w:pPr>
        <w:widowControl/>
        <w:ind w:firstLineChars="400" w:firstLine="72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t>- COPY</w:t>
      </w:r>
    </w:p>
    <w:p w:rsidR="00A154F3" w:rsidRPr="008F2D21" w:rsidRDefault="00A154F3" w:rsidP="00A154F3">
      <w:pPr>
        <w:widowControl/>
        <w:ind w:firstLineChars="400" w:firstLine="72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t>- MOVE</w:t>
      </w:r>
    </w:p>
    <w:p w:rsidR="00A154F3" w:rsidRPr="008F2D21" w:rsidRDefault="00A154F3" w:rsidP="00A154F3">
      <w:pPr>
        <w:widowControl/>
        <w:ind w:firstLineChars="400" w:firstLine="72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t>- PROPFIND</w:t>
      </w:r>
    </w:p>
    <w:p w:rsidR="00A154F3" w:rsidRPr="008F2D21" w:rsidRDefault="00A154F3" w:rsidP="00A154F3">
      <w:pPr>
        <w:widowControl/>
        <w:ind w:firstLineChars="400" w:firstLine="72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t>- PROPPATCH</w:t>
      </w:r>
    </w:p>
    <w:p w:rsidR="00A154F3" w:rsidRPr="008F2D21" w:rsidRDefault="00A154F3" w:rsidP="00A154F3">
      <w:pPr>
        <w:widowControl/>
        <w:ind w:firstLineChars="400" w:firstLine="72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t>- MKCOL</w:t>
      </w:r>
    </w:p>
    <w:p w:rsidR="00A154F3" w:rsidRPr="008F2D21" w:rsidRDefault="00A154F3" w:rsidP="00A154F3">
      <w:pPr>
        <w:widowControl/>
        <w:ind w:firstLineChars="400" w:firstLine="72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lastRenderedPageBreak/>
        <w:t>- LOCK</w:t>
      </w:r>
    </w:p>
    <w:p w:rsidR="00A154F3" w:rsidRPr="008F2D21" w:rsidRDefault="00A154F3" w:rsidP="00A154F3">
      <w:pPr>
        <w:widowControl/>
        <w:ind w:firstLineChars="400" w:firstLine="72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t>- UNLOCK</w:t>
      </w:r>
    </w:p>
    <w:p w:rsidR="00A154F3" w:rsidRPr="008F2D21" w:rsidRDefault="00A154F3" w:rsidP="00A154F3">
      <w:pPr>
        <w:widowControl/>
        <w:ind w:firstLineChars="400" w:firstLine="72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t>- PUT</w:t>
      </w:r>
    </w:p>
    <w:p w:rsidR="00A154F3" w:rsidRPr="008F2D21" w:rsidRDefault="00A154F3" w:rsidP="00A154F3">
      <w:pPr>
        <w:widowControl/>
        <w:ind w:firstLineChars="400" w:firstLine="720"/>
        <w:jc w:val="left"/>
        <w:textAlignment w:val="top"/>
        <w:rPr>
          <w:rFonts w:ascii="微软雅黑" w:eastAsia="微软雅黑" w:hAnsi="微软雅黑" w:cs="Arial"/>
          <w:color w:val="000000"/>
          <w:kern w:val="0"/>
          <w:sz w:val="18"/>
          <w:szCs w:val="18"/>
        </w:rPr>
      </w:pPr>
      <w:r w:rsidRPr="008F2D21">
        <w:rPr>
          <w:rFonts w:ascii="微软雅黑" w:eastAsia="微软雅黑" w:hAnsi="微软雅黑" w:cs="Arial"/>
          <w:color w:val="000000"/>
          <w:kern w:val="0"/>
          <w:sz w:val="18"/>
          <w:szCs w:val="18"/>
        </w:rPr>
        <w:t>这些方法可能表示在服务器上启用了 WebDAV，可能允许未授权的用户对其进行利用。</w:t>
      </w:r>
    </w:p>
    <w:p w:rsidR="00A154F3" w:rsidRPr="008F2D21" w:rsidRDefault="00A154F3" w:rsidP="00A154F3">
      <w:pPr>
        <w:widowControl/>
        <w:jc w:val="left"/>
        <w:textAlignment w:val="top"/>
        <w:rPr>
          <w:rFonts w:ascii="微软雅黑" w:eastAsia="微软雅黑" w:hAnsi="微软雅黑" w:cs="宋体"/>
          <w:color w:val="000000"/>
          <w:kern w:val="0"/>
          <w:szCs w:val="21"/>
        </w:rPr>
      </w:pPr>
      <w:r w:rsidRPr="008F2D21">
        <w:rPr>
          <w:rFonts w:ascii="微软雅黑" w:eastAsia="微软雅黑" w:hAnsi="微软雅黑" w:cs="Arial" w:hint="eastAsia"/>
          <w:color w:val="000000"/>
          <w:kern w:val="0"/>
          <w:sz w:val="18"/>
          <w:szCs w:val="18"/>
        </w:rPr>
        <w:tab/>
        <w:t>4)</w:t>
      </w:r>
      <w:r w:rsidRPr="008F2D21">
        <w:rPr>
          <w:rFonts w:ascii="微软雅黑" w:eastAsia="微软雅黑" w:hAnsi="微软雅黑" w:cs="宋体" w:hint="eastAsia"/>
          <w:color w:val="000000"/>
          <w:kern w:val="0"/>
          <w:szCs w:val="21"/>
        </w:rPr>
        <w:t xml:space="preserve"> 技术分析</w:t>
      </w:r>
    </w:p>
    <w:p w:rsidR="00A154F3" w:rsidRPr="008F2D21" w:rsidRDefault="00A154F3" w:rsidP="00A154F3">
      <w:pPr>
        <w:widowControl/>
        <w:jc w:val="left"/>
        <w:textAlignment w:val="top"/>
        <w:rPr>
          <w:rFonts w:ascii="微软雅黑" w:eastAsia="微软雅黑" w:hAnsi="微软雅黑" w:cs="Arial"/>
          <w:color w:val="000000"/>
          <w:kern w:val="0"/>
          <w:sz w:val="18"/>
          <w:szCs w:val="18"/>
        </w:rPr>
      </w:pPr>
      <w:r w:rsidRPr="008F2D21">
        <w:rPr>
          <w:rFonts w:ascii="微软雅黑" w:eastAsia="微软雅黑" w:hAnsi="微软雅黑" w:cs="宋体" w:hint="eastAsia"/>
          <w:color w:val="000000"/>
          <w:kern w:val="0"/>
          <w:szCs w:val="21"/>
        </w:rPr>
        <w:tab/>
      </w:r>
      <w:r w:rsidRPr="008F2D21">
        <w:rPr>
          <w:rFonts w:ascii="微软雅黑" w:eastAsia="微软雅黑" w:hAnsi="微软雅黑" w:cs="宋体" w:hint="eastAsia"/>
          <w:color w:val="000000"/>
          <w:kern w:val="0"/>
          <w:szCs w:val="21"/>
        </w:rPr>
        <w:tab/>
        <w:t>该问题由服务器配置完成，系统中不需要修改</w:t>
      </w:r>
    </w:p>
    <w:p w:rsidR="00A154F3" w:rsidRPr="008F2D21" w:rsidRDefault="00A154F3" w:rsidP="005A35B4">
      <w:pPr>
        <w:pStyle w:val="a5"/>
        <w:numPr>
          <w:ilvl w:val="0"/>
          <w:numId w:val="29"/>
        </w:numPr>
        <w:ind w:firstLineChars="0"/>
        <w:rPr>
          <w:rFonts w:ascii="微软雅黑" w:eastAsia="微软雅黑" w:hAnsi="微软雅黑"/>
          <w:b/>
          <w:kern w:val="0"/>
        </w:rPr>
      </w:pPr>
      <w:bookmarkStart w:id="31" w:name="_Toc341746415"/>
      <w:r w:rsidRPr="008F2D21">
        <w:rPr>
          <w:rFonts w:ascii="微软雅黑" w:eastAsia="微软雅黑" w:hAnsi="微软雅黑" w:hint="eastAsia"/>
          <w:b/>
          <w:kern w:val="0"/>
        </w:rPr>
        <w:t>跨站点请求伪造</w:t>
      </w:r>
      <w:bookmarkEnd w:id="31"/>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 技术描述</w:t>
      </w:r>
    </w:p>
    <w:p w:rsidR="00A154F3" w:rsidRPr="008F2D21" w:rsidRDefault="00A154F3" w:rsidP="00A154F3">
      <w:pPr>
        <w:widowControl/>
        <w:ind w:leftChars="300" w:left="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“跨站点伪造请求 (CSRF)”攻击可让黑客以受害者的名义在易受攻击的站点上运行操作。当易受攻击的站点未适当验证请求来源时，便可能出现这个攻击。</w:t>
      </w:r>
    </w:p>
    <w:p w:rsidR="00A154F3" w:rsidRPr="008F2D21" w:rsidRDefault="00A154F3" w:rsidP="00A154F3">
      <w:pPr>
        <w:widowControl/>
        <w:jc w:val="left"/>
        <w:textAlignment w:val="top"/>
        <w:rPr>
          <w:rFonts w:ascii="微软雅黑" w:eastAsia="微软雅黑" w:hAnsi="微软雅黑" w:cs="Arial"/>
          <w:color w:val="000000"/>
          <w:kern w:val="0"/>
          <w:szCs w:val="21"/>
        </w:rPr>
      </w:pPr>
    </w:p>
    <w:p w:rsidR="00A154F3" w:rsidRPr="008F2D21" w:rsidRDefault="00A154F3" w:rsidP="00A154F3">
      <w:pPr>
        <w:widowControl/>
        <w:ind w:leftChars="300" w:left="630" w:firstLineChars="50" w:firstLine="10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这个漏洞的严重性取决于受影响的应用程序的功能，例如，对搜索页面的 CSRF 攻击，严重性低于对转帐页面或概要更新页面的 CSRF 攻击。</w:t>
      </w:r>
    </w:p>
    <w:p w:rsidR="00A154F3" w:rsidRPr="008F2D21" w:rsidRDefault="00A154F3" w:rsidP="00A154F3">
      <w:pPr>
        <w:widowControl/>
        <w:ind w:leftChars="300" w:left="630" w:firstLineChars="50" w:firstLine="10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这项攻击的执行方式，是强迫受害者的浏览器向易受攻击的站点发出 HTTP 请求。如果用户目前已登录受害者站点，请求会自动使用用户的凭证（如会话 Cookie、用户的 IP 地址，以及其他浏览器认证方法）。攻击者利用这个方法来伪造受害者的身份，再代替他来提交操作。换句话来说，易受攻击的站点未采取适当措施来验证用户实际是否想执行特定操作。</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强迫受害者发送非预期的请求，方法有许多种：</w:t>
      </w:r>
    </w:p>
    <w:p w:rsidR="00A154F3" w:rsidRPr="008F2D21" w:rsidRDefault="00A154F3" w:rsidP="00A154F3">
      <w:pPr>
        <w:widowControl/>
        <w:ind w:firstLineChars="250" w:firstLine="52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 通过电子邮件向受害者发送易受攻击应用程序的恶意链接。</w:t>
      </w:r>
    </w:p>
    <w:p w:rsidR="00A154F3" w:rsidRPr="008F2D21" w:rsidRDefault="00A154F3" w:rsidP="00A154F3">
      <w:pPr>
        <w:widowControl/>
        <w:ind w:firstLineChars="250" w:firstLine="52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 在黑客的 Web 页面上，放置一个易受攻击的站点的热链接（如图像或帧）。</w:t>
      </w:r>
    </w:p>
    <w:p w:rsidR="00A154F3" w:rsidRPr="008F2D21" w:rsidRDefault="00A154F3" w:rsidP="00A154F3">
      <w:pPr>
        <w:widowControl/>
        <w:ind w:firstLineChars="250" w:firstLine="52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 在公共论坛中，张贴易受攻击站点的链接。</w:t>
      </w:r>
    </w:p>
    <w:p w:rsidR="00A154F3" w:rsidRPr="008F2D21" w:rsidRDefault="00A154F3" w:rsidP="00A154F3">
      <w:pPr>
        <w:widowControl/>
        <w:ind w:leftChars="272" w:left="571"/>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lastRenderedPageBreak/>
        <w:t>- 利用站点（或另一个站点）的“跨站点脚本编制”或“链接注入”漏洞，将浏览器自动重定向到易受攻击的站点。</w:t>
      </w:r>
    </w:p>
    <w:p w:rsidR="00A154F3" w:rsidRPr="008F2D21" w:rsidRDefault="00A154F3" w:rsidP="00A154F3">
      <w:pPr>
        <w:widowControl/>
        <w:ind w:leftChars="300" w:left="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如果攻击者利用易受攻击的站点本身的“链接注入”漏洞，可以增加用户通过站点认证的可能性，进而增加攻击成功的可能性。</w:t>
      </w:r>
    </w:p>
    <w:p w:rsidR="00A154F3" w:rsidRPr="008F2D21" w:rsidRDefault="00A154F3" w:rsidP="00A154F3">
      <w:pPr>
        <w:widowControl/>
        <w:ind w:firstLineChars="300" w:firstLine="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例如，攻击者可以利用上述任何选项来诱惑受害者查看含有下列条目的页面：</w:t>
      </w:r>
    </w:p>
    <w:p w:rsidR="00A154F3" w:rsidRPr="008F2D21" w:rsidRDefault="00A154F3" w:rsidP="00A154F3">
      <w:pPr>
        <w:widowControl/>
        <w:ind w:firstLineChars="250" w:firstLine="52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 xml:space="preserve">&lt;img src="http://bank/transfer?destination=John&amp;money=1000" style='visibility:hidden'&gt; </w:t>
      </w:r>
    </w:p>
    <w:p w:rsidR="00A154F3" w:rsidRPr="008F2D21" w:rsidRDefault="00A154F3" w:rsidP="00A154F3">
      <w:pPr>
        <w:widowControl/>
        <w:ind w:firstLineChars="300" w:firstLine="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这会使受害者的浏览器自动请求 URL 及浏览器的当前凭证。</w:t>
      </w:r>
    </w:p>
    <w:p w:rsidR="00A154F3" w:rsidRPr="008F2D21" w:rsidRDefault="00A154F3" w:rsidP="00A154F3">
      <w:pPr>
        <w:widowControl/>
        <w:ind w:leftChars="300" w:left="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如果这个银行业站点易受到 CSRF 攻击，它会根据应用程序逻辑，从受害者的帐户中，将 1000 美元转账到 John 的银行帐户。</w:t>
      </w:r>
    </w:p>
    <w:p w:rsidR="00A154F3" w:rsidRPr="008F2D21" w:rsidRDefault="00A154F3" w:rsidP="00A154F3">
      <w:pPr>
        <w:widowControl/>
        <w:ind w:leftChars="300" w:left="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“跨站点伪造请求”攻击也称为 CSRF（发音为 C-Serf）、XSRF、“跨站点伪造引用”、“单键攻击”以及“会话骑乘”。</w:t>
      </w:r>
    </w:p>
    <w:p w:rsidR="00A154F3" w:rsidRPr="008F2D21" w:rsidRDefault="00A154F3" w:rsidP="00A154F3">
      <w:pPr>
        <w:widowControl/>
        <w:ind w:firstLineChars="300" w:firstLine="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您可以利用下列方式来验证您的应用程序是否易受到 CSRF 攻击：</w:t>
      </w:r>
    </w:p>
    <w:p w:rsidR="00A154F3" w:rsidRPr="008F2D21" w:rsidRDefault="00A154F3" w:rsidP="00A154F3">
      <w:pPr>
        <w:widowControl/>
        <w:ind w:firstLineChars="300" w:firstLine="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[1] 检查易受攻击的链接/请求是否未包括攻击者难以猜中的参数</w:t>
      </w:r>
    </w:p>
    <w:p w:rsidR="00A154F3" w:rsidRPr="008F2D21" w:rsidRDefault="00A154F3" w:rsidP="00A154F3">
      <w:pPr>
        <w:widowControl/>
        <w:ind w:firstLineChars="300" w:firstLine="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[2] 检查易受攻击的链接/请求是否会执行只应自愿执行的操作</w:t>
      </w:r>
    </w:p>
    <w:p w:rsidR="00A154F3" w:rsidRPr="008F2D21" w:rsidRDefault="00A154F3" w:rsidP="00A154F3">
      <w:pPr>
        <w:widowControl/>
        <w:ind w:leftChars="300" w:left="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含有用户在不知不觉中提交的请求所能直接访问的敏感操作的应用程序，被视为很容易遭受 CSRF 攻击。CSRF 也可能出现在登录页面和注销页面上。由于攻击者可以伪造来自受害者的连续注销请求，因此 CSRF 可能导致服务拒绝。在登录页面上，CSRF 可以允许攻击者使用包含攻击者用户名和密码的伪造请求来将客户机登录到攻击者的账户中。登录 CSRF 攻击会带有严重的后果，这取决于其他站点行为。例如，如果站点保留了用户操作的历史记录（例如搜索历史记录），那么攻击者将能够在易受攻击的站点上查看受害者之前执行的操作。</w:t>
      </w:r>
    </w:p>
    <w:p w:rsidR="00A154F3" w:rsidRPr="008F2D21" w:rsidRDefault="00A154F3" w:rsidP="005A35B4">
      <w:pPr>
        <w:pStyle w:val="a5"/>
        <w:numPr>
          <w:ilvl w:val="0"/>
          <w:numId w:val="29"/>
        </w:numPr>
        <w:ind w:firstLineChars="0"/>
        <w:rPr>
          <w:rFonts w:ascii="微软雅黑" w:eastAsia="微软雅黑" w:hAnsi="微软雅黑"/>
          <w:b/>
          <w:kern w:val="0"/>
        </w:rPr>
      </w:pPr>
      <w:bookmarkStart w:id="32" w:name="_Toc341746416"/>
      <w:r w:rsidRPr="008F2D21">
        <w:rPr>
          <w:rFonts w:ascii="微软雅黑" w:eastAsia="微软雅黑" w:hAnsi="微软雅黑" w:hint="eastAsia"/>
          <w:b/>
          <w:kern w:val="0"/>
        </w:rPr>
        <w:t>会话定置</w:t>
      </w:r>
      <w:bookmarkEnd w:id="32"/>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lastRenderedPageBreak/>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 技术描述</w:t>
      </w:r>
    </w:p>
    <w:p w:rsidR="00A154F3" w:rsidRPr="008F2D21" w:rsidRDefault="00A154F3" w:rsidP="00A154F3">
      <w:pPr>
        <w:widowControl/>
        <w:ind w:firstLineChars="300" w:firstLine="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“会话固定”是一种攻击技术，会强制用户的会话标识变成显式值。</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固定会话标识值的技术有许多种，会随着目标 Web 站点的功能而不同。从利用“跨站点脚本编制”到向 Web 站点密集发出先前生成的 HTTP 请求，都在这些技术范围内。用户的会话标识固定之后，攻击者会等待用户登录，然后利用预定义的会话标识值来假定用户的联机身份。</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一般而言，对于标识值的会话管理系统有两种类型。第一种类型是“宽容”系统，可让 Web 浏览器指定任何标识。第二种类型是“严格”系统，只接受服务器端生成的值。当使用宽容系统时，不需要联系 Web 站点，便可以维护任何会话标识。在严格系统中，攻击者需要维护“陷阱会话”并且必须定期联系 Web 站点，才能防止闲置超时。</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对于会话固定，倘若没有活动保护，使用会话来识别已认证的用户的任何 Web 站点都可能受到攻击。使用会话标识的 Web 站点通常都是基于 cookie 的站点，但也会使用 URL 和隐藏的表单字段。不幸的是，基于 cookie 的会话最容易受到攻击。</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目前已识别的大多数攻击方法都是针对 cookie 的固定。</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相对于在用户登录 Web 站点之后，再窃取用户的会话标识，会话固定提供的机会多得多。</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在用户登录之前，攻击的活动部分便已启动。</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会话固定攻击过程通常由三个步骤组成：</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1) 安装会话</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攻击者针对目标 Web 站点设下“陷阱会话”，并获取这个会话的标识，攻击者也可以输入攻击中所用的任意会话标识。在某些情况下，必须反复联系 Web 站点，才能维护确定好的陷阱会话值。</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2) 固定会话</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lastRenderedPageBreak/>
        <w:t>攻击者将陷阱会话值引进用户的浏览器中，固定用户的会话标识。</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3) 进入会话</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用户登录目标 Web 站点之后，当使用固定会话标识值时，攻击者便可加以接管。”</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如果会话管理系统接受 URL 参数形式的会话标识，下列请求便可以强迫会话标识采用 URL 参数值。</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代码片段：</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http://example/login.php?PHPSESSID=1234</w:t>
      </w:r>
    </w:p>
    <w:p w:rsidR="00A154F3" w:rsidRPr="008F2D21" w:rsidRDefault="00A154F3" w:rsidP="00A154F3">
      <w:pPr>
        <w:widowControl/>
        <w:ind w:firstLineChars="250" w:firstLine="52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 xml:space="preserve"> “利用客户端脚本发出新的会话标识 cookie 值</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域中任何 Web 站点的“跨站点脚本编制”漏洞都可用来修改当前 cookie 值。</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代码片段：http://example/&lt;script&gt;document.cookie="sessionid=1234;%20domain=.example.dom";&lt;/script&gt;</w:t>
      </w:r>
    </w:p>
    <w:p w:rsidR="00A154F3" w:rsidRPr="008F2D21" w:rsidRDefault="00A154F3" w:rsidP="00A154F3">
      <w:pPr>
        <w:widowControl/>
        <w:jc w:val="left"/>
        <w:textAlignment w:val="top"/>
        <w:rPr>
          <w:rFonts w:ascii="微软雅黑" w:eastAsia="微软雅黑" w:hAnsi="微软雅黑" w:cs="Arial"/>
          <w:color w:val="000000"/>
          <w:kern w:val="0"/>
          <w:szCs w:val="21"/>
        </w:rPr>
      </w:pP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另一个类似的示例（使用 META 标记注入）：</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http://example/&lt;meta%20http-equiv=Set-Cookie%20content="sessionid=1234;%20domain=.example.dom"&gt;</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利用 HTTP 响应头发出 cookie</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攻击者强迫目标 Web 站点或域中的任何其他站点发出会话标识 cookie。许多方法都可以做到这一点：</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 闯进域中的某 Web 服务器（例如：维护不良的 WAP 服务器）- 毒害某用户的 DNS 服务器，实质将攻击者的 Web 服务器添加到域中 - 在域内安装恶意的 Web 服务器（例如：在 Windows 2000 域的工作站上，所有工作站也都在该 DNS 域中）</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 利用 HTTP 响应分割攻击”</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lastRenderedPageBreak/>
        <w:t>利用的样本：</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下列技术可以固定用户的会话标识值：</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URL 自变量中的会话标识：</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如果会话管理系统接受 URL 参数形式的会话标识，下列请求便可以强迫会话标识采用URL 参数值。</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代码片段：</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http://example/login.php?PHPSESSID=1234</w:t>
      </w:r>
    </w:p>
    <w:p w:rsidR="00A154F3" w:rsidRPr="008F2D21" w:rsidRDefault="00A154F3" w:rsidP="00A154F3">
      <w:pPr>
        <w:widowControl/>
        <w:ind w:firstLineChars="300" w:firstLine="630"/>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 xml:space="preserve"> “利用客户端脚本发出新的会话标识 cookie 值</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域中任何 Web 站点的“跨站点脚本编制”漏洞都可用来修改当前 cookie 值。</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代码片段：</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http://example/&lt;script&gt;document.cookie="sessionid=1234;%20domain=.example.dom";&lt;/script&gt;</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另一个类似的示例（使用 META 标记注入）：</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http://example/&lt;meta%20http-equiv=Set-Cookie%20content="sessionid=1234;%20domain=.example.dom"&gt;</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利用 HTTP 响应头发出 cookie</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攻击者强迫目标 Web 站点或域中的任何其他站点发出会话标识 cookie。许多方法都可以做到这一点：</w:t>
      </w:r>
    </w:p>
    <w:p w:rsidR="00A154F3" w:rsidRPr="008F2D21" w:rsidRDefault="00A154F3" w:rsidP="00A154F3">
      <w:pPr>
        <w:widowControl/>
        <w:ind w:leftChars="350" w:left="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 闯进域中的某 Web 服务器（例如：维护不良的 WAP 服务器）- 毒害某用户的 DNS 服务器，实质将攻击者的 Web 服务器添加到域中 - 在域内安装恶意的 Web 服务器（例如：在 Windows 2000 域的工作站上，所有工作站也都在该 DNS 域中）</w:t>
      </w:r>
    </w:p>
    <w:p w:rsidR="00A154F3" w:rsidRPr="008F2D21" w:rsidRDefault="00A154F3" w:rsidP="00A154F3">
      <w:pPr>
        <w:widowControl/>
        <w:ind w:firstLineChars="350" w:firstLine="735"/>
        <w:jc w:val="left"/>
        <w:textAlignment w:val="top"/>
        <w:rPr>
          <w:rFonts w:ascii="微软雅黑" w:eastAsia="微软雅黑" w:hAnsi="微软雅黑" w:cs="Arial"/>
          <w:color w:val="000000"/>
          <w:kern w:val="0"/>
          <w:szCs w:val="21"/>
        </w:rPr>
      </w:pPr>
      <w:r w:rsidRPr="008F2D21">
        <w:rPr>
          <w:rFonts w:ascii="微软雅黑" w:eastAsia="微软雅黑" w:hAnsi="微软雅黑" w:cs="Arial"/>
          <w:color w:val="000000"/>
          <w:kern w:val="0"/>
          <w:szCs w:val="21"/>
        </w:rPr>
        <w:t>- 利用 HTTP 响应分割攻击”</w:t>
      </w:r>
    </w:p>
    <w:p w:rsidR="000266C9" w:rsidRPr="008F2D21" w:rsidRDefault="000266C9" w:rsidP="00A154F3">
      <w:pPr>
        <w:widowControl/>
        <w:ind w:firstLineChars="350" w:firstLine="735"/>
        <w:jc w:val="left"/>
        <w:textAlignment w:val="top"/>
        <w:rPr>
          <w:rFonts w:ascii="微软雅黑" w:eastAsia="微软雅黑" w:hAnsi="微软雅黑" w:cs="Arial"/>
          <w:color w:val="000000"/>
          <w:kern w:val="0"/>
          <w:szCs w:val="21"/>
        </w:rPr>
      </w:pPr>
    </w:p>
    <w:p w:rsidR="00A154F3" w:rsidRPr="008F2D21" w:rsidRDefault="00A154F3" w:rsidP="005A35B4">
      <w:pPr>
        <w:pStyle w:val="a5"/>
        <w:numPr>
          <w:ilvl w:val="0"/>
          <w:numId w:val="29"/>
        </w:numPr>
        <w:ind w:firstLineChars="0"/>
        <w:rPr>
          <w:rFonts w:ascii="微软雅黑" w:eastAsia="微软雅黑" w:hAnsi="微软雅黑"/>
          <w:b/>
          <w:kern w:val="0"/>
        </w:rPr>
      </w:pPr>
      <w:r w:rsidRPr="008F2D21">
        <w:rPr>
          <w:rFonts w:ascii="微软雅黑" w:eastAsia="微软雅黑" w:hAnsi="微软雅黑" w:hint="eastAsia"/>
          <w:b/>
          <w:kern w:val="0"/>
        </w:rPr>
        <w:lastRenderedPageBreak/>
        <w:t>链接注入（便于跨站点请求伪造）</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hint="eastAsia"/>
        </w:rPr>
        <w:tab/>
      </w: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高</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 技术描述</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hint="eastAsia"/>
        </w:rPr>
        <w:tab/>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链接注入</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是修改站点内容的行为，其方式为将外部站点的</w:t>
      </w:r>
      <w:r w:rsidRPr="008F2D21">
        <w:rPr>
          <w:rFonts w:ascii="微软雅黑" w:eastAsia="微软雅黑" w:hAnsi="微软雅黑" w:cs="Arial"/>
          <w:kern w:val="0"/>
          <w:sz w:val="19"/>
          <w:szCs w:val="19"/>
        </w:rPr>
        <w:t xml:space="preserve">URL </w:t>
      </w:r>
      <w:r w:rsidRPr="008F2D21">
        <w:rPr>
          <w:rFonts w:ascii="微软雅黑" w:eastAsia="微软雅黑" w:hAnsi="微软雅黑" w:cs="宋体" w:hint="eastAsia"/>
          <w:kern w:val="0"/>
          <w:szCs w:val="21"/>
        </w:rPr>
        <w:t>嵌入其中，或将有易受攻击的</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站点中的脚本的</w:t>
      </w:r>
      <w:r w:rsidRPr="008F2D21">
        <w:rPr>
          <w:rFonts w:ascii="微软雅黑" w:eastAsia="微软雅黑" w:hAnsi="微软雅黑" w:cs="Arial"/>
          <w:kern w:val="0"/>
          <w:sz w:val="19"/>
          <w:szCs w:val="19"/>
        </w:rPr>
        <w:t xml:space="preserve">URL </w:t>
      </w:r>
      <w:r w:rsidRPr="008F2D21">
        <w:rPr>
          <w:rFonts w:ascii="微软雅黑" w:eastAsia="微软雅黑" w:hAnsi="微软雅黑" w:cs="宋体" w:hint="eastAsia"/>
          <w:kern w:val="0"/>
          <w:szCs w:val="21"/>
        </w:rPr>
        <w:t>嵌入其中。将</w:t>
      </w:r>
      <w:r w:rsidRPr="008F2D21">
        <w:rPr>
          <w:rFonts w:ascii="微软雅黑" w:eastAsia="微软雅黑" w:hAnsi="微软雅黑" w:cs="Arial"/>
          <w:kern w:val="0"/>
          <w:sz w:val="19"/>
          <w:szCs w:val="19"/>
        </w:rPr>
        <w:t xml:space="preserve">URL </w:t>
      </w:r>
      <w:r w:rsidRPr="008F2D21">
        <w:rPr>
          <w:rFonts w:ascii="微软雅黑" w:eastAsia="微软雅黑" w:hAnsi="微软雅黑" w:cs="宋体" w:hint="eastAsia"/>
          <w:kern w:val="0"/>
          <w:szCs w:val="21"/>
        </w:rPr>
        <w:t>嵌入易受攻击的站点中，攻击者便能够以它为平台来</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启动对其他站点的攻击，以及攻击这个易受攻击的站点本身。</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在这些可能的攻击中，有些需要用户在攻击期间登录站点。攻击者从这一易受攻击的站点本身</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启动这些攻击，成功的机会比较大，因为用户登录的可能性更大。</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链接注入</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漏洞是用户输入清理不充分的结果，清理结果会在稍后的站点响应中返回给用户。</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攻击者能够将危险字符注入响应中，便能够嵌入</w:t>
      </w:r>
      <w:r w:rsidRPr="008F2D21">
        <w:rPr>
          <w:rFonts w:ascii="微软雅黑" w:eastAsia="微软雅黑" w:hAnsi="微软雅黑" w:cs="Arial"/>
          <w:kern w:val="0"/>
          <w:sz w:val="19"/>
          <w:szCs w:val="19"/>
        </w:rPr>
        <w:t xml:space="preserve">URL </w:t>
      </w:r>
      <w:r w:rsidRPr="008F2D21">
        <w:rPr>
          <w:rFonts w:ascii="微软雅黑" w:eastAsia="微软雅黑" w:hAnsi="微软雅黑" w:cs="宋体" w:hint="eastAsia"/>
          <w:kern w:val="0"/>
          <w:szCs w:val="21"/>
        </w:rPr>
        <w:t>及其他可能的内容修改。</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以下是</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链接注入</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的示例（我们假设</w:t>
      </w:r>
      <w:r w:rsidRPr="008F2D21">
        <w:rPr>
          <w:rFonts w:ascii="微软雅黑" w:eastAsia="微软雅黑" w:hAnsi="微软雅黑" w:cs="Arial"/>
          <w:kern w:val="0"/>
          <w:sz w:val="19"/>
          <w:szCs w:val="19"/>
        </w:rPr>
        <w:t>“www.vulnerable.com”</w:t>
      </w:r>
      <w:r w:rsidRPr="008F2D21">
        <w:rPr>
          <w:rFonts w:ascii="微软雅黑" w:eastAsia="微软雅黑" w:hAnsi="微软雅黑" w:cs="宋体" w:hint="eastAsia"/>
          <w:kern w:val="0"/>
          <w:szCs w:val="21"/>
        </w:rPr>
        <w:t>站点有一个用来问候用户的参数，称</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为</w:t>
      </w:r>
      <w:r w:rsidRPr="008F2D21">
        <w:rPr>
          <w:rFonts w:ascii="微软雅黑" w:eastAsia="微软雅黑" w:hAnsi="微软雅黑" w:cs="Arial"/>
          <w:kern w:val="0"/>
          <w:sz w:val="19"/>
          <w:szCs w:val="19"/>
        </w:rPr>
        <w:t>“name”</w:t>
      </w:r>
      <w:r w:rsidRPr="008F2D21">
        <w:rPr>
          <w:rFonts w:ascii="微软雅黑" w:eastAsia="微软雅黑" w:hAnsi="微软雅黑" w:cs="宋体" w:hint="eastAsia"/>
          <w:kern w:val="0"/>
          <w:szCs w:val="21"/>
        </w:rPr>
        <w:t>）。</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宋体" w:hint="eastAsia"/>
          <w:kern w:val="0"/>
          <w:szCs w:val="21"/>
        </w:rPr>
        <w:t>下列请求：</w:t>
      </w:r>
      <w:r w:rsidRPr="008F2D21">
        <w:rPr>
          <w:rFonts w:ascii="微软雅黑" w:eastAsia="微软雅黑" w:hAnsi="微软雅黑" w:cs="Arial"/>
          <w:kern w:val="0"/>
          <w:sz w:val="19"/>
          <w:szCs w:val="19"/>
        </w:rPr>
        <w:t>HTTP://www.vulnerable.com/greet.asp?name=John Smith</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会生成下列响应：</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t>&lt;HTML&gt;</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t>&lt;BODY&gt;</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t>Hello, John Smith.</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t>&lt;/BODY&gt;</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lastRenderedPageBreak/>
        <w:t>&lt;/HTML&gt;</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然而，恶意的用户可以发送下列请求：</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t>HTTP://www.vulnerable.com/greet.asp?name=&lt;IMG SRC="http://www.ANY-SITE.com/ANYSCRIPT.</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t>asp"&gt;</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这会返回下列响应：</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t>&lt;HTML&gt;</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t>&lt;BODY&gt;</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t>Hello, &lt;IMG SRC="http://www.ANY-SITE.com/ANY-SCRIPT.asp"&gt;.</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t>&lt;/BODY&gt;</w:t>
      </w:r>
    </w:p>
    <w:p w:rsidR="00A154F3" w:rsidRPr="008F2D21" w:rsidRDefault="00A154F3" w:rsidP="00A154F3">
      <w:pPr>
        <w:autoSpaceDE w:val="0"/>
        <w:autoSpaceDN w:val="0"/>
        <w:adjustRightInd w:val="0"/>
        <w:ind w:leftChars="400" w:left="840"/>
        <w:jc w:val="left"/>
        <w:rPr>
          <w:rFonts w:ascii="微软雅黑" w:eastAsia="微软雅黑" w:hAnsi="微软雅黑" w:cs="Arial"/>
          <w:kern w:val="0"/>
          <w:sz w:val="19"/>
          <w:szCs w:val="19"/>
        </w:rPr>
      </w:pPr>
      <w:r w:rsidRPr="008F2D21">
        <w:rPr>
          <w:rFonts w:ascii="微软雅黑" w:eastAsia="微软雅黑" w:hAnsi="微软雅黑" w:cs="Arial"/>
          <w:kern w:val="0"/>
          <w:sz w:val="19"/>
          <w:szCs w:val="19"/>
        </w:rPr>
        <w:t>&lt;/HTML&gt;</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如该示例所示，这有可能导致用户浏览器向几乎是攻击者所期待的任何站点发出自动请求。因</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此，他可能利用这个</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链接注入</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漏洞来启动若干类型的攻击：</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跨站点伪造请求：攻击者可以让用户的浏览器向用户目前登录的站点发送请求，以及执行用户</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并不想执行的操作。</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这些操作可能包括从站点中注销，或修改用户的概要文件、电子邮件地址，甚至是修改密码，</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结果造成彻底的帐户接管。</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跨站点脚本编制：任何</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跨站点脚本编制</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攻击都开始自诱惑用户单击精心制作的</w:t>
      </w:r>
      <w:r w:rsidRPr="008F2D21">
        <w:rPr>
          <w:rFonts w:ascii="微软雅黑" w:eastAsia="微软雅黑" w:hAnsi="微软雅黑" w:cs="Arial"/>
          <w:kern w:val="0"/>
          <w:sz w:val="19"/>
          <w:szCs w:val="19"/>
        </w:rPr>
        <w:t>URL</w:t>
      </w:r>
      <w:r w:rsidRPr="008F2D21">
        <w:rPr>
          <w:rFonts w:ascii="微软雅黑" w:eastAsia="微软雅黑" w:hAnsi="微软雅黑" w:cs="宋体" w:hint="eastAsia"/>
          <w:kern w:val="0"/>
          <w:szCs w:val="21"/>
        </w:rPr>
        <w:t>，以便利</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用受害者站点中的漏洞。</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发送含有恶意链接的电子邮件，或创建一个</w:t>
      </w:r>
      <w:r w:rsidRPr="008F2D21">
        <w:rPr>
          <w:rFonts w:ascii="微软雅黑" w:eastAsia="微软雅黑" w:hAnsi="微软雅黑" w:cs="Arial"/>
          <w:kern w:val="0"/>
          <w:sz w:val="19"/>
          <w:szCs w:val="19"/>
        </w:rPr>
        <w:t xml:space="preserve">Web </w:t>
      </w:r>
      <w:r w:rsidRPr="008F2D21">
        <w:rPr>
          <w:rFonts w:ascii="微软雅黑" w:eastAsia="微软雅黑" w:hAnsi="微软雅黑" w:cs="宋体" w:hint="eastAsia"/>
          <w:kern w:val="0"/>
          <w:szCs w:val="21"/>
        </w:rPr>
        <w:t>站点来包含指向易受攻击的站点的链接，通</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常可以做到这一点。</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当采用</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链接注入</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漏洞时，有可能在</w:t>
      </w:r>
      <w:r w:rsidRPr="008F2D21">
        <w:rPr>
          <w:rFonts w:ascii="微软雅黑" w:eastAsia="微软雅黑" w:hAnsi="微软雅黑" w:cs="Arial"/>
          <w:kern w:val="0"/>
          <w:sz w:val="19"/>
          <w:szCs w:val="19"/>
        </w:rPr>
        <w:t xml:space="preserve">A </w:t>
      </w:r>
      <w:r w:rsidRPr="008F2D21">
        <w:rPr>
          <w:rFonts w:ascii="微软雅黑" w:eastAsia="微软雅黑" w:hAnsi="微软雅黑" w:cs="宋体" w:hint="eastAsia"/>
          <w:kern w:val="0"/>
          <w:szCs w:val="21"/>
        </w:rPr>
        <w:t>站点中嵌入一个恶意的</w:t>
      </w:r>
      <w:r w:rsidRPr="008F2D21">
        <w:rPr>
          <w:rFonts w:ascii="微软雅黑" w:eastAsia="微软雅黑" w:hAnsi="微软雅黑" w:cs="Arial"/>
          <w:kern w:val="0"/>
          <w:sz w:val="19"/>
          <w:szCs w:val="19"/>
        </w:rPr>
        <w:t>URL</w:t>
      </w:r>
      <w:r w:rsidRPr="008F2D21">
        <w:rPr>
          <w:rFonts w:ascii="微软雅黑" w:eastAsia="微软雅黑" w:hAnsi="微软雅黑" w:cs="宋体" w:hint="eastAsia"/>
          <w:kern w:val="0"/>
          <w:szCs w:val="21"/>
        </w:rPr>
        <w:t>，当单击这个链接时，便启</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动对</w:t>
      </w:r>
      <w:r w:rsidRPr="008F2D21">
        <w:rPr>
          <w:rFonts w:ascii="微软雅黑" w:eastAsia="微软雅黑" w:hAnsi="微软雅黑" w:cs="Arial"/>
          <w:kern w:val="0"/>
          <w:sz w:val="19"/>
          <w:szCs w:val="19"/>
        </w:rPr>
        <w:t xml:space="preserve">B </w:t>
      </w:r>
      <w:r w:rsidRPr="008F2D21">
        <w:rPr>
          <w:rFonts w:ascii="微软雅黑" w:eastAsia="微软雅黑" w:hAnsi="微软雅黑" w:cs="宋体" w:hint="eastAsia"/>
          <w:kern w:val="0"/>
          <w:szCs w:val="21"/>
        </w:rPr>
        <w:t>站点的</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跨站点脚本编制</w:t>
      </w:r>
      <w:r w:rsidRPr="008F2D21">
        <w:rPr>
          <w:rFonts w:ascii="微软雅黑" w:eastAsia="微软雅黑" w:hAnsi="微软雅黑" w:cs="Arial"/>
          <w:kern w:val="0"/>
          <w:sz w:val="19"/>
          <w:szCs w:val="19"/>
        </w:rPr>
        <w:t>”</w:t>
      </w:r>
      <w:r w:rsidRPr="008F2D21">
        <w:rPr>
          <w:rFonts w:ascii="微软雅黑" w:eastAsia="微软雅黑" w:hAnsi="微软雅黑" w:cs="宋体" w:hint="eastAsia"/>
          <w:kern w:val="0"/>
          <w:szCs w:val="21"/>
        </w:rPr>
        <w:t>攻击。</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lastRenderedPageBreak/>
        <w:t>网络钓鱼：攻击者有可能注入指向类似受攻击站点的恶意站点的链接。</w:t>
      </w:r>
    </w:p>
    <w:p w:rsidR="00A154F3" w:rsidRPr="008F2D21" w:rsidRDefault="00A154F3" w:rsidP="00A154F3">
      <w:pPr>
        <w:autoSpaceDE w:val="0"/>
        <w:autoSpaceDN w:val="0"/>
        <w:adjustRightInd w:val="0"/>
        <w:ind w:leftChars="400" w:left="840"/>
        <w:jc w:val="left"/>
        <w:rPr>
          <w:rFonts w:ascii="微软雅黑" w:eastAsia="微软雅黑" w:hAnsi="微软雅黑" w:cs="宋体"/>
          <w:kern w:val="0"/>
          <w:szCs w:val="21"/>
        </w:rPr>
      </w:pPr>
      <w:r w:rsidRPr="008F2D21">
        <w:rPr>
          <w:rFonts w:ascii="微软雅黑" w:eastAsia="微软雅黑" w:hAnsi="微软雅黑" w:cs="宋体" w:hint="eastAsia"/>
          <w:kern w:val="0"/>
          <w:szCs w:val="21"/>
        </w:rPr>
        <w:t>不小心的用户可能单击这个链接，但并不知道自己即将离开原始站点而浏览到恶意站点。之</w:t>
      </w:r>
    </w:p>
    <w:p w:rsidR="00A154F3" w:rsidRPr="008F2D21" w:rsidRDefault="00A154F3" w:rsidP="00A154F3">
      <w:pPr>
        <w:ind w:leftChars="400" w:left="840"/>
        <w:rPr>
          <w:rFonts w:ascii="微软雅黑" w:eastAsia="微软雅黑" w:hAnsi="微软雅黑" w:cs="宋体"/>
          <w:kern w:val="0"/>
          <w:szCs w:val="21"/>
        </w:rPr>
      </w:pPr>
      <w:r w:rsidRPr="008F2D21">
        <w:rPr>
          <w:rFonts w:ascii="微软雅黑" w:eastAsia="微软雅黑" w:hAnsi="微软雅黑" w:cs="宋体" w:hint="eastAsia"/>
          <w:kern w:val="0"/>
          <w:szCs w:val="21"/>
        </w:rPr>
        <w:t>后，攻击者便可以诱惑用户重新登录，然后获取他的登录凭证。</w:t>
      </w:r>
    </w:p>
    <w:p w:rsidR="00A154F3" w:rsidRPr="008F2D21" w:rsidRDefault="00A154F3" w:rsidP="00A154F3">
      <w:pPr>
        <w:rPr>
          <w:rFonts w:ascii="微软雅黑" w:eastAsia="微软雅黑" w:hAnsi="微软雅黑"/>
        </w:rPr>
      </w:pPr>
      <w:r w:rsidRPr="008F2D21">
        <w:rPr>
          <w:rFonts w:ascii="微软雅黑" w:eastAsia="微软雅黑" w:hAnsi="微软雅黑" w:hint="eastAsia"/>
        </w:rPr>
        <w:tab/>
        <w:t>4） 技术分析</w:t>
      </w:r>
    </w:p>
    <w:p w:rsidR="00A154F3" w:rsidRPr="008F2D21" w:rsidRDefault="00A154F3" w:rsidP="00A154F3">
      <w:pPr>
        <w:rPr>
          <w:rFonts w:ascii="微软雅黑" w:eastAsia="微软雅黑" w:hAnsi="微软雅黑"/>
        </w:rPr>
      </w:pPr>
      <w:r w:rsidRPr="008F2D21">
        <w:rPr>
          <w:rFonts w:ascii="微软雅黑" w:eastAsia="微软雅黑" w:hAnsi="微软雅黑" w:hint="eastAsia"/>
        </w:rPr>
        <w:tab/>
      </w:r>
      <w:r w:rsidRPr="008F2D21">
        <w:rPr>
          <w:rFonts w:ascii="微软雅黑" w:eastAsia="微软雅黑" w:hAnsi="微软雅黑" w:hint="eastAsia"/>
        </w:rPr>
        <w:tab/>
        <w:t>过滤掉用户输入的@#$%即可</w:t>
      </w:r>
    </w:p>
    <w:p w:rsidR="00A03BC7" w:rsidRPr="008F2D21" w:rsidRDefault="00A03BC7" w:rsidP="00A154F3">
      <w:pPr>
        <w:rPr>
          <w:rFonts w:ascii="微软雅黑" w:eastAsia="微软雅黑" w:hAnsi="微软雅黑"/>
        </w:rPr>
      </w:pPr>
    </w:p>
    <w:p w:rsidR="00A154F3" w:rsidRPr="008F2D21" w:rsidRDefault="00A154F3" w:rsidP="005A35B4">
      <w:pPr>
        <w:pStyle w:val="a5"/>
        <w:numPr>
          <w:ilvl w:val="0"/>
          <w:numId w:val="29"/>
        </w:numPr>
        <w:ind w:firstLineChars="0"/>
        <w:rPr>
          <w:rFonts w:ascii="微软雅黑" w:eastAsia="微软雅黑" w:hAnsi="微软雅黑"/>
          <w:b/>
          <w:kern w:val="0"/>
        </w:rPr>
      </w:pPr>
      <w:r w:rsidRPr="008F2D21">
        <w:rPr>
          <w:rFonts w:ascii="微软雅黑" w:eastAsia="微软雅黑" w:hAnsi="微软雅黑" w:hint="eastAsia"/>
          <w:b/>
          <w:kern w:val="0"/>
        </w:rPr>
        <w:t>发现电子邮件地址模式</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hint="eastAsia"/>
          <w:b/>
          <w:bCs/>
          <w:kern w:val="0"/>
          <w:sz w:val="28"/>
          <w:szCs w:val="28"/>
        </w:rPr>
        <w:tab/>
      </w:r>
      <w:r w:rsidRPr="008F2D21">
        <w:rPr>
          <w:rFonts w:ascii="微软雅黑" w:eastAsia="微软雅黑" w:hAnsi="微软雅黑" w:cs="宋体" w:hint="eastAsia"/>
          <w:color w:val="000000"/>
          <w:kern w:val="0"/>
          <w:szCs w:val="21"/>
        </w:rPr>
        <w:t>1）验证范围</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 xml:space="preserve">   前台网站：全站</w:t>
      </w:r>
    </w:p>
    <w:p w:rsidR="00A154F3" w:rsidRPr="008F2D21" w:rsidRDefault="00A154F3" w:rsidP="00A154F3">
      <w:pPr>
        <w:ind w:left="420"/>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2）等级</w:t>
      </w:r>
    </w:p>
    <w:p w:rsidR="00A154F3" w:rsidRPr="008F2D21" w:rsidRDefault="00A154F3" w:rsidP="00A154F3">
      <w:pPr>
        <w:ind w:leftChars="200" w:left="420" w:firstLineChars="150" w:firstLine="31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参考信息</w:t>
      </w:r>
    </w:p>
    <w:p w:rsidR="00A154F3" w:rsidRPr="008F2D21" w:rsidRDefault="00A154F3" w:rsidP="00A154F3">
      <w:pPr>
        <w:ind w:firstLine="405"/>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3) 技术描述</w:t>
      </w:r>
    </w:p>
    <w:p w:rsidR="00A154F3" w:rsidRPr="008F2D21" w:rsidRDefault="00A154F3" w:rsidP="00A154F3">
      <w:pPr>
        <w:autoSpaceDE w:val="0"/>
        <w:autoSpaceDN w:val="0"/>
        <w:adjustRightInd w:val="0"/>
        <w:ind w:leftChars="200" w:left="735" w:hangingChars="150" w:hanging="315"/>
        <w:jc w:val="left"/>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ab/>
      </w:r>
      <w:r w:rsidRPr="008F2D21">
        <w:rPr>
          <w:rFonts w:ascii="微软雅黑" w:eastAsia="微软雅黑" w:hAnsi="微软雅黑" w:cs="Arial"/>
          <w:color w:val="000000"/>
          <w:kern w:val="0"/>
          <w:sz w:val="19"/>
          <w:szCs w:val="19"/>
        </w:rPr>
        <w:t xml:space="preserve">Spambot </w:t>
      </w:r>
      <w:r w:rsidRPr="008F2D21">
        <w:rPr>
          <w:rFonts w:ascii="微软雅黑" w:eastAsia="微软雅黑" w:hAnsi="微软雅黑" w:cs="宋体" w:hint="eastAsia"/>
          <w:color w:val="000000"/>
          <w:kern w:val="0"/>
          <w:szCs w:val="21"/>
        </w:rPr>
        <w:t>搜寻因特网站点，开始查找电子邮件地址来构建发送自发电子邮件（垃圾邮件）的邮件列表。</w:t>
      </w:r>
    </w:p>
    <w:p w:rsidR="00A154F3" w:rsidRPr="008F2D21" w:rsidRDefault="00A154F3" w:rsidP="00A154F3">
      <w:pPr>
        <w:autoSpaceDE w:val="0"/>
        <w:autoSpaceDN w:val="0"/>
        <w:adjustRightInd w:val="0"/>
        <w:ind w:firstLineChars="400" w:firstLine="760"/>
        <w:jc w:val="left"/>
        <w:rPr>
          <w:rFonts w:ascii="微软雅黑" w:eastAsia="微软雅黑" w:hAnsi="微软雅黑" w:cs="宋体"/>
          <w:color w:val="000000"/>
          <w:kern w:val="0"/>
          <w:szCs w:val="21"/>
        </w:rPr>
      </w:pPr>
      <w:r w:rsidRPr="008F2D21">
        <w:rPr>
          <w:rFonts w:ascii="微软雅黑" w:eastAsia="微软雅黑" w:hAnsi="微软雅黑" w:cs="Arial"/>
          <w:color w:val="000000"/>
          <w:kern w:val="0"/>
          <w:sz w:val="19"/>
          <w:szCs w:val="19"/>
        </w:rPr>
        <w:t xml:space="preserve">AppScan </w:t>
      </w:r>
      <w:r w:rsidRPr="008F2D21">
        <w:rPr>
          <w:rFonts w:ascii="微软雅黑" w:eastAsia="微软雅黑" w:hAnsi="微软雅黑" w:cs="宋体" w:hint="eastAsia"/>
          <w:color w:val="000000"/>
          <w:kern w:val="0"/>
          <w:szCs w:val="21"/>
        </w:rPr>
        <w:t>检测到含有一或多个电子邮件地址的响应，可供利用以发送垃圾邮件。</w:t>
      </w:r>
    </w:p>
    <w:p w:rsidR="00A154F3" w:rsidRPr="008F2D21" w:rsidRDefault="00A154F3" w:rsidP="00A154F3">
      <w:pPr>
        <w:autoSpaceDE w:val="0"/>
        <w:autoSpaceDN w:val="0"/>
        <w:adjustRightInd w:val="0"/>
        <w:ind w:leftChars="200" w:left="420" w:firstLineChars="150" w:firstLine="315"/>
        <w:jc w:val="left"/>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而且，找到的电子邮件地址也可能是专用电子邮件地址，对于一般大众应是不可访问的。</w:t>
      </w:r>
    </w:p>
    <w:p w:rsidR="00A154F3" w:rsidRPr="008F2D21" w:rsidRDefault="00A154F3" w:rsidP="00A154F3">
      <w:pPr>
        <w:ind w:firstLine="405"/>
        <w:jc w:val="left"/>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ab/>
        <w:t>4) 技术分析</w:t>
      </w:r>
    </w:p>
    <w:p w:rsidR="00A154F3" w:rsidRPr="008F2D21" w:rsidRDefault="00A154F3" w:rsidP="00A154F3">
      <w:pPr>
        <w:ind w:firstLine="405"/>
        <w:jc w:val="left"/>
        <w:rPr>
          <w:rFonts w:ascii="微软雅黑" w:eastAsia="微软雅黑" w:hAnsi="微软雅黑" w:cs="宋体"/>
          <w:color w:val="000000"/>
          <w:kern w:val="0"/>
          <w:szCs w:val="21"/>
        </w:rPr>
      </w:pPr>
      <w:r w:rsidRPr="008F2D21">
        <w:rPr>
          <w:rFonts w:ascii="微软雅黑" w:eastAsia="微软雅黑" w:hAnsi="微软雅黑" w:cs="宋体" w:hint="eastAsia"/>
          <w:color w:val="000000"/>
          <w:kern w:val="0"/>
          <w:szCs w:val="21"/>
        </w:rPr>
        <w:tab/>
      </w:r>
      <w:r w:rsidRPr="008F2D21">
        <w:rPr>
          <w:rFonts w:ascii="微软雅黑" w:eastAsia="微软雅黑" w:hAnsi="微软雅黑" w:cs="宋体" w:hint="eastAsia"/>
          <w:color w:val="000000"/>
          <w:kern w:val="0"/>
          <w:szCs w:val="21"/>
        </w:rPr>
        <w:tab/>
        <w:t>邮件地址为用户提供的信息，不做修改</w:t>
      </w:r>
    </w:p>
    <w:p w:rsidR="00D93D6C" w:rsidRPr="008F2D21" w:rsidRDefault="00D93D6C" w:rsidP="00D93D6C">
      <w:pPr>
        <w:rPr>
          <w:rFonts w:ascii="微软雅黑" w:eastAsia="微软雅黑" w:hAnsi="微软雅黑"/>
        </w:rPr>
      </w:pPr>
    </w:p>
    <w:p w:rsidR="00180255" w:rsidRPr="008F2D21" w:rsidRDefault="00180255" w:rsidP="000B00F6">
      <w:pPr>
        <w:pStyle w:val="1"/>
        <w:pageBreakBefore/>
        <w:numPr>
          <w:ilvl w:val="0"/>
          <w:numId w:val="1"/>
        </w:numPr>
        <w:jc w:val="left"/>
        <w:rPr>
          <w:rFonts w:ascii="微软雅黑" w:eastAsia="微软雅黑" w:hAnsi="微软雅黑"/>
          <w:sz w:val="32"/>
          <w:szCs w:val="32"/>
        </w:rPr>
      </w:pPr>
      <w:bookmarkStart w:id="33" w:name="_Toc381271399"/>
      <w:r w:rsidRPr="008F2D21">
        <w:rPr>
          <w:rFonts w:ascii="微软雅黑" w:eastAsia="微软雅黑" w:hAnsi="微软雅黑" w:hint="eastAsia"/>
          <w:sz w:val="32"/>
          <w:szCs w:val="32"/>
        </w:rPr>
        <w:lastRenderedPageBreak/>
        <w:t>测试环境</w:t>
      </w:r>
      <w:bookmarkEnd w:id="33"/>
      <w:r w:rsidRPr="008F2D21">
        <w:rPr>
          <w:rFonts w:ascii="微软雅黑" w:eastAsia="微软雅黑" w:hAnsi="微软雅黑" w:hint="eastAsia"/>
          <w:sz w:val="32"/>
          <w:szCs w:val="32"/>
        </w:rPr>
        <w:t xml:space="preserve"> </w:t>
      </w:r>
    </w:p>
    <w:p w:rsidR="00180255" w:rsidRPr="008F2D21" w:rsidRDefault="00180255" w:rsidP="00A41982">
      <w:pPr>
        <w:pStyle w:val="2"/>
        <w:numPr>
          <w:ilvl w:val="1"/>
          <w:numId w:val="1"/>
        </w:numPr>
        <w:spacing w:line="240" w:lineRule="auto"/>
        <w:jc w:val="left"/>
        <w:rPr>
          <w:rFonts w:ascii="微软雅黑" w:eastAsia="微软雅黑" w:hAnsi="微软雅黑"/>
          <w:sz w:val="28"/>
          <w:szCs w:val="28"/>
        </w:rPr>
      </w:pPr>
      <w:bookmarkStart w:id="34" w:name="_Toc381271400"/>
      <w:r w:rsidRPr="008F2D21">
        <w:rPr>
          <w:rFonts w:ascii="微软雅黑" w:eastAsia="微软雅黑" w:hAnsi="微软雅黑" w:hint="eastAsia"/>
          <w:sz w:val="28"/>
          <w:szCs w:val="28"/>
        </w:rPr>
        <w:t>软硬件环境</w:t>
      </w:r>
      <w:bookmarkEnd w:id="34"/>
      <w:r w:rsidRPr="008F2D21">
        <w:rPr>
          <w:rFonts w:ascii="微软雅黑" w:eastAsia="微软雅黑" w:hAnsi="微软雅黑" w:hint="eastAsia"/>
          <w:sz w:val="28"/>
          <w:szCs w:val="28"/>
        </w:rPr>
        <w:t xml:space="preserve"> </w:t>
      </w:r>
    </w:p>
    <w:tbl>
      <w:tblPr>
        <w:tblW w:w="9091" w:type="dxa"/>
        <w:jc w:val="center"/>
        <w:tblInd w:w="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01"/>
        <w:gridCol w:w="1484"/>
        <w:gridCol w:w="7006"/>
      </w:tblGrid>
      <w:tr w:rsidR="003616D5" w:rsidRPr="008F2D21" w:rsidTr="00550356">
        <w:trPr>
          <w:cantSplit/>
          <w:trHeight w:val="498"/>
          <w:jc w:val="center"/>
        </w:trPr>
        <w:tc>
          <w:tcPr>
            <w:tcW w:w="2085" w:type="dxa"/>
            <w:gridSpan w:val="2"/>
            <w:vAlign w:val="center"/>
          </w:tcPr>
          <w:p w:rsidR="003616D5" w:rsidRPr="008F2D21" w:rsidRDefault="00B324CD" w:rsidP="00A41982">
            <w:pPr>
              <w:jc w:val="center"/>
              <w:rPr>
                <w:rFonts w:ascii="微软雅黑" w:eastAsia="微软雅黑" w:hAnsi="微软雅黑"/>
                <w:b/>
                <w:szCs w:val="21"/>
              </w:rPr>
            </w:pPr>
            <w:r w:rsidRPr="008F2D21">
              <w:rPr>
                <w:rFonts w:ascii="微软雅黑" w:eastAsia="微软雅黑" w:hAnsi="微软雅黑" w:hint="eastAsia"/>
              </w:rPr>
              <w:t xml:space="preserve">   </w:t>
            </w:r>
            <w:r w:rsidR="003616D5" w:rsidRPr="008F2D21">
              <w:rPr>
                <w:rFonts w:ascii="微软雅黑" w:eastAsia="微软雅黑" w:hAnsi="微软雅黑"/>
                <w:b/>
                <w:szCs w:val="21"/>
              </w:rPr>
              <w:t>产品名称/版本</w:t>
            </w:r>
          </w:p>
        </w:tc>
        <w:tc>
          <w:tcPr>
            <w:tcW w:w="7006" w:type="dxa"/>
            <w:vAlign w:val="center"/>
          </w:tcPr>
          <w:p w:rsidR="003616D5" w:rsidRPr="008F2D21" w:rsidRDefault="003616D5" w:rsidP="00A41982">
            <w:pPr>
              <w:rPr>
                <w:rFonts w:ascii="微软雅黑" w:eastAsia="微软雅黑" w:hAnsi="微软雅黑"/>
                <w:szCs w:val="21"/>
              </w:rPr>
            </w:pPr>
            <w:r w:rsidRPr="008F2D21">
              <w:rPr>
                <w:rFonts w:ascii="微软雅黑" w:eastAsia="微软雅黑" w:hAnsi="微软雅黑" w:hint="eastAsia"/>
                <w:szCs w:val="21"/>
              </w:rPr>
              <w:t>Ver2.0</w:t>
            </w:r>
          </w:p>
        </w:tc>
      </w:tr>
      <w:tr w:rsidR="003616D5" w:rsidRPr="008F2D21" w:rsidTr="00550356">
        <w:trPr>
          <w:cantSplit/>
          <w:trHeight w:val="631"/>
          <w:jc w:val="center"/>
        </w:trPr>
        <w:tc>
          <w:tcPr>
            <w:tcW w:w="2085" w:type="dxa"/>
            <w:gridSpan w:val="2"/>
            <w:vAlign w:val="center"/>
          </w:tcPr>
          <w:p w:rsidR="003616D5" w:rsidRPr="008F2D21" w:rsidRDefault="003616D5" w:rsidP="00A41982">
            <w:pPr>
              <w:jc w:val="center"/>
              <w:rPr>
                <w:rFonts w:ascii="微软雅黑" w:eastAsia="微软雅黑" w:hAnsi="微软雅黑"/>
                <w:b/>
                <w:szCs w:val="21"/>
              </w:rPr>
            </w:pPr>
            <w:r w:rsidRPr="008F2D21">
              <w:rPr>
                <w:rFonts w:ascii="微软雅黑" w:eastAsia="微软雅黑" w:hAnsi="微软雅黑"/>
                <w:b/>
                <w:szCs w:val="21"/>
              </w:rPr>
              <w:t>测 试 类 型</w:t>
            </w:r>
          </w:p>
        </w:tc>
        <w:tc>
          <w:tcPr>
            <w:tcW w:w="7006" w:type="dxa"/>
            <w:vAlign w:val="center"/>
          </w:tcPr>
          <w:p w:rsidR="003616D5" w:rsidRPr="008F2D21" w:rsidRDefault="009C428F" w:rsidP="00A41982">
            <w:pPr>
              <w:rPr>
                <w:rFonts w:ascii="微软雅黑" w:eastAsia="微软雅黑" w:hAnsi="微软雅黑"/>
                <w:spacing w:val="40"/>
                <w:szCs w:val="21"/>
              </w:rPr>
            </w:pPr>
            <w:r w:rsidRPr="008F2D21">
              <w:rPr>
                <w:rFonts w:ascii="微软雅黑" w:eastAsia="微软雅黑" w:hAnsi="微软雅黑" w:hint="eastAsia"/>
                <w:spacing w:val="40"/>
                <w:szCs w:val="21"/>
              </w:rPr>
              <w:t>功能测试和安全测试</w:t>
            </w:r>
          </w:p>
        </w:tc>
      </w:tr>
      <w:tr w:rsidR="003616D5" w:rsidRPr="008F2D21" w:rsidTr="00550356">
        <w:trPr>
          <w:cantSplit/>
          <w:trHeight w:val="70"/>
          <w:jc w:val="center"/>
        </w:trPr>
        <w:tc>
          <w:tcPr>
            <w:tcW w:w="2085" w:type="dxa"/>
            <w:gridSpan w:val="2"/>
            <w:vAlign w:val="center"/>
          </w:tcPr>
          <w:p w:rsidR="003616D5" w:rsidRPr="008F2D21" w:rsidRDefault="003616D5" w:rsidP="00A41982">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测 试 标 准</w:t>
            </w:r>
          </w:p>
        </w:tc>
        <w:tc>
          <w:tcPr>
            <w:tcW w:w="7006" w:type="dxa"/>
            <w:vAlign w:val="center"/>
          </w:tcPr>
          <w:p w:rsidR="003616D5" w:rsidRPr="008F2D21" w:rsidRDefault="003616D5" w:rsidP="00A41982">
            <w:pPr>
              <w:ind w:left="1680" w:right="119" w:hangingChars="800" w:hanging="1680"/>
              <w:rPr>
                <w:rFonts w:ascii="微软雅黑" w:eastAsia="微软雅黑" w:hAnsi="微软雅黑"/>
                <w:szCs w:val="21"/>
              </w:rPr>
            </w:pPr>
            <w:r w:rsidRPr="008F2D21">
              <w:rPr>
                <w:rFonts w:ascii="微软雅黑" w:eastAsia="微软雅黑" w:hAnsi="微软雅黑" w:hint="eastAsia"/>
                <w:szCs w:val="21"/>
              </w:rPr>
              <w:t>按需求、原型、测试用例执行</w:t>
            </w:r>
          </w:p>
        </w:tc>
      </w:tr>
      <w:tr w:rsidR="003616D5" w:rsidRPr="008F2D21" w:rsidTr="00550356">
        <w:trPr>
          <w:cantSplit/>
          <w:trHeight w:val="439"/>
          <w:jc w:val="center"/>
        </w:trPr>
        <w:tc>
          <w:tcPr>
            <w:tcW w:w="2085" w:type="dxa"/>
            <w:gridSpan w:val="2"/>
            <w:vAlign w:val="center"/>
          </w:tcPr>
          <w:p w:rsidR="003616D5" w:rsidRPr="008F2D21" w:rsidRDefault="003616D5" w:rsidP="00A41982">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测 试 方 法</w:t>
            </w:r>
          </w:p>
        </w:tc>
        <w:tc>
          <w:tcPr>
            <w:tcW w:w="7006" w:type="dxa"/>
            <w:vAlign w:val="center"/>
          </w:tcPr>
          <w:p w:rsidR="003616D5" w:rsidRPr="008F2D21" w:rsidRDefault="003616D5" w:rsidP="00BA3287">
            <w:pPr>
              <w:spacing w:before="93"/>
              <w:ind w:right="120"/>
              <w:rPr>
                <w:rFonts w:ascii="微软雅黑" w:eastAsia="微软雅黑" w:hAnsi="微软雅黑"/>
                <w:szCs w:val="21"/>
              </w:rPr>
            </w:pPr>
            <w:r w:rsidRPr="008F2D21">
              <w:rPr>
                <w:rFonts w:ascii="微软雅黑" w:eastAsia="微软雅黑" w:hAnsi="微软雅黑" w:hint="eastAsia"/>
                <w:szCs w:val="21"/>
              </w:rPr>
              <w:t>功能测试</w:t>
            </w:r>
            <w:r w:rsidR="00BA3287" w:rsidRPr="008F2D21">
              <w:rPr>
                <w:rFonts w:ascii="微软雅黑" w:eastAsia="微软雅黑" w:hAnsi="微软雅黑" w:hint="eastAsia"/>
                <w:szCs w:val="21"/>
              </w:rPr>
              <w:t>、</w:t>
            </w:r>
            <w:r w:rsidR="00A63E73" w:rsidRPr="008F2D21">
              <w:rPr>
                <w:rFonts w:ascii="微软雅黑" w:eastAsia="微软雅黑" w:hAnsi="微软雅黑" w:hint="eastAsia"/>
                <w:szCs w:val="21"/>
              </w:rPr>
              <w:t>安全工具</w:t>
            </w:r>
            <w:r w:rsidR="005B0EF6" w:rsidRPr="008F2D21">
              <w:rPr>
                <w:rFonts w:ascii="微软雅黑" w:eastAsia="微软雅黑" w:hAnsi="微软雅黑" w:hint="eastAsia"/>
                <w:szCs w:val="21"/>
              </w:rPr>
              <w:t>Appscan扫描</w:t>
            </w:r>
            <w:r w:rsidR="00BA3287" w:rsidRPr="008F2D21">
              <w:rPr>
                <w:rFonts w:ascii="微软雅黑" w:eastAsia="微软雅黑" w:hAnsi="微软雅黑" w:hint="eastAsia"/>
                <w:szCs w:val="21"/>
              </w:rPr>
              <w:t>、firebug、</w:t>
            </w:r>
            <w:r w:rsidR="0036434F" w:rsidRPr="008F2D21">
              <w:rPr>
                <w:rFonts w:ascii="微软雅黑" w:eastAsia="微软雅黑" w:hAnsi="微软雅黑" w:cs="宋体"/>
                <w:color w:val="000000"/>
                <w:kern w:val="0"/>
                <w:sz w:val="24"/>
              </w:rPr>
              <w:t>tamper data</w:t>
            </w:r>
          </w:p>
        </w:tc>
      </w:tr>
      <w:tr w:rsidR="003616D5" w:rsidRPr="008F2D21" w:rsidTr="00550356">
        <w:trPr>
          <w:cantSplit/>
          <w:trHeight w:val="1409"/>
          <w:jc w:val="center"/>
        </w:trPr>
        <w:tc>
          <w:tcPr>
            <w:tcW w:w="601" w:type="dxa"/>
            <w:vMerge w:val="restart"/>
            <w:vAlign w:val="center"/>
          </w:tcPr>
          <w:p w:rsidR="003616D5" w:rsidRPr="008F2D21" w:rsidRDefault="003616D5" w:rsidP="00A41982">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测试 环 境</w:t>
            </w:r>
          </w:p>
        </w:tc>
        <w:tc>
          <w:tcPr>
            <w:tcW w:w="1484" w:type="dxa"/>
            <w:vAlign w:val="center"/>
          </w:tcPr>
          <w:p w:rsidR="003616D5" w:rsidRPr="008F2D21" w:rsidRDefault="003616D5" w:rsidP="00A41982">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硬件环境</w:t>
            </w:r>
          </w:p>
        </w:tc>
        <w:tc>
          <w:tcPr>
            <w:tcW w:w="7006" w:type="dxa"/>
            <w:vAlign w:val="center"/>
          </w:tcPr>
          <w:p w:rsidR="003616D5" w:rsidRPr="008F2D21" w:rsidRDefault="003616D5" w:rsidP="00A41982">
            <w:pPr>
              <w:rPr>
                <w:rFonts w:ascii="微软雅黑" w:eastAsia="微软雅黑" w:hAnsi="微软雅黑"/>
                <w:szCs w:val="21"/>
              </w:rPr>
            </w:pPr>
            <w:r w:rsidRPr="008F2D21">
              <w:rPr>
                <w:rFonts w:ascii="微软雅黑" w:eastAsia="微软雅黑" w:hAnsi="微软雅黑"/>
                <w:szCs w:val="21"/>
              </w:rPr>
              <w:t>数据库服务器：</w:t>
            </w:r>
            <w:r w:rsidRPr="008F2D21">
              <w:rPr>
                <w:rFonts w:ascii="微软雅黑" w:eastAsia="微软雅黑" w:hAnsi="微软雅黑" w:hint="eastAsia"/>
                <w:szCs w:val="21"/>
              </w:rPr>
              <w:t>CPUE5-2603 2.3GHZ  8G/硬盘250G</w:t>
            </w:r>
          </w:p>
          <w:p w:rsidR="003616D5" w:rsidRPr="008F2D21" w:rsidRDefault="003616D5" w:rsidP="00A41982">
            <w:pPr>
              <w:rPr>
                <w:rFonts w:ascii="微软雅黑" w:eastAsia="微软雅黑" w:hAnsi="微软雅黑"/>
                <w:szCs w:val="21"/>
              </w:rPr>
            </w:pPr>
            <w:r w:rsidRPr="008F2D21">
              <w:rPr>
                <w:rFonts w:ascii="微软雅黑" w:eastAsia="微软雅黑" w:hAnsi="微软雅黑"/>
                <w:szCs w:val="21"/>
              </w:rPr>
              <w:t>应用服务器：</w:t>
            </w:r>
            <w:r w:rsidRPr="008F2D21">
              <w:rPr>
                <w:rFonts w:ascii="微软雅黑" w:eastAsia="微软雅黑" w:hAnsi="微软雅黑" w:hint="eastAsia"/>
                <w:szCs w:val="21"/>
              </w:rPr>
              <w:t>CPUE5-26031.8GHZ   8G/硬盘300G</w:t>
            </w:r>
          </w:p>
          <w:p w:rsidR="003616D5" w:rsidRPr="008F2D21" w:rsidRDefault="003616D5" w:rsidP="00A41982">
            <w:pPr>
              <w:rPr>
                <w:rFonts w:ascii="微软雅黑" w:eastAsia="微软雅黑" w:hAnsi="微软雅黑"/>
                <w:szCs w:val="21"/>
              </w:rPr>
            </w:pPr>
            <w:r w:rsidRPr="008F2D21">
              <w:rPr>
                <w:rFonts w:ascii="微软雅黑" w:eastAsia="微软雅黑" w:hAnsi="微软雅黑" w:hint="eastAsia"/>
                <w:szCs w:val="21"/>
              </w:rPr>
              <w:t>客户端一：</w:t>
            </w:r>
            <w:r w:rsidRPr="008F2D21">
              <w:rPr>
                <w:rFonts w:ascii="微软雅黑" w:eastAsia="微软雅黑" w:hAnsi="微软雅黑"/>
                <w:szCs w:val="21"/>
              </w:rPr>
              <w:t>CPU E5200 2.5GHZ/</w:t>
            </w:r>
            <w:r w:rsidRPr="008F2D21">
              <w:rPr>
                <w:rFonts w:ascii="微软雅黑" w:eastAsia="微软雅黑" w:hAnsi="微软雅黑" w:hint="eastAsia"/>
                <w:szCs w:val="21"/>
              </w:rPr>
              <w:t>内存</w:t>
            </w:r>
            <w:r w:rsidRPr="008F2D21">
              <w:rPr>
                <w:rFonts w:ascii="微软雅黑" w:eastAsia="微软雅黑" w:hAnsi="微软雅黑"/>
                <w:szCs w:val="21"/>
              </w:rPr>
              <w:t xml:space="preserve"> 2G/</w:t>
            </w:r>
            <w:r w:rsidRPr="008F2D21">
              <w:rPr>
                <w:rFonts w:ascii="微软雅黑" w:eastAsia="微软雅黑" w:hAnsi="微软雅黑" w:hint="eastAsia"/>
                <w:szCs w:val="21"/>
              </w:rPr>
              <w:t>硬盘</w:t>
            </w:r>
            <w:r w:rsidRPr="008F2D21">
              <w:rPr>
                <w:rFonts w:ascii="微软雅黑" w:eastAsia="微软雅黑" w:hAnsi="微软雅黑"/>
                <w:szCs w:val="21"/>
              </w:rPr>
              <w:t>150G</w:t>
            </w:r>
          </w:p>
          <w:p w:rsidR="003616D5" w:rsidRPr="008F2D21" w:rsidRDefault="003616D5" w:rsidP="00A41982">
            <w:pPr>
              <w:rPr>
                <w:rFonts w:ascii="微软雅黑" w:eastAsia="微软雅黑" w:hAnsi="微软雅黑"/>
                <w:szCs w:val="21"/>
              </w:rPr>
            </w:pPr>
            <w:r w:rsidRPr="008F2D21">
              <w:rPr>
                <w:rFonts w:ascii="微软雅黑" w:eastAsia="微软雅黑" w:hAnsi="微软雅黑" w:hint="eastAsia"/>
                <w:szCs w:val="21"/>
              </w:rPr>
              <w:t>客户端二：</w:t>
            </w:r>
            <w:r w:rsidRPr="008F2D21">
              <w:rPr>
                <w:rFonts w:ascii="微软雅黑" w:eastAsia="微软雅黑" w:hAnsi="微软雅黑"/>
                <w:szCs w:val="21"/>
              </w:rPr>
              <w:t>CPU 3.06GHZ/</w:t>
            </w:r>
            <w:r w:rsidRPr="008F2D21">
              <w:rPr>
                <w:rFonts w:ascii="微软雅黑" w:eastAsia="微软雅黑" w:hAnsi="微软雅黑" w:hint="eastAsia"/>
                <w:szCs w:val="21"/>
              </w:rPr>
              <w:t>内存</w:t>
            </w:r>
            <w:r w:rsidRPr="008F2D21">
              <w:rPr>
                <w:rFonts w:ascii="微软雅黑" w:eastAsia="微软雅黑" w:hAnsi="微软雅黑"/>
                <w:szCs w:val="21"/>
              </w:rPr>
              <w:t>1G/</w:t>
            </w:r>
            <w:r w:rsidRPr="008F2D21">
              <w:rPr>
                <w:rFonts w:ascii="微软雅黑" w:eastAsia="微软雅黑" w:hAnsi="微软雅黑" w:hint="eastAsia"/>
                <w:szCs w:val="21"/>
              </w:rPr>
              <w:t>硬盘</w:t>
            </w:r>
            <w:r w:rsidRPr="008F2D21">
              <w:rPr>
                <w:rFonts w:ascii="微软雅黑" w:eastAsia="微软雅黑" w:hAnsi="微软雅黑"/>
                <w:szCs w:val="21"/>
              </w:rPr>
              <w:t>80g</w:t>
            </w:r>
          </w:p>
        </w:tc>
      </w:tr>
      <w:tr w:rsidR="003616D5" w:rsidRPr="008F2D21" w:rsidTr="00550356">
        <w:trPr>
          <w:cantSplit/>
          <w:trHeight w:val="1364"/>
          <w:jc w:val="center"/>
        </w:trPr>
        <w:tc>
          <w:tcPr>
            <w:tcW w:w="601" w:type="dxa"/>
            <w:vMerge/>
            <w:vAlign w:val="center"/>
          </w:tcPr>
          <w:p w:rsidR="003616D5" w:rsidRPr="008F2D21" w:rsidRDefault="003616D5" w:rsidP="00A41982">
            <w:pPr>
              <w:widowControl/>
              <w:jc w:val="center"/>
              <w:rPr>
                <w:rFonts w:ascii="微软雅黑" w:eastAsia="微软雅黑" w:hAnsi="微软雅黑"/>
                <w:b/>
                <w:spacing w:val="2"/>
                <w:szCs w:val="21"/>
              </w:rPr>
            </w:pPr>
          </w:p>
        </w:tc>
        <w:tc>
          <w:tcPr>
            <w:tcW w:w="1484" w:type="dxa"/>
            <w:vAlign w:val="center"/>
          </w:tcPr>
          <w:p w:rsidR="003616D5" w:rsidRPr="008F2D21" w:rsidRDefault="003616D5" w:rsidP="00A41982">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软件环境</w:t>
            </w:r>
          </w:p>
        </w:tc>
        <w:tc>
          <w:tcPr>
            <w:tcW w:w="7006" w:type="dxa"/>
            <w:vAlign w:val="center"/>
          </w:tcPr>
          <w:p w:rsidR="003616D5" w:rsidRPr="008F2D21" w:rsidRDefault="003616D5" w:rsidP="00A41982">
            <w:pPr>
              <w:rPr>
                <w:rFonts w:ascii="微软雅黑" w:eastAsia="微软雅黑" w:hAnsi="微软雅黑"/>
                <w:szCs w:val="21"/>
              </w:rPr>
            </w:pPr>
            <w:r w:rsidRPr="008F2D21">
              <w:rPr>
                <w:rFonts w:ascii="微软雅黑" w:eastAsia="微软雅黑" w:hAnsi="微软雅黑"/>
                <w:szCs w:val="21"/>
              </w:rPr>
              <w:t>数据库服务器：</w:t>
            </w:r>
            <w:r w:rsidR="00D3059D" w:rsidRPr="008F2D21">
              <w:rPr>
                <w:rFonts w:ascii="微软雅黑" w:eastAsia="微软雅黑" w:hAnsi="微软雅黑" w:hint="eastAsia"/>
                <w:szCs w:val="21"/>
              </w:rPr>
              <w:t>CentOS6.4、</w:t>
            </w:r>
            <w:r w:rsidRPr="008F2D21">
              <w:rPr>
                <w:rFonts w:ascii="微软雅黑" w:eastAsia="微软雅黑" w:hAnsi="微软雅黑" w:hint="eastAsia"/>
                <w:szCs w:val="21"/>
              </w:rPr>
              <w:t>Oracle10.2</w:t>
            </w:r>
          </w:p>
          <w:p w:rsidR="003616D5" w:rsidRPr="008F2D21" w:rsidRDefault="003616D5" w:rsidP="00A41982">
            <w:pPr>
              <w:rPr>
                <w:rFonts w:ascii="微软雅黑" w:eastAsia="微软雅黑" w:hAnsi="微软雅黑"/>
                <w:szCs w:val="21"/>
              </w:rPr>
            </w:pPr>
            <w:r w:rsidRPr="008F2D21">
              <w:rPr>
                <w:rFonts w:ascii="微软雅黑" w:eastAsia="微软雅黑" w:hAnsi="微软雅黑"/>
                <w:szCs w:val="21"/>
              </w:rPr>
              <w:t>应用服务器：</w:t>
            </w:r>
            <w:r w:rsidRPr="008F2D21">
              <w:rPr>
                <w:rFonts w:ascii="微软雅黑" w:eastAsia="微软雅黑" w:hAnsi="微软雅黑" w:hint="eastAsia"/>
                <w:szCs w:val="21"/>
              </w:rPr>
              <w:t xml:space="preserve"> </w:t>
            </w:r>
            <w:r w:rsidR="00D3059D" w:rsidRPr="008F2D21">
              <w:rPr>
                <w:rFonts w:ascii="微软雅黑" w:eastAsia="微软雅黑" w:hAnsi="微软雅黑" w:hint="eastAsia"/>
                <w:szCs w:val="21"/>
              </w:rPr>
              <w:t>CentOS6.4、</w:t>
            </w:r>
            <w:r w:rsidRPr="008F2D21">
              <w:rPr>
                <w:rFonts w:ascii="微软雅黑" w:eastAsia="微软雅黑" w:hAnsi="微软雅黑" w:hint="eastAsia"/>
                <w:szCs w:val="21"/>
              </w:rPr>
              <w:t>Tomcat6.0、R</w:t>
            </w:r>
            <w:r w:rsidRPr="008F2D21">
              <w:rPr>
                <w:rFonts w:ascii="微软雅黑" w:eastAsia="微软雅黑" w:hAnsi="微软雅黑"/>
                <w:szCs w:val="21"/>
              </w:rPr>
              <w:t>edis</w:t>
            </w:r>
            <w:r w:rsidR="00E1651B" w:rsidRPr="008F2D21">
              <w:rPr>
                <w:rFonts w:ascii="微软雅黑" w:eastAsia="微软雅黑" w:hAnsi="微软雅黑" w:hint="eastAsia"/>
                <w:szCs w:val="21"/>
              </w:rPr>
              <w:t>2.6.16</w:t>
            </w:r>
          </w:p>
          <w:p w:rsidR="003616D5" w:rsidRPr="008F2D21" w:rsidRDefault="003616D5" w:rsidP="00A41982">
            <w:pPr>
              <w:rPr>
                <w:rFonts w:ascii="微软雅黑" w:eastAsia="微软雅黑" w:hAnsi="微软雅黑"/>
                <w:szCs w:val="21"/>
              </w:rPr>
            </w:pPr>
            <w:r w:rsidRPr="008F2D21">
              <w:rPr>
                <w:rFonts w:ascii="微软雅黑" w:eastAsia="微软雅黑" w:hAnsi="微软雅黑"/>
                <w:szCs w:val="21"/>
              </w:rPr>
              <w:t>客户端一：</w:t>
            </w:r>
            <w:r w:rsidR="0006254B" w:rsidRPr="008F2D21">
              <w:rPr>
                <w:rFonts w:ascii="微软雅黑" w:eastAsia="微软雅黑" w:hAnsi="微软雅黑" w:hint="eastAsia"/>
                <w:szCs w:val="21"/>
              </w:rPr>
              <w:t>W</w:t>
            </w:r>
            <w:r w:rsidR="00455CED" w:rsidRPr="008F2D21">
              <w:rPr>
                <w:rFonts w:ascii="微软雅黑" w:eastAsia="微软雅黑" w:hAnsi="微软雅黑" w:hint="eastAsia"/>
                <w:szCs w:val="21"/>
              </w:rPr>
              <w:t>in</w:t>
            </w:r>
            <w:r w:rsidR="0006254B" w:rsidRPr="008F2D21">
              <w:rPr>
                <w:rFonts w:ascii="微软雅黑" w:eastAsia="微软雅黑" w:hAnsi="微软雅黑" w:hint="eastAsia"/>
                <w:szCs w:val="21"/>
              </w:rPr>
              <w:t>XP、</w:t>
            </w:r>
            <w:r w:rsidRPr="008F2D21">
              <w:rPr>
                <w:rFonts w:ascii="微软雅黑" w:eastAsia="微软雅黑" w:hAnsi="微软雅黑" w:hint="eastAsia"/>
                <w:szCs w:val="21"/>
              </w:rPr>
              <w:t>IE8、Firefox26.0</w:t>
            </w:r>
            <w:r w:rsidR="00DF115B" w:rsidRPr="008F2D21">
              <w:rPr>
                <w:rFonts w:ascii="微软雅黑" w:eastAsia="微软雅黑" w:hAnsi="微软雅黑" w:hint="eastAsia"/>
                <w:szCs w:val="21"/>
              </w:rPr>
              <w:t>、Chrome</w:t>
            </w:r>
            <w:r w:rsidR="00DF115B" w:rsidRPr="008F2D21">
              <w:rPr>
                <w:rFonts w:ascii="微软雅黑" w:eastAsia="微软雅黑" w:hAnsi="微软雅黑" w:cs="Segoe UI"/>
                <w:szCs w:val="21"/>
              </w:rPr>
              <w:t xml:space="preserve"> 26.0.1410.43</w:t>
            </w:r>
          </w:p>
          <w:p w:rsidR="003616D5" w:rsidRDefault="003616D5" w:rsidP="00A41982">
            <w:pPr>
              <w:rPr>
                <w:rFonts w:ascii="微软雅黑" w:eastAsia="微软雅黑" w:hAnsi="微软雅黑" w:cs="Segoe UI"/>
                <w:color w:val="303942"/>
                <w:szCs w:val="21"/>
              </w:rPr>
            </w:pPr>
            <w:r w:rsidRPr="008F2D21">
              <w:rPr>
                <w:rFonts w:ascii="微软雅黑" w:eastAsia="微软雅黑" w:hAnsi="微软雅黑"/>
                <w:szCs w:val="21"/>
              </w:rPr>
              <w:t>客户端二：</w:t>
            </w:r>
            <w:r w:rsidR="00455CED" w:rsidRPr="008F2D21">
              <w:rPr>
                <w:rFonts w:ascii="微软雅黑" w:eastAsia="微软雅黑" w:hAnsi="微软雅黑" w:hint="eastAsia"/>
                <w:szCs w:val="21"/>
              </w:rPr>
              <w:t>Win7、</w:t>
            </w:r>
            <w:r w:rsidRPr="008F2D21">
              <w:rPr>
                <w:rFonts w:ascii="微软雅黑" w:eastAsia="微软雅黑" w:hAnsi="微软雅黑" w:hint="eastAsia"/>
                <w:szCs w:val="21"/>
              </w:rPr>
              <w:t>IE10、</w:t>
            </w:r>
            <w:r w:rsidR="00CC0A50" w:rsidRPr="008F2D21">
              <w:rPr>
                <w:rFonts w:ascii="微软雅黑" w:eastAsia="微软雅黑" w:hAnsi="微软雅黑" w:hint="eastAsia"/>
                <w:szCs w:val="21"/>
              </w:rPr>
              <w:t>Firefox</w:t>
            </w:r>
            <w:r w:rsidR="00CC0A50" w:rsidRPr="008F2D21">
              <w:rPr>
                <w:rFonts w:ascii="微软雅黑" w:eastAsia="微软雅黑" w:hAnsi="微软雅黑"/>
                <w:szCs w:val="21"/>
              </w:rPr>
              <w:t>27.0.1</w:t>
            </w:r>
            <w:r w:rsidR="00A52FD8" w:rsidRPr="008F2D21">
              <w:rPr>
                <w:rFonts w:ascii="微软雅黑" w:eastAsia="微软雅黑" w:hAnsi="微软雅黑" w:hint="eastAsia"/>
                <w:szCs w:val="21"/>
              </w:rPr>
              <w:t>、</w:t>
            </w:r>
            <w:r w:rsidRPr="008F2D21">
              <w:rPr>
                <w:rFonts w:ascii="微软雅黑" w:eastAsia="微软雅黑" w:hAnsi="微软雅黑" w:hint="eastAsia"/>
                <w:szCs w:val="21"/>
              </w:rPr>
              <w:t>Chrome</w:t>
            </w:r>
            <w:r w:rsidRPr="008F2D21">
              <w:rPr>
                <w:rFonts w:ascii="微软雅黑" w:eastAsia="微软雅黑" w:hAnsi="微软雅黑" w:cs="Segoe UI"/>
                <w:szCs w:val="21"/>
              </w:rPr>
              <w:t xml:space="preserve"> </w:t>
            </w:r>
            <w:r w:rsidR="00732484" w:rsidRPr="008F2D21">
              <w:rPr>
                <w:rFonts w:ascii="微软雅黑" w:eastAsia="微软雅黑" w:hAnsi="微软雅黑" w:cs="Segoe UI"/>
                <w:color w:val="303942"/>
                <w:szCs w:val="21"/>
              </w:rPr>
              <w:t>33.0.1750.117 m</w:t>
            </w:r>
          </w:p>
          <w:p w:rsidR="007E79BC" w:rsidRPr="007E79BC" w:rsidRDefault="007E79BC" w:rsidP="00A41982">
            <w:pPr>
              <w:rPr>
                <w:rFonts w:ascii="微软雅黑" w:eastAsia="微软雅黑" w:hAnsi="微软雅黑" w:cs="Segoe UI"/>
                <w:szCs w:val="21"/>
              </w:rPr>
            </w:pPr>
            <w:r w:rsidRPr="007E79BC">
              <w:rPr>
                <w:rFonts w:ascii="微软雅黑" w:eastAsia="微软雅黑" w:hAnsi="微软雅黑" w:cs="Segoe UI" w:hint="eastAsia"/>
                <w:szCs w:val="21"/>
              </w:rPr>
              <w:t>网络环境：100M局域网</w:t>
            </w:r>
          </w:p>
        </w:tc>
      </w:tr>
      <w:tr w:rsidR="003616D5" w:rsidRPr="008F2D21" w:rsidTr="00550356">
        <w:trPr>
          <w:cantSplit/>
          <w:trHeight w:val="70"/>
          <w:jc w:val="center"/>
        </w:trPr>
        <w:tc>
          <w:tcPr>
            <w:tcW w:w="601" w:type="dxa"/>
            <w:vMerge/>
            <w:vAlign w:val="center"/>
          </w:tcPr>
          <w:p w:rsidR="003616D5" w:rsidRPr="008F2D21" w:rsidRDefault="003616D5" w:rsidP="00A41982">
            <w:pPr>
              <w:widowControl/>
              <w:jc w:val="center"/>
              <w:rPr>
                <w:rFonts w:ascii="微软雅黑" w:eastAsia="微软雅黑" w:hAnsi="微软雅黑"/>
                <w:b/>
                <w:spacing w:val="2"/>
                <w:szCs w:val="21"/>
              </w:rPr>
            </w:pPr>
          </w:p>
        </w:tc>
        <w:tc>
          <w:tcPr>
            <w:tcW w:w="1484" w:type="dxa"/>
            <w:vAlign w:val="center"/>
          </w:tcPr>
          <w:p w:rsidR="003616D5" w:rsidRPr="008F2D21" w:rsidRDefault="003616D5" w:rsidP="00A41982">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测试平台</w:t>
            </w:r>
          </w:p>
        </w:tc>
        <w:tc>
          <w:tcPr>
            <w:tcW w:w="7006" w:type="dxa"/>
            <w:vAlign w:val="center"/>
          </w:tcPr>
          <w:p w:rsidR="003616D5" w:rsidRPr="008F2D21" w:rsidRDefault="003616D5" w:rsidP="00A41982">
            <w:pPr>
              <w:rPr>
                <w:rFonts w:ascii="微软雅黑" w:eastAsia="微软雅黑" w:hAnsi="微软雅黑"/>
                <w:szCs w:val="21"/>
              </w:rPr>
            </w:pPr>
            <w:r w:rsidRPr="008F2D21">
              <w:rPr>
                <w:rFonts w:ascii="微软雅黑" w:eastAsia="微软雅黑" w:hAnsi="微软雅黑" w:hint="eastAsia"/>
                <w:szCs w:val="21"/>
              </w:rPr>
              <w:t>IE8、IE10、IE11、Firefox26.0、Chrome</w:t>
            </w:r>
            <w:r w:rsidRPr="008F2D21">
              <w:rPr>
                <w:rFonts w:ascii="微软雅黑" w:eastAsia="微软雅黑" w:hAnsi="微软雅黑" w:cs="Segoe UI"/>
                <w:szCs w:val="21"/>
              </w:rPr>
              <w:t xml:space="preserve"> 26.0.1410.43</w:t>
            </w:r>
            <w:r w:rsidR="00FA787F" w:rsidRPr="008F2D21">
              <w:rPr>
                <w:rFonts w:ascii="微软雅黑" w:eastAsia="微软雅黑" w:hAnsi="微软雅黑" w:cs="Segoe UI" w:hint="eastAsia"/>
                <w:szCs w:val="21"/>
              </w:rPr>
              <w:t>、</w:t>
            </w:r>
            <w:r w:rsidR="00E754D5" w:rsidRPr="008F2D21">
              <w:rPr>
                <w:rFonts w:ascii="微软雅黑" w:eastAsia="微软雅黑" w:hAnsi="微软雅黑" w:hint="eastAsia"/>
                <w:szCs w:val="21"/>
              </w:rPr>
              <w:t>Firefox</w:t>
            </w:r>
            <w:r w:rsidR="00E754D5" w:rsidRPr="008F2D21">
              <w:rPr>
                <w:rFonts w:ascii="微软雅黑" w:eastAsia="微软雅黑" w:hAnsi="微软雅黑"/>
                <w:szCs w:val="21"/>
              </w:rPr>
              <w:t>27.0.1</w:t>
            </w:r>
            <w:r w:rsidR="00E754D5" w:rsidRPr="008F2D21">
              <w:rPr>
                <w:rFonts w:ascii="微软雅黑" w:eastAsia="微软雅黑" w:hAnsi="微软雅黑" w:hint="eastAsia"/>
                <w:szCs w:val="21"/>
              </w:rPr>
              <w:t>、Chrome</w:t>
            </w:r>
            <w:r w:rsidR="00E754D5" w:rsidRPr="008F2D21">
              <w:rPr>
                <w:rFonts w:ascii="微软雅黑" w:eastAsia="微软雅黑" w:hAnsi="微软雅黑" w:cs="Segoe UI"/>
                <w:szCs w:val="21"/>
              </w:rPr>
              <w:t xml:space="preserve"> 33.0.1750.117 m</w:t>
            </w:r>
          </w:p>
        </w:tc>
      </w:tr>
    </w:tbl>
    <w:p w:rsidR="00550356" w:rsidRDefault="00550356" w:rsidP="001E697A">
      <w:pPr>
        <w:jc w:val="left"/>
        <w:rPr>
          <w:rFonts w:ascii="微软雅黑" w:eastAsia="微软雅黑" w:hAnsi="微软雅黑"/>
        </w:rPr>
      </w:pPr>
    </w:p>
    <w:p w:rsidR="00550356" w:rsidRDefault="00550356">
      <w:pPr>
        <w:widowControl/>
        <w:jc w:val="left"/>
        <w:rPr>
          <w:rFonts w:ascii="微软雅黑" w:eastAsia="微软雅黑" w:hAnsi="微软雅黑"/>
        </w:rPr>
      </w:pPr>
      <w:r>
        <w:rPr>
          <w:rFonts w:ascii="微软雅黑" w:eastAsia="微软雅黑" w:hAnsi="微软雅黑"/>
        </w:rPr>
        <w:br w:type="page"/>
      </w:r>
    </w:p>
    <w:tbl>
      <w:tblPr>
        <w:tblW w:w="9009" w:type="dxa"/>
        <w:jc w:val="center"/>
        <w:tblInd w:w="-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1"/>
        <w:gridCol w:w="1484"/>
        <w:gridCol w:w="6864"/>
      </w:tblGrid>
      <w:tr w:rsidR="00066CE7" w:rsidRPr="008F2D21" w:rsidTr="005837F2">
        <w:trPr>
          <w:cantSplit/>
          <w:trHeight w:val="498"/>
          <w:jc w:val="center"/>
        </w:trPr>
        <w:tc>
          <w:tcPr>
            <w:tcW w:w="2145" w:type="dxa"/>
            <w:gridSpan w:val="2"/>
            <w:vAlign w:val="center"/>
          </w:tcPr>
          <w:p w:rsidR="00066CE7" w:rsidRPr="008F2D21" w:rsidRDefault="00066CE7" w:rsidP="008F2D21">
            <w:pPr>
              <w:jc w:val="center"/>
              <w:rPr>
                <w:rFonts w:ascii="微软雅黑" w:eastAsia="微软雅黑" w:hAnsi="微软雅黑"/>
                <w:b/>
                <w:szCs w:val="21"/>
              </w:rPr>
            </w:pPr>
            <w:r w:rsidRPr="008F2D21">
              <w:rPr>
                <w:rFonts w:ascii="微软雅黑" w:eastAsia="微软雅黑" w:hAnsi="微软雅黑"/>
                <w:b/>
                <w:szCs w:val="21"/>
              </w:rPr>
              <w:lastRenderedPageBreak/>
              <w:t>产品名称/版本</w:t>
            </w:r>
          </w:p>
        </w:tc>
        <w:tc>
          <w:tcPr>
            <w:tcW w:w="6864" w:type="dxa"/>
            <w:vAlign w:val="center"/>
          </w:tcPr>
          <w:p w:rsidR="00066CE7" w:rsidRPr="008F2D21" w:rsidRDefault="00066CE7" w:rsidP="008F2D21">
            <w:pPr>
              <w:rPr>
                <w:rFonts w:ascii="微软雅黑" w:eastAsia="微软雅黑" w:hAnsi="微软雅黑"/>
                <w:szCs w:val="21"/>
              </w:rPr>
            </w:pPr>
            <w:r w:rsidRPr="008F2D21">
              <w:rPr>
                <w:rFonts w:ascii="微软雅黑" w:eastAsia="微软雅黑" w:hAnsi="微软雅黑" w:hint="eastAsia"/>
                <w:szCs w:val="21"/>
              </w:rPr>
              <w:t>Ver2.0</w:t>
            </w:r>
          </w:p>
        </w:tc>
      </w:tr>
      <w:tr w:rsidR="00066CE7" w:rsidRPr="008F2D21" w:rsidTr="005837F2">
        <w:trPr>
          <w:cantSplit/>
          <w:trHeight w:val="631"/>
          <w:jc w:val="center"/>
        </w:trPr>
        <w:tc>
          <w:tcPr>
            <w:tcW w:w="2145" w:type="dxa"/>
            <w:gridSpan w:val="2"/>
            <w:vAlign w:val="center"/>
          </w:tcPr>
          <w:p w:rsidR="00066CE7" w:rsidRPr="008F2D21" w:rsidRDefault="00066CE7" w:rsidP="008F2D21">
            <w:pPr>
              <w:jc w:val="center"/>
              <w:rPr>
                <w:rFonts w:ascii="微软雅黑" w:eastAsia="微软雅黑" w:hAnsi="微软雅黑"/>
                <w:b/>
                <w:szCs w:val="21"/>
              </w:rPr>
            </w:pPr>
            <w:r w:rsidRPr="008F2D21">
              <w:rPr>
                <w:rFonts w:ascii="微软雅黑" w:eastAsia="微软雅黑" w:hAnsi="微软雅黑"/>
                <w:b/>
                <w:szCs w:val="21"/>
              </w:rPr>
              <w:t>测 试 类 型</w:t>
            </w:r>
          </w:p>
        </w:tc>
        <w:tc>
          <w:tcPr>
            <w:tcW w:w="6864" w:type="dxa"/>
            <w:vAlign w:val="center"/>
          </w:tcPr>
          <w:p w:rsidR="00066CE7" w:rsidRPr="008F2D21" w:rsidRDefault="009C428F" w:rsidP="008F2D21">
            <w:pPr>
              <w:rPr>
                <w:rFonts w:ascii="微软雅黑" w:eastAsia="微软雅黑" w:hAnsi="微软雅黑"/>
                <w:spacing w:val="40"/>
                <w:szCs w:val="21"/>
              </w:rPr>
            </w:pPr>
            <w:r w:rsidRPr="008F2D21">
              <w:rPr>
                <w:rFonts w:ascii="微软雅黑" w:eastAsia="微软雅黑" w:hAnsi="微软雅黑" w:hint="eastAsia"/>
                <w:spacing w:val="40"/>
                <w:szCs w:val="21"/>
              </w:rPr>
              <w:t>性能</w:t>
            </w:r>
            <w:r w:rsidR="00066CE7" w:rsidRPr="008F2D21">
              <w:rPr>
                <w:rFonts w:ascii="微软雅黑" w:eastAsia="微软雅黑" w:hAnsi="微软雅黑" w:hint="eastAsia"/>
                <w:spacing w:val="40"/>
                <w:szCs w:val="21"/>
              </w:rPr>
              <w:t>测试</w:t>
            </w:r>
          </w:p>
        </w:tc>
      </w:tr>
      <w:tr w:rsidR="00066CE7" w:rsidRPr="008F2D21" w:rsidTr="005837F2">
        <w:trPr>
          <w:cantSplit/>
          <w:trHeight w:val="70"/>
          <w:jc w:val="center"/>
        </w:trPr>
        <w:tc>
          <w:tcPr>
            <w:tcW w:w="2145" w:type="dxa"/>
            <w:gridSpan w:val="2"/>
            <w:vAlign w:val="center"/>
          </w:tcPr>
          <w:p w:rsidR="00066CE7" w:rsidRPr="008F2D21" w:rsidRDefault="00066CE7" w:rsidP="008F2D21">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测 试 标 准</w:t>
            </w:r>
          </w:p>
        </w:tc>
        <w:tc>
          <w:tcPr>
            <w:tcW w:w="6864" w:type="dxa"/>
            <w:vAlign w:val="center"/>
          </w:tcPr>
          <w:p w:rsidR="00066CE7" w:rsidRPr="008F2D21" w:rsidRDefault="001420E4" w:rsidP="001420E4">
            <w:pPr>
              <w:ind w:right="119"/>
              <w:rPr>
                <w:rFonts w:ascii="微软雅黑" w:eastAsia="微软雅黑" w:hAnsi="微软雅黑"/>
                <w:szCs w:val="21"/>
              </w:rPr>
            </w:pPr>
            <w:r w:rsidRPr="008F2D21">
              <w:rPr>
                <w:rFonts w:ascii="微软雅黑" w:eastAsia="微软雅黑" w:hAnsi="微软雅黑" w:hint="eastAsia"/>
                <w:szCs w:val="21"/>
              </w:rPr>
              <w:t>性能指标</w:t>
            </w:r>
          </w:p>
        </w:tc>
      </w:tr>
      <w:tr w:rsidR="00066CE7" w:rsidRPr="008F2D21" w:rsidTr="005837F2">
        <w:trPr>
          <w:cantSplit/>
          <w:trHeight w:val="439"/>
          <w:jc w:val="center"/>
        </w:trPr>
        <w:tc>
          <w:tcPr>
            <w:tcW w:w="2145" w:type="dxa"/>
            <w:gridSpan w:val="2"/>
            <w:vAlign w:val="center"/>
          </w:tcPr>
          <w:p w:rsidR="00066CE7" w:rsidRPr="008F2D21" w:rsidRDefault="00066CE7" w:rsidP="008F2D21">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测 试 方 法</w:t>
            </w:r>
          </w:p>
        </w:tc>
        <w:tc>
          <w:tcPr>
            <w:tcW w:w="6864" w:type="dxa"/>
            <w:vAlign w:val="center"/>
          </w:tcPr>
          <w:p w:rsidR="00066CE7" w:rsidRPr="008F2D21" w:rsidRDefault="00F36609" w:rsidP="00F36609">
            <w:pPr>
              <w:spacing w:before="93"/>
              <w:ind w:right="120"/>
              <w:rPr>
                <w:rFonts w:ascii="微软雅黑" w:eastAsia="微软雅黑" w:hAnsi="微软雅黑"/>
                <w:szCs w:val="21"/>
              </w:rPr>
            </w:pPr>
            <w:r w:rsidRPr="008F2D21">
              <w:rPr>
                <w:rFonts w:ascii="微软雅黑" w:eastAsia="微软雅黑" w:hAnsi="微软雅黑"/>
                <w:szCs w:val="21"/>
              </w:rPr>
              <w:t>L</w:t>
            </w:r>
            <w:r w:rsidRPr="008F2D21">
              <w:rPr>
                <w:rFonts w:ascii="微软雅黑" w:eastAsia="微软雅黑" w:hAnsi="微软雅黑" w:hint="eastAsia"/>
                <w:szCs w:val="21"/>
              </w:rPr>
              <w:t>oadrunner虚拟加压</w:t>
            </w:r>
            <w:r w:rsidR="002E5845" w:rsidRPr="008F2D21">
              <w:rPr>
                <w:rFonts w:ascii="微软雅黑" w:eastAsia="微软雅黑" w:hAnsi="微软雅黑" w:hint="eastAsia"/>
                <w:szCs w:val="21"/>
              </w:rPr>
              <w:t>测试</w:t>
            </w:r>
          </w:p>
        </w:tc>
      </w:tr>
      <w:tr w:rsidR="00066CE7" w:rsidRPr="008F2D21" w:rsidTr="005837F2">
        <w:trPr>
          <w:cantSplit/>
          <w:trHeight w:val="1164"/>
          <w:jc w:val="center"/>
        </w:trPr>
        <w:tc>
          <w:tcPr>
            <w:tcW w:w="661" w:type="dxa"/>
            <w:vMerge w:val="restart"/>
            <w:vAlign w:val="center"/>
          </w:tcPr>
          <w:p w:rsidR="00066CE7" w:rsidRPr="008F2D21" w:rsidRDefault="00066CE7" w:rsidP="008F2D21">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测试 环 境</w:t>
            </w:r>
          </w:p>
        </w:tc>
        <w:tc>
          <w:tcPr>
            <w:tcW w:w="1484" w:type="dxa"/>
            <w:vAlign w:val="center"/>
          </w:tcPr>
          <w:p w:rsidR="00066CE7" w:rsidRPr="008F2D21" w:rsidRDefault="00066CE7" w:rsidP="008F2D21">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硬件环境</w:t>
            </w:r>
          </w:p>
        </w:tc>
        <w:tc>
          <w:tcPr>
            <w:tcW w:w="6864" w:type="dxa"/>
            <w:vAlign w:val="center"/>
          </w:tcPr>
          <w:p w:rsidR="00066CE7" w:rsidRPr="008F2D21" w:rsidRDefault="00066CE7" w:rsidP="008F2D21">
            <w:pPr>
              <w:rPr>
                <w:rFonts w:ascii="微软雅黑" w:eastAsia="微软雅黑" w:hAnsi="微软雅黑"/>
                <w:szCs w:val="21"/>
              </w:rPr>
            </w:pPr>
            <w:r w:rsidRPr="008F2D21">
              <w:rPr>
                <w:rFonts w:ascii="微软雅黑" w:eastAsia="微软雅黑" w:hAnsi="微软雅黑"/>
                <w:szCs w:val="21"/>
              </w:rPr>
              <w:t>数据库服务器：</w:t>
            </w:r>
            <w:r w:rsidR="00FE2711" w:rsidRPr="008F2D21">
              <w:rPr>
                <w:rFonts w:ascii="微软雅黑" w:eastAsia="微软雅黑" w:hAnsi="微软雅黑"/>
                <w:szCs w:val="21"/>
              </w:rPr>
              <w:t>IBM x3650</w:t>
            </w:r>
            <w:r w:rsidR="00FE2711" w:rsidRPr="008F2D21">
              <w:rPr>
                <w:rFonts w:ascii="微软雅黑" w:eastAsia="微软雅黑" w:hAnsi="微软雅黑" w:hint="eastAsia"/>
                <w:szCs w:val="21"/>
              </w:rPr>
              <w:t>，CPU：X</w:t>
            </w:r>
            <w:r w:rsidR="00FE2711" w:rsidRPr="008F2D21">
              <w:rPr>
                <w:rFonts w:ascii="微软雅黑" w:eastAsia="微软雅黑" w:hAnsi="微软雅黑"/>
                <w:szCs w:val="21"/>
              </w:rPr>
              <w:t>eon E5</w:t>
            </w:r>
            <w:r w:rsidR="00FE2711" w:rsidRPr="008F2D21">
              <w:rPr>
                <w:rFonts w:ascii="微软雅黑" w:eastAsia="微软雅黑" w:hAnsi="微软雅黑" w:hint="eastAsia"/>
                <w:szCs w:val="21"/>
              </w:rPr>
              <w:t>6</w:t>
            </w:r>
            <w:r w:rsidR="00FE2711" w:rsidRPr="008F2D21">
              <w:rPr>
                <w:rFonts w:ascii="微软雅黑" w:eastAsia="微软雅黑" w:hAnsi="微软雅黑"/>
                <w:szCs w:val="21"/>
              </w:rPr>
              <w:t>06 2.13GHz</w:t>
            </w:r>
            <w:r w:rsidR="00FE2711" w:rsidRPr="008F2D21">
              <w:rPr>
                <w:rFonts w:ascii="微软雅黑" w:eastAsia="微软雅黑" w:hAnsi="微软雅黑" w:hint="eastAsia"/>
                <w:szCs w:val="21"/>
              </w:rPr>
              <w:t>，内存：</w:t>
            </w:r>
            <w:r w:rsidR="00FE2711" w:rsidRPr="008F2D21">
              <w:rPr>
                <w:rFonts w:ascii="微软雅黑" w:eastAsia="微软雅黑" w:hAnsi="微软雅黑"/>
                <w:szCs w:val="21"/>
              </w:rPr>
              <w:t>8G</w:t>
            </w:r>
            <w:r w:rsidR="00FE2711" w:rsidRPr="008F2D21">
              <w:rPr>
                <w:rFonts w:ascii="微软雅黑" w:eastAsia="微软雅黑" w:hAnsi="微软雅黑" w:hint="eastAsia"/>
                <w:szCs w:val="21"/>
              </w:rPr>
              <w:t>，SCSI硬盘</w:t>
            </w:r>
            <w:r w:rsidR="00FE2711" w:rsidRPr="008F2D21">
              <w:rPr>
                <w:rFonts w:ascii="微软雅黑" w:eastAsia="微软雅黑" w:hAnsi="微软雅黑"/>
                <w:szCs w:val="21"/>
              </w:rPr>
              <w:t>300G</w:t>
            </w:r>
            <w:r w:rsidR="00FE2711" w:rsidRPr="008F2D21">
              <w:rPr>
                <w:rFonts w:ascii="微软雅黑" w:eastAsia="微软雅黑" w:hAnsi="微软雅黑" w:hint="eastAsia"/>
                <w:szCs w:val="21"/>
              </w:rPr>
              <w:t>（</w:t>
            </w:r>
            <w:r w:rsidR="00FE2711" w:rsidRPr="008F2D21">
              <w:rPr>
                <w:rFonts w:ascii="微软雅黑" w:eastAsia="微软雅黑" w:hAnsi="微软雅黑"/>
              </w:rPr>
              <w:t>RAID</w:t>
            </w:r>
            <w:r w:rsidR="00FE2711" w:rsidRPr="008F2D21">
              <w:rPr>
                <w:rFonts w:ascii="微软雅黑" w:eastAsia="微软雅黑" w:hAnsi="微软雅黑" w:hint="eastAsia"/>
              </w:rPr>
              <w:t>1</w:t>
            </w:r>
            <w:r w:rsidR="00FE2711" w:rsidRPr="008F2D21">
              <w:rPr>
                <w:rFonts w:ascii="微软雅黑" w:eastAsia="微软雅黑" w:hAnsi="微软雅黑" w:hint="eastAsia"/>
                <w:szCs w:val="21"/>
              </w:rPr>
              <w:t>）</w:t>
            </w:r>
          </w:p>
          <w:p w:rsidR="00066CE7" w:rsidRPr="008F2D21" w:rsidRDefault="00066CE7" w:rsidP="008F2D21">
            <w:pPr>
              <w:rPr>
                <w:rFonts w:ascii="微软雅黑" w:eastAsia="微软雅黑" w:hAnsi="微软雅黑"/>
                <w:szCs w:val="21"/>
              </w:rPr>
            </w:pPr>
            <w:r w:rsidRPr="008F2D21">
              <w:rPr>
                <w:rFonts w:ascii="微软雅黑" w:eastAsia="微软雅黑" w:hAnsi="微软雅黑"/>
                <w:szCs w:val="21"/>
              </w:rPr>
              <w:t>应用服务器：</w:t>
            </w:r>
            <w:r w:rsidR="00CE0E3E" w:rsidRPr="008F2D21">
              <w:rPr>
                <w:rFonts w:ascii="微软雅黑" w:eastAsia="微软雅黑" w:hAnsi="微软雅黑"/>
                <w:szCs w:val="21"/>
              </w:rPr>
              <w:t>IBM x3650</w:t>
            </w:r>
            <w:r w:rsidR="00CE0E3E" w:rsidRPr="008F2D21">
              <w:rPr>
                <w:rFonts w:ascii="微软雅黑" w:eastAsia="微软雅黑" w:hAnsi="微软雅黑" w:hint="eastAsia"/>
                <w:szCs w:val="21"/>
              </w:rPr>
              <w:t>，CPU：X</w:t>
            </w:r>
            <w:r w:rsidR="00CE0E3E" w:rsidRPr="008F2D21">
              <w:rPr>
                <w:rFonts w:ascii="微软雅黑" w:eastAsia="微软雅黑" w:hAnsi="微软雅黑"/>
                <w:szCs w:val="21"/>
              </w:rPr>
              <w:t>eon E5</w:t>
            </w:r>
            <w:r w:rsidR="00CE0E3E" w:rsidRPr="008F2D21">
              <w:rPr>
                <w:rFonts w:ascii="微软雅黑" w:eastAsia="微软雅黑" w:hAnsi="微软雅黑" w:hint="eastAsia"/>
                <w:szCs w:val="21"/>
              </w:rPr>
              <w:t>6</w:t>
            </w:r>
            <w:r w:rsidR="00CE0E3E" w:rsidRPr="008F2D21">
              <w:rPr>
                <w:rFonts w:ascii="微软雅黑" w:eastAsia="微软雅黑" w:hAnsi="微软雅黑"/>
                <w:szCs w:val="21"/>
              </w:rPr>
              <w:t>06 2.13GHz</w:t>
            </w:r>
            <w:r w:rsidR="00CE0E3E" w:rsidRPr="008F2D21">
              <w:rPr>
                <w:rFonts w:ascii="微软雅黑" w:eastAsia="微软雅黑" w:hAnsi="微软雅黑" w:hint="eastAsia"/>
                <w:szCs w:val="21"/>
              </w:rPr>
              <w:t>，内存：</w:t>
            </w:r>
            <w:r w:rsidR="00CE0E3E" w:rsidRPr="008F2D21">
              <w:rPr>
                <w:rFonts w:ascii="微软雅黑" w:eastAsia="微软雅黑" w:hAnsi="微软雅黑"/>
                <w:szCs w:val="21"/>
              </w:rPr>
              <w:t>8G</w:t>
            </w:r>
            <w:r w:rsidR="00CE0E3E" w:rsidRPr="008F2D21">
              <w:rPr>
                <w:rFonts w:ascii="微软雅黑" w:eastAsia="微软雅黑" w:hAnsi="微软雅黑" w:hint="eastAsia"/>
                <w:szCs w:val="21"/>
              </w:rPr>
              <w:t>，SCSI硬盘</w:t>
            </w:r>
            <w:r w:rsidR="00CE0E3E" w:rsidRPr="008F2D21">
              <w:rPr>
                <w:rFonts w:ascii="微软雅黑" w:eastAsia="微软雅黑" w:hAnsi="微软雅黑"/>
                <w:szCs w:val="21"/>
              </w:rPr>
              <w:t>300G</w:t>
            </w:r>
            <w:r w:rsidR="00CE0E3E" w:rsidRPr="008F2D21">
              <w:rPr>
                <w:rFonts w:ascii="微软雅黑" w:eastAsia="微软雅黑" w:hAnsi="微软雅黑" w:hint="eastAsia"/>
                <w:szCs w:val="21"/>
              </w:rPr>
              <w:t>（</w:t>
            </w:r>
            <w:r w:rsidR="00CE0E3E" w:rsidRPr="008F2D21">
              <w:rPr>
                <w:rFonts w:ascii="微软雅黑" w:eastAsia="微软雅黑" w:hAnsi="微软雅黑"/>
              </w:rPr>
              <w:t>RAID</w:t>
            </w:r>
            <w:r w:rsidR="00CE0E3E" w:rsidRPr="008F2D21">
              <w:rPr>
                <w:rFonts w:ascii="微软雅黑" w:eastAsia="微软雅黑" w:hAnsi="微软雅黑" w:hint="eastAsia"/>
              </w:rPr>
              <w:t>1</w:t>
            </w:r>
            <w:r w:rsidR="00CE0E3E" w:rsidRPr="008F2D21">
              <w:rPr>
                <w:rFonts w:ascii="微软雅黑" w:eastAsia="微软雅黑" w:hAnsi="微软雅黑" w:hint="eastAsia"/>
                <w:szCs w:val="21"/>
              </w:rPr>
              <w:t>）</w:t>
            </w:r>
          </w:p>
          <w:p w:rsidR="00066CE7" w:rsidRPr="008F2D21" w:rsidRDefault="00066CE7" w:rsidP="009C7796">
            <w:pPr>
              <w:rPr>
                <w:rFonts w:ascii="微软雅黑" w:eastAsia="微软雅黑" w:hAnsi="微软雅黑"/>
                <w:szCs w:val="21"/>
              </w:rPr>
            </w:pPr>
            <w:r w:rsidRPr="008F2D21">
              <w:rPr>
                <w:rFonts w:ascii="微软雅黑" w:eastAsia="微软雅黑" w:hAnsi="微软雅黑" w:hint="eastAsia"/>
                <w:szCs w:val="21"/>
              </w:rPr>
              <w:t>客户端一：</w:t>
            </w:r>
            <w:r w:rsidRPr="008F2D21">
              <w:rPr>
                <w:rFonts w:ascii="微软雅黑" w:eastAsia="微软雅黑" w:hAnsi="微软雅黑"/>
                <w:szCs w:val="21"/>
              </w:rPr>
              <w:t xml:space="preserve">CPU </w:t>
            </w:r>
            <w:r w:rsidR="00AF0F40" w:rsidRPr="008F2D21">
              <w:rPr>
                <w:rFonts w:ascii="微软雅黑" w:eastAsia="微软雅黑" w:hAnsi="微软雅黑" w:hint="eastAsia"/>
                <w:szCs w:val="21"/>
              </w:rPr>
              <w:t xml:space="preserve">Pentium G630 2.7GHZ  </w:t>
            </w:r>
            <w:r w:rsidRPr="008F2D21">
              <w:rPr>
                <w:rFonts w:ascii="微软雅黑" w:eastAsia="微软雅黑" w:hAnsi="微软雅黑"/>
                <w:szCs w:val="21"/>
              </w:rPr>
              <w:t>/</w:t>
            </w:r>
            <w:r w:rsidRPr="008F2D21">
              <w:rPr>
                <w:rFonts w:ascii="微软雅黑" w:eastAsia="微软雅黑" w:hAnsi="微软雅黑" w:hint="eastAsia"/>
                <w:szCs w:val="21"/>
              </w:rPr>
              <w:t>内存</w:t>
            </w:r>
            <w:r w:rsidRPr="008F2D21">
              <w:rPr>
                <w:rFonts w:ascii="微软雅黑" w:eastAsia="微软雅黑" w:hAnsi="微软雅黑"/>
                <w:szCs w:val="21"/>
              </w:rPr>
              <w:t xml:space="preserve"> </w:t>
            </w:r>
            <w:r w:rsidR="0004592F" w:rsidRPr="008F2D21">
              <w:rPr>
                <w:rFonts w:ascii="微软雅黑" w:eastAsia="微软雅黑" w:hAnsi="微软雅黑" w:hint="eastAsia"/>
                <w:szCs w:val="21"/>
              </w:rPr>
              <w:t>4</w:t>
            </w:r>
            <w:r w:rsidRPr="008F2D21">
              <w:rPr>
                <w:rFonts w:ascii="微软雅黑" w:eastAsia="微软雅黑" w:hAnsi="微软雅黑"/>
                <w:szCs w:val="21"/>
              </w:rPr>
              <w:t>G/</w:t>
            </w:r>
            <w:r w:rsidRPr="008F2D21">
              <w:rPr>
                <w:rFonts w:ascii="微软雅黑" w:eastAsia="微软雅黑" w:hAnsi="微软雅黑" w:hint="eastAsia"/>
                <w:szCs w:val="21"/>
              </w:rPr>
              <w:t>硬盘</w:t>
            </w:r>
            <w:r w:rsidR="009C7796" w:rsidRPr="008F2D21">
              <w:rPr>
                <w:rFonts w:ascii="微软雅黑" w:eastAsia="微软雅黑" w:hAnsi="微软雅黑" w:hint="eastAsia"/>
                <w:szCs w:val="21"/>
              </w:rPr>
              <w:t>50</w:t>
            </w:r>
            <w:r w:rsidRPr="008F2D21">
              <w:rPr>
                <w:rFonts w:ascii="微软雅黑" w:eastAsia="微软雅黑" w:hAnsi="微软雅黑"/>
                <w:szCs w:val="21"/>
              </w:rPr>
              <w:t>0G</w:t>
            </w:r>
          </w:p>
        </w:tc>
      </w:tr>
      <w:tr w:rsidR="00066CE7" w:rsidRPr="008F2D21" w:rsidTr="005837F2">
        <w:trPr>
          <w:cantSplit/>
          <w:trHeight w:val="1030"/>
          <w:jc w:val="center"/>
        </w:trPr>
        <w:tc>
          <w:tcPr>
            <w:tcW w:w="661" w:type="dxa"/>
            <w:vMerge/>
            <w:vAlign w:val="center"/>
          </w:tcPr>
          <w:p w:rsidR="00066CE7" w:rsidRPr="008F2D21" w:rsidRDefault="00066CE7" w:rsidP="008F2D21">
            <w:pPr>
              <w:widowControl/>
              <w:jc w:val="center"/>
              <w:rPr>
                <w:rFonts w:ascii="微软雅黑" w:eastAsia="微软雅黑" w:hAnsi="微软雅黑"/>
                <w:b/>
                <w:spacing w:val="2"/>
                <w:szCs w:val="21"/>
              </w:rPr>
            </w:pPr>
          </w:p>
        </w:tc>
        <w:tc>
          <w:tcPr>
            <w:tcW w:w="1484" w:type="dxa"/>
            <w:vAlign w:val="center"/>
          </w:tcPr>
          <w:p w:rsidR="00066CE7" w:rsidRPr="008F2D21" w:rsidRDefault="00066CE7" w:rsidP="008F2D21">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软件环境</w:t>
            </w:r>
          </w:p>
        </w:tc>
        <w:tc>
          <w:tcPr>
            <w:tcW w:w="6864" w:type="dxa"/>
            <w:vAlign w:val="center"/>
          </w:tcPr>
          <w:p w:rsidR="00066CE7" w:rsidRPr="008F2D21" w:rsidRDefault="00066CE7" w:rsidP="008F2D21">
            <w:pPr>
              <w:rPr>
                <w:rFonts w:ascii="微软雅黑" w:eastAsia="微软雅黑" w:hAnsi="微软雅黑"/>
                <w:szCs w:val="21"/>
              </w:rPr>
            </w:pPr>
            <w:r w:rsidRPr="008F2D21">
              <w:rPr>
                <w:rFonts w:ascii="微软雅黑" w:eastAsia="微软雅黑" w:hAnsi="微软雅黑"/>
                <w:szCs w:val="21"/>
              </w:rPr>
              <w:t>数据库服务器：</w:t>
            </w:r>
            <w:r w:rsidR="00D3059D" w:rsidRPr="008F2D21">
              <w:rPr>
                <w:rFonts w:ascii="微软雅黑" w:eastAsia="微软雅黑" w:hAnsi="微软雅黑" w:hint="eastAsia"/>
                <w:szCs w:val="21"/>
              </w:rPr>
              <w:t>CentOS6.4、</w:t>
            </w:r>
            <w:r w:rsidRPr="008F2D21">
              <w:rPr>
                <w:rFonts w:ascii="微软雅黑" w:eastAsia="微软雅黑" w:hAnsi="微软雅黑" w:hint="eastAsia"/>
                <w:szCs w:val="21"/>
              </w:rPr>
              <w:t>Oracle10.2</w:t>
            </w:r>
            <w:r w:rsidR="00210EA9" w:rsidRPr="008F2D21">
              <w:rPr>
                <w:rFonts w:ascii="微软雅黑" w:eastAsia="微软雅黑" w:hAnsi="微软雅黑" w:hint="eastAsia"/>
                <w:szCs w:val="21"/>
              </w:rPr>
              <w:t>、</w:t>
            </w:r>
            <w:r w:rsidR="00C40B3F" w:rsidRPr="008F2D21">
              <w:rPr>
                <w:rFonts w:ascii="微软雅黑" w:eastAsia="微软雅黑" w:hAnsi="微软雅黑" w:hint="eastAsia"/>
                <w:szCs w:val="21"/>
              </w:rPr>
              <w:t>nmon</w:t>
            </w:r>
            <w:r w:rsidR="00C40B3F" w:rsidRPr="008F2D21">
              <w:rPr>
                <w:rFonts w:ascii="微软雅黑" w:eastAsia="微软雅黑" w:hAnsi="微软雅黑"/>
                <w:szCs w:val="21"/>
              </w:rPr>
              <w:t>V3.3.g</w:t>
            </w:r>
          </w:p>
          <w:p w:rsidR="00066CE7" w:rsidRPr="008F2D21" w:rsidRDefault="00066CE7" w:rsidP="008F2D21">
            <w:pPr>
              <w:rPr>
                <w:rFonts w:ascii="微软雅黑" w:eastAsia="微软雅黑" w:hAnsi="微软雅黑"/>
                <w:szCs w:val="21"/>
              </w:rPr>
            </w:pPr>
            <w:r w:rsidRPr="008F2D21">
              <w:rPr>
                <w:rFonts w:ascii="微软雅黑" w:eastAsia="微软雅黑" w:hAnsi="微软雅黑"/>
                <w:szCs w:val="21"/>
              </w:rPr>
              <w:t>应用服务器：</w:t>
            </w:r>
            <w:r w:rsidRPr="008F2D21">
              <w:rPr>
                <w:rFonts w:ascii="微软雅黑" w:eastAsia="微软雅黑" w:hAnsi="微软雅黑" w:hint="eastAsia"/>
                <w:szCs w:val="21"/>
              </w:rPr>
              <w:t xml:space="preserve"> </w:t>
            </w:r>
            <w:r w:rsidR="00D3059D" w:rsidRPr="008F2D21">
              <w:rPr>
                <w:rFonts w:ascii="微软雅黑" w:eastAsia="微软雅黑" w:hAnsi="微软雅黑" w:hint="eastAsia"/>
                <w:szCs w:val="21"/>
              </w:rPr>
              <w:t>CentOS6.4、</w:t>
            </w:r>
            <w:r w:rsidRPr="008F2D21">
              <w:rPr>
                <w:rFonts w:ascii="微软雅黑" w:eastAsia="微软雅黑" w:hAnsi="微软雅黑" w:hint="eastAsia"/>
                <w:szCs w:val="21"/>
              </w:rPr>
              <w:t>Tomcat6.0、R</w:t>
            </w:r>
            <w:r w:rsidRPr="008F2D21">
              <w:rPr>
                <w:rFonts w:ascii="微软雅黑" w:eastAsia="微软雅黑" w:hAnsi="微软雅黑"/>
                <w:szCs w:val="21"/>
              </w:rPr>
              <w:t>edis</w:t>
            </w:r>
            <w:r w:rsidR="006E4514" w:rsidRPr="008F2D21">
              <w:rPr>
                <w:rFonts w:ascii="微软雅黑" w:eastAsia="微软雅黑" w:hAnsi="微软雅黑" w:hint="eastAsia"/>
                <w:szCs w:val="21"/>
              </w:rPr>
              <w:t>2.6.16</w:t>
            </w:r>
            <w:r w:rsidR="00210EA9" w:rsidRPr="008F2D21">
              <w:rPr>
                <w:rFonts w:ascii="微软雅黑" w:eastAsia="微软雅黑" w:hAnsi="微软雅黑" w:hint="eastAsia"/>
                <w:szCs w:val="21"/>
              </w:rPr>
              <w:t>、</w:t>
            </w:r>
            <w:r w:rsidR="00F6033A" w:rsidRPr="008F2D21">
              <w:rPr>
                <w:rFonts w:ascii="微软雅黑" w:eastAsia="微软雅黑" w:hAnsi="微软雅黑" w:hint="eastAsia"/>
                <w:szCs w:val="21"/>
              </w:rPr>
              <w:t>nginx1.、</w:t>
            </w:r>
            <w:r w:rsidR="00210EA9" w:rsidRPr="008F2D21">
              <w:rPr>
                <w:rFonts w:ascii="微软雅黑" w:eastAsia="微软雅黑" w:hAnsi="微软雅黑" w:hint="eastAsia"/>
                <w:szCs w:val="21"/>
              </w:rPr>
              <w:t>nmon</w:t>
            </w:r>
            <w:r w:rsidR="004D56BD" w:rsidRPr="008F2D21">
              <w:rPr>
                <w:rFonts w:ascii="微软雅黑" w:eastAsia="微软雅黑" w:hAnsi="微软雅黑"/>
                <w:szCs w:val="21"/>
              </w:rPr>
              <w:t>V3.3.g</w:t>
            </w:r>
          </w:p>
          <w:p w:rsidR="0024408A" w:rsidRPr="008F2D21" w:rsidRDefault="00066CE7" w:rsidP="008F2D21">
            <w:pPr>
              <w:rPr>
                <w:rFonts w:ascii="微软雅黑" w:eastAsia="微软雅黑" w:hAnsi="微软雅黑"/>
                <w:szCs w:val="21"/>
              </w:rPr>
            </w:pPr>
            <w:r w:rsidRPr="008F2D21">
              <w:rPr>
                <w:rFonts w:ascii="微软雅黑" w:eastAsia="微软雅黑" w:hAnsi="微软雅黑"/>
                <w:szCs w:val="21"/>
              </w:rPr>
              <w:t>客户端一：</w:t>
            </w:r>
            <w:r w:rsidR="0004592F" w:rsidRPr="008F2D21">
              <w:rPr>
                <w:rFonts w:ascii="微软雅黑" w:eastAsia="微软雅黑" w:hAnsi="微软雅黑" w:hint="eastAsia"/>
                <w:szCs w:val="21"/>
              </w:rPr>
              <w:t>win2003、IE</w:t>
            </w:r>
            <w:r w:rsidRPr="008F2D21">
              <w:rPr>
                <w:rFonts w:ascii="微软雅黑" w:eastAsia="微软雅黑" w:hAnsi="微软雅黑" w:hint="eastAsia"/>
                <w:szCs w:val="21"/>
              </w:rPr>
              <w:t>8</w:t>
            </w:r>
            <w:r w:rsidR="005C42DF" w:rsidRPr="008F2D21">
              <w:rPr>
                <w:rFonts w:ascii="微软雅黑" w:eastAsia="微软雅黑" w:hAnsi="微软雅黑" w:hint="eastAsia"/>
                <w:szCs w:val="21"/>
              </w:rPr>
              <w:t>，LoadRunner</w:t>
            </w:r>
            <w:r w:rsidR="006837E6" w:rsidRPr="008F2D21">
              <w:rPr>
                <w:rFonts w:ascii="微软雅黑" w:eastAsia="微软雅黑" w:hAnsi="微软雅黑" w:hint="eastAsia"/>
                <w:szCs w:val="21"/>
              </w:rPr>
              <w:t>11</w:t>
            </w:r>
          </w:p>
          <w:p w:rsidR="0024408A" w:rsidRPr="008F2D21" w:rsidRDefault="0024408A" w:rsidP="008F2D21">
            <w:pPr>
              <w:rPr>
                <w:rFonts w:ascii="微软雅黑" w:eastAsia="微软雅黑" w:hAnsi="微软雅黑"/>
                <w:szCs w:val="21"/>
              </w:rPr>
            </w:pPr>
            <w:r w:rsidRPr="008F2D21">
              <w:rPr>
                <w:rFonts w:ascii="微软雅黑" w:eastAsia="微软雅黑" w:hAnsi="微软雅黑" w:hint="eastAsia"/>
                <w:szCs w:val="21"/>
              </w:rPr>
              <w:t>网络环境：Lan（1000M）</w:t>
            </w:r>
          </w:p>
        </w:tc>
      </w:tr>
      <w:tr w:rsidR="00066CE7" w:rsidRPr="008F2D21" w:rsidTr="005837F2">
        <w:trPr>
          <w:cantSplit/>
          <w:trHeight w:val="70"/>
          <w:jc w:val="center"/>
        </w:trPr>
        <w:tc>
          <w:tcPr>
            <w:tcW w:w="661" w:type="dxa"/>
            <w:vMerge/>
            <w:vAlign w:val="center"/>
          </w:tcPr>
          <w:p w:rsidR="00066CE7" w:rsidRPr="008F2D21" w:rsidRDefault="00066CE7" w:rsidP="008F2D21">
            <w:pPr>
              <w:widowControl/>
              <w:jc w:val="center"/>
              <w:rPr>
                <w:rFonts w:ascii="微软雅黑" w:eastAsia="微软雅黑" w:hAnsi="微软雅黑"/>
                <w:b/>
                <w:spacing w:val="2"/>
                <w:szCs w:val="21"/>
              </w:rPr>
            </w:pPr>
          </w:p>
        </w:tc>
        <w:tc>
          <w:tcPr>
            <w:tcW w:w="1484" w:type="dxa"/>
            <w:vAlign w:val="center"/>
          </w:tcPr>
          <w:p w:rsidR="00066CE7" w:rsidRPr="008F2D21" w:rsidRDefault="00066CE7" w:rsidP="008F2D21">
            <w:pPr>
              <w:widowControl/>
              <w:jc w:val="center"/>
              <w:rPr>
                <w:rFonts w:ascii="微软雅黑" w:eastAsia="微软雅黑" w:hAnsi="微软雅黑"/>
                <w:b/>
                <w:spacing w:val="2"/>
                <w:szCs w:val="21"/>
              </w:rPr>
            </w:pPr>
            <w:r w:rsidRPr="008F2D21">
              <w:rPr>
                <w:rFonts w:ascii="微软雅黑" w:eastAsia="微软雅黑" w:hAnsi="微软雅黑"/>
                <w:b/>
                <w:spacing w:val="2"/>
                <w:szCs w:val="21"/>
              </w:rPr>
              <w:t>测试平台</w:t>
            </w:r>
          </w:p>
        </w:tc>
        <w:tc>
          <w:tcPr>
            <w:tcW w:w="6864" w:type="dxa"/>
            <w:vAlign w:val="center"/>
          </w:tcPr>
          <w:p w:rsidR="00066CE7" w:rsidRPr="008F2D21" w:rsidRDefault="00066CE7" w:rsidP="00D3059D">
            <w:pPr>
              <w:rPr>
                <w:rFonts w:ascii="微软雅黑" w:eastAsia="微软雅黑" w:hAnsi="微软雅黑"/>
                <w:szCs w:val="21"/>
              </w:rPr>
            </w:pPr>
            <w:r w:rsidRPr="008F2D21">
              <w:rPr>
                <w:rFonts w:ascii="微软雅黑" w:eastAsia="微软雅黑" w:hAnsi="微软雅黑" w:hint="eastAsia"/>
                <w:szCs w:val="21"/>
              </w:rPr>
              <w:t>IE8</w:t>
            </w:r>
          </w:p>
        </w:tc>
      </w:tr>
    </w:tbl>
    <w:p w:rsidR="00066CE7" w:rsidRPr="008F2D21" w:rsidRDefault="00066CE7" w:rsidP="00066CE7">
      <w:pPr>
        <w:ind w:firstLineChars="150" w:firstLine="315"/>
        <w:jc w:val="left"/>
        <w:rPr>
          <w:rFonts w:ascii="微软雅黑" w:eastAsia="微软雅黑" w:hAnsi="微软雅黑"/>
        </w:rPr>
      </w:pPr>
    </w:p>
    <w:p w:rsidR="00180255" w:rsidRPr="008F2D21" w:rsidRDefault="00180255" w:rsidP="00415939">
      <w:pPr>
        <w:pStyle w:val="2"/>
        <w:numPr>
          <w:ilvl w:val="1"/>
          <w:numId w:val="1"/>
        </w:numPr>
        <w:jc w:val="left"/>
        <w:rPr>
          <w:rFonts w:ascii="微软雅黑" w:eastAsia="微软雅黑" w:hAnsi="微软雅黑"/>
          <w:sz w:val="28"/>
          <w:szCs w:val="28"/>
        </w:rPr>
      </w:pPr>
      <w:bookmarkStart w:id="35" w:name="_Toc381271401"/>
      <w:r w:rsidRPr="008F2D21">
        <w:rPr>
          <w:rFonts w:ascii="微软雅黑" w:eastAsia="微软雅黑" w:hAnsi="微软雅黑" w:hint="eastAsia"/>
          <w:sz w:val="28"/>
          <w:szCs w:val="28"/>
        </w:rPr>
        <w:lastRenderedPageBreak/>
        <w:t>网络拓扑</w:t>
      </w:r>
      <w:bookmarkEnd w:id="35"/>
      <w:r w:rsidRPr="008F2D21">
        <w:rPr>
          <w:rFonts w:ascii="微软雅黑" w:eastAsia="微软雅黑" w:hAnsi="微软雅黑" w:hint="eastAsia"/>
          <w:sz w:val="28"/>
          <w:szCs w:val="28"/>
        </w:rPr>
        <w:t xml:space="preserve"> </w:t>
      </w:r>
    </w:p>
    <w:p w:rsidR="00180255" w:rsidRPr="008F2D21" w:rsidRDefault="00D76BD9" w:rsidP="00933D05">
      <w:pPr>
        <w:rPr>
          <w:rFonts w:ascii="微软雅黑" w:eastAsia="微软雅黑" w:hAnsi="微软雅黑"/>
        </w:rPr>
      </w:pPr>
      <w:r w:rsidRPr="008F2D21">
        <w:rPr>
          <w:rFonts w:ascii="微软雅黑" w:eastAsia="微软雅黑" w:hAnsi="微软雅黑" w:hint="eastAsia"/>
        </w:rPr>
        <w:t xml:space="preserve">   </w:t>
      </w:r>
      <w:r w:rsidR="00180255" w:rsidRPr="008F2D21">
        <w:rPr>
          <w:rFonts w:ascii="微软雅黑" w:eastAsia="微软雅黑" w:hAnsi="微软雅黑"/>
        </w:rPr>
        <w:t xml:space="preserve">  </w:t>
      </w:r>
      <w:r w:rsidR="00CA0A32" w:rsidRPr="008F2D21">
        <w:rPr>
          <w:rFonts w:ascii="微软雅黑" w:eastAsia="微软雅黑" w:hAnsi="微软雅黑"/>
          <w:noProof/>
        </w:rPr>
        <w:drawing>
          <wp:inline distT="0" distB="0" distL="0" distR="0">
            <wp:extent cx="5142130" cy="2686050"/>
            <wp:effectExtent l="19050" t="0" r="13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5142130" cy="2686050"/>
                    </a:xfrm>
                    <a:prstGeom prst="rect">
                      <a:avLst/>
                    </a:prstGeom>
                    <a:noFill/>
                    <a:ln w="9525">
                      <a:noFill/>
                      <a:miter lim="800000"/>
                      <a:headEnd/>
                      <a:tailEnd/>
                    </a:ln>
                  </pic:spPr>
                </pic:pic>
              </a:graphicData>
            </a:graphic>
          </wp:inline>
        </w:drawing>
      </w:r>
    </w:p>
    <w:p w:rsidR="007D28C0" w:rsidRPr="008F2D21" w:rsidRDefault="007D28C0" w:rsidP="007D28C0">
      <w:pPr>
        <w:pStyle w:val="2"/>
        <w:numPr>
          <w:ilvl w:val="1"/>
          <w:numId w:val="1"/>
        </w:numPr>
        <w:jc w:val="left"/>
        <w:rPr>
          <w:rFonts w:ascii="微软雅黑" w:eastAsia="微软雅黑" w:hAnsi="微软雅黑"/>
          <w:sz w:val="28"/>
          <w:szCs w:val="28"/>
        </w:rPr>
      </w:pPr>
      <w:bookmarkStart w:id="36" w:name="_Toc381271402"/>
      <w:r w:rsidRPr="008F2D21">
        <w:rPr>
          <w:rFonts w:ascii="微软雅黑" w:eastAsia="微软雅黑" w:hAnsi="微软雅黑" w:hint="eastAsia"/>
          <w:sz w:val="28"/>
          <w:szCs w:val="28"/>
        </w:rPr>
        <w:t>Tomcat</w:t>
      </w:r>
      <w:r w:rsidR="006528EF" w:rsidRPr="008F2D21">
        <w:rPr>
          <w:rFonts w:ascii="微软雅黑" w:eastAsia="微软雅黑" w:hAnsi="微软雅黑" w:hint="eastAsia"/>
          <w:sz w:val="28"/>
          <w:szCs w:val="28"/>
        </w:rPr>
        <w:t>性能</w:t>
      </w:r>
      <w:r w:rsidRPr="008F2D21">
        <w:rPr>
          <w:rFonts w:ascii="微软雅黑" w:eastAsia="微软雅黑" w:hAnsi="微软雅黑" w:hint="eastAsia"/>
          <w:sz w:val="28"/>
          <w:szCs w:val="28"/>
        </w:rPr>
        <w:t>配置</w:t>
      </w:r>
      <w:bookmarkEnd w:id="36"/>
      <w:r w:rsidRPr="008F2D21">
        <w:rPr>
          <w:rFonts w:ascii="微软雅黑" w:eastAsia="微软雅黑" w:hAnsi="微软雅黑" w:hint="eastAsia"/>
          <w:sz w:val="28"/>
          <w:szCs w:val="28"/>
        </w:rPr>
        <w:t xml:space="preserve"> </w:t>
      </w:r>
    </w:p>
    <w:p w:rsidR="007D28C0" w:rsidRPr="008F2D21" w:rsidRDefault="007B60BC" w:rsidP="008F2D21">
      <w:pPr>
        <w:ind w:firstLineChars="100" w:firstLine="210"/>
        <w:jc w:val="left"/>
        <w:rPr>
          <w:rFonts w:ascii="微软雅黑" w:eastAsia="微软雅黑" w:hAnsi="微软雅黑"/>
          <w:b/>
        </w:rPr>
      </w:pPr>
      <w:r w:rsidRPr="008F2D21">
        <w:rPr>
          <w:rFonts w:ascii="微软雅黑" w:eastAsia="微软雅黑" w:hAnsi="微软雅黑" w:hint="eastAsia"/>
          <w:b/>
        </w:rPr>
        <w:t>内存配置</w:t>
      </w:r>
      <w:r w:rsidR="00CC22D0" w:rsidRPr="008F2D21">
        <w:rPr>
          <w:rFonts w:ascii="微软雅黑" w:eastAsia="微软雅黑" w:hAnsi="微软雅黑" w:hint="eastAsia"/>
          <w:b/>
        </w:rPr>
        <w:t>：</w:t>
      </w:r>
    </w:p>
    <w:p w:rsidR="007B60BC" w:rsidRDefault="00BE4AF4" w:rsidP="008662C6">
      <w:pPr>
        <w:ind w:leftChars="135" w:left="283"/>
        <w:jc w:val="left"/>
        <w:rPr>
          <w:rFonts w:ascii="微软雅黑" w:eastAsia="微软雅黑" w:hAnsi="微软雅黑"/>
        </w:rPr>
      </w:pPr>
      <w:r w:rsidRPr="008F2D21">
        <w:rPr>
          <w:rFonts w:ascii="微软雅黑" w:eastAsia="微软雅黑" w:hAnsi="微软雅黑"/>
        </w:rPr>
        <w:t>JAVA_OPTS="$JAVA_OPTS -server -Xms2048m -Xmx2048m -XX:MaxNewSize=256m -XX:MaxPermSize=512m  -XX:+UseParallelGC -XX:ParallelGCThreads=16 -XX:+UseParallelOldGC -Dcom.sun.management.jmxremote.port=1090 -Dcom.sun.management.jmxremote.ssl=false -Dcom.sun.management.jmxremote.authenticate=false"</w:t>
      </w:r>
    </w:p>
    <w:p w:rsidR="007B60BC" w:rsidRPr="008F2D21" w:rsidRDefault="007C1D17" w:rsidP="008F2D21">
      <w:pPr>
        <w:ind w:firstLineChars="100" w:firstLine="210"/>
        <w:jc w:val="left"/>
        <w:rPr>
          <w:rFonts w:ascii="微软雅黑" w:eastAsia="微软雅黑" w:hAnsi="微软雅黑"/>
          <w:b/>
        </w:rPr>
      </w:pPr>
      <w:r w:rsidRPr="008F2D21">
        <w:rPr>
          <w:rFonts w:ascii="微软雅黑" w:eastAsia="微软雅黑" w:hAnsi="微软雅黑" w:hint="eastAsia"/>
          <w:b/>
        </w:rPr>
        <w:t>连接</w:t>
      </w:r>
      <w:r w:rsidR="007B60BC" w:rsidRPr="008F2D21">
        <w:rPr>
          <w:rFonts w:ascii="微软雅黑" w:eastAsia="微软雅黑" w:hAnsi="微软雅黑" w:hint="eastAsia"/>
          <w:b/>
        </w:rPr>
        <w:t>配置</w:t>
      </w:r>
      <w:r w:rsidR="00CF725E" w:rsidRPr="008F2D21">
        <w:rPr>
          <w:rFonts w:ascii="微软雅黑" w:eastAsia="微软雅黑" w:hAnsi="微软雅黑" w:hint="eastAsia"/>
          <w:b/>
        </w:rPr>
        <w:t>：</w:t>
      </w:r>
    </w:p>
    <w:p w:rsidR="00693253" w:rsidRPr="008F2D21" w:rsidRDefault="00693253" w:rsidP="00693253">
      <w:pPr>
        <w:ind w:firstLineChars="100" w:firstLine="210"/>
        <w:jc w:val="left"/>
        <w:rPr>
          <w:rFonts w:ascii="微软雅黑" w:eastAsia="微软雅黑" w:hAnsi="微软雅黑"/>
        </w:rPr>
      </w:pPr>
      <w:r w:rsidRPr="008F2D21">
        <w:rPr>
          <w:rFonts w:ascii="微软雅黑" w:eastAsia="微软雅黑" w:hAnsi="微软雅黑"/>
        </w:rPr>
        <w:t xml:space="preserve">  &lt;Executor name="tomcatThreadPool" namePrefix="catalina-exec-" </w:t>
      </w:r>
    </w:p>
    <w:p w:rsidR="00D20A9C" w:rsidRPr="008F2D21" w:rsidRDefault="007972EF" w:rsidP="00693253">
      <w:pPr>
        <w:ind w:firstLineChars="100" w:firstLine="210"/>
        <w:jc w:val="left"/>
        <w:rPr>
          <w:rFonts w:ascii="微软雅黑" w:eastAsia="微软雅黑" w:hAnsi="微软雅黑"/>
        </w:rPr>
      </w:pPr>
      <w:r>
        <w:rPr>
          <w:rFonts w:ascii="微软雅黑" w:eastAsia="微软雅黑" w:hAnsi="微软雅黑"/>
        </w:rPr>
        <w:t xml:space="preserve">   </w:t>
      </w:r>
      <w:r w:rsidR="00693253" w:rsidRPr="008F2D21">
        <w:rPr>
          <w:rFonts w:ascii="微软雅黑" w:eastAsia="微软雅黑" w:hAnsi="微软雅黑"/>
        </w:rPr>
        <w:t>maxThreads="2000" minSpareThreads="100" maxIdleTime="60000"/&gt;</w:t>
      </w:r>
    </w:p>
    <w:p w:rsidR="00825520" w:rsidRPr="008F2D21" w:rsidRDefault="00825520" w:rsidP="00825520">
      <w:pPr>
        <w:ind w:firstLineChars="100" w:firstLine="210"/>
        <w:jc w:val="left"/>
        <w:rPr>
          <w:rFonts w:ascii="微软雅黑" w:eastAsia="微软雅黑" w:hAnsi="微软雅黑"/>
        </w:rPr>
      </w:pPr>
      <w:r w:rsidRPr="008F2D21">
        <w:rPr>
          <w:rFonts w:ascii="微软雅黑" w:eastAsia="微软雅黑" w:hAnsi="微软雅黑"/>
        </w:rPr>
        <w:t xml:space="preserve">  &lt;Connector executor="tomcatThreadPool"</w:t>
      </w:r>
    </w:p>
    <w:p w:rsidR="00825520" w:rsidRPr="008F2D21" w:rsidRDefault="007972EF" w:rsidP="00825520">
      <w:pPr>
        <w:ind w:firstLineChars="100" w:firstLine="210"/>
        <w:jc w:val="left"/>
        <w:rPr>
          <w:rFonts w:ascii="微软雅黑" w:eastAsia="微软雅黑" w:hAnsi="微软雅黑"/>
        </w:rPr>
      </w:pPr>
      <w:r>
        <w:rPr>
          <w:rFonts w:ascii="微软雅黑" w:eastAsia="微软雅黑" w:hAnsi="微软雅黑"/>
        </w:rPr>
        <w:t xml:space="preserve">   </w:t>
      </w:r>
      <w:r w:rsidR="00825520" w:rsidRPr="008F2D21">
        <w:rPr>
          <w:rFonts w:ascii="微软雅黑" w:eastAsia="微软雅黑" w:hAnsi="微软雅黑"/>
        </w:rPr>
        <w:t xml:space="preserve">port="8080" protocol="HTTP/1.1" </w:t>
      </w:r>
      <w:r>
        <w:rPr>
          <w:rFonts w:ascii="微软雅黑" w:eastAsia="微软雅黑" w:hAnsi="微软雅黑"/>
        </w:rPr>
        <w:t xml:space="preserve">   </w:t>
      </w:r>
      <w:r w:rsidR="00825520" w:rsidRPr="008F2D21">
        <w:rPr>
          <w:rFonts w:ascii="微软雅黑" w:eastAsia="微软雅黑" w:hAnsi="微软雅黑"/>
        </w:rPr>
        <w:t>connectionTimeout="20000"</w:t>
      </w:r>
      <w:r w:rsidR="00B966EB">
        <w:rPr>
          <w:rFonts w:ascii="微软雅黑" w:eastAsia="微软雅黑" w:hAnsi="微软雅黑" w:hint="eastAsia"/>
        </w:rPr>
        <w:t xml:space="preserve"> </w:t>
      </w:r>
      <w:r w:rsidR="00825520" w:rsidRPr="008F2D21">
        <w:rPr>
          <w:rFonts w:ascii="微软雅黑" w:eastAsia="微软雅黑" w:hAnsi="微软雅黑"/>
        </w:rPr>
        <w:t xml:space="preserve">enableLookups="false" </w:t>
      </w:r>
      <w:r w:rsidR="00B966EB">
        <w:rPr>
          <w:rFonts w:ascii="微软雅黑" w:eastAsia="微软雅黑" w:hAnsi="微软雅黑" w:hint="eastAsia"/>
        </w:rPr>
        <w:t xml:space="preserve"> </w:t>
      </w:r>
      <w:r>
        <w:rPr>
          <w:rFonts w:ascii="微软雅黑" w:eastAsia="微软雅黑" w:hAnsi="微软雅黑"/>
        </w:rPr>
        <w:t xml:space="preserve">   </w:t>
      </w:r>
      <w:r w:rsidR="00825520" w:rsidRPr="008F2D21">
        <w:rPr>
          <w:rFonts w:ascii="微软雅黑" w:eastAsia="微软雅黑" w:hAnsi="微软雅黑"/>
        </w:rPr>
        <w:t xml:space="preserve">redirectPort="8443" </w:t>
      </w:r>
      <w:r>
        <w:rPr>
          <w:rFonts w:ascii="微软雅黑" w:eastAsia="微软雅黑" w:hAnsi="微软雅黑"/>
        </w:rPr>
        <w:tab/>
      </w:r>
      <w:r>
        <w:rPr>
          <w:rFonts w:ascii="微软雅黑" w:eastAsia="微软雅黑" w:hAnsi="微软雅黑" w:hint="eastAsia"/>
        </w:rPr>
        <w:t xml:space="preserve"> </w:t>
      </w:r>
      <w:r w:rsidR="00825520" w:rsidRPr="008F2D21">
        <w:rPr>
          <w:rFonts w:ascii="微软雅黑" w:eastAsia="微软雅黑" w:hAnsi="微软雅黑"/>
        </w:rPr>
        <w:t>URIEncoding="utf-8" /&gt;</w:t>
      </w:r>
    </w:p>
    <w:p w:rsidR="00180255" w:rsidRPr="007972EF" w:rsidRDefault="00180255" w:rsidP="000B00F6">
      <w:pPr>
        <w:pStyle w:val="1"/>
        <w:pageBreakBefore/>
        <w:numPr>
          <w:ilvl w:val="0"/>
          <w:numId w:val="1"/>
        </w:numPr>
        <w:jc w:val="left"/>
        <w:rPr>
          <w:rFonts w:ascii="微软雅黑" w:eastAsia="微软雅黑" w:hAnsi="微软雅黑"/>
          <w:sz w:val="32"/>
          <w:szCs w:val="32"/>
        </w:rPr>
      </w:pPr>
      <w:bookmarkStart w:id="37" w:name="_Toc381271403"/>
      <w:r w:rsidRPr="007972EF">
        <w:rPr>
          <w:rFonts w:ascii="微软雅黑" w:eastAsia="微软雅黑" w:hAnsi="微软雅黑" w:hint="eastAsia"/>
          <w:sz w:val="32"/>
          <w:szCs w:val="32"/>
        </w:rPr>
        <w:lastRenderedPageBreak/>
        <w:t>测试结果</w:t>
      </w:r>
      <w:bookmarkEnd w:id="37"/>
      <w:r w:rsidRPr="007972EF">
        <w:rPr>
          <w:rFonts w:ascii="微软雅黑" w:eastAsia="微软雅黑" w:hAnsi="微软雅黑" w:hint="eastAsia"/>
          <w:sz w:val="32"/>
          <w:szCs w:val="32"/>
        </w:rPr>
        <w:t xml:space="preserve"> </w:t>
      </w:r>
    </w:p>
    <w:p w:rsidR="00180255" w:rsidRPr="007972EF" w:rsidRDefault="00180255" w:rsidP="00415939">
      <w:pPr>
        <w:pStyle w:val="2"/>
        <w:numPr>
          <w:ilvl w:val="1"/>
          <w:numId w:val="1"/>
        </w:numPr>
        <w:jc w:val="left"/>
        <w:rPr>
          <w:rFonts w:ascii="微软雅黑" w:eastAsia="微软雅黑" w:hAnsi="微软雅黑"/>
          <w:sz w:val="28"/>
          <w:szCs w:val="28"/>
        </w:rPr>
      </w:pPr>
      <w:bookmarkStart w:id="38" w:name="_Toc381271404"/>
      <w:r w:rsidRPr="007972EF">
        <w:rPr>
          <w:rFonts w:ascii="微软雅黑" w:eastAsia="微软雅黑" w:hAnsi="微软雅黑" w:hint="eastAsia"/>
          <w:sz w:val="28"/>
          <w:szCs w:val="28"/>
        </w:rPr>
        <w:t>Bug趋势图</w:t>
      </w:r>
      <w:bookmarkEnd w:id="38"/>
      <w:r w:rsidRPr="007972EF">
        <w:rPr>
          <w:rFonts w:ascii="微软雅黑" w:eastAsia="微软雅黑" w:hAnsi="微软雅黑" w:hint="eastAsia"/>
          <w:sz w:val="28"/>
          <w:szCs w:val="28"/>
        </w:rPr>
        <w:t xml:space="preserve"> </w:t>
      </w:r>
    </w:p>
    <w:p w:rsidR="00180255" w:rsidRPr="007972EF" w:rsidRDefault="00180255"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hint="eastAsia"/>
          <w:szCs w:val="21"/>
        </w:rPr>
        <w:t>此次黑盒测试总共发布 1</w:t>
      </w:r>
      <w:r w:rsidR="00C8562A" w:rsidRPr="007972EF">
        <w:rPr>
          <w:rFonts w:ascii="微软雅黑" w:eastAsia="微软雅黑" w:hAnsi="微软雅黑" w:hint="eastAsia"/>
          <w:szCs w:val="21"/>
        </w:rPr>
        <w:t>6</w:t>
      </w:r>
      <w:r w:rsidRPr="007972EF">
        <w:rPr>
          <w:rFonts w:ascii="微软雅黑" w:eastAsia="微软雅黑" w:hAnsi="微软雅黑" w:hint="eastAsia"/>
          <w:szCs w:val="21"/>
        </w:rPr>
        <w:t xml:space="preserve">个版本， bug版本趋势图如下图所示： </w:t>
      </w:r>
    </w:p>
    <w:p w:rsidR="00180255" w:rsidRPr="008F2D21" w:rsidRDefault="006C3F59" w:rsidP="000B00F6">
      <w:pPr>
        <w:jc w:val="center"/>
        <w:rPr>
          <w:rFonts w:ascii="微软雅黑" w:eastAsia="微软雅黑" w:hAnsi="微软雅黑"/>
        </w:rPr>
      </w:pPr>
      <w:r w:rsidRPr="008F2D21">
        <w:rPr>
          <w:rFonts w:ascii="微软雅黑" w:eastAsia="微软雅黑" w:hAnsi="微软雅黑"/>
          <w:noProof/>
        </w:rPr>
        <w:drawing>
          <wp:inline distT="0" distB="0" distL="0" distR="0">
            <wp:extent cx="6120130" cy="2974668"/>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20130" cy="2974668"/>
                    </a:xfrm>
                    <a:prstGeom prst="rect">
                      <a:avLst/>
                    </a:prstGeom>
                    <a:noFill/>
                    <a:ln w="9525">
                      <a:noFill/>
                      <a:miter lim="800000"/>
                      <a:headEnd/>
                      <a:tailEnd/>
                    </a:ln>
                  </pic:spPr>
                </pic:pic>
              </a:graphicData>
            </a:graphic>
          </wp:inline>
        </w:drawing>
      </w:r>
    </w:p>
    <w:p w:rsidR="00180255" w:rsidRPr="008F2D21" w:rsidRDefault="00180255" w:rsidP="0099050E">
      <w:pPr>
        <w:adjustRightInd w:val="0"/>
        <w:snapToGrid w:val="0"/>
        <w:spacing w:line="360" w:lineRule="auto"/>
        <w:ind w:firstLineChars="200" w:firstLine="440"/>
        <w:jc w:val="left"/>
        <w:rPr>
          <w:rFonts w:ascii="微软雅黑" w:eastAsia="微软雅黑" w:hAnsi="微软雅黑"/>
          <w:sz w:val="22"/>
        </w:rPr>
      </w:pPr>
    </w:p>
    <w:p w:rsidR="00180255" w:rsidRPr="007972EF" w:rsidRDefault="00180255" w:rsidP="00415939">
      <w:pPr>
        <w:pStyle w:val="2"/>
        <w:numPr>
          <w:ilvl w:val="1"/>
          <w:numId w:val="1"/>
        </w:numPr>
        <w:jc w:val="left"/>
        <w:rPr>
          <w:rFonts w:ascii="微软雅黑" w:eastAsia="微软雅黑" w:hAnsi="微软雅黑"/>
          <w:sz w:val="28"/>
          <w:szCs w:val="28"/>
        </w:rPr>
      </w:pPr>
      <w:bookmarkStart w:id="39" w:name="_Toc381271405"/>
      <w:r w:rsidRPr="007972EF">
        <w:rPr>
          <w:rFonts w:ascii="微软雅黑" w:eastAsia="微软雅黑" w:hAnsi="微软雅黑" w:hint="eastAsia"/>
          <w:sz w:val="28"/>
          <w:szCs w:val="28"/>
        </w:rPr>
        <w:t>Bug严重程度</w:t>
      </w:r>
      <w:bookmarkEnd w:id="39"/>
      <w:r w:rsidRPr="007972EF">
        <w:rPr>
          <w:rFonts w:ascii="微软雅黑" w:eastAsia="微软雅黑" w:hAnsi="微软雅黑" w:hint="eastAsia"/>
          <w:sz w:val="28"/>
          <w:szCs w:val="28"/>
        </w:rPr>
        <w:t xml:space="preserve"> </w:t>
      </w:r>
    </w:p>
    <w:p w:rsidR="004D3861" w:rsidRPr="008F2D21" w:rsidRDefault="00B15B92" w:rsidP="002F08DB">
      <w:pPr>
        <w:jc w:val="center"/>
        <w:rPr>
          <w:rFonts w:ascii="微软雅黑" w:eastAsia="微软雅黑" w:hAnsi="微软雅黑"/>
        </w:rPr>
      </w:pPr>
      <w:r w:rsidRPr="008F2D21">
        <w:rPr>
          <w:rFonts w:ascii="微软雅黑" w:eastAsia="微软雅黑" w:hAnsi="微软雅黑"/>
          <w:noProof/>
        </w:rPr>
        <w:drawing>
          <wp:inline distT="0" distB="0" distL="0" distR="0">
            <wp:extent cx="6038850" cy="29241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038850" cy="2924175"/>
                    </a:xfrm>
                    <a:prstGeom prst="rect">
                      <a:avLst/>
                    </a:prstGeom>
                    <a:noFill/>
                    <a:ln w="9525">
                      <a:noFill/>
                      <a:miter lim="800000"/>
                      <a:headEnd/>
                      <a:tailEnd/>
                    </a:ln>
                  </pic:spPr>
                </pic:pic>
              </a:graphicData>
            </a:graphic>
          </wp:inline>
        </w:drawing>
      </w:r>
      <w:r w:rsidR="004D3861" w:rsidRPr="008F2D21">
        <w:rPr>
          <w:rFonts w:ascii="微软雅黑" w:eastAsia="微软雅黑" w:hAnsi="微软雅黑"/>
        </w:rPr>
        <w:br w:type="page"/>
      </w:r>
    </w:p>
    <w:p w:rsidR="006B1556" w:rsidRPr="008F2D21" w:rsidRDefault="002E094A" w:rsidP="006B1556">
      <w:pPr>
        <w:pStyle w:val="2"/>
        <w:numPr>
          <w:ilvl w:val="1"/>
          <w:numId w:val="1"/>
        </w:numPr>
        <w:jc w:val="left"/>
        <w:rPr>
          <w:rFonts w:ascii="微软雅黑" w:eastAsia="微软雅黑" w:hAnsi="微软雅黑"/>
        </w:rPr>
      </w:pPr>
      <w:bookmarkStart w:id="40" w:name="_Toc381271406"/>
      <w:r w:rsidRPr="008F2D21">
        <w:rPr>
          <w:rFonts w:ascii="微软雅黑" w:eastAsia="微软雅黑" w:hAnsi="微软雅黑" w:hint="eastAsia"/>
        </w:rPr>
        <w:lastRenderedPageBreak/>
        <w:t>性能</w:t>
      </w:r>
      <w:bookmarkEnd w:id="40"/>
    </w:p>
    <w:p w:rsidR="00F94761" w:rsidRPr="008F2D21" w:rsidRDefault="004E04EF" w:rsidP="0077446D">
      <w:pPr>
        <w:pStyle w:val="3"/>
        <w:rPr>
          <w:rFonts w:ascii="微软雅黑" w:eastAsia="微软雅黑" w:hAnsi="微软雅黑"/>
          <w:sz w:val="28"/>
          <w:szCs w:val="28"/>
        </w:rPr>
      </w:pPr>
      <w:bookmarkStart w:id="41" w:name="_Toc381271407"/>
      <w:r w:rsidRPr="008F2D21">
        <w:rPr>
          <w:rFonts w:ascii="微软雅黑" w:eastAsia="微软雅黑" w:hAnsi="微软雅黑" w:hint="eastAsia"/>
          <w:sz w:val="28"/>
          <w:szCs w:val="28"/>
        </w:rPr>
        <w:t>4.3.1</w:t>
      </w:r>
      <w:r w:rsidR="0077446D" w:rsidRPr="008F2D21">
        <w:rPr>
          <w:rFonts w:ascii="微软雅黑" w:eastAsia="微软雅黑" w:hAnsi="微软雅黑" w:hint="eastAsia"/>
          <w:sz w:val="28"/>
          <w:szCs w:val="28"/>
        </w:rPr>
        <w:t>性能测试结果</w:t>
      </w:r>
      <w:bookmarkEnd w:id="41"/>
    </w:p>
    <w:tbl>
      <w:tblPr>
        <w:tblW w:w="8447" w:type="dxa"/>
        <w:jc w:val="center"/>
        <w:tblInd w:w="-1112" w:type="dxa"/>
        <w:tblLook w:val="04A0"/>
      </w:tblPr>
      <w:tblGrid>
        <w:gridCol w:w="965"/>
        <w:gridCol w:w="1842"/>
        <w:gridCol w:w="3062"/>
        <w:gridCol w:w="1276"/>
        <w:gridCol w:w="1302"/>
      </w:tblGrid>
      <w:tr w:rsidR="00950AD1" w:rsidRPr="008F2D21" w:rsidTr="00950AD1">
        <w:trPr>
          <w:trHeight w:val="285"/>
          <w:jc w:val="center"/>
        </w:trPr>
        <w:tc>
          <w:tcPr>
            <w:tcW w:w="5869" w:type="dxa"/>
            <w:gridSpan w:val="3"/>
            <w:tcBorders>
              <w:top w:val="single" w:sz="8" w:space="0" w:color="auto"/>
              <w:left w:val="single" w:sz="8" w:space="0" w:color="auto"/>
              <w:bottom w:val="single" w:sz="8" w:space="0" w:color="auto"/>
              <w:right w:val="single" w:sz="8" w:space="0" w:color="000000"/>
            </w:tcBorders>
            <w:shd w:val="clear" w:color="auto" w:fill="BFBFBF" w:themeFill="background1" w:themeFillShade="BF"/>
            <w:vAlign w:val="center"/>
            <w:hideMark/>
          </w:tcPr>
          <w:p w:rsidR="00950AD1" w:rsidRPr="008F2D21" w:rsidRDefault="00950AD1" w:rsidP="007972EF">
            <w:pPr>
              <w:widowControl/>
              <w:spacing w:line="300" w:lineRule="exact"/>
              <w:jc w:val="center"/>
              <w:rPr>
                <w:rFonts w:ascii="微软雅黑" w:eastAsia="微软雅黑" w:hAnsi="微软雅黑" w:cs="宋体"/>
                <w:kern w:val="0"/>
                <w:szCs w:val="21"/>
              </w:rPr>
            </w:pPr>
            <w:r w:rsidRPr="008F2D21">
              <w:rPr>
                <w:rFonts w:ascii="微软雅黑" w:eastAsia="微软雅黑" w:hAnsi="微软雅黑" w:cs="宋体" w:hint="eastAsia"/>
                <w:kern w:val="0"/>
                <w:szCs w:val="21"/>
              </w:rPr>
              <w:t>单一场景</w:t>
            </w:r>
          </w:p>
        </w:tc>
        <w:tc>
          <w:tcPr>
            <w:tcW w:w="2578" w:type="dxa"/>
            <w:gridSpan w:val="2"/>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950AD1" w:rsidRPr="008F2D21" w:rsidRDefault="00950AD1" w:rsidP="007972EF">
            <w:pPr>
              <w:widowControl/>
              <w:spacing w:line="300" w:lineRule="exact"/>
              <w:jc w:val="center"/>
              <w:rPr>
                <w:rFonts w:ascii="微软雅黑" w:eastAsia="微软雅黑" w:hAnsi="微软雅黑" w:cs="宋体"/>
                <w:kern w:val="0"/>
                <w:szCs w:val="21"/>
              </w:rPr>
            </w:pPr>
            <w:r w:rsidRPr="008F2D21">
              <w:rPr>
                <w:rFonts w:ascii="微软雅黑" w:eastAsia="微软雅黑" w:hAnsi="微软雅黑" w:cs="宋体" w:hint="eastAsia"/>
                <w:kern w:val="0"/>
                <w:szCs w:val="21"/>
              </w:rPr>
              <w:t>测试结果</w:t>
            </w:r>
          </w:p>
        </w:tc>
      </w:tr>
      <w:tr w:rsidR="00950AD1" w:rsidRPr="008F2D21" w:rsidTr="00950AD1">
        <w:trPr>
          <w:trHeight w:val="525"/>
          <w:jc w:val="center"/>
        </w:trPr>
        <w:tc>
          <w:tcPr>
            <w:tcW w:w="965" w:type="dxa"/>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950AD1" w:rsidRPr="008F2D21" w:rsidRDefault="00950AD1" w:rsidP="007972EF">
            <w:pPr>
              <w:widowControl/>
              <w:spacing w:line="300" w:lineRule="exact"/>
              <w:jc w:val="center"/>
              <w:rPr>
                <w:rFonts w:ascii="微软雅黑" w:eastAsia="微软雅黑" w:hAnsi="微软雅黑" w:cs="宋体"/>
                <w:kern w:val="0"/>
                <w:szCs w:val="21"/>
              </w:rPr>
            </w:pPr>
            <w:r w:rsidRPr="008F2D21">
              <w:rPr>
                <w:rFonts w:ascii="微软雅黑" w:eastAsia="微软雅黑" w:hAnsi="微软雅黑" w:cs="宋体" w:hint="eastAsia"/>
                <w:kern w:val="0"/>
                <w:szCs w:val="21"/>
              </w:rPr>
              <w:t>序号</w:t>
            </w:r>
          </w:p>
        </w:tc>
        <w:tc>
          <w:tcPr>
            <w:tcW w:w="1842" w:type="dxa"/>
            <w:tcBorders>
              <w:top w:val="nil"/>
              <w:left w:val="nil"/>
              <w:bottom w:val="single" w:sz="8" w:space="0" w:color="auto"/>
              <w:right w:val="single" w:sz="8" w:space="0" w:color="auto"/>
            </w:tcBorders>
            <w:shd w:val="clear" w:color="auto" w:fill="BFBFBF" w:themeFill="background1" w:themeFillShade="BF"/>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测试项</w:t>
            </w:r>
          </w:p>
        </w:tc>
        <w:tc>
          <w:tcPr>
            <w:tcW w:w="3062" w:type="dxa"/>
            <w:tcBorders>
              <w:top w:val="nil"/>
              <w:left w:val="nil"/>
              <w:bottom w:val="single" w:sz="8" w:space="0" w:color="auto"/>
              <w:right w:val="single" w:sz="8" w:space="0" w:color="auto"/>
            </w:tcBorders>
            <w:shd w:val="clear" w:color="auto" w:fill="BFBFBF" w:themeFill="background1" w:themeFillShade="BF"/>
            <w:vAlign w:val="center"/>
            <w:hideMark/>
          </w:tcPr>
          <w:p w:rsidR="00950AD1" w:rsidRPr="008F2D21" w:rsidRDefault="00950AD1" w:rsidP="007972EF">
            <w:pPr>
              <w:widowControl/>
              <w:spacing w:line="300" w:lineRule="exact"/>
              <w:jc w:val="center"/>
              <w:rPr>
                <w:rFonts w:ascii="微软雅黑" w:eastAsia="微软雅黑" w:hAnsi="微软雅黑" w:cs="宋体"/>
                <w:kern w:val="0"/>
                <w:szCs w:val="21"/>
              </w:rPr>
            </w:pPr>
            <w:r w:rsidRPr="008F2D21">
              <w:rPr>
                <w:rFonts w:ascii="微软雅黑" w:eastAsia="微软雅黑" w:hAnsi="微软雅黑" w:cs="宋体" w:hint="eastAsia"/>
                <w:kern w:val="0"/>
                <w:szCs w:val="21"/>
              </w:rPr>
              <w:t>响应时间</w:t>
            </w:r>
          </w:p>
        </w:tc>
        <w:tc>
          <w:tcPr>
            <w:tcW w:w="1276" w:type="dxa"/>
            <w:tcBorders>
              <w:top w:val="nil"/>
              <w:left w:val="nil"/>
              <w:bottom w:val="single" w:sz="8" w:space="0" w:color="auto"/>
              <w:right w:val="single" w:sz="8" w:space="0" w:color="auto"/>
            </w:tcBorders>
            <w:shd w:val="clear" w:color="auto" w:fill="BFBFBF" w:themeFill="background1" w:themeFillShade="BF"/>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TPS</w:t>
            </w:r>
          </w:p>
        </w:tc>
        <w:tc>
          <w:tcPr>
            <w:tcW w:w="1302" w:type="dxa"/>
            <w:tcBorders>
              <w:top w:val="nil"/>
              <w:left w:val="nil"/>
              <w:bottom w:val="single" w:sz="8" w:space="0" w:color="auto"/>
              <w:right w:val="single" w:sz="8" w:space="0" w:color="auto"/>
            </w:tcBorders>
            <w:shd w:val="clear" w:color="auto" w:fill="BFBFBF" w:themeFill="background1" w:themeFillShade="BF"/>
            <w:vAlign w:val="center"/>
            <w:hideMark/>
          </w:tcPr>
          <w:p w:rsidR="00950AD1" w:rsidRPr="008F2D21" w:rsidRDefault="00950AD1" w:rsidP="007972EF">
            <w:pPr>
              <w:widowControl/>
              <w:spacing w:line="300" w:lineRule="exact"/>
              <w:jc w:val="center"/>
              <w:rPr>
                <w:rFonts w:ascii="微软雅黑" w:eastAsia="微软雅黑" w:hAnsi="微软雅黑" w:cs="宋体"/>
                <w:kern w:val="0"/>
                <w:szCs w:val="21"/>
              </w:rPr>
            </w:pPr>
            <w:r w:rsidRPr="008F2D21">
              <w:rPr>
                <w:rFonts w:ascii="微软雅黑" w:eastAsia="微软雅黑" w:hAnsi="微软雅黑" w:cs="宋体" w:hint="eastAsia"/>
                <w:kern w:val="0"/>
                <w:szCs w:val="21"/>
              </w:rPr>
              <w:t>90%响应时间</w:t>
            </w:r>
          </w:p>
        </w:tc>
      </w:tr>
      <w:tr w:rsidR="00950AD1" w:rsidRPr="008F2D21" w:rsidTr="00950AD1">
        <w:trPr>
          <w:trHeight w:val="1080"/>
          <w:jc w:val="center"/>
        </w:trPr>
        <w:tc>
          <w:tcPr>
            <w:tcW w:w="965" w:type="dxa"/>
            <w:tcBorders>
              <w:top w:val="nil"/>
              <w:left w:val="single" w:sz="8" w:space="0" w:color="auto"/>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1</w:t>
            </w:r>
          </w:p>
        </w:tc>
        <w:tc>
          <w:tcPr>
            <w:tcW w:w="1842" w:type="dxa"/>
            <w:tcBorders>
              <w:top w:val="nil"/>
              <w:left w:val="nil"/>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首页显示</w:t>
            </w:r>
          </w:p>
        </w:tc>
        <w:tc>
          <w:tcPr>
            <w:tcW w:w="3062" w:type="dxa"/>
            <w:tcBorders>
              <w:top w:val="nil"/>
              <w:left w:val="nil"/>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99用户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p>
        </w:tc>
        <w:tc>
          <w:tcPr>
            <w:tcW w:w="1276" w:type="dxa"/>
            <w:tcBorders>
              <w:top w:val="nil"/>
              <w:left w:val="nil"/>
              <w:bottom w:val="single" w:sz="8" w:space="0" w:color="auto"/>
              <w:right w:val="single" w:sz="8" w:space="0" w:color="auto"/>
            </w:tcBorders>
            <w:shd w:val="clear" w:color="auto" w:fill="auto"/>
            <w:noWrap/>
            <w:vAlign w:val="center"/>
            <w:hideMark/>
          </w:tcPr>
          <w:p w:rsidR="00950AD1" w:rsidRPr="008F2D21" w:rsidRDefault="00ED2135"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hint="eastAsia"/>
                <w:kern w:val="0"/>
                <w:szCs w:val="21"/>
              </w:rPr>
              <w:t>107.383</w:t>
            </w:r>
          </w:p>
        </w:tc>
        <w:tc>
          <w:tcPr>
            <w:tcW w:w="1302" w:type="dxa"/>
            <w:tcBorders>
              <w:top w:val="nil"/>
              <w:left w:val="nil"/>
              <w:bottom w:val="single" w:sz="8" w:space="0" w:color="auto"/>
              <w:right w:val="single" w:sz="8" w:space="0" w:color="auto"/>
            </w:tcBorders>
            <w:shd w:val="clear" w:color="auto" w:fill="auto"/>
            <w:noWrap/>
            <w:vAlign w:val="center"/>
            <w:hideMark/>
          </w:tcPr>
          <w:p w:rsidR="00950AD1" w:rsidRPr="008F2D21" w:rsidRDefault="00ED2135"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kern w:val="0"/>
                <w:szCs w:val="21"/>
              </w:rPr>
              <w:t>0.837</w:t>
            </w:r>
          </w:p>
        </w:tc>
      </w:tr>
      <w:tr w:rsidR="00950AD1" w:rsidRPr="008F2D21" w:rsidTr="00950AD1">
        <w:trPr>
          <w:trHeight w:val="1080"/>
          <w:jc w:val="center"/>
        </w:trPr>
        <w:tc>
          <w:tcPr>
            <w:tcW w:w="965" w:type="dxa"/>
            <w:tcBorders>
              <w:top w:val="nil"/>
              <w:left w:val="single" w:sz="8" w:space="0" w:color="auto"/>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2</w:t>
            </w:r>
          </w:p>
        </w:tc>
        <w:tc>
          <w:tcPr>
            <w:tcW w:w="1842" w:type="dxa"/>
            <w:tcBorders>
              <w:top w:val="nil"/>
              <w:left w:val="nil"/>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单个商品详情浏览</w:t>
            </w:r>
          </w:p>
        </w:tc>
        <w:tc>
          <w:tcPr>
            <w:tcW w:w="3062" w:type="dxa"/>
            <w:tcBorders>
              <w:top w:val="nil"/>
              <w:left w:val="nil"/>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76用户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p>
        </w:tc>
        <w:tc>
          <w:tcPr>
            <w:tcW w:w="1276" w:type="dxa"/>
            <w:tcBorders>
              <w:top w:val="nil"/>
              <w:left w:val="nil"/>
              <w:bottom w:val="single" w:sz="8" w:space="0" w:color="auto"/>
              <w:right w:val="single" w:sz="8" w:space="0" w:color="auto"/>
            </w:tcBorders>
            <w:shd w:val="clear" w:color="auto" w:fill="auto"/>
            <w:noWrap/>
            <w:vAlign w:val="center"/>
            <w:hideMark/>
          </w:tcPr>
          <w:p w:rsidR="00950AD1" w:rsidRPr="008F2D21" w:rsidRDefault="00506AE7"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hint="eastAsia"/>
                <w:kern w:val="0"/>
                <w:szCs w:val="21"/>
              </w:rPr>
              <w:t>77.71</w:t>
            </w:r>
          </w:p>
        </w:tc>
        <w:tc>
          <w:tcPr>
            <w:tcW w:w="1302" w:type="dxa"/>
            <w:tcBorders>
              <w:top w:val="nil"/>
              <w:left w:val="nil"/>
              <w:bottom w:val="single" w:sz="8" w:space="0" w:color="auto"/>
              <w:right w:val="single" w:sz="8" w:space="0" w:color="auto"/>
            </w:tcBorders>
            <w:shd w:val="clear" w:color="auto" w:fill="auto"/>
            <w:noWrap/>
            <w:vAlign w:val="center"/>
            <w:hideMark/>
          </w:tcPr>
          <w:p w:rsidR="00950AD1" w:rsidRPr="008F2D21" w:rsidRDefault="00506AE7"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kern w:val="0"/>
                <w:szCs w:val="21"/>
              </w:rPr>
              <w:t>1.046</w:t>
            </w:r>
          </w:p>
        </w:tc>
      </w:tr>
      <w:tr w:rsidR="00950AD1" w:rsidRPr="008F2D21" w:rsidTr="00950AD1">
        <w:trPr>
          <w:trHeight w:val="1080"/>
          <w:jc w:val="center"/>
        </w:trPr>
        <w:tc>
          <w:tcPr>
            <w:tcW w:w="965" w:type="dxa"/>
            <w:tcBorders>
              <w:top w:val="nil"/>
              <w:left w:val="single" w:sz="8" w:space="0" w:color="auto"/>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3</w:t>
            </w:r>
          </w:p>
        </w:tc>
        <w:tc>
          <w:tcPr>
            <w:tcW w:w="1842" w:type="dxa"/>
            <w:tcBorders>
              <w:top w:val="nil"/>
              <w:left w:val="nil"/>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商品列表浏览</w:t>
            </w:r>
          </w:p>
        </w:tc>
        <w:tc>
          <w:tcPr>
            <w:tcW w:w="3062" w:type="dxa"/>
            <w:tcBorders>
              <w:top w:val="nil"/>
              <w:left w:val="nil"/>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96用户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p>
        </w:tc>
        <w:tc>
          <w:tcPr>
            <w:tcW w:w="1276" w:type="dxa"/>
            <w:tcBorders>
              <w:top w:val="nil"/>
              <w:left w:val="nil"/>
              <w:bottom w:val="single" w:sz="8" w:space="0" w:color="auto"/>
              <w:right w:val="single" w:sz="8" w:space="0" w:color="auto"/>
            </w:tcBorders>
            <w:shd w:val="clear" w:color="auto" w:fill="auto"/>
            <w:noWrap/>
            <w:vAlign w:val="center"/>
            <w:hideMark/>
          </w:tcPr>
          <w:p w:rsidR="00950AD1" w:rsidRPr="008F2D21" w:rsidRDefault="0031382A"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hint="eastAsia"/>
                <w:kern w:val="0"/>
                <w:szCs w:val="21"/>
              </w:rPr>
              <w:t>67.367</w:t>
            </w:r>
          </w:p>
        </w:tc>
        <w:tc>
          <w:tcPr>
            <w:tcW w:w="1302" w:type="dxa"/>
            <w:tcBorders>
              <w:top w:val="nil"/>
              <w:left w:val="nil"/>
              <w:bottom w:val="single" w:sz="8" w:space="0" w:color="auto"/>
              <w:right w:val="single" w:sz="8" w:space="0" w:color="auto"/>
            </w:tcBorders>
            <w:shd w:val="clear" w:color="auto" w:fill="auto"/>
            <w:noWrap/>
            <w:vAlign w:val="center"/>
            <w:hideMark/>
          </w:tcPr>
          <w:p w:rsidR="00950AD1" w:rsidRPr="008F2D21" w:rsidRDefault="00864078"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kern w:val="0"/>
                <w:szCs w:val="21"/>
              </w:rPr>
              <w:t>1.389</w:t>
            </w:r>
          </w:p>
        </w:tc>
      </w:tr>
      <w:tr w:rsidR="00950AD1" w:rsidRPr="008F2D21" w:rsidTr="00950AD1">
        <w:trPr>
          <w:trHeight w:val="1890"/>
          <w:jc w:val="center"/>
        </w:trPr>
        <w:tc>
          <w:tcPr>
            <w:tcW w:w="965" w:type="dxa"/>
            <w:tcBorders>
              <w:top w:val="nil"/>
              <w:left w:val="single" w:sz="8" w:space="0" w:color="auto"/>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4</w:t>
            </w:r>
          </w:p>
        </w:tc>
        <w:tc>
          <w:tcPr>
            <w:tcW w:w="1842" w:type="dxa"/>
            <w:tcBorders>
              <w:top w:val="nil"/>
              <w:left w:val="nil"/>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商品搜索</w:t>
            </w:r>
          </w:p>
        </w:tc>
        <w:tc>
          <w:tcPr>
            <w:tcW w:w="3062" w:type="dxa"/>
            <w:tcBorders>
              <w:top w:val="nil"/>
              <w:left w:val="nil"/>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91用户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r w:rsidRPr="008F2D21">
              <w:rPr>
                <w:rFonts w:ascii="微软雅黑" w:eastAsia="微软雅黑" w:hAnsi="微软雅黑"/>
                <w:kern w:val="0"/>
                <w:szCs w:val="21"/>
              </w:rPr>
              <w:t>16</w:t>
            </w:r>
            <w:r w:rsidRPr="008F2D21">
              <w:rPr>
                <w:rFonts w:ascii="微软雅黑" w:eastAsia="微软雅黑" w:hAnsi="微软雅黑" w:hint="eastAsia"/>
                <w:kern w:val="0"/>
                <w:szCs w:val="21"/>
              </w:rPr>
              <w:t>并发用户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&lt;7</w:t>
            </w:r>
            <w:r w:rsidRPr="008F2D21">
              <w:rPr>
                <w:rFonts w:ascii="微软雅黑" w:eastAsia="微软雅黑" w:hAnsi="微软雅黑" w:hint="eastAsia"/>
                <w:kern w:val="0"/>
                <w:szCs w:val="21"/>
              </w:rPr>
              <w:t>秒</w:t>
            </w:r>
          </w:p>
        </w:tc>
        <w:tc>
          <w:tcPr>
            <w:tcW w:w="1276" w:type="dxa"/>
            <w:tcBorders>
              <w:top w:val="nil"/>
              <w:left w:val="nil"/>
              <w:bottom w:val="single" w:sz="8" w:space="0" w:color="auto"/>
              <w:right w:val="single" w:sz="8" w:space="0" w:color="auto"/>
            </w:tcBorders>
            <w:shd w:val="clear" w:color="auto" w:fill="auto"/>
            <w:noWrap/>
            <w:vAlign w:val="center"/>
            <w:hideMark/>
          </w:tcPr>
          <w:p w:rsidR="00950AD1" w:rsidRPr="008F2D21" w:rsidRDefault="0011094B"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hint="eastAsia"/>
                <w:kern w:val="0"/>
                <w:szCs w:val="21"/>
              </w:rPr>
              <w:t>70.209</w:t>
            </w:r>
          </w:p>
        </w:tc>
        <w:tc>
          <w:tcPr>
            <w:tcW w:w="1302" w:type="dxa"/>
            <w:tcBorders>
              <w:top w:val="nil"/>
              <w:left w:val="nil"/>
              <w:bottom w:val="single" w:sz="8" w:space="0" w:color="auto"/>
              <w:right w:val="single" w:sz="8" w:space="0" w:color="auto"/>
            </w:tcBorders>
            <w:shd w:val="clear" w:color="auto" w:fill="auto"/>
            <w:noWrap/>
            <w:vAlign w:val="center"/>
            <w:hideMark/>
          </w:tcPr>
          <w:p w:rsidR="00950AD1" w:rsidRPr="008F2D21" w:rsidRDefault="0011094B"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hint="eastAsia"/>
                <w:kern w:val="0"/>
                <w:szCs w:val="21"/>
              </w:rPr>
              <w:t>1.023</w:t>
            </w:r>
          </w:p>
        </w:tc>
      </w:tr>
      <w:tr w:rsidR="00950AD1" w:rsidRPr="008F2D21" w:rsidTr="00950AD1">
        <w:trPr>
          <w:trHeight w:val="1890"/>
          <w:jc w:val="center"/>
        </w:trPr>
        <w:tc>
          <w:tcPr>
            <w:tcW w:w="965" w:type="dxa"/>
            <w:tcBorders>
              <w:top w:val="nil"/>
              <w:left w:val="single" w:sz="8" w:space="0" w:color="auto"/>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5</w:t>
            </w:r>
          </w:p>
        </w:tc>
        <w:tc>
          <w:tcPr>
            <w:tcW w:w="1842" w:type="dxa"/>
            <w:tcBorders>
              <w:top w:val="nil"/>
              <w:left w:val="nil"/>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用户登录</w:t>
            </w:r>
          </w:p>
        </w:tc>
        <w:tc>
          <w:tcPr>
            <w:tcW w:w="3062" w:type="dxa"/>
            <w:tcBorders>
              <w:top w:val="nil"/>
              <w:left w:val="nil"/>
              <w:bottom w:val="single" w:sz="8" w:space="0" w:color="auto"/>
              <w:right w:val="single" w:sz="8" w:space="0" w:color="auto"/>
            </w:tcBorders>
            <w:shd w:val="clear" w:color="auto" w:fill="auto"/>
            <w:vAlign w:val="center"/>
            <w:hideMark/>
          </w:tcPr>
          <w:p w:rsidR="00950AD1" w:rsidRPr="008F2D21" w:rsidRDefault="00950AD1" w:rsidP="007972EF">
            <w:pPr>
              <w:widowControl/>
              <w:spacing w:line="300" w:lineRule="exact"/>
              <w:rPr>
                <w:rFonts w:ascii="微软雅黑" w:eastAsia="微软雅黑" w:hAnsi="微软雅黑"/>
                <w:kern w:val="0"/>
                <w:szCs w:val="21"/>
              </w:rPr>
            </w:pPr>
            <w:r w:rsidRPr="008F2D21">
              <w:rPr>
                <w:rFonts w:ascii="微软雅黑" w:eastAsia="微软雅黑" w:hAnsi="微软雅黑"/>
                <w:kern w:val="0"/>
                <w:szCs w:val="21"/>
              </w:rPr>
              <w:t>8</w:t>
            </w:r>
            <w:r w:rsidRPr="008F2D21">
              <w:rPr>
                <w:rFonts w:ascii="微软雅黑" w:eastAsia="微软雅黑" w:hAnsi="微软雅黑" w:hint="eastAsia"/>
                <w:kern w:val="0"/>
                <w:szCs w:val="21"/>
              </w:rPr>
              <w:t>6发用户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r w:rsidRPr="008F2D21">
              <w:rPr>
                <w:rFonts w:ascii="微软雅黑" w:eastAsia="微软雅黑" w:hAnsi="微软雅黑"/>
                <w:kern w:val="0"/>
                <w:szCs w:val="21"/>
              </w:rPr>
              <w:t>16</w:t>
            </w:r>
            <w:r w:rsidRPr="008F2D21">
              <w:rPr>
                <w:rFonts w:ascii="微软雅黑" w:eastAsia="微软雅黑" w:hAnsi="微软雅黑" w:hint="eastAsia"/>
                <w:kern w:val="0"/>
                <w:szCs w:val="21"/>
              </w:rPr>
              <w:t>并发用户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&lt;7</w:t>
            </w:r>
            <w:r w:rsidRPr="008F2D21">
              <w:rPr>
                <w:rFonts w:ascii="微软雅黑" w:eastAsia="微软雅黑" w:hAnsi="微软雅黑" w:hint="eastAsia"/>
                <w:kern w:val="0"/>
                <w:szCs w:val="21"/>
              </w:rPr>
              <w:t>秒</w:t>
            </w:r>
          </w:p>
        </w:tc>
        <w:tc>
          <w:tcPr>
            <w:tcW w:w="1276" w:type="dxa"/>
            <w:tcBorders>
              <w:top w:val="nil"/>
              <w:left w:val="nil"/>
              <w:bottom w:val="single" w:sz="8" w:space="0" w:color="auto"/>
              <w:right w:val="single" w:sz="8" w:space="0" w:color="auto"/>
            </w:tcBorders>
            <w:shd w:val="clear" w:color="auto" w:fill="auto"/>
            <w:noWrap/>
            <w:vAlign w:val="center"/>
            <w:hideMark/>
          </w:tcPr>
          <w:p w:rsidR="00950AD1" w:rsidRPr="008F2D21" w:rsidRDefault="009F1CC2"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hint="eastAsia"/>
                <w:kern w:val="0"/>
                <w:szCs w:val="21"/>
              </w:rPr>
              <w:t>114.571</w:t>
            </w:r>
          </w:p>
        </w:tc>
        <w:tc>
          <w:tcPr>
            <w:tcW w:w="1302" w:type="dxa"/>
            <w:tcBorders>
              <w:top w:val="nil"/>
              <w:left w:val="nil"/>
              <w:bottom w:val="single" w:sz="8" w:space="0" w:color="auto"/>
              <w:right w:val="single" w:sz="8" w:space="0" w:color="auto"/>
            </w:tcBorders>
            <w:shd w:val="clear" w:color="auto" w:fill="auto"/>
            <w:noWrap/>
            <w:vAlign w:val="center"/>
            <w:hideMark/>
          </w:tcPr>
          <w:p w:rsidR="00950AD1" w:rsidRPr="008F2D21" w:rsidRDefault="009F1CC2"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kern w:val="0"/>
                <w:szCs w:val="21"/>
              </w:rPr>
              <w:t>0.654</w:t>
            </w:r>
          </w:p>
        </w:tc>
      </w:tr>
      <w:tr w:rsidR="00950AD1" w:rsidRPr="008F2D21" w:rsidTr="00950AD1">
        <w:trPr>
          <w:trHeight w:val="2145"/>
          <w:jc w:val="center"/>
        </w:trPr>
        <w:tc>
          <w:tcPr>
            <w:tcW w:w="965" w:type="dxa"/>
            <w:tcBorders>
              <w:top w:val="nil"/>
              <w:left w:val="single" w:sz="8" w:space="0" w:color="auto"/>
              <w:bottom w:val="single" w:sz="8" w:space="0" w:color="auto"/>
              <w:right w:val="single" w:sz="8" w:space="0" w:color="auto"/>
            </w:tcBorders>
            <w:shd w:val="clear" w:color="auto" w:fill="FFFFFF" w:themeFill="background1"/>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6</w:t>
            </w:r>
          </w:p>
        </w:tc>
        <w:tc>
          <w:tcPr>
            <w:tcW w:w="1842" w:type="dxa"/>
            <w:tcBorders>
              <w:top w:val="nil"/>
              <w:left w:val="nil"/>
              <w:bottom w:val="single" w:sz="8" w:space="0" w:color="auto"/>
              <w:right w:val="single" w:sz="8" w:space="0" w:color="auto"/>
            </w:tcBorders>
            <w:shd w:val="clear" w:color="auto" w:fill="FFFFFF" w:themeFill="background1"/>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购物车列表</w:t>
            </w:r>
          </w:p>
        </w:tc>
        <w:tc>
          <w:tcPr>
            <w:tcW w:w="3062" w:type="dxa"/>
            <w:tcBorders>
              <w:top w:val="nil"/>
              <w:left w:val="nil"/>
              <w:bottom w:val="single" w:sz="8" w:space="0" w:color="auto"/>
              <w:right w:val="single" w:sz="8" w:space="0" w:color="auto"/>
            </w:tcBorders>
            <w:shd w:val="clear" w:color="auto" w:fill="FFFFFF" w:themeFill="background1"/>
            <w:vAlign w:val="center"/>
            <w:hideMark/>
          </w:tcPr>
          <w:p w:rsidR="00950AD1" w:rsidRPr="008F2D21" w:rsidRDefault="00950AD1"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9并发用户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r w:rsidRPr="008F2D21">
              <w:rPr>
                <w:rFonts w:ascii="微软雅黑" w:eastAsia="微软雅黑" w:hAnsi="微软雅黑"/>
                <w:kern w:val="0"/>
                <w:szCs w:val="21"/>
              </w:rPr>
              <w:t>10</w:t>
            </w:r>
            <w:r w:rsidRPr="008F2D21">
              <w:rPr>
                <w:rFonts w:ascii="微软雅黑" w:eastAsia="微软雅黑" w:hAnsi="微软雅黑" w:hint="eastAsia"/>
                <w:kern w:val="0"/>
                <w:szCs w:val="21"/>
              </w:rPr>
              <w:t>个并发用户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&lt;7</w:t>
            </w:r>
            <w:r w:rsidRPr="008F2D21">
              <w:rPr>
                <w:rFonts w:ascii="微软雅黑" w:eastAsia="微软雅黑" w:hAnsi="微软雅黑" w:hint="eastAsia"/>
                <w:kern w:val="0"/>
                <w:szCs w:val="21"/>
              </w:rPr>
              <w:t>秒</w:t>
            </w:r>
          </w:p>
        </w:tc>
        <w:tc>
          <w:tcPr>
            <w:tcW w:w="1276" w:type="dxa"/>
            <w:tcBorders>
              <w:top w:val="nil"/>
              <w:left w:val="nil"/>
              <w:bottom w:val="single" w:sz="8" w:space="0" w:color="auto"/>
              <w:right w:val="single" w:sz="8" w:space="0" w:color="auto"/>
            </w:tcBorders>
            <w:shd w:val="clear" w:color="auto" w:fill="FFFFFF" w:themeFill="background1"/>
            <w:noWrap/>
            <w:vAlign w:val="center"/>
            <w:hideMark/>
          </w:tcPr>
          <w:p w:rsidR="00950AD1" w:rsidRPr="008F2D21" w:rsidRDefault="001E3B71"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hint="eastAsia"/>
                <w:kern w:val="0"/>
                <w:szCs w:val="21"/>
              </w:rPr>
              <w:t>42.638</w:t>
            </w:r>
          </w:p>
        </w:tc>
        <w:tc>
          <w:tcPr>
            <w:tcW w:w="1302" w:type="dxa"/>
            <w:tcBorders>
              <w:top w:val="nil"/>
              <w:left w:val="nil"/>
              <w:bottom w:val="single" w:sz="8" w:space="0" w:color="auto"/>
              <w:right w:val="single" w:sz="8" w:space="0" w:color="auto"/>
            </w:tcBorders>
            <w:shd w:val="clear" w:color="auto" w:fill="FFFFFF" w:themeFill="background1"/>
            <w:noWrap/>
            <w:vAlign w:val="center"/>
            <w:hideMark/>
          </w:tcPr>
          <w:p w:rsidR="00950AD1" w:rsidRPr="008F2D21" w:rsidRDefault="00BA3287" w:rsidP="007972EF">
            <w:pPr>
              <w:widowControl/>
              <w:spacing w:line="300" w:lineRule="exact"/>
              <w:jc w:val="left"/>
              <w:rPr>
                <w:rFonts w:ascii="微软雅黑" w:eastAsia="微软雅黑" w:hAnsi="微软雅黑" w:cs="Calibri"/>
                <w:kern w:val="0"/>
                <w:szCs w:val="21"/>
              </w:rPr>
            </w:pPr>
            <w:r w:rsidRPr="008F2D21">
              <w:rPr>
                <w:rFonts w:ascii="微软雅黑" w:eastAsia="微软雅黑" w:hAnsi="微软雅黑" w:cs="Calibri"/>
                <w:kern w:val="0"/>
                <w:szCs w:val="21"/>
              </w:rPr>
              <w:t>0.222</w:t>
            </w:r>
          </w:p>
        </w:tc>
      </w:tr>
      <w:tr w:rsidR="00950AD1" w:rsidRPr="008F2D21" w:rsidTr="00950AD1">
        <w:trPr>
          <w:trHeight w:val="2145"/>
          <w:jc w:val="center"/>
        </w:trPr>
        <w:tc>
          <w:tcPr>
            <w:tcW w:w="965" w:type="dxa"/>
            <w:tcBorders>
              <w:top w:val="nil"/>
              <w:left w:val="single" w:sz="8" w:space="0" w:color="auto"/>
              <w:bottom w:val="single" w:sz="8" w:space="0" w:color="auto"/>
              <w:right w:val="single" w:sz="8" w:space="0" w:color="auto"/>
            </w:tcBorders>
            <w:shd w:val="clear" w:color="auto" w:fill="FFFFFF" w:themeFill="background1"/>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7</w:t>
            </w:r>
          </w:p>
        </w:tc>
        <w:tc>
          <w:tcPr>
            <w:tcW w:w="1842" w:type="dxa"/>
            <w:tcBorders>
              <w:top w:val="nil"/>
              <w:left w:val="nil"/>
              <w:bottom w:val="single" w:sz="8" w:space="0" w:color="auto"/>
              <w:right w:val="single" w:sz="8" w:space="0" w:color="auto"/>
            </w:tcBorders>
            <w:shd w:val="clear" w:color="auto" w:fill="FFFFFF" w:themeFill="background1"/>
            <w:vAlign w:val="center"/>
            <w:hideMark/>
          </w:tcPr>
          <w:p w:rsidR="00950AD1" w:rsidRPr="008F2D21" w:rsidRDefault="00950AD1"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提交订单</w:t>
            </w:r>
          </w:p>
        </w:tc>
        <w:tc>
          <w:tcPr>
            <w:tcW w:w="3062" w:type="dxa"/>
            <w:tcBorders>
              <w:top w:val="nil"/>
              <w:left w:val="nil"/>
              <w:bottom w:val="single" w:sz="8" w:space="0" w:color="auto"/>
              <w:right w:val="single" w:sz="8" w:space="0" w:color="auto"/>
            </w:tcBorders>
            <w:shd w:val="clear" w:color="auto" w:fill="FFFFFF" w:themeFill="background1"/>
            <w:vAlign w:val="center"/>
            <w:hideMark/>
          </w:tcPr>
          <w:p w:rsidR="00950AD1" w:rsidRPr="008F2D21" w:rsidRDefault="00950AD1"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3并发用户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r w:rsidRPr="008F2D21">
              <w:rPr>
                <w:rFonts w:ascii="微软雅黑" w:eastAsia="微软雅黑" w:hAnsi="微软雅黑"/>
                <w:kern w:val="0"/>
                <w:szCs w:val="21"/>
              </w:rPr>
              <w:t>10</w:t>
            </w:r>
            <w:r w:rsidRPr="008F2D21">
              <w:rPr>
                <w:rFonts w:ascii="微软雅黑" w:eastAsia="微软雅黑" w:hAnsi="微软雅黑" w:hint="eastAsia"/>
                <w:kern w:val="0"/>
                <w:szCs w:val="21"/>
              </w:rPr>
              <w:t>个并发用户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&lt;7</w:t>
            </w:r>
            <w:r w:rsidRPr="008F2D21">
              <w:rPr>
                <w:rFonts w:ascii="微软雅黑" w:eastAsia="微软雅黑" w:hAnsi="微软雅黑" w:hint="eastAsia"/>
                <w:kern w:val="0"/>
                <w:szCs w:val="21"/>
              </w:rPr>
              <w:t>秒</w:t>
            </w:r>
          </w:p>
        </w:tc>
        <w:tc>
          <w:tcPr>
            <w:tcW w:w="1276" w:type="dxa"/>
            <w:tcBorders>
              <w:top w:val="nil"/>
              <w:left w:val="nil"/>
              <w:bottom w:val="single" w:sz="8" w:space="0" w:color="auto"/>
              <w:right w:val="single" w:sz="8" w:space="0" w:color="auto"/>
            </w:tcBorders>
            <w:shd w:val="clear" w:color="auto" w:fill="FFFFFF" w:themeFill="background1"/>
            <w:noWrap/>
            <w:vAlign w:val="center"/>
            <w:hideMark/>
          </w:tcPr>
          <w:p w:rsidR="00950AD1" w:rsidRPr="008F2D21" w:rsidRDefault="001035FA" w:rsidP="007972EF">
            <w:pPr>
              <w:widowControl/>
              <w:spacing w:line="300" w:lineRule="exact"/>
              <w:jc w:val="left"/>
              <w:rPr>
                <w:rFonts w:ascii="微软雅黑" w:eastAsia="微软雅黑" w:hAnsi="微软雅黑" w:cs="Calibri"/>
                <w:kern w:val="0"/>
                <w:szCs w:val="21"/>
              </w:rPr>
            </w:pPr>
            <w:r w:rsidRPr="001035FA">
              <w:rPr>
                <w:rFonts w:ascii="微软雅黑" w:eastAsia="微软雅黑" w:hAnsi="微软雅黑" w:cs="Calibri"/>
                <w:kern w:val="0"/>
                <w:szCs w:val="21"/>
              </w:rPr>
              <w:t>16.156</w:t>
            </w:r>
          </w:p>
        </w:tc>
        <w:tc>
          <w:tcPr>
            <w:tcW w:w="1302" w:type="dxa"/>
            <w:tcBorders>
              <w:top w:val="nil"/>
              <w:left w:val="nil"/>
              <w:bottom w:val="single" w:sz="8" w:space="0" w:color="auto"/>
              <w:right w:val="single" w:sz="8" w:space="0" w:color="auto"/>
            </w:tcBorders>
            <w:shd w:val="clear" w:color="auto" w:fill="FFFFFF" w:themeFill="background1"/>
            <w:noWrap/>
            <w:vAlign w:val="center"/>
            <w:hideMark/>
          </w:tcPr>
          <w:p w:rsidR="00950AD1" w:rsidRPr="008F2D21" w:rsidRDefault="001035FA" w:rsidP="007972EF">
            <w:pPr>
              <w:widowControl/>
              <w:spacing w:line="300" w:lineRule="exact"/>
              <w:jc w:val="left"/>
              <w:rPr>
                <w:rFonts w:ascii="微软雅黑" w:eastAsia="微软雅黑" w:hAnsi="微软雅黑" w:cs="Calibri"/>
                <w:kern w:val="0"/>
                <w:szCs w:val="21"/>
              </w:rPr>
            </w:pPr>
            <w:r w:rsidRPr="001035FA">
              <w:rPr>
                <w:rFonts w:ascii="微软雅黑" w:eastAsia="微软雅黑" w:hAnsi="微软雅黑" w:cs="Calibri"/>
                <w:kern w:val="0"/>
                <w:szCs w:val="21"/>
              </w:rPr>
              <w:t>0.126</w:t>
            </w:r>
          </w:p>
        </w:tc>
      </w:tr>
    </w:tbl>
    <w:p w:rsidR="008720F9" w:rsidRPr="008F2D21" w:rsidRDefault="008720F9" w:rsidP="0008655C">
      <w:pPr>
        <w:rPr>
          <w:rFonts w:ascii="微软雅黑" w:eastAsia="微软雅黑" w:hAnsi="微软雅黑"/>
        </w:rPr>
      </w:pPr>
    </w:p>
    <w:tbl>
      <w:tblPr>
        <w:tblW w:w="8522" w:type="dxa"/>
        <w:jc w:val="center"/>
        <w:tblInd w:w="-634" w:type="dxa"/>
        <w:tblLook w:val="04A0"/>
      </w:tblPr>
      <w:tblGrid>
        <w:gridCol w:w="1024"/>
        <w:gridCol w:w="1843"/>
        <w:gridCol w:w="2946"/>
        <w:gridCol w:w="1292"/>
        <w:gridCol w:w="1417"/>
      </w:tblGrid>
      <w:tr w:rsidR="005A065A" w:rsidRPr="008F2D21" w:rsidTr="00980550">
        <w:trPr>
          <w:trHeight w:val="285"/>
          <w:jc w:val="center"/>
        </w:trPr>
        <w:tc>
          <w:tcPr>
            <w:tcW w:w="5813" w:type="dxa"/>
            <w:gridSpan w:val="3"/>
            <w:tcBorders>
              <w:top w:val="single" w:sz="8" w:space="0" w:color="auto"/>
              <w:left w:val="single" w:sz="8" w:space="0" w:color="auto"/>
              <w:bottom w:val="single" w:sz="8" w:space="0" w:color="auto"/>
              <w:right w:val="single" w:sz="8" w:space="0" w:color="000000"/>
            </w:tcBorders>
            <w:shd w:val="clear" w:color="auto" w:fill="BFBFBF" w:themeFill="background1" w:themeFillShade="BF"/>
            <w:vAlign w:val="center"/>
            <w:hideMark/>
          </w:tcPr>
          <w:p w:rsidR="005A065A" w:rsidRPr="008F2D21" w:rsidRDefault="005A065A" w:rsidP="007972EF">
            <w:pPr>
              <w:widowControl/>
              <w:spacing w:line="300" w:lineRule="exact"/>
              <w:jc w:val="center"/>
              <w:rPr>
                <w:rFonts w:ascii="微软雅黑" w:eastAsia="微软雅黑" w:hAnsi="微软雅黑" w:cs="宋体"/>
                <w:kern w:val="0"/>
                <w:szCs w:val="21"/>
              </w:rPr>
            </w:pPr>
            <w:r w:rsidRPr="008F2D21">
              <w:rPr>
                <w:rFonts w:ascii="微软雅黑" w:eastAsia="微软雅黑" w:hAnsi="微软雅黑" w:hint="eastAsia"/>
              </w:rPr>
              <w:t>稳定性混合场景</w:t>
            </w:r>
          </w:p>
        </w:tc>
        <w:tc>
          <w:tcPr>
            <w:tcW w:w="2709" w:type="dxa"/>
            <w:gridSpan w:val="2"/>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5A065A" w:rsidRPr="008F2D21" w:rsidRDefault="005A065A" w:rsidP="007972EF">
            <w:pPr>
              <w:widowControl/>
              <w:spacing w:line="300" w:lineRule="exact"/>
              <w:jc w:val="center"/>
              <w:rPr>
                <w:rFonts w:ascii="微软雅黑" w:eastAsia="微软雅黑" w:hAnsi="微软雅黑" w:cs="宋体"/>
                <w:kern w:val="0"/>
                <w:szCs w:val="21"/>
              </w:rPr>
            </w:pPr>
            <w:r w:rsidRPr="008F2D21">
              <w:rPr>
                <w:rFonts w:ascii="微软雅黑" w:eastAsia="微软雅黑" w:hAnsi="微软雅黑" w:cs="宋体" w:hint="eastAsia"/>
                <w:kern w:val="0"/>
                <w:szCs w:val="21"/>
              </w:rPr>
              <w:t>测试结果</w:t>
            </w:r>
          </w:p>
        </w:tc>
      </w:tr>
      <w:tr w:rsidR="005A065A" w:rsidRPr="008F2D21" w:rsidTr="00980550">
        <w:trPr>
          <w:trHeight w:val="525"/>
          <w:jc w:val="center"/>
        </w:trPr>
        <w:tc>
          <w:tcPr>
            <w:tcW w:w="1024" w:type="dxa"/>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5A065A" w:rsidRPr="008F2D21" w:rsidRDefault="005A065A" w:rsidP="007972EF">
            <w:pPr>
              <w:widowControl/>
              <w:spacing w:line="300" w:lineRule="exact"/>
              <w:jc w:val="center"/>
              <w:rPr>
                <w:rFonts w:ascii="微软雅黑" w:eastAsia="微软雅黑" w:hAnsi="微软雅黑" w:cs="宋体"/>
                <w:kern w:val="0"/>
                <w:szCs w:val="21"/>
              </w:rPr>
            </w:pPr>
            <w:r w:rsidRPr="008F2D21">
              <w:rPr>
                <w:rFonts w:ascii="微软雅黑" w:eastAsia="微软雅黑" w:hAnsi="微软雅黑" w:cs="宋体" w:hint="eastAsia"/>
                <w:kern w:val="0"/>
                <w:szCs w:val="21"/>
              </w:rPr>
              <w:t>序号</w:t>
            </w:r>
          </w:p>
        </w:tc>
        <w:tc>
          <w:tcPr>
            <w:tcW w:w="1843" w:type="dxa"/>
            <w:tcBorders>
              <w:top w:val="nil"/>
              <w:left w:val="nil"/>
              <w:bottom w:val="single" w:sz="8" w:space="0" w:color="auto"/>
              <w:right w:val="single" w:sz="8" w:space="0" w:color="auto"/>
            </w:tcBorders>
            <w:shd w:val="clear" w:color="auto" w:fill="BFBFBF" w:themeFill="background1" w:themeFillShade="BF"/>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测试项</w:t>
            </w:r>
          </w:p>
        </w:tc>
        <w:tc>
          <w:tcPr>
            <w:tcW w:w="2946" w:type="dxa"/>
            <w:tcBorders>
              <w:top w:val="nil"/>
              <w:left w:val="nil"/>
              <w:bottom w:val="single" w:sz="8" w:space="0" w:color="auto"/>
              <w:right w:val="single" w:sz="8" w:space="0" w:color="auto"/>
            </w:tcBorders>
            <w:shd w:val="clear" w:color="auto" w:fill="BFBFBF" w:themeFill="background1" w:themeFillShade="BF"/>
            <w:vAlign w:val="center"/>
            <w:hideMark/>
          </w:tcPr>
          <w:p w:rsidR="005A065A" w:rsidRPr="008F2D21" w:rsidRDefault="005A065A" w:rsidP="007972EF">
            <w:pPr>
              <w:widowControl/>
              <w:spacing w:line="300" w:lineRule="exact"/>
              <w:jc w:val="center"/>
              <w:rPr>
                <w:rFonts w:ascii="微软雅黑" w:eastAsia="微软雅黑" w:hAnsi="微软雅黑" w:cs="宋体"/>
                <w:kern w:val="0"/>
                <w:szCs w:val="21"/>
              </w:rPr>
            </w:pPr>
            <w:r w:rsidRPr="008F2D21">
              <w:rPr>
                <w:rFonts w:ascii="微软雅黑" w:eastAsia="微软雅黑" w:hAnsi="微软雅黑" w:cs="宋体" w:hint="eastAsia"/>
                <w:kern w:val="0"/>
                <w:szCs w:val="21"/>
              </w:rPr>
              <w:t>响应时间</w:t>
            </w:r>
          </w:p>
        </w:tc>
        <w:tc>
          <w:tcPr>
            <w:tcW w:w="1292" w:type="dxa"/>
            <w:tcBorders>
              <w:top w:val="nil"/>
              <w:left w:val="nil"/>
              <w:bottom w:val="single" w:sz="8" w:space="0" w:color="auto"/>
              <w:right w:val="single" w:sz="8" w:space="0" w:color="auto"/>
            </w:tcBorders>
            <w:shd w:val="clear" w:color="auto" w:fill="BFBFBF" w:themeFill="background1" w:themeFillShade="BF"/>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hint="eastAsia"/>
                <w:kern w:val="0"/>
                <w:szCs w:val="21"/>
              </w:rPr>
              <w:t>TPS</w:t>
            </w:r>
          </w:p>
        </w:tc>
        <w:tc>
          <w:tcPr>
            <w:tcW w:w="1417" w:type="dxa"/>
            <w:tcBorders>
              <w:top w:val="nil"/>
              <w:left w:val="nil"/>
              <w:bottom w:val="single" w:sz="8" w:space="0" w:color="auto"/>
              <w:right w:val="single" w:sz="8" w:space="0" w:color="auto"/>
            </w:tcBorders>
            <w:shd w:val="clear" w:color="auto" w:fill="BFBFBF" w:themeFill="background1" w:themeFillShade="BF"/>
            <w:vAlign w:val="center"/>
            <w:hideMark/>
          </w:tcPr>
          <w:p w:rsidR="005A065A" w:rsidRPr="008F2D21" w:rsidRDefault="005A065A" w:rsidP="007972EF">
            <w:pPr>
              <w:widowControl/>
              <w:spacing w:line="300" w:lineRule="exact"/>
              <w:jc w:val="center"/>
              <w:rPr>
                <w:rFonts w:ascii="微软雅黑" w:eastAsia="微软雅黑" w:hAnsi="微软雅黑" w:cs="宋体"/>
                <w:kern w:val="0"/>
                <w:szCs w:val="21"/>
              </w:rPr>
            </w:pPr>
            <w:r w:rsidRPr="008F2D21">
              <w:rPr>
                <w:rFonts w:ascii="微软雅黑" w:eastAsia="微软雅黑" w:hAnsi="微软雅黑" w:cs="宋体" w:hint="eastAsia"/>
                <w:kern w:val="0"/>
                <w:szCs w:val="21"/>
              </w:rPr>
              <w:t>90%响应时间（秒）</w:t>
            </w:r>
          </w:p>
        </w:tc>
      </w:tr>
      <w:tr w:rsidR="005A065A" w:rsidRPr="008F2D21" w:rsidTr="00980550">
        <w:trPr>
          <w:trHeight w:val="1080"/>
          <w:jc w:val="center"/>
        </w:trPr>
        <w:tc>
          <w:tcPr>
            <w:tcW w:w="1024" w:type="dxa"/>
            <w:tcBorders>
              <w:top w:val="nil"/>
              <w:left w:val="single" w:sz="8" w:space="0" w:color="auto"/>
              <w:bottom w:val="single" w:sz="8" w:space="0" w:color="auto"/>
              <w:right w:val="single" w:sz="8" w:space="0" w:color="auto"/>
            </w:tcBorders>
            <w:shd w:val="clear" w:color="auto" w:fill="auto"/>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1</w:t>
            </w:r>
          </w:p>
        </w:tc>
        <w:tc>
          <w:tcPr>
            <w:tcW w:w="1843" w:type="dxa"/>
            <w:tcBorders>
              <w:top w:val="nil"/>
              <w:left w:val="nil"/>
              <w:bottom w:val="single" w:sz="8" w:space="0" w:color="auto"/>
              <w:right w:val="single" w:sz="8" w:space="0" w:color="auto"/>
            </w:tcBorders>
            <w:shd w:val="clear" w:color="auto" w:fill="auto"/>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首页显示</w:t>
            </w:r>
          </w:p>
        </w:tc>
        <w:tc>
          <w:tcPr>
            <w:tcW w:w="2946" w:type="dxa"/>
            <w:tcBorders>
              <w:top w:val="nil"/>
              <w:left w:val="nil"/>
              <w:bottom w:val="single" w:sz="8" w:space="0" w:color="auto"/>
              <w:right w:val="single" w:sz="8" w:space="0" w:color="auto"/>
            </w:tcBorders>
            <w:shd w:val="clear" w:color="auto" w:fill="auto"/>
            <w:vAlign w:val="center"/>
            <w:hideMark/>
          </w:tcPr>
          <w:p w:rsidR="005A065A" w:rsidRPr="008F2D21" w:rsidRDefault="005A065A"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30并发用户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p>
        </w:tc>
        <w:tc>
          <w:tcPr>
            <w:tcW w:w="1292" w:type="dxa"/>
            <w:tcBorders>
              <w:top w:val="nil"/>
              <w:left w:val="nil"/>
              <w:bottom w:val="single" w:sz="8" w:space="0" w:color="auto"/>
              <w:right w:val="single" w:sz="8" w:space="0" w:color="auto"/>
            </w:tcBorders>
            <w:shd w:val="clear" w:color="auto" w:fill="auto"/>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hint="eastAsia"/>
                <w:kern w:val="0"/>
                <w:szCs w:val="21"/>
              </w:rPr>
              <w:t>30.243</w:t>
            </w:r>
          </w:p>
        </w:tc>
        <w:tc>
          <w:tcPr>
            <w:tcW w:w="1417" w:type="dxa"/>
            <w:tcBorders>
              <w:top w:val="nil"/>
              <w:left w:val="nil"/>
              <w:bottom w:val="single" w:sz="8" w:space="0" w:color="auto"/>
              <w:right w:val="single" w:sz="8" w:space="0" w:color="auto"/>
            </w:tcBorders>
            <w:shd w:val="clear" w:color="auto" w:fill="auto"/>
            <w:noWrap/>
            <w:vAlign w:val="center"/>
            <w:hideMark/>
          </w:tcPr>
          <w:p w:rsidR="005A065A" w:rsidRPr="008F2D21" w:rsidRDefault="005A065A" w:rsidP="007972EF">
            <w:pPr>
              <w:widowControl/>
              <w:spacing w:line="300" w:lineRule="exact"/>
              <w:ind w:firstLineChars="100" w:firstLine="210"/>
              <w:jc w:val="center"/>
              <w:rPr>
                <w:rFonts w:ascii="微软雅黑" w:eastAsia="微软雅黑" w:hAnsi="微软雅黑" w:cs="Calibri"/>
                <w:kern w:val="0"/>
                <w:szCs w:val="21"/>
              </w:rPr>
            </w:pPr>
            <w:r w:rsidRPr="008F2D21">
              <w:rPr>
                <w:rFonts w:ascii="微软雅黑" w:eastAsia="微软雅黑" w:hAnsi="微软雅黑" w:cs="Calibri"/>
                <w:kern w:val="0"/>
                <w:szCs w:val="21"/>
              </w:rPr>
              <w:t>0.885</w:t>
            </w:r>
          </w:p>
        </w:tc>
      </w:tr>
      <w:tr w:rsidR="005A065A" w:rsidRPr="008F2D21" w:rsidTr="00980550">
        <w:trPr>
          <w:trHeight w:val="1080"/>
          <w:jc w:val="center"/>
        </w:trPr>
        <w:tc>
          <w:tcPr>
            <w:tcW w:w="1024" w:type="dxa"/>
            <w:tcBorders>
              <w:top w:val="nil"/>
              <w:left w:val="single" w:sz="8" w:space="0" w:color="auto"/>
              <w:bottom w:val="single" w:sz="8" w:space="0" w:color="auto"/>
              <w:right w:val="single" w:sz="8" w:space="0" w:color="auto"/>
            </w:tcBorders>
            <w:shd w:val="clear" w:color="auto" w:fill="auto"/>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2</w:t>
            </w:r>
          </w:p>
        </w:tc>
        <w:tc>
          <w:tcPr>
            <w:tcW w:w="1843" w:type="dxa"/>
            <w:tcBorders>
              <w:top w:val="nil"/>
              <w:left w:val="nil"/>
              <w:bottom w:val="single" w:sz="8" w:space="0" w:color="auto"/>
              <w:right w:val="single" w:sz="8" w:space="0" w:color="auto"/>
            </w:tcBorders>
            <w:shd w:val="clear" w:color="auto" w:fill="auto"/>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单个商品详情浏览</w:t>
            </w:r>
          </w:p>
        </w:tc>
        <w:tc>
          <w:tcPr>
            <w:tcW w:w="2946" w:type="dxa"/>
            <w:tcBorders>
              <w:top w:val="nil"/>
              <w:left w:val="nil"/>
              <w:bottom w:val="single" w:sz="8" w:space="0" w:color="auto"/>
              <w:right w:val="single" w:sz="8" w:space="0" w:color="auto"/>
            </w:tcBorders>
            <w:shd w:val="clear" w:color="auto" w:fill="auto"/>
            <w:vAlign w:val="center"/>
            <w:hideMark/>
          </w:tcPr>
          <w:p w:rsidR="005A065A" w:rsidRPr="008F2D21" w:rsidRDefault="005A065A"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17并发用户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p>
        </w:tc>
        <w:tc>
          <w:tcPr>
            <w:tcW w:w="1292" w:type="dxa"/>
            <w:tcBorders>
              <w:top w:val="nil"/>
              <w:left w:val="nil"/>
              <w:bottom w:val="single" w:sz="8" w:space="0" w:color="auto"/>
              <w:right w:val="single" w:sz="8" w:space="0" w:color="auto"/>
            </w:tcBorders>
            <w:shd w:val="clear" w:color="auto" w:fill="auto"/>
            <w:noWrap/>
            <w:vAlign w:val="center"/>
            <w:hideMark/>
          </w:tcPr>
          <w:p w:rsidR="005A065A" w:rsidRPr="008F2D21" w:rsidRDefault="005A065A" w:rsidP="007972EF">
            <w:pPr>
              <w:widowControl/>
              <w:spacing w:line="300" w:lineRule="exact"/>
              <w:ind w:firstLineChars="100" w:firstLine="210"/>
              <w:jc w:val="center"/>
              <w:rPr>
                <w:rFonts w:ascii="微软雅黑" w:eastAsia="微软雅黑" w:hAnsi="微软雅黑" w:cs="Calibri"/>
                <w:kern w:val="0"/>
                <w:szCs w:val="21"/>
              </w:rPr>
            </w:pPr>
            <w:r w:rsidRPr="008F2D21">
              <w:rPr>
                <w:rFonts w:ascii="微软雅黑" w:eastAsia="微软雅黑" w:hAnsi="微软雅黑" w:cs="Calibri" w:hint="eastAsia"/>
                <w:kern w:val="0"/>
                <w:szCs w:val="21"/>
              </w:rPr>
              <w:t>13.44</w:t>
            </w:r>
          </w:p>
        </w:tc>
        <w:tc>
          <w:tcPr>
            <w:tcW w:w="1417" w:type="dxa"/>
            <w:tcBorders>
              <w:top w:val="nil"/>
              <w:left w:val="nil"/>
              <w:bottom w:val="single" w:sz="8" w:space="0" w:color="auto"/>
              <w:right w:val="single" w:sz="8" w:space="0" w:color="auto"/>
            </w:tcBorders>
            <w:shd w:val="clear" w:color="auto" w:fill="auto"/>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kern w:val="0"/>
                <w:szCs w:val="21"/>
              </w:rPr>
              <w:t>1.2</w:t>
            </w:r>
          </w:p>
        </w:tc>
      </w:tr>
      <w:tr w:rsidR="005A065A" w:rsidRPr="008F2D21" w:rsidTr="00980550">
        <w:trPr>
          <w:trHeight w:val="1080"/>
          <w:jc w:val="center"/>
        </w:trPr>
        <w:tc>
          <w:tcPr>
            <w:tcW w:w="1024" w:type="dxa"/>
            <w:tcBorders>
              <w:top w:val="nil"/>
              <w:left w:val="single" w:sz="8" w:space="0" w:color="auto"/>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3</w:t>
            </w:r>
          </w:p>
        </w:tc>
        <w:tc>
          <w:tcPr>
            <w:tcW w:w="1843" w:type="dxa"/>
            <w:tcBorders>
              <w:top w:val="nil"/>
              <w:left w:val="nil"/>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商品列表浏览</w:t>
            </w:r>
          </w:p>
        </w:tc>
        <w:tc>
          <w:tcPr>
            <w:tcW w:w="2946" w:type="dxa"/>
            <w:tcBorders>
              <w:top w:val="nil"/>
              <w:left w:val="nil"/>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26并发用户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p>
        </w:tc>
        <w:tc>
          <w:tcPr>
            <w:tcW w:w="1292" w:type="dxa"/>
            <w:tcBorders>
              <w:top w:val="nil"/>
              <w:left w:val="nil"/>
              <w:bottom w:val="single" w:sz="8" w:space="0" w:color="auto"/>
              <w:right w:val="single" w:sz="8" w:space="0" w:color="auto"/>
            </w:tcBorders>
            <w:shd w:val="clear" w:color="auto" w:fill="FFFFFF" w:themeFill="background1"/>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hint="eastAsia"/>
                <w:kern w:val="0"/>
                <w:szCs w:val="21"/>
              </w:rPr>
              <w:t>17.987</w:t>
            </w:r>
          </w:p>
        </w:tc>
        <w:tc>
          <w:tcPr>
            <w:tcW w:w="1417" w:type="dxa"/>
            <w:tcBorders>
              <w:top w:val="nil"/>
              <w:left w:val="nil"/>
              <w:bottom w:val="single" w:sz="8" w:space="0" w:color="auto"/>
              <w:right w:val="single" w:sz="8" w:space="0" w:color="auto"/>
            </w:tcBorders>
            <w:shd w:val="clear" w:color="auto" w:fill="FFFFFF" w:themeFill="background1"/>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kern w:val="0"/>
                <w:szCs w:val="21"/>
              </w:rPr>
              <w:t>1.345</w:t>
            </w:r>
          </w:p>
        </w:tc>
      </w:tr>
      <w:tr w:rsidR="005A065A" w:rsidRPr="008F2D21" w:rsidTr="00980550">
        <w:trPr>
          <w:trHeight w:val="1080"/>
          <w:jc w:val="center"/>
        </w:trPr>
        <w:tc>
          <w:tcPr>
            <w:tcW w:w="1024" w:type="dxa"/>
            <w:tcBorders>
              <w:top w:val="nil"/>
              <w:left w:val="single" w:sz="8" w:space="0" w:color="auto"/>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4</w:t>
            </w:r>
          </w:p>
        </w:tc>
        <w:tc>
          <w:tcPr>
            <w:tcW w:w="1843" w:type="dxa"/>
            <w:tcBorders>
              <w:top w:val="nil"/>
              <w:left w:val="nil"/>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商品搜索</w:t>
            </w:r>
          </w:p>
        </w:tc>
        <w:tc>
          <w:tcPr>
            <w:tcW w:w="2946" w:type="dxa"/>
            <w:tcBorders>
              <w:top w:val="nil"/>
              <w:left w:val="nil"/>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22并发用户以下</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p>
        </w:tc>
        <w:tc>
          <w:tcPr>
            <w:tcW w:w="1292" w:type="dxa"/>
            <w:tcBorders>
              <w:top w:val="nil"/>
              <w:left w:val="nil"/>
              <w:bottom w:val="single" w:sz="8" w:space="0" w:color="auto"/>
              <w:right w:val="single" w:sz="8" w:space="0" w:color="auto"/>
            </w:tcBorders>
            <w:shd w:val="clear" w:color="auto" w:fill="FFFFFF" w:themeFill="background1"/>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hint="eastAsia"/>
                <w:kern w:val="0"/>
                <w:szCs w:val="21"/>
              </w:rPr>
              <w:t>15.614</w:t>
            </w:r>
          </w:p>
        </w:tc>
        <w:tc>
          <w:tcPr>
            <w:tcW w:w="1417" w:type="dxa"/>
            <w:tcBorders>
              <w:top w:val="nil"/>
              <w:left w:val="nil"/>
              <w:bottom w:val="single" w:sz="8" w:space="0" w:color="auto"/>
              <w:right w:val="single" w:sz="8" w:space="0" w:color="auto"/>
            </w:tcBorders>
            <w:shd w:val="clear" w:color="auto" w:fill="FFFFFF" w:themeFill="background1"/>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kern w:val="0"/>
                <w:szCs w:val="21"/>
              </w:rPr>
              <w:t>1.315</w:t>
            </w:r>
          </w:p>
        </w:tc>
      </w:tr>
      <w:tr w:rsidR="005A065A" w:rsidRPr="008F2D21" w:rsidTr="00980550">
        <w:trPr>
          <w:trHeight w:val="1080"/>
          <w:jc w:val="center"/>
        </w:trPr>
        <w:tc>
          <w:tcPr>
            <w:tcW w:w="1024" w:type="dxa"/>
            <w:tcBorders>
              <w:top w:val="nil"/>
              <w:left w:val="single" w:sz="8" w:space="0" w:color="auto"/>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kern w:val="0"/>
                <w:szCs w:val="21"/>
              </w:rPr>
              <w:t>5</w:t>
            </w:r>
          </w:p>
        </w:tc>
        <w:tc>
          <w:tcPr>
            <w:tcW w:w="1843" w:type="dxa"/>
            <w:tcBorders>
              <w:top w:val="nil"/>
              <w:left w:val="nil"/>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用户登录</w:t>
            </w:r>
          </w:p>
        </w:tc>
        <w:tc>
          <w:tcPr>
            <w:tcW w:w="2946" w:type="dxa"/>
            <w:tcBorders>
              <w:top w:val="nil"/>
              <w:left w:val="nil"/>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20并发用户以下</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p>
        </w:tc>
        <w:tc>
          <w:tcPr>
            <w:tcW w:w="1292" w:type="dxa"/>
            <w:tcBorders>
              <w:top w:val="nil"/>
              <w:left w:val="nil"/>
              <w:bottom w:val="single" w:sz="8" w:space="0" w:color="auto"/>
              <w:right w:val="single" w:sz="8" w:space="0" w:color="auto"/>
            </w:tcBorders>
            <w:shd w:val="clear" w:color="auto" w:fill="FFFFFF" w:themeFill="background1"/>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hint="eastAsia"/>
                <w:kern w:val="0"/>
                <w:szCs w:val="21"/>
              </w:rPr>
              <w:t>31.574</w:t>
            </w:r>
          </w:p>
        </w:tc>
        <w:tc>
          <w:tcPr>
            <w:tcW w:w="1417" w:type="dxa"/>
            <w:tcBorders>
              <w:top w:val="nil"/>
              <w:left w:val="nil"/>
              <w:bottom w:val="single" w:sz="8" w:space="0" w:color="auto"/>
              <w:right w:val="single" w:sz="8" w:space="0" w:color="auto"/>
            </w:tcBorders>
            <w:shd w:val="clear" w:color="auto" w:fill="FFFFFF" w:themeFill="background1"/>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kern w:val="0"/>
                <w:szCs w:val="21"/>
              </w:rPr>
              <w:t>0.435</w:t>
            </w:r>
          </w:p>
        </w:tc>
      </w:tr>
      <w:tr w:rsidR="005A065A" w:rsidRPr="008F2D21" w:rsidTr="00980550">
        <w:trPr>
          <w:trHeight w:val="1080"/>
          <w:jc w:val="center"/>
        </w:trPr>
        <w:tc>
          <w:tcPr>
            <w:tcW w:w="1024" w:type="dxa"/>
            <w:tcBorders>
              <w:top w:val="nil"/>
              <w:left w:val="single" w:sz="8" w:space="0" w:color="auto"/>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hint="eastAsia"/>
                <w:kern w:val="0"/>
                <w:szCs w:val="21"/>
              </w:rPr>
              <w:t>6</w:t>
            </w:r>
          </w:p>
        </w:tc>
        <w:tc>
          <w:tcPr>
            <w:tcW w:w="1843" w:type="dxa"/>
            <w:tcBorders>
              <w:top w:val="nil"/>
              <w:left w:val="nil"/>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购物车列表</w:t>
            </w:r>
          </w:p>
        </w:tc>
        <w:tc>
          <w:tcPr>
            <w:tcW w:w="2946" w:type="dxa"/>
            <w:tcBorders>
              <w:top w:val="nil"/>
              <w:left w:val="nil"/>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4并发用户以下</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&lt;3.5</w:t>
            </w:r>
            <w:r w:rsidRPr="008F2D21">
              <w:rPr>
                <w:rFonts w:ascii="微软雅黑" w:eastAsia="微软雅黑" w:hAnsi="微软雅黑" w:hint="eastAsia"/>
                <w:kern w:val="0"/>
                <w:szCs w:val="21"/>
              </w:rPr>
              <w:t>秒</w:t>
            </w:r>
          </w:p>
        </w:tc>
        <w:tc>
          <w:tcPr>
            <w:tcW w:w="1292" w:type="dxa"/>
            <w:tcBorders>
              <w:top w:val="nil"/>
              <w:left w:val="nil"/>
              <w:bottom w:val="single" w:sz="8" w:space="0" w:color="auto"/>
              <w:right w:val="single" w:sz="8" w:space="0" w:color="auto"/>
            </w:tcBorders>
            <w:shd w:val="clear" w:color="auto" w:fill="FFFFFF" w:themeFill="background1"/>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hint="eastAsia"/>
                <w:kern w:val="0"/>
                <w:szCs w:val="21"/>
              </w:rPr>
              <w:t>4.144</w:t>
            </w:r>
          </w:p>
        </w:tc>
        <w:tc>
          <w:tcPr>
            <w:tcW w:w="1417" w:type="dxa"/>
            <w:tcBorders>
              <w:top w:val="nil"/>
              <w:left w:val="nil"/>
              <w:bottom w:val="single" w:sz="8" w:space="0" w:color="auto"/>
              <w:right w:val="single" w:sz="8" w:space="0" w:color="auto"/>
            </w:tcBorders>
            <w:shd w:val="clear" w:color="auto" w:fill="FFFFFF" w:themeFill="background1"/>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kern w:val="0"/>
                <w:szCs w:val="21"/>
              </w:rPr>
              <w:t>0.969</w:t>
            </w:r>
          </w:p>
        </w:tc>
      </w:tr>
      <w:tr w:rsidR="005A065A" w:rsidRPr="008F2D21" w:rsidTr="00980550">
        <w:trPr>
          <w:trHeight w:val="1036"/>
          <w:jc w:val="center"/>
        </w:trPr>
        <w:tc>
          <w:tcPr>
            <w:tcW w:w="1024" w:type="dxa"/>
            <w:tcBorders>
              <w:top w:val="nil"/>
              <w:left w:val="single" w:sz="8" w:space="0" w:color="auto"/>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hint="eastAsia"/>
                <w:kern w:val="0"/>
                <w:szCs w:val="21"/>
              </w:rPr>
              <w:t>7</w:t>
            </w:r>
          </w:p>
        </w:tc>
        <w:tc>
          <w:tcPr>
            <w:tcW w:w="1843" w:type="dxa"/>
            <w:tcBorders>
              <w:top w:val="nil"/>
              <w:left w:val="nil"/>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jc w:val="center"/>
              <w:rPr>
                <w:rFonts w:ascii="微软雅黑" w:eastAsia="微软雅黑" w:hAnsi="微软雅黑"/>
                <w:kern w:val="0"/>
                <w:szCs w:val="21"/>
              </w:rPr>
            </w:pPr>
            <w:r w:rsidRPr="008F2D21">
              <w:rPr>
                <w:rFonts w:ascii="微软雅黑" w:eastAsia="微软雅黑" w:hAnsi="微软雅黑" w:cs="宋体" w:hint="eastAsia"/>
                <w:kern w:val="0"/>
                <w:szCs w:val="21"/>
              </w:rPr>
              <w:t>提交订单</w:t>
            </w:r>
          </w:p>
        </w:tc>
        <w:tc>
          <w:tcPr>
            <w:tcW w:w="2946" w:type="dxa"/>
            <w:tcBorders>
              <w:top w:val="nil"/>
              <w:left w:val="nil"/>
              <w:bottom w:val="single" w:sz="8" w:space="0" w:color="auto"/>
              <w:right w:val="single" w:sz="8" w:space="0" w:color="auto"/>
            </w:tcBorders>
            <w:shd w:val="clear" w:color="auto" w:fill="FFFFFF" w:themeFill="background1"/>
            <w:vAlign w:val="center"/>
            <w:hideMark/>
          </w:tcPr>
          <w:p w:rsidR="005A065A" w:rsidRPr="008F2D21" w:rsidRDefault="005A065A" w:rsidP="007972EF">
            <w:pPr>
              <w:widowControl/>
              <w:spacing w:line="300" w:lineRule="exact"/>
              <w:rPr>
                <w:rFonts w:ascii="微软雅黑" w:eastAsia="微软雅黑" w:hAnsi="微软雅黑"/>
                <w:kern w:val="0"/>
                <w:szCs w:val="21"/>
              </w:rPr>
            </w:pPr>
            <w:r w:rsidRPr="008F2D21">
              <w:rPr>
                <w:rFonts w:ascii="微软雅黑" w:eastAsia="微软雅黑" w:hAnsi="微软雅黑" w:hint="eastAsia"/>
                <w:kern w:val="0"/>
                <w:szCs w:val="21"/>
              </w:rPr>
              <w:t>1个并发用户</w:t>
            </w:r>
            <w:r w:rsidRPr="008F2D21">
              <w:rPr>
                <w:rFonts w:ascii="微软雅黑" w:eastAsia="微软雅黑" w:hAnsi="微软雅黑"/>
                <w:kern w:val="0"/>
                <w:szCs w:val="21"/>
              </w:rPr>
              <w:t>90%</w:t>
            </w:r>
            <w:r w:rsidRPr="008F2D21">
              <w:rPr>
                <w:rFonts w:ascii="微软雅黑" w:eastAsia="微软雅黑" w:hAnsi="微软雅黑" w:hint="eastAsia"/>
                <w:kern w:val="0"/>
                <w:szCs w:val="21"/>
              </w:rPr>
              <w:t>响应时间</w:t>
            </w:r>
            <w:r w:rsidRPr="008F2D21">
              <w:rPr>
                <w:rFonts w:ascii="微软雅黑" w:eastAsia="微软雅黑" w:hAnsi="微软雅黑"/>
                <w:kern w:val="0"/>
                <w:szCs w:val="21"/>
              </w:rPr>
              <w:t>&lt;13.5</w:t>
            </w:r>
            <w:r w:rsidRPr="008F2D21">
              <w:rPr>
                <w:rFonts w:ascii="微软雅黑" w:eastAsia="微软雅黑" w:hAnsi="微软雅黑" w:hint="eastAsia"/>
                <w:kern w:val="0"/>
                <w:szCs w:val="21"/>
              </w:rPr>
              <w:t>秒</w:t>
            </w:r>
          </w:p>
        </w:tc>
        <w:tc>
          <w:tcPr>
            <w:tcW w:w="1292" w:type="dxa"/>
            <w:tcBorders>
              <w:top w:val="nil"/>
              <w:left w:val="nil"/>
              <w:bottom w:val="single" w:sz="8" w:space="0" w:color="auto"/>
              <w:right w:val="single" w:sz="8" w:space="0" w:color="auto"/>
            </w:tcBorders>
            <w:shd w:val="clear" w:color="auto" w:fill="FFFFFF" w:themeFill="background1"/>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hint="eastAsia"/>
                <w:kern w:val="0"/>
                <w:szCs w:val="21"/>
              </w:rPr>
              <w:t>0.86</w:t>
            </w:r>
          </w:p>
        </w:tc>
        <w:tc>
          <w:tcPr>
            <w:tcW w:w="1417" w:type="dxa"/>
            <w:tcBorders>
              <w:top w:val="nil"/>
              <w:left w:val="nil"/>
              <w:bottom w:val="single" w:sz="8" w:space="0" w:color="auto"/>
              <w:right w:val="single" w:sz="8" w:space="0" w:color="auto"/>
            </w:tcBorders>
            <w:shd w:val="clear" w:color="auto" w:fill="FFFFFF" w:themeFill="background1"/>
            <w:noWrap/>
            <w:vAlign w:val="center"/>
            <w:hideMark/>
          </w:tcPr>
          <w:p w:rsidR="005A065A" w:rsidRPr="008F2D21" w:rsidRDefault="005A065A" w:rsidP="007972EF">
            <w:pPr>
              <w:widowControl/>
              <w:spacing w:line="300" w:lineRule="exact"/>
              <w:jc w:val="center"/>
              <w:rPr>
                <w:rFonts w:ascii="微软雅黑" w:eastAsia="微软雅黑" w:hAnsi="微软雅黑" w:cs="Calibri"/>
                <w:kern w:val="0"/>
                <w:szCs w:val="21"/>
              </w:rPr>
            </w:pPr>
            <w:r w:rsidRPr="008F2D21">
              <w:rPr>
                <w:rFonts w:ascii="微软雅黑" w:eastAsia="微软雅黑" w:hAnsi="微软雅黑" w:cs="Calibri"/>
                <w:kern w:val="0"/>
                <w:szCs w:val="21"/>
              </w:rPr>
              <w:t>0.777</w:t>
            </w:r>
          </w:p>
        </w:tc>
      </w:tr>
    </w:tbl>
    <w:p w:rsidR="00525B1C" w:rsidRPr="008F2D21" w:rsidRDefault="00525B1C" w:rsidP="0008655C">
      <w:pPr>
        <w:rPr>
          <w:rFonts w:ascii="微软雅黑" w:eastAsia="微软雅黑" w:hAnsi="微软雅黑"/>
        </w:rPr>
      </w:pPr>
    </w:p>
    <w:p w:rsidR="00525B1C" w:rsidRPr="008F2D21" w:rsidRDefault="00525B1C">
      <w:pPr>
        <w:widowControl/>
        <w:jc w:val="left"/>
        <w:rPr>
          <w:rFonts w:ascii="微软雅黑" w:eastAsia="微软雅黑" w:hAnsi="微软雅黑"/>
        </w:rPr>
      </w:pPr>
      <w:r w:rsidRPr="008F2D21">
        <w:rPr>
          <w:rFonts w:ascii="微软雅黑" w:eastAsia="微软雅黑" w:hAnsi="微软雅黑"/>
        </w:rPr>
        <w:br w:type="page"/>
      </w:r>
    </w:p>
    <w:p w:rsidR="00D833E4" w:rsidRPr="008F2D21" w:rsidRDefault="00DF1C95" w:rsidP="002A3EB2">
      <w:pPr>
        <w:pStyle w:val="3"/>
        <w:rPr>
          <w:rFonts w:ascii="微软雅黑" w:eastAsia="微软雅黑" w:hAnsi="微软雅黑"/>
        </w:rPr>
      </w:pPr>
      <w:bookmarkStart w:id="42" w:name="_Toc381271408"/>
      <w:r w:rsidRPr="008F2D21">
        <w:rPr>
          <w:rFonts w:ascii="微软雅黑" w:eastAsia="微软雅黑" w:hAnsi="微软雅黑" w:hint="eastAsia"/>
        </w:rPr>
        <w:lastRenderedPageBreak/>
        <w:t>4.3.2</w:t>
      </w:r>
      <w:r w:rsidR="00596547" w:rsidRPr="007972EF">
        <w:rPr>
          <w:rFonts w:ascii="微软雅黑" w:eastAsia="微软雅黑" w:hAnsi="微软雅黑" w:hint="eastAsia"/>
          <w:sz w:val="28"/>
          <w:szCs w:val="28"/>
        </w:rPr>
        <w:t>稳定性混合场景测试</w:t>
      </w:r>
      <w:bookmarkEnd w:id="42"/>
    </w:p>
    <w:p w:rsidR="00D833E4" w:rsidRPr="008F2D21" w:rsidRDefault="00F108E4"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t>测试结果概要图</w:t>
      </w:r>
    </w:p>
    <w:p w:rsidR="00F348E5" w:rsidRPr="008F2D21" w:rsidRDefault="0020314E" w:rsidP="0008655C">
      <w:pPr>
        <w:rPr>
          <w:rFonts w:ascii="微软雅黑" w:eastAsia="微软雅黑" w:hAnsi="微软雅黑"/>
        </w:rPr>
      </w:pPr>
      <w:r w:rsidRPr="008F2D21">
        <w:rPr>
          <w:rFonts w:ascii="微软雅黑" w:eastAsia="微软雅黑" w:hAnsi="微软雅黑" w:hint="eastAsia"/>
          <w:noProof/>
        </w:rPr>
        <w:drawing>
          <wp:inline distT="0" distB="0" distL="0" distR="0">
            <wp:extent cx="6120130" cy="6654744"/>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6120130" cy="6654744"/>
                    </a:xfrm>
                    <a:prstGeom prst="rect">
                      <a:avLst/>
                    </a:prstGeom>
                    <a:noFill/>
                    <a:ln w="9525">
                      <a:noFill/>
                      <a:miter lim="800000"/>
                      <a:headEnd/>
                      <a:tailEnd/>
                    </a:ln>
                  </pic:spPr>
                </pic:pic>
              </a:graphicData>
            </a:graphic>
          </wp:inline>
        </w:drawing>
      </w:r>
    </w:p>
    <w:p w:rsidR="008073FD" w:rsidRPr="008F2D21" w:rsidRDefault="008073FD" w:rsidP="00980550">
      <w:pPr>
        <w:widowControl/>
        <w:jc w:val="left"/>
        <w:rPr>
          <w:rFonts w:ascii="微软雅黑" w:eastAsia="微软雅黑" w:hAnsi="微软雅黑"/>
        </w:rPr>
      </w:pPr>
      <w:r w:rsidRPr="008F2D21">
        <w:rPr>
          <w:rFonts w:ascii="微软雅黑" w:eastAsia="微软雅黑" w:hAnsi="微软雅黑"/>
        </w:rPr>
        <w:br w:type="page"/>
      </w:r>
    </w:p>
    <w:p w:rsidR="00F108E4" w:rsidRPr="008F2D21" w:rsidRDefault="00F108E4"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lastRenderedPageBreak/>
        <w:t>平均响应时间图</w:t>
      </w:r>
    </w:p>
    <w:p w:rsidR="00990843" w:rsidRPr="008F2D21" w:rsidRDefault="00D60261" w:rsidP="0008655C">
      <w:pPr>
        <w:rPr>
          <w:rFonts w:ascii="微软雅黑" w:eastAsia="微软雅黑" w:hAnsi="微软雅黑"/>
        </w:rPr>
      </w:pPr>
      <w:r w:rsidRPr="008F2D21">
        <w:rPr>
          <w:rFonts w:ascii="微软雅黑" w:eastAsia="微软雅黑" w:hAnsi="微软雅黑" w:hint="eastAsia"/>
          <w:noProof/>
        </w:rPr>
        <w:drawing>
          <wp:inline distT="0" distB="0" distL="0" distR="0">
            <wp:extent cx="6120130" cy="5048614"/>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6120130" cy="5048614"/>
                    </a:xfrm>
                    <a:prstGeom prst="rect">
                      <a:avLst/>
                    </a:prstGeom>
                    <a:noFill/>
                    <a:ln w="9525">
                      <a:noFill/>
                      <a:miter lim="800000"/>
                      <a:headEnd/>
                      <a:tailEnd/>
                    </a:ln>
                  </pic:spPr>
                </pic:pic>
              </a:graphicData>
            </a:graphic>
          </wp:inline>
        </w:drawing>
      </w:r>
    </w:p>
    <w:p w:rsidR="00990843" w:rsidRPr="008F2D21" w:rsidRDefault="00990843">
      <w:pPr>
        <w:widowControl/>
        <w:jc w:val="left"/>
        <w:rPr>
          <w:rFonts w:ascii="微软雅黑" w:eastAsia="微软雅黑" w:hAnsi="微软雅黑"/>
        </w:rPr>
      </w:pPr>
      <w:r w:rsidRPr="008F2D21">
        <w:rPr>
          <w:rFonts w:ascii="微软雅黑" w:eastAsia="微软雅黑" w:hAnsi="微软雅黑"/>
        </w:rPr>
        <w:br w:type="page"/>
      </w:r>
    </w:p>
    <w:p w:rsidR="00F108E4" w:rsidRPr="008F2D21" w:rsidRDefault="00F108E4"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lastRenderedPageBreak/>
        <w:t>TPS图</w:t>
      </w:r>
    </w:p>
    <w:p w:rsidR="00F348E5" w:rsidRPr="008F2D21" w:rsidRDefault="000D4834" w:rsidP="0008655C">
      <w:pPr>
        <w:rPr>
          <w:rFonts w:ascii="微软雅黑" w:eastAsia="微软雅黑" w:hAnsi="微软雅黑"/>
        </w:rPr>
      </w:pPr>
      <w:r w:rsidRPr="008F2D21">
        <w:rPr>
          <w:rFonts w:ascii="微软雅黑" w:eastAsia="微软雅黑" w:hAnsi="微软雅黑" w:hint="eastAsia"/>
          <w:noProof/>
        </w:rPr>
        <w:drawing>
          <wp:inline distT="0" distB="0" distL="0" distR="0">
            <wp:extent cx="6120130" cy="5028893"/>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6120130" cy="5028893"/>
                    </a:xfrm>
                    <a:prstGeom prst="rect">
                      <a:avLst/>
                    </a:prstGeom>
                    <a:noFill/>
                    <a:ln w="9525">
                      <a:noFill/>
                      <a:miter lim="800000"/>
                      <a:headEnd/>
                      <a:tailEnd/>
                    </a:ln>
                  </pic:spPr>
                </pic:pic>
              </a:graphicData>
            </a:graphic>
          </wp:inline>
        </w:drawing>
      </w:r>
    </w:p>
    <w:p w:rsidR="00D833E4" w:rsidRPr="008F2D21" w:rsidRDefault="00F108E4"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t>数据库服务器的网络开销图</w:t>
      </w:r>
    </w:p>
    <w:p w:rsidR="00990843" w:rsidRPr="008F2D21" w:rsidRDefault="00E22829" w:rsidP="0008655C">
      <w:pPr>
        <w:rPr>
          <w:rFonts w:ascii="微软雅黑" w:eastAsia="微软雅黑" w:hAnsi="微软雅黑"/>
          <w:noProof/>
        </w:rPr>
      </w:pPr>
      <w:r w:rsidRPr="008F2D21">
        <w:rPr>
          <w:rFonts w:ascii="微软雅黑" w:eastAsia="微软雅黑" w:hAnsi="微软雅黑" w:hint="eastAsia"/>
          <w:noProof/>
        </w:rPr>
        <w:drawing>
          <wp:inline distT="0" distB="0" distL="0" distR="0">
            <wp:extent cx="6120130" cy="247719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6120130" cy="2477195"/>
                    </a:xfrm>
                    <a:prstGeom prst="rect">
                      <a:avLst/>
                    </a:prstGeom>
                    <a:noFill/>
                    <a:ln w="9525">
                      <a:noFill/>
                      <a:miter lim="800000"/>
                      <a:headEnd/>
                      <a:tailEnd/>
                    </a:ln>
                  </pic:spPr>
                </pic:pic>
              </a:graphicData>
            </a:graphic>
          </wp:inline>
        </w:drawing>
      </w:r>
    </w:p>
    <w:p w:rsidR="00990843" w:rsidRPr="008F2D21" w:rsidRDefault="00990843">
      <w:pPr>
        <w:widowControl/>
        <w:jc w:val="left"/>
        <w:rPr>
          <w:rFonts w:ascii="微软雅黑" w:eastAsia="微软雅黑" w:hAnsi="微软雅黑"/>
          <w:noProof/>
        </w:rPr>
      </w:pPr>
      <w:r w:rsidRPr="008F2D21">
        <w:rPr>
          <w:rFonts w:ascii="微软雅黑" w:eastAsia="微软雅黑" w:hAnsi="微软雅黑"/>
          <w:noProof/>
        </w:rPr>
        <w:br w:type="page"/>
      </w:r>
    </w:p>
    <w:p w:rsidR="00FD1476" w:rsidRPr="008F2D21" w:rsidRDefault="00FD1476"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lastRenderedPageBreak/>
        <w:t>数据库服务器的磁盘I/O图</w:t>
      </w:r>
    </w:p>
    <w:p w:rsidR="00F348E5" w:rsidRPr="008F2D21" w:rsidRDefault="00E22829" w:rsidP="0008655C">
      <w:pPr>
        <w:rPr>
          <w:rFonts w:ascii="微软雅黑" w:eastAsia="微软雅黑" w:hAnsi="微软雅黑"/>
          <w:noProof/>
        </w:rPr>
      </w:pPr>
      <w:r w:rsidRPr="008F2D21">
        <w:rPr>
          <w:rFonts w:ascii="微软雅黑" w:eastAsia="微软雅黑" w:hAnsi="微软雅黑" w:hint="eastAsia"/>
          <w:noProof/>
        </w:rPr>
        <w:drawing>
          <wp:inline distT="0" distB="0" distL="0" distR="0">
            <wp:extent cx="6120130" cy="2483609"/>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6120130" cy="2483609"/>
                    </a:xfrm>
                    <a:prstGeom prst="rect">
                      <a:avLst/>
                    </a:prstGeom>
                    <a:noFill/>
                    <a:ln w="9525">
                      <a:noFill/>
                      <a:miter lim="800000"/>
                      <a:headEnd/>
                      <a:tailEnd/>
                    </a:ln>
                  </pic:spPr>
                </pic:pic>
              </a:graphicData>
            </a:graphic>
          </wp:inline>
        </w:drawing>
      </w:r>
    </w:p>
    <w:p w:rsidR="00FD1476" w:rsidRPr="008F2D21" w:rsidRDefault="00FD1476"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t>数据库服务器的CPU使用情况图</w:t>
      </w:r>
    </w:p>
    <w:p w:rsidR="00F348E5" w:rsidRPr="008F2D21" w:rsidRDefault="00E22829" w:rsidP="0008655C">
      <w:pPr>
        <w:rPr>
          <w:rFonts w:ascii="微软雅黑" w:eastAsia="微软雅黑" w:hAnsi="微软雅黑"/>
          <w:noProof/>
        </w:rPr>
      </w:pPr>
      <w:r w:rsidRPr="008F2D21">
        <w:rPr>
          <w:rFonts w:ascii="微软雅黑" w:eastAsia="微软雅黑" w:hAnsi="微软雅黑" w:hint="eastAsia"/>
          <w:noProof/>
        </w:rPr>
        <w:drawing>
          <wp:inline distT="0" distB="0" distL="0" distR="0">
            <wp:extent cx="6120130" cy="2476042"/>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6120130" cy="2476042"/>
                    </a:xfrm>
                    <a:prstGeom prst="rect">
                      <a:avLst/>
                    </a:prstGeom>
                    <a:noFill/>
                    <a:ln w="9525">
                      <a:noFill/>
                      <a:miter lim="800000"/>
                      <a:headEnd/>
                      <a:tailEnd/>
                    </a:ln>
                  </pic:spPr>
                </pic:pic>
              </a:graphicData>
            </a:graphic>
          </wp:inline>
        </w:drawing>
      </w:r>
    </w:p>
    <w:p w:rsidR="00FD1476" w:rsidRPr="008F2D21" w:rsidRDefault="00FD1476"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t>数据库服务器的内存使用情况图</w:t>
      </w:r>
    </w:p>
    <w:p w:rsidR="00990843" w:rsidRPr="008F2D21" w:rsidRDefault="00E22829" w:rsidP="0008655C">
      <w:pPr>
        <w:rPr>
          <w:rFonts w:ascii="微软雅黑" w:eastAsia="微软雅黑" w:hAnsi="微软雅黑"/>
          <w:noProof/>
        </w:rPr>
      </w:pPr>
      <w:r w:rsidRPr="008F2D21">
        <w:rPr>
          <w:rFonts w:ascii="微软雅黑" w:eastAsia="微软雅黑" w:hAnsi="微软雅黑" w:hint="eastAsia"/>
          <w:noProof/>
        </w:rPr>
        <w:drawing>
          <wp:inline distT="0" distB="0" distL="0" distR="0">
            <wp:extent cx="6120130" cy="2493386"/>
            <wp:effectExtent l="1905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6120130" cy="2493386"/>
                    </a:xfrm>
                    <a:prstGeom prst="rect">
                      <a:avLst/>
                    </a:prstGeom>
                    <a:noFill/>
                    <a:ln w="9525">
                      <a:noFill/>
                      <a:miter lim="800000"/>
                      <a:headEnd/>
                      <a:tailEnd/>
                    </a:ln>
                  </pic:spPr>
                </pic:pic>
              </a:graphicData>
            </a:graphic>
          </wp:inline>
        </w:drawing>
      </w:r>
    </w:p>
    <w:p w:rsidR="00990843" w:rsidRPr="008F2D21" w:rsidRDefault="00990843">
      <w:pPr>
        <w:widowControl/>
        <w:jc w:val="left"/>
        <w:rPr>
          <w:rFonts w:ascii="微软雅黑" w:eastAsia="微软雅黑" w:hAnsi="微软雅黑"/>
          <w:noProof/>
        </w:rPr>
      </w:pPr>
      <w:r w:rsidRPr="008F2D21">
        <w:rPr>
          <w:rFonts w:ascii="微软雅黑" w:eastAsia="微软雅黑" w:hAnsi="微软雅黑"/>
          <w:noProof/>
        </w:rPr>
        <w:lastRenderedPageBreak/>
        <w:br w:type="page"/>
      </w:r>
    </w:p>
    <w:p w:rsidR="00FD1476" w:rsidRPr="008F2D21" w:rsidRDefault="00FD1476"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lastRenderedPageBreak/>
        <w:t>应用服务器的网络开销图</w:t>
      </w:r>
    </w:p>
    <w:p w:rsidR="00F348E5" w:rsidRPr="008F2D21" w:rsidRDefault="00A13DF0" w:rsidP="0008655C">
      <w:pPr>
        <w:rPr>
          <w:rFonts w:ascii="微软雅黑" w:eastAsia="微软雅黑" w:hAnsi="微软雅黑"/>
          <w:noProof/>
        </w:rPr>
      </w:pPr>
      <w:r w:rsidRPr="008F2D21">
        <w:rPr>
          <w:rFonts w:ascii="微软雅黑" w:eastAsia="微软雅黑" w:hAnsi="微软雅黑" w:hint="eastAsia"/>
          <w:noProof/>
        </w:rPr>
        <w:drawing>
          <wp:inline distT="0" distB="0" distL="0" distR="0">
            <wp:extent cx="6120130" cy="2498783"/>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6120130" cy="2498783"/>
                    </a:xfrm>
                    <a:prstGeom prst="rect">
                      <a:avLst/>
                    </a:prstGeom>
                    <a:noFill/>
                    <a:ln w="9525">
                      <a:noFill/>
                      <a:miter lim="800000"/>
                      <a:headEnd/>
                      <a:tailEnd/>
                    </a:ln>
                  </pic:spPr>
                </pic:pic>
              </a:graphicData>
            </a:graphic>
          </wp:inline>
        </w:drawing>
      </w:r>
    </w:p>
    <w:p w:rsidR="00FD1476" w:rsidRPr="008F2D21" w:rsidRDefault="00FD1476"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t>应用服务器的磁盘I/O图</w:t>
      </w:r>
    </w:p>
    <w:p w:rsidR="00F348E5" w:rsidRPr="008F2D21" w:rsidRDefault="00A42BA7" w:rsidP="0008655C">
      <w:pPr>
        <w:rPr>
          <w:rFonts w:ascii="微软雅黑" w:eastAsia="微软雅黑" w:hAnsi="微软雅黑"/>
          <w:noProof/>
        </w:rPr>
      </w:pPr>
      <w:r w:rsidRPr="008F2D21">
        <w:rPr>
          <w:rFonts w:ascii="微软雅黑" w:eastAsia="微软雅黑" w:hAnsi="微软雅黑" w:hint="eastAsia"/>
          <w:noProof/>
        </w:rPr>
        <w:drawing>
          <wp:inline distT="0" distB="0" distL="0" distR="0">
            <wp:extent cx="6120130" cy="2471694"/>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6120130" cy="2471694"/>
                    </a:xfrm>
                    <a:prstGeom prst="rect">
                      <a:avLst/>
                    </a:prstGeom>
                    <a:noFill/>
                    <a:ln w="9525">
                      <a:noFill/>
                      <a:miter lim="800000"/>
                      <a:headEnd/>
                      <a:tailEnd/>
                    </a:ln>
                  </pic:spPr>
                </pic:pic>
              </a:graphicData>
            </a:graphic>
          </wp:inline>
        </w:drawing>
      </w:r>
    </w:p>
    <w:p w:rsidR="00FD1476" w:rsidRPr="008F2D21" w:rsidRDefault="00FD1476"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t>应用服务器的CPU使用情况图</w:t>
      </w:r>
    </w:p>
    <w:p w:rsidR="00990843" w:rsidRPr="008F2D21" w:rsidRDefault="007941BF" w:rsidP="0008655C">
      <w:pPr>
        <w:rPr>
          <w:rFonts w:ascii="微软雅黑" w:eastAsia="微软雅黑" w:hAnsi="微软雅黑"/>
          <w:noProof/>
        </w:rPr>
      </w:pPr>
      <w:r w:rsidRPr="008F2D21">
        <w:rPr>
          <w:rFonts w:ascii="微软雅黑" w:eastAsia="微软雅黑" w:hAnsi="微软雅黑" w:hint="eastAsia"/>
          <w:noProof/>
        </w:rPr>
        <w:drawing>
          <wp:inline distT="0" distB="0" distL="0" distR="0">
            <wp:extent cx="6120130" cy="2483609"/>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6120130" cy="2483609"/>
                    </a:xfrm>
                    <a:prstGeom prst="rect">
                      <a:avLst/>
                    </a:prstGeom>
                    <a:noFill/>
                    <a:ln w="9525">
                      <a:noFill/>
                      <a:miter lim="800000"/>
                      <a:headEnd/>
                      <a:tailEnd/>
                    </a:ln>
                  </pic:spPr>
                </pic:pic>
              </a:graphicData>
            </a:graphic>
          </wp:inline>
        </w:drawing>
      </w:r>
    </w:p>
    <w:p w:rsidR="00990843" w:rsidRPr="008F2D21" w:rsidRDefault="00990843">
      <w:pPr>
        <w:widowControl/>
        <w:jc w:val="left"/>
        <w:rPr>
          <w:rFonts w:ascii="微软雅黑" w:eastAsia="微软雅黑" w:hAnsi="微软雅黑"/>
          <w:noProof/>
        </w:rPr>
      </w:pPr>
      <w:r w:rsidRPr="008F2D21">
        <w:rPr>
          <w:rFonts w:ascii="微软雅黑" w:eastAsia="微软雅黑" w:hAnsi="微软雅黑"/>
          <w:noProof/>
        </w:rPr>
        <w:lastRenderedPageBreak/>
        <w:br w:type="page"/>
      </w:r>
    </w:p>
    <w:p w:rsidR="00FD1476" w:rsidRPr="008F2D21" w:rsidRDefault="00FD1476"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lastRenderedPageBreak/>
        <w:t>应用服务器的内存使用情况图</w:t>
      </w:r>
    </w:p>
    <w:p w:rsidR="00F348E5" w:rsidRPr="008F2D21" w:rsidRDefault="00F270E7" w:rsidP="0008655C">
      <w:pPr>
        <w:rPr>
          <w:rFonts w:ascii="微软雅黑" w:eastAsia="微软雅黑" w:hAnsi="微软雅黑"/>
          <w:noProof/>
        </w:rPr>
      </w:pPr>
      <w:r w:rsidRPr="008F2D21">
        <w:rPr>
          <w:rFonts w:ascii="微软雅黑" w:eastAsia="微软雅黑" w:hAnsi="微软雅黑" w:hint="eastAsia"/>
          <w:noProof/>
        </w:rPr>
        <w:drawing>
          <wp:inline distT="0" distB="0" distL="0" distR="0">
            <wp:extent cx="6120130" cy="2494384"/>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6120130" cy="2494384"/>
                    </a:xfrm>
                    <a:prstGeom prst="rect">
                      <a:avLst/>
                    </a:prstGeom>
                    <a:noFill/>
                    <a:ln w="9525">
                      <a:noFill/>
                      <a:miter lim="800000"/>
                      <a:headEnd/>
                      <a:tailEnd/>
                    </a:ln>
                  </pic:spPr>
                </pic:pic>
              </a:graphicData>
            </a:graphic>
          </wp:inline>
        </w:drawing>
      </w:r>
    </w:p>
    <w:p w:rsidR="00FD1476" w:rsidRPr="008F2D21" w:rsidRDefault="00FD1476" w:rsidP="0054343B">
      <w:pPr>
        <w:pStyle w:val="a5"/>
        <w:numPr>
          <w:ilvl w:val="0"/>
          <w:numId w:val="32"/>
        </w:numPr>
        <w:ind w:firstLineChars="0"/>
        <w:rPr>
          <w:rFonts w:ascii="微软雅黑" w:eastAsia="微软雅黑" w:hAnsi="微软雅黑"/>
          <w:noProof/>
        </w:rPr>
      </w:pPr>
      <w:r w:rsidRPr="008F2D21">
        <w:rPr>
          <w:rFonts w:ascii="微软雅黑" w:eastAsia="微软雅黑" w:hAnsi="微软雅黑" w:hint="eastAsia"/>
          <w:b/>
        </w:rPr>
        <w:t>测试客户端上的CPU使用情况图</w:t>
      </w:r>
    </w:p>
    <w:p w:rsidR="00990843" w:rsidRPr="008F2D21" w:rsidRDefault="009947F8" w:rsidP="0008655C">
      <w:pPr>
        <w:rPr>
          <w:rFonts w:ascii="微软雅黑" w:eastAsia="微软雅黑" w:hAnsi="微软雅黑"/>
          <w:noProof/>
        </w:rPr>
      </w:pPr>
      <w:r w:rsidRPr="008F2D21">
        <w:rPr>
          <w:rFonts w:ascii="微软雅黑" w:eastAsia="微软雅黑" w:hAnsi="微软雅黑" w:hint="eastAsia"/>
          <w:noProof/>
        </w:rPr>
        <w:drawing>
          <wp:inline distT="0" distB="0" distL="0" distR="0">
            <wp:extent cx="6120130" cy="4097598"/>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6120130" cy="4097598"/>
                    </a:xfrm>
                    <a:prstGeom prst="rect">
                      <a:avLst/>
                    </a:prstGeom>
                    <a:noFill/>
                    <a:ln w="9525">
                      <a:noFill/>
                      <a:miter lim="800000"/>
                      <a:headEnd/>
                      <a:tailEnd/>
                    </a:ln>
                  </pic:spPr>
                </pic:pic>
              </a:graphicData>
            </a:graphic>
          </wp:inline>
        </w:drawing>
      </w:r>
    </w:p>
    <w:p w:rsidR="00990843" w:rsidRPr="008F2D21" w:rsidRDefault="00990843">
      <w:pPr>
        <w:widowControl/>
        <w:jc w:val="left"/>
        <w:rPr>
          <w:rFonts w:ascii="微软雅黑" w:eastAsia="微软雅黑" w:hAnsi="微软雅黑"/>
          <w:noProof/>
        </w:rPr>
      </w:pPr>
      <w:r w:rsidRPr="008F2D21">
        <w:rPr>
          <w:rFonts w:ascii="微软雅黑" w:eastAsia="微软雅黑" w:hAnsi="微软雅黑"/>
          <w:noProof/>
        </w:rPr>
        <w:br w:type="page"/>
      </w:r>
    </w:p>
    <w:p w:rsidR="00FD1476" w:rsidRPr="008F2D21" w:rsidRDefault="00FD1476"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lastRenderedPageBreak/>
        <w:t>测试客户端上的网络开销图</w:t>
      </w:r>
    </w:p>
    <w:p w:rsidR="00B47158" w:rsidRPr="008F2D21" w:rsidRDefault="009947F8" w:rsidP="0008655C">
      <w:pPr>
        <w:rPr>
          <w:rFonts w:ascii="微软雅黑" w:eastAsia="微软雅黑" w:hAnsi="微软雅黑"/>
          <w:noProof/>
        </w:rPr>
      </w:pPr>
      <w:r w:rsidRPr="008F2D21">
        <w:rPr>
          <w:rFonts w:ascii="微软雅黑" w:eastAsia="微软雅黑" w:hAnsi="微软雅黑" w:hint="eastAsia"/>
          <w:noProof/>
        </w:rPr>
        <w:drawing>
          <wp:inline distT="0" distB="0" distL="0" distR="0">
            <wp:extent cx="6120130" cy="4341631"/>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6120130" cy="4341631"/>
                    </a:xfrm>
                    <a:prstGeom prst="rect">
                      <a:avLst/>
                    </a:prstGeom>
                    <a:noFill/>
                    <a:ln w="9525">
                      <a:noFill/>
                      <a:miter lim="800000"/>
                      <a:headEnd/>
                      <a:tailEnd/>
                    </a:ln>
                  </pic:spPr>
                </pic:pic>
              </a:graphicData>
            </a:graphic>
          </wp:inline>
        </w:drawing>
      </w:r>
    </w:p>
    <w:p w:rsidR="00B47158" w:rsidRPr="008F2D21" w:rsidRDefault="00B47158" w:rsidP="0054343B">
      <w:pPr>
        <w:pStyle w:val="a5"/>
        <w:numPr>
          <w:ilvl w:val="0"/>
          <w:numId w:val="32"/>
        </w:numPr>
        <w:ind w:firstLineChars="0"/>
        <w:rPr>
          <w:rFonts w:ascii="微软雅黑" w:eastAsia="微软雅黑" w:hAnsi="微软雅黑"/>
          <w:b/>
        </w:rPr>
      </w:pPr>
      <w:r w:rsidRPr="008F2D21">
        <w:rPr>
          <w:rFonts w:ascii="微软雅黑" w:eastAsia="微软雅黑" w:hAnsi="微软雅黑" w:hint="eastAsia"/>
          <w:b/>
        </w:rPr>
        <w:t>GC回收图</w:t>
      </w:r>
    </w:p>
    <w:p w:rsidR="00B47158" w:rsidRPr="008F2D21" w:rsidRDefault="00DD6E8B" w:rsidP="0008655C">
      <w:pPr>
        <w:rPr>
          <w:rFonts w:ascii="微软雅黑" w:eastAsia="微软雅黑" w:hAnsi="微软雅黑"/>
          <w:noProof/>
        </w:rPr>
      </w:pPr>
      <w:r w:rsidRPr="008F2D21">
        <w:rPr>
          <w:rFonts w:ascii="微软雅黑" w:eastAsia="微软雅黑" w:hAnsi="微软雅黑" w:hint="eastAsia"/>
          <w:noProof/>
        </w:rPr>
        <w:drawing>
          <wp:inline distT="0" distB="0" distL="0" distR="0">
            <wp:extent cx="6115050" cy="3638550"/>
            <wp:effectExtent l="19050" t="0" r="0" b="0"/>
            <wp:docPr id="1" name="图片 1" descr="C:\Users\Administrator\Desktop\a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lll.png"/>
                    <pic:cNvPicPr>
                      <a:picLocks noChangeAspect="1" noChangeArrowheads="1"/>
                    </pic:cNvPicPr>
                  </pic:nvPicPr>
                  <pic:blipFill>
                    <a:blip r:embed="rId27" cstate="print"/>
                    <a:srcRect/>
                    <a:stretch>
                      <a:fillRect/>
                    </a:stretch>
                  </pic:blipFill>
                  <pic:spPr bwMode="auto">
                    <a:xfrm>
                      <a:off x="0" y="0"/>
                      <a:ext cx="6115050" cy="3638550"/>
                    </a:xfrm>
                    <a:prstGeom prst="rect">
                      <a:avLst/>
                    </a:prstGeom>
                    <a:noFill/>
                    <a:ln w="9525">
                      <a:noFill/>
                      <a:miter lim="800000"/>
                      <a:headEnd/>
                      <a:tailEnd/>
                    </a:ln>
                  </pic:spPr>
                </pic:pic>
              </a:graphicData>
            </a:graphic>
          </wp:inline>
        </w:drawing>
      </w:r>
    </w:p>
    <w:p w:rsidR="00DD6E8B" w:rsidRPr="008F2D21" w:rsidRDefault="00DD6E8B" w:rsidP="0008655C">
      <w:pPr>
        <w:rPr>
          <w:rFonts w:ascii="微软雅黑" w:eastAsia="微软雅黑" w:hAnsi="微软雅黑"/>
          <w:noProof/>
        </w:rPr>
      </w:pPr>
      <w:r w:rsidRPr="008F2D21">
        <w:rPr>
          <w:rFonts w:ascii="微软雅黑" w:eastAsia="微软雅黑" w:hAnsi="微软雅黑" w:hint="eastAsia"/>
          <w:noProof/>
        </w:rPr>
        <w:lastRenderedPageBreak/>
        <w:t>GC回收正常</w:t>
      </w:r>
    </w:p>
    <w:p w:rsidR="006B1556" w:rsidRPr="008F2D21" w:rsidRDefault="006B1556" w:rsidP="006B1556">
      <w:pPr>
        <w:pStyle w:val="2"/>
        <w:numPr>
          <w:ilvl w:val="1"/>
          <w:numId w:val="1"/>
        </w:numPr>
        <w:jc w:val="left"/>
        <w:rPr>
          <w:rFonts w:ascii="微软雅黑" w:eastAsia="微软雅黑" w:hAnsi="微软雅黑"/>
        </w:rPr>
      </w:pPr>
      <w:bookmarkStart w:id="43" w:name="_Toc381271409"/>
      <w:r w:rsidRPr="008F2D21">
        <w:rPr>
          <w:rFonts w:ascii="微软雅黑" w:eastAsia="微软雅黑" w:hAnsi="微软雅黑" w:hint="eastAsia"/>
        </w:rPr>
        <w:t>安全</w:t>
      </w:r>
      <w:bookmarkEnd w:id="43"/>
      <w:r w:rsidRPr="008F2D21">
        <w:rPr>
          <w:rFonts w:ascii="微软雅黑" w:eastAsia="微软雅黑" w:hAnsi="微软雅黑" w:hint="eastAsia"/>
        </w:rPr>
        <w:t xml:space="preserve"> </w:t>
      </w:r>
    </w:p>
    <w:p w:rsidR="007400AF" w:rsidRPr="008F2D21" w:rsidRDefault="007400AF" w:rsidP="007400AF">
      <w:pPr>
        <w:rPr>
          <w:rFonts w:ascii="微软雅黑" w:eastAsia="微软雅黑" w:hAnsi="微软雅黑"/>
          <w:b/>
        </w:rPr>
      </w:pPr>
      <w:r w:rsidRPr="008F2D21">
        <w:rPr>
          <w:rFonts w:ascii="微软雅黑" w:eastAsia="微软雅黑" w:hAnsi="微软雅黑" w:hint="eastAsia"/>
          <w:b/>
        </w:rPr>
        <w:t>前台：</w:t>
      </w:r>
    </w:p>
    <w:tbl>
      <w:tblPr>
        <w:tblStyle w:val="a3"/>
        <w:tblW w:w="0" w:type="auto"/>
        <w:tblLook w:val="01E0"/>
      </w:tblPr>
      <w:tblGrid>
        <w:gridCol w:w="648"/>
        <w:gridCol w:w="1080"/>
        <w:gridCol w:w="3780"/>
        <w:gridCol w:w="720"/>
        <w:gridCol w:w="1251"/>
        <w:gridCol w:w="1427"/>
      </w:tblGrid>
      <w:tr w:rsidR="00C84290" w:rsidRPr="008F2D21" w:rsidTr="00275256">
        <w:tc>
          <w:tcPr>
            <w:tcW w:w="648"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序</w:t>
            </w:r>
          </w:p>
        </w:tc>
        <w:tc>
          <w:tcPr>
            <w:tcW w:w="1080"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危险等级</w:t>
            </w:r>
          </w:p>
        </w:tc>
        <w:tc>
          <w:tcPr>
            <w:tcW w:w="3780"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问题描述</w:t>
            </w:r>
          </w:p>
        </w:tc>
        <w:tc>
          <w:tcPr>
            <w:tcW w:w="720"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数量</w:t>
            </w:r>
          </w:p>
        </w:tc>
        <w:tc>
          <w:tcPr>
            <w:tcW w:w="1251"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修复情况</w:t>
            </w:r>
          </w:p>
        </w:tc>
        <w:tc>
          <w:tcPr>
            <w:tcW w:w="1427"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备注</w:t>
            </w:r>
          </w:p>
        </w:tc>
      </w:tr>
      <w:tr w:rsidR="00C84290" w:rsidRPr="008F2D21" w:rsidTr="00275256">
        <w:tc>
          <w:tcPr>
            <w:tcW w:w="648"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1</w:t>
            </w:r>
          </w:p>
        </w:tc>
        <w:tc>
          <w:tcPr>
            <w:tcW w:w="1080" w:type="dxa"/>
          </w:tcPr>
          <w:p w:rsidR="00C84290" w:rsidRPr="008F2D21" w:rsidRDefault="00971123" w:rsidP="007972EF">
            <w:pPr>
              <w:spacing w:line="300" w:lineRule="exact"/>
              <w:jc w:val="center"/>
              <w:rPr>
                <w:rFonts w:ascii="微软雅黑" w:eastAsia="微软雅黑" w:hAnsi="微软雅黑"/>
              </w:rPr>
            </w:pPr>
            <w:r w:rsidRPr="008F2D21">
              <w:rPr>
                <w:rFonts w:ascii="微软雅黑" w:eastAsia="微软雅黑" w:hAnsi="微软雅黑" w:hint="eastAsia"/>
              </w:rPr>
              <w:t>低</w:t>
            </w:r>
          </w:p>
        </w:tc>
        <w:tc>
          <w:tcPr>
            <w:tcW w:w="3780" w:type="dxa"/>
          </w:tcPr>
          <w:p w:rsidR="00C84290" w:rsidRPr="008F2D21" w:rsidRDefault="006842C0" w:rsidP="007972EF">
            <w:pPr>
              <w:spacing w:line="300" w:lineRule="exact"/>
              <w:rPr>
                <w:rFonts w:ascii="微软雅黑" w:eastAsia="微软雅黑" w:hAnsi="微软雅黑"/>
              </w:rPr>
            </w:pPr>
            <w:r w:rsidRPr="008F2D21">
              <w:rPr>
                <w:rFonts w:ascii="微软雅黑" w:eastAsia="微软雅黑" w:hAnsi="微软雅黑" w:hint="eastAsia"/>
              </w:rPr>
              <w:t>发现潜在注册信息</w:t>
            </w:r>
          </w:p>
        </w:tc>
        <w:tc>
          <w:tcPr>
            <w:tcW w:w="720"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2</w:t>
            </w:r>
          </w:p>
        </w:tc>
        <w:tc>
          <w:tcPr>
            <w:tcW w:w="1251"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C84290" w:rsidRPr="008F2D21" w:rsidRDefault="005E418E"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C84290" w:rsidRPr="008F2D21" w:rsidTr="00275256">
        <w:tc>
          <w:tcPr>
            <w:tcW w:w="648" w:type="dxa"/>
          </w:tcPr>
          <w:p w:rsidR="00C84290" w:rsidRPr="008F2D21" w:rsidRDefault="00736553" w:rsidP="007972EF">
            <w:pPr>
              <w:spacing w:line="300" w:lineRule="exact"/>
              <w:jc w:val="center"/>
              <w:rPr>
                <w:rFonts w:ascii="微软雅黑" w:eastAsia="微软雅黑" w:hAnsi="微软雅黑"/>
              </w:rPr>
            </w:pPr>
            <w:r w:rsidRPr="008F2D21">
              <w:rPr>
                <w:rFonts w:ascii="微软雅黑" w:eastAsia="微软雅黑" w:hAnsi="微软雅黑" w:hint="eastAsia"/>
              </w:rPr>
              <w:t>2</w:t>
            </w:r>
          </w:p>
        </w:tc>
        <w:tc>
          <w:tcPr>
            <w:tcW w:w="1080" w:type="dxa"/>
          </w:tcPr>
          <w:p w:rsidR="00C84290" w:rsidRPr="008F2D21" w:rsidRDefault="00971123" w:rsidP="007972EF">
            <w:pPr>
              <w:spacing w:line="300" w:lineRule="exact"/>
              <w:jc w:val="center"/>
              <w:rPr>
                <w:rFonts w:ascii="微软雅黑" w:eastAsia="微软雅黑" w:hAnsi="微软雅黑"/>
              </w:rPr>
            </w:pPr>
            <w:r w:rsidRPr="008F2D21">
              <w:rPr>
                <w:rFonts w:ascii="微软雅黑" w:eastAsia="微软雅黑" w:hAnsi="微软雅黑" w:hint="eastAsia"/>
              </w:rPr>
              <w:t>低</w:t>
            </w:r>
          </w:p>
        </w:tc>
        <w:tc>
          <w:tcPr>
            <w:tcW w:w="3780" w:type="dxa"/>
          </w:tcPr>
          <w:p w:rsidR="00C84290" w:rsidRPr="008F2D21" w:rsidRDefault="006842C0" w:rsidP="007972EF">
            <w:pPr>
              <w:spacing w:line="300" w:lineRule="exact"/>
              <w:rPr>
                <w:rFonts w:ascii="微软雅黑" w:eastAsia="微软雅黑" w:hAnsi="微软雅黑"/>
              </w:rPr>
            </w:pPr>
            <w:r w:rsidRPr="008F2D21">
              <w:rPr>
                <w:rFonts w:ascii="微软雅黑" w:eastAsia="微软雅黑" w:hAnsi="微软雅黑" w:hint="eastAsia"/>
              </w:rPr>
              <w:t>会话cookie中缺少HttpOnly属性</w:t>
            </w:r>
          </w:p>
        </w:tc>
        <w:tc>
          <w:tcPr>
            <w:tcW w:w="720"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1</w:t>
            </w:r>
          </w:p>
        </w:tc>
        <w:tc>
          <w:tcPr>
            <w:tcW w:w="1251"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C84290" w:rsidRPr="008F2D21" w:rsidRDefault="005E418E"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C84290" w:rsidRPr="008F2D21" w:rsidTr="00275256">
        <w:tc>
          <w:tcPr>
            <w:tcW w:w="648" w:type="dxa"/>
          </w:tcPr>
          <w:p w:rsidR="00C84290" w:rsidRPr="008F2D21" w:rsidRDefault="00736553" w:rsidP="007972EF">
            <w:pPr>
              <w:spacing w:line="300" w:lineRule="exact"/>
              <w:jc w:val="center"/>
              <w:rPr>
                <w:rFonts w:ascii="微软雅黑" w:eastAsia="微软雅黑" w:hAnsi="微软雅黑"/>
              </w:rPr>
            </w:pPr>
            <w:r w:rsidRPr="008F2D21">
              <w:rPr>
                <w:rFonts w:ascii="微软雅黑" w:eastAsia="微软雅黑" w:hAnsi="微软雅黑" w:hint="eastAsia"/>
              </w:rPr>
              <w:t>3</w:t>
            </w:r>
          </w:p>
        </w:tc>
        <w:tc>
          <w:tcPr>
            <w:tcW w:w="1080" w:type="dxa"/>
          </w:tcPr>
          <w:p w:rsidR="00C84290" w:rsidRPr="008F2D21" w:rsidRDefault="006842C0" w:rsidP="007972EF">
            <w:pPr>
              <w:spacing w:line="300" w:lineRule="exact"/>
              <w:jc w:val="center"/>
              <w:rPr>
                <w:rFonts w:ascii="微软雅黑" w:eastAsia="微软雅黑" w:hAnsi="微软雅黑"/>
              </w:rPr>
            </w:pPr>
            <w:r w:rsidRPr="008F2D21">
              <w:rPr>
                <w:rFonts w:ascii="微软雅黑" w:eastAsia="微软雅黑" w:hAnsi="微软雅黑" w:hint="eastAsia"/>
              </w:rPr>
              <w:t>信息</w:t>
            </w:r>
          </w:p>
        </w:tc>
        <w:tc>
          <w:tcPr>
            <w:tcW w:w="3780" w:type="dxa"/>
          </w:tcPr>
          <w:p w:rsidR="00C84290" w:rsidRPr="008F2D21" w:rsidRDefault="006842C0" w:rsidP="007972EF">
            <w:pPr>
              <w:spacing w:line="300" w:lineRule="exact"/>
              <w:rPr>
                <w:rFonts w:ascii="微软雅黑" w:eastAsia="微软雅黑" w:hAnsi="微软雅黑"/>
              </w:rPr>
            </w:pPr>
            <w:r w:rsidRPr="008F2D21">
              <w:rPr>
                <w:rFonts w:ascii="微软雅黑" w:eastAsia="微软雅黑" w:hAnsi="微软雅黑" w:hint="eastAsia"/>
              </w:rPr>
              <w:t>发现电子邮件地址模式</w:t>
            </w:r>
          </w:p>
        </w:tc>
        <w:tc>
          <w:tcPr>
            <w:tcW w:w="720"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1</w:t>
            </w:r>
          </w:p>
        </w:tc>
        <w:tc>
          <w:tcPr>
            <w:tcW w:w="1251"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C84290" w:rsidRPr="008F2D21" w:rsidRDefault="005E418E"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C84290" w:rsidRPr="008F2D21" w:rsidTr="00275256">
        <w:tc>
          <w:tcPr>
            <w:tcW w:w="648" w:type="dxa"/>
          </w:tcPr>
          <w:p w:rsidR="00C84290" w:rsidRPr="008F2D21" w:rsidRDefault="00736553" w:rsidP="007972EF">
            <w:pPr>
              <w:spacing w:line="300" w:lineRule="exact"/>
              <w:jc w:val="center"/>
              <w:rPr>
                <w:rFonts w:ascii="微软雅黑" w:eastAsia="微软雅黑" w:hAnsi="微软雅黑"/>
              </w:rPr>
            </w:pPr>
            <w:r w:rsidRPr="008F2D21">
              <w:rPr>
                <w:rFonts w:ascii="微软雅黑" w:eastAsia="微软雅黑" w:hAnsi="微软雅黑" w:hint="eastAsia"/>
              </w:rPr>
              <w:t>4</w:t>
            </w:r>
          </w:p>
        </w:tc>
        <w:tc>
          <w:tcPr>
            <w:tcW w:w="1080" w:type="dxa"/>
          </w:tcPr>
          <w:p w:rsidR="00C84290" w:rsidRPr="008F2D21" w:rsidRDefault="006842C0" w:rsidP="007972EF">
            <w:pPr>
              <w:spacing w:line="300" w:lineRule="exact"/>
              <w:jc w:val="center"/>
              <w:rPr>
                <w:rFonts w:ascii="微软雅黑" w:eastAsia="微软雅黑" w:hAnsi="微软雅黑"/>
              </w:rPr>
            </w:pPr>
            <w:r w:rsidRPr="008F2D21">
              <w:rPr>
                <w:rFonts w:ascii="微软雅黑" w:eastAsia="微软雅黑" w:hAnsi="微软雅黑" w:hint="eastAsia"/>
              </w:rPr>
              <w:t>信息</w:t>
            </w:r>
          </w:p>
        </w:tc>
        <w:tc>
          <w:tcPr>
            <w:tcW w:w="3780" w:type="dxa"/>
          </w:tcPr>
          <w:p w:rsidR="00C84290" w:rsidRPr="008F2D21" w:rsidRDefault="006842C0" w:rsidP="007972EF">
            <w:pPr>
              <w:spacing w:line="300" w:lineRule="exact"/>
              <w:rPr>
                <w:rFonts w:ascii="微软雅黑" w:eastAsia="微软雅黑" w:hAnsi="微软雅黑"/>
              </w:rPr>
            </w:pPr>
            <w:r w:rsidRPr="00275256">
              <w:rPr>
                <w:rFonts w:ascii="微软雅黑" w:eastAsia="微软雅黑" w:hAnsi="微软雅黑" w:hint="eastAsia"/>
                <w:bdr w:val="single" w:sz="4" w:space="0" w:color="auto"/>
              </w:rPr>
              <w:t>发</w:t>
            </w:r>
            <w:r w:rsidRPr="008F2D21">
              <w:rPr>
                <w:rFonts w:ascii="微软雅黑" w:eastAsia="微软雅黑" w:hAnsi="微软雅黑" w:hint="eastAsia"/>
              </w:rPr>
              <w:t>现内部IP泄漏模式</w:t>
            </w:r>
          </w:p>
        </w:tc>
        <w:tc>
          <w:tcPr>
            <w:tcW w:w="720"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5</w:t>
            </w:r>
          </w:p>
        </w:tc>
        <w:tc>
          <w:tcPr>
            <w:tcW w:w="1251"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C84290" w:rsidRPr="008F2D21" w:rsidRDefault="005E418E"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C84290" w:rsidRPr="008F2D21" w:rsidTr="00275256">
        <w:tc>
          <w:tcPr>
            <w:tcW w:w="648" w:type="dxa"/>
          </w:tcPr>
          <w:p w:rsidR="00C84290" w:rsidRPr="008F2D21" w:rsidRDefault="00736553" w:rsidP="007972EF">
            <w:pPr>
              <w:spacing w:line="300" w:lineRule="exact"/>
              <w:jc w:val="center"/>
              <w:rPr>
                <w:rFonts w:ascii="微软雅黑" w:eastAsia="微软雅黑" w:hAnsi="微软雅黑"/>
              </w:rPr>
            </w:pPr>
            <w:r w:rsidRPr="008F2D21">
              <w:rPr>
                <w:rFonts w:ascii="微软雅黑" w:eastAsia="微软雅黑" w:hAnsi="微软雅黑" w:hint="eastAsia"/>
              </w:rPr>
              <w:t>5</w:t>
            </w:r>
          </w:p>
        </w:tc>
        <w:tc>
          <w:tcPr>
            <w:tcW w:w="1080" w:type="dxa"/>
          </w:tcPr>
          <w:p w:rsidR="00C84290" w:rsidRPr="008F2D21" w:rsidRDefault="006842C0" w:rsidP="007972EF">
            <w:pPr>
              <w:spacing w:line="300" w:lineRule="exact"/>
              <w:jc w:val="center"/>
              <w:rPr>
                <w:rFonts w:ascii="微软雅黑" w:eastAsia="微软雅黑" w:hAnsi="微软雅黑"/>
              </w:rPr>
            </w:pPr>
            <w:r w:rsidRPr="008F2D21">
              <w:rPr>
                <w:rFonts w:ascii="微软雅黑" w:eastAsia="微软雅黑" w:hAnsi="微软雅黑" w:hint="eastAsia"/>
              </w:rPr>
              <w:t>信息</w:t>
            </w:r>
          </w:p>
        </w:tc>
        <w:tc>
          <w:tcPr>
            <w:tcW w:w="3780" w:type="dxa"/>
          </w:tcPr>
          <w:p w:rsidR="00C84290" w:rsidRPr="008F2D21" w:rsidRDefault="006842C0" w:rsidP="007972EF">
            <w:pPr>
              <w:spacing w:line="300" w:lineRule="exact"/>
              <w:rPr>
                <w:rFonts w:ascii="微软雅黑" w:eastAsia="微软雅黑" w:hAnsi="微软雅黑"/>
              </w:rPr>
            </w:pPr>
            <w:r w:rsidRPr="008F2D21">
              <w:rPr>
                <w:rFonts w:ascii="微软雅黑" w:eastAsia="微软雅黑" w:hAnsi="微软雅黑" w:hint="eastAsia"/>
              </w:rPr>
              <w:t>应用程序错误</w:t>
            </w:r>
          </w:p>
        </w:tc>
        <w:tc>
          <w:tcPr>
            <w:tcW w:w="720"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1</w:t>
            </w:r>
          </w:p>
        </w:tc>
        <w:tc>
          <w:tcPr>
            <w:tcW w:w="1251" w:type="dxa"/>
          </w:tcPr>
          <w:p w:rsidR="00C84290" w:rsidRPr="008F2D21" w:rsidRDefault="00C84290"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C84290" w:rsidRPr="008F2D21" w:rsidRDefault="005E418E"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bl>
    <w:p w:rsidR="004427B3" w:rsidRPr="008F2D21" w:rsidRDefault="004427B3" w:rsidP="004427B3">
      <w:pPr>
        <w:rPr>
          <w:rFonts w:ascii="微软雅黑" w:eastAsia="微软雅黑" w:hAnsi="微软雅黑"/>
        </w:rPr>
      </w:pPr>
    </w:p>
    <w:p w:rsidR="007400AF" w:rsidRPr="008F2D21" w:rsidRDefault="007400AF" w:rsidP="004427B3">
      <w:pPr>
        <w:rPr>
          <w:rFonts w:ascii="微软雅黑" w:eastAsia="微软雅黑" w:hAnsi="微软雅黑"/>
          <w:b/>
        </w:rPr>
      </w:pPr>
      <w:r w:rsidRPr="008F2D21">
        <w:rPr>
          <w:rFonts w:ascii="微软雅黑" w:eastAsia="微软雅黑" w:hAnsi="微软雅黑" w:hint="eastAsia"/>
          <w:b/>
        </w:rPr>
        <w:t>后台：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1080"/>
        <w:gridCol w:w="3780"/>
        <w:gridCol w:w="720"/>
        <w:gridCol w:w="1251"/>
        <w:gridCol w:w="1427"/>
      </w:tblGrid>
      <w:tr w:rsidR="00680756" w:rsidRPr="008F2D21" w:rsidTr="008F2D21">
        <w:tc>
          <w:tcPr>
            <w:tcW w:w="648" w:type="dxa"/>
            <w:vAlign w:val="center"/>
          </w:tcPr>
          <w:p w:rsidR="00680756" w:rsidRPr="008F2D21" w:rsidRDefault="00680756" w:rsidP="007972EF">
            <w:pPr>
              <w:spacing w:line="300" w:lineRule="exact"/>
              <w:jc w:val="center"/>
              <w:rPr>
                <w:rFonts w:ascii="微软雅黑" w:eastAsia="微软雅黑" w:hAnsi="微软雅黑"/>
              </w:rPr>
            </w:pPr>
            <w:r w:rsidRPr="008F2D21">
              <w:rPr>
                <w:rFonts w:ascii="微软雅黑" w:eastAsia="微软雅黑" w:hAnsi="微软雅黑" w:hint="eastAsia"/>
              </w:rPr>
              <w:t>序</w:t>
            </w:r>
          </w:p>
        </w:tc>
        <w:tc>
          <w:tcPr>
            <w:tcW w:w="1080" w:type="dxa"/>
            <w:vAlign w:val="center"/>
          </w:tcPr>
          <w:p w:rsidR="00680756" w:rsidRPr="008F2D21" w:rsidRDefault="00680756" w:rsidP="007972EF">
            <w:pPr>
              <w:spacing w:line="300" w:lineRule="exact"/>
              <w:jc w:val="center"/>
              <w:rPr>
                <w:rFonts w:ascii="微软雅黑" w:eastAsia="微软雅黑" w:hAnsi="微软雅黑"/>
              </w:rPr>
            </w:pPr>
            <w:r w:rsidRPr="008F2D21">
              <w:rPr>
                <w:rFonts w:ascii="微软雅黑" w:eastAsia="微软雅黑" w:hAnsi="微软雅黑" w:hint="eastAsia"/>
              </w:rPr>
              <w:t>危险等级</w:t>
            </w:r>
          </w:p>
        </w:tc>
        <w:tc>
          <w:tcPr>
            <w:tcW w:w="3780" w:type="dxa"/>
            <w:vAlign w:val="center"/>
          </w:tcPr>
          <w:p w:rsidR="00680756" w:rsidRPr="008F2D21" w:rsidRDefault="00680756" w:rsidP="007972EF">
            <w:pPr>
              <w:spacing w:line="300" w:lineRule="exact"/>
              <w:jc w:val="center"/>
              <w:rPr>
                <w:rFonts w:ascii="微软雅黑" w:eastAsia="微软雅黑" w:hAnsi="微软雅黑"/>
              </w:rPr>
            </w:pPr>
            <w:r w:rsidRPr="008F2D21">
              <w:rPr>
                <w:rFonts w:ascii="微软雅黑" w:eastAsia="微软雅黑" w:hAnsi="微软雅黑" w:hint="eastAsia"/>
              </w:rPr>
              <w:t>问题描述</w:t>
            </w:r>
          </w:p>
        </w:tc>
        <w:tc>
          <w:tcPr>
            <w:tcW w:w="720" w:type="dxa"/>
            <w:vAlign w:val="center"/>
          </w:tcPr>
          <w:p w:rsidR="00680756" w:rsidRPr="008F2D21" w:rsidRDefault="00680756" w:rsidP="007972EF">
            <w:pPr>
              <w:spacing w:line="300" w:lineRule="exact"/>
              <w:jc w:val="center"/>
              <w:rPr>
                <w:rFonts w:ascii="微软雅黑" w:eastAsia="微软雅黑" w:hAnsi="微软雅黑"/>
              </w:rPr>
            </w:pPr>
            <w:r w:rsidRPr="008F2D21">
              <w:rPr>
                <w:rFonts w:ascii="微软雅黑" w:eastAsia="微软雅黑" w:hAnsi="微软雅黑" w:hint="eastAsia"/>
              </w:rPr>
              <w:t>数量</w:t>
            </w:r>
          </w:p>
        </w:tc>
        <w:tc>
          <w:tcPr>
            <w:tcW w:w="1251" w:type="dxa"/>
            <w:vAlign w:val="center"/>
          </w:tcPr>
          <w:p w:rsidR="00680756" w:rsidRPr="008F2D21" w:rsidRDefault="00680756" w:rsidP="007972EF">
            <w:pPr>
              <w:spacing w:line="300" w:lineRule="exact"/>
              <w:jc w:val="center"/>
              <w:rPr>
                <w:rFonts w:ascii="微软雅黑" w:eastAsia="微软雅黑" w:hAnsi="微软雅黑"/>
              </w:rPr>
            </w:pPr>
            <w:r w:rsidRPr="008F2D21">
              <w:rPr>
                <w:rFonts w:ascii="微软雅黑" w:eastAsia="微软雅黑" w:hAnsi="微软雅黑" w:hint="eastAsia"/>
              </w:rPr>
              <w:t>修复情况</w:t>
            </w:r>
          </w:p>
        </w:tc>
        <w:tc>
          <w:tcPr>
            <w:tcW w:w="1427" w:type="dxa"/>
            <w:vAlign w:val="center"/>
          </w:tcPr>
          <w:p w:rsidR="00680756" w:rsidRPr="008F2D21" w:rsidRDefault="00680756" w:rsidP="007972EF">
            <w:pPr>
              <w:spacing w:line="300" w:lineRule="exact"/>
              <w:jc w:val="center"/>
              <w:rPr>
                <w:rFonts w:ascii="微软雅黑" w:eastAsia="微软雅黑" w:hAnsi="微软雅黑"/>
              </w:rPr>
            </w:pPr>
            <w:r w:rsidRPr="008F2D21">
              <w:rPr>
                <w:rFonts w:ascii="微软雅黑" w:eastAsia="微软雅黑" w:hAnsi="微软雅黑" w:hint="eastAsia"/>
              </w:rPr>
              <w:t>备注</w:t>
            </w:r>
          </w:p>
        </w:tc>
      </w:tr>
      <w:tr w:rsidR="00680756" w:rsidRPr="008F2D21" w:rsidTr="005D0374">
        <w:tc>
          <w:tcPr>
            <w:tcW w:w="648" w:type="dxa"/>
          </w:tcPr>
          <w:p w:rsidR="00680756" w:rsidRPr="008F2D21" w:rsidRDefault="00680756" w:rsidP="007972EF">
            <w:pPr>
              <w:spacing w:line="300" w:lineRule="exact"/>
              <w:jc w:val="center"/>
              <w:rPr>
                <w:rFonts w:ascii="微软雅黑" w:eastAsia="微软雅黑" w:hAnsi="微软雅黑"/>
              </w:rPr>
            </w:pPr>
            <w:r w:rsidRPr="008F2D21">
              <w:rPr>
                <w:rFonts w:ascii="微软雅黑" w:eastAsia="微软雅黑" w:hAnsi="微软雅黑" w:hint="eastAsia"/>
              </w:rPr>
              <w:t>1</w:t>
            </w:r>
          </w:p>
        </w:tc>
        <w:tc>
          <w:tcPr>
            <w:tcW w:w="1080" w:type="dxa"/>
          </w:tcPr>
          <w:p w:rsidR="00680756" w:rsidRPr="008F2D21" w:rsidRDefault="00680756" w:rsidP="007972EF">
            <w:pPr>
              <w:spacing w:line="300" w:lineRule="exact"/>
              <w:jc w:val="center"/>
              <w:rPr>
                <w:rFonts w:ascii="微软雅黑" w:eastAsia="微软雅黑" w:hAnsi="微软雅黑"/>
              </w:rPr>
            </w:pPr>
            <w:r w:rsidRPr="008F2D21">
              <w:rPr>
                <w:rFonts w:ascii="微软雅黑" w:eastAsia="微软雅黑" w:hAnsi="微软雅黑" w:hint="eastAsia"/>
              </w:rPr>
              <w:t>中</w:t>
            </w:r>
          </w:p>
        </w:tc>
        <w:tc>
          <w:tcPr>
            <w:tcW w:w="3780" w:type="dxa"/>
          </w:tcPr>
          <w:p w:rsidR="00680756" w:rsidRPr="008F2D21" w:rsidRDefault="00680756" w:rsidP="007972EF">
            <w:pPr>
              <w:spacing w:line="300" w:lineRule="exact"/>
              <w:rPr>
                <w:rFonts w:ascii="微软雅黑" w:eastAsia="微软雅黑" w:hAnsi="微软雅黑"/>
              </w:rPr>
            </w:pPr>
            <w:r w:rsidRPr="008F2D21">
              <w:rPr>
                <w:rFonts w:ascii="微软雅黑" w:eastAsia="微软雅黑" w:hAnsi="微软雅黑" w:hint="eastAsia"/>
              </w:rPr>
              <w:t>跨站点请求伪造</w:t>
            </w:r>
          </w:p>
        </w:tc>
        <w:tc>
          <w:tcPr>
            <w:tcW w:w="720" w:type="dxa"/>
          </w:tcPr>
          <w:p w:rsidR="00680756" w:rsidRPr="008F2D21" w:rsidRDefault="00680756" w:rsidP="007972EF">
            <w:pPr>
              <w:spacing w:line="300" w:lineRule="exact"/>
              <w:jc w:val="center"/>
              <w:rPr>
                <w:rFonts w:ascii="微软雅黑" w:eastAsia="微软雅黑" w:hAnsi="微软雅黑"/>
              </w:rPr>
            </w:pPr>
            <w:r w:rsidRPr="008F2D21">
              <w:rPr>
                <w:rFonts w:ascii="微软雅黑" w:eastAsia="微软雅黑" w:hAnsi="微软雅黑" w:hint="eastAsia"/>
              </w:rPr>
              <w:t>3</w:t>
            </w:r>
          </w:p>
        </w:tc>
        <w:tc>
          <w:tcPr>
            <w:tcW w:w="1251" w:type="dxa"/>
            <w:vAlign w:val="center"/>
          </w:tcPr>
          <w:p w:rsidR="00680756" w:rsidRPr="008F2D21" w:rsidRDefault="00680756"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680756" w:rsidRPr="008F2D21" w:rsidRDefault="00680756"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不影响系统，http报302错误</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2</w:t>
            </w:r>
          </w:p>
        </w:tc>
        <w:tc>
          <w:tcPr>
            <w:tcW w:w="108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低</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hint="eastAsia"/>
              </w:rPr>
              <w:t>Flash 参数AllowScriptAccess 已设置为allowScriptAccess已设置为always</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1</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3</w:t>
            </w:r>
          </w:p>
        </w:tc>
        <w:tc>
          <w:tcPr>
            <w:tcW w:w="108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低</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rPr>
              <w:t>J</w:t>
            </w:r>
            <w:r w:rsidRPr="008F2D21">
              <w:rPr>
                <w:rFonts w:ascii="微软雅黑" w:eastAsia="微软雅黑" w:hAnsi="微软雅黑" w:hint="eastAsia"/>
              </w:rPr>
              <w:t>avaScript劫持</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26</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4</w:t>
            </w:r>
          </w:p>
        </w:tc>
        <w:tc>
          <w:tcPr>
            <w:tcW w:w="108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低</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hint="eastAsia"/>
              </w:rPr>
              <w:t>包含文件下载</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2</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5</w:t>
            </w:r>
          </w:p>
        </w:tc>
        <w:tc>
          <w:tcPr>
            <w:tcW w:w="108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低</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hint="eastAsia"/>
              </w:rPr>
              <w:t>会话cookie中缺少HttpOnly属性</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1</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6</w:t>
            </w:r>
          </w:p>
        </w:tc>
        <w:tc>
          <w:tcPr>
            <w:tcW w:w="108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低</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hint="eastAsia"/>
              </w:rPr>
              <w:t>应用程序输入限制旁路</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1</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7</w:t>
            </w:r>
          </w:p>
        </w:tc>
        <w:tc>
          <w:tcPr>
            <w:tcW w:w="1080" w:type="dxa"/>
          </w:tcPr>
          <w:p w:rsidR="00301167" w:rsidRPr="008F2D21" w:rsidRDefault="008A3EF3" w:rsidP="007972EF">
            <w:pPr>
              <w:spacing w:line="300" w:lineRule="exact"/>
              <w:jc w:val="center"/>
              <w:rPr>
                <w:rFonts w:ascii="微软雅黑" w:eastAsia="微软雅黑" w:hAnsi="微软雅黑"/>
              </w:rPr>
            </w:pPr>
            <w:r w:rsidRPr="008F2D21">
              <w:rPr>
                <w:rFonts w:ascii="微软雅黑" w:eastAsia="微软雅黑" w:hAnsi="微软雅黑" w:hint="eastAsia"/>
              </w:rPr>
              <w:t>信息</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hint="eastAsia"/>
              </w:rPr>
              <w:t>HTML 注释敏感信息泄露</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9</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8</w:t>
            </w:r>
          </w:p>
        </w:tc>
        <w:tc>
          <w:tcPr>
            <w:tcW w:w="1080" w:type="dxa"/>
          </w:tcPr>
          <w:p w:rsidR="00301167" w:rsidRPr="008F2D21" w:rsidRDefault="008A3EF3" w:rsidP="007972EF">
            <w:pPr>
              <w:spacing w:line="300" w:lineRule="exact"/>
              <w:jc w:val="center"/>
              <w:rPr>
                <w:rFonts w:ascii="微软雅黑" w:eastAsia="微软雅黑" w:hAnsi="微软雅黑"/>
              </w:rPr>
            </w:pPr>
            <w:r w:rsidRPr="008F2D21">
              <w:rPr>
                <w:rFonts w:ascii="微软雅黑" w:eastAsia="微软雅黑" w:hAnsi="微软雅黑" w:hint="eastAsia"/>
              </w:rPr>
              <w:t>信息</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hint="eastAsia"/>
              </w:rPr>
              <w:t>发现电子邮件地址模式</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9</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9</w:t>
            </w:r>
          </w:p>
        </w:tc>
        <w:tc>
          <w:tcPr>
            <w:tcW w:w="1080" w:type="dxa"/>
          </w:tcPr>
          <w:p w:rsidR="00301167" w:rsidRPr="008F2D21" w:rsidRDefault="008A3EF3" w:rsidP="007972EF">
            <w:pPr>
              <w:spacing w:line="300" w:lineRule="exact"/>
              <w:jc w:val="center"/>
              <w:rPr>
                <w:rFonts w:ascii="微软雅黑" w:eastAsia="微软雅黑" w:hAnsi="微软雅黑"/>
              </w:rPr>
            </w:pPr>
            <w:r w:rsidRPr="008F2D21">
              <w:rPr>
                <w:rFonts w:ascii="微软雅黑" w:eastAsia="微软雅黑" w:hAnsi="微软雅黑" w:hint="eastAsia"/>
              </w:rPr>
              <w:t>信息</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hint="eastAsia"/>
              </w:rPr>
              <w:t>发现可能的服务器路径泄露模式</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1</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10</w:t>
            </w:r>
          </w:p>
        </w:tc>
        <w:tc>
          <w:tcPr>
            <w:tcW w:w="1080" w:type="dxa"/>
          </w:tcPr>
          <w:p w:rsidR="00301167" w:rsidRPr="008F2D21" w:rsidRDefault="008A3EF3" w:rsidP="007972EF">
            <w:pPr>
              <w:spacing w:line="300" w:lineRule="exact"/>
              <w:jc w:val="center"/>
              <w:rPr>
                <w:rFonts w:ascii="微软雅黑" w:eastAsia="微软雅黑" w:hAnsi="微软雅黑"/>
              </w:rPr>
            </w:pPr>
            <w:r w:rsidRPr="008F2D21">
              <w:rPr>
                <w:rFonts w:ascii="微软雅黑" w:eastAsia="微软雅黑" w:hAnsi="微软雅黑" w:hint="eastAsia"/>
              </w:rPr>
              <w:t>信息</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hint="eastAsia"/>
              </w:rPr>
              <w:t>发现内部IP泄漏模式</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7</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11</w:t>
            </w:r>
          </w:p>
        </w:tc>
        <w:tc>
          <w:tcPr>
            <w:tcW w:w="1080" w:type="dxa"/>
          </w:tcPr>
          <w:p w:rsidR="00301167" w:rsidRPr="008F2D21" w:rsidRDefault="008A3EF3" w:rsidP="007972EF">
            <w:pPr>
              <w:spacing w:line="300" w:lineRule="exact"/>
              <w:jc w:val="center"/>
              <w:rPr>
                <w:rFonts w:ascii="微软雅黑" w:eastAsia="微软雅黑" w:hAnsi="微软雅黑"/>
              </w:rPr>
            </w:pPr>
            <w:r w:rsidRPr="008F2D21">
              <w:rPr>
                <w:rFonts w:ascii="微软雅黑" w:eastAsia="微软雅黑" w:hAnsi="微软雅黑" w:hint="eastAsia"/>
              </w:rPr>
              <w:t>信息</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hint="eastAsia"/>
              </w:rPr>
              <w:t>客户端（JavaScript）Cookie 引用</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1</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12</w:t>
            </w:r>
          </w:p>
        </w:tc>
        <w:tc>
          <w:tcPr>
            <w:tcW w:w="1080" w:type="dxa"/>
          </w:tcPr>
          <w:p w:rsidR="00301167" w:rsidRPr="008F2D21" w:rsidRDefault="008A3EF3" w:rsidP="007972EF">
            <w:pPr>
              <w:spacing w:line="300" w:lineRule="exact"/>
              <w:jc w:val="center"/>
              <w:rPr>
                <w:rFonts w:ascii="微软雅黑" w:eastAsia="微软雅黑" w:hAnsi="微软雅黑"/>
              </w:rPr>
            </w:pPr>
            <w:r w:rsidRPr="008F2D21">
              <w:rPr>
                <w:rFonts w:ascii="微软雅黑" w:eastAsia="微软雅黑" w:hAnsi="微软雅黑" w:hint="eastAsia"/>
              </w:rPr>
              <w:t>信息</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hint="eastAsia"/>
              </w:rPr>
              <w:t>潜在文件上载</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10</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r w:rsidR="00301167" w:rsidRPr="008F2D21" w:rsidTr="005D0374">
        <w:tc>
          <w:tcPr>
            <w:tcW w:w="648"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13</w:t>
            </w:r>
          </w:p>
        </w:tc>
        <w:tc>
          <w:tcPr>
            <w:tcW w:w="1080" w:type="dxa"/>
          </w:tcPr>
          <w:p w:rsidR="00301167" w:rsidRPr="008F2D21" w:rsidRDefault="008A3EF3" w:rsidP="007972EF">
            <w:pPr>
              <w:spacing w:line="300" w:lineRule="exact"/>
              <w:jc w:val="center"/>
              <w:rPr>
                <w:rFonts w:ascii="微软雅黑" w:eastAsia="微软雅黑" w:hAnsi="微软雅黑"/>
              </w:rPr>
            </w:pPr>
            <w:r w:rsidRPr="008F2D21">
              <w:rPr>
                <w:rFonts w:ascii="微软雅黑" w:eastAsia="微软雅黑" w:hAnsi="微软雅黑" w:hint="eastAsia"/>
              </w:rPr>
              <w:t>信息</w:t>
            </w:r>
          </w:p>
        </w:tc>
        <w:tc>
          <w:tcPr>
            <w:tcW w:w="3780" w:type="dxa"/>
          </w:tcPr>
          <w:p w:rsidR="00301167" w:rsidRPr="008F2D21" w:rsidRDefault="00301167" w:rsidP="007972EF">
            <w:pPr>
              <w:spacing w:line="300" w:lineRule="exact"/>
              <w:rPr>
                <w:rFonts w:ascii="微软雅黑" w:eastAsia="微软雅黑" w:hAnsi="微软雅黑"/>
              </w:rPr>
            </w:pPr>
            <w:r w:rsidRPr="008F2D21">
              <w:rPr>
                <w:rFonts w:ascii="微软雅黑" w:eastAsia="微软雅黑" w:hAnsi="微软雅黑" w:hint="eastAsia"/>
              </w:rPr>
              <w:t>应用程序错误</w:t>
            </w:r>
          </w:p>
        </w:tc>
        <w:tc>
          <w:tcPr>
            <w:tcW w:w="720"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244</w:t>
            </w:r>
          </w:p>
        </w:tc>
        <w:tc>
          <w:tcPr>
            <w:tcW w:w="1251" w:type="dxa"/>
            <w:vAlign w:val="center"/>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未修复</w:t>
            </w:r>
          </w:p>
        </w:tc>
        <w:tc>
          <w:tcPr>
            <w:tcW w:w="1427" w:type="dxa"/>
          </w:tcPr>
          <w:p w:rsidR="00301167" w:rsidRPr="008F2D21" w:rsidRDefault="00301167" w:rsidP="007972EF">
            <w:pPr>
              <w:spacing w:line="300" w:lineRule="exact"/>
              <w:jc w:val="center"/>
              <w:rPr>
                <w:rFonts w:ascii="微软雅黑" w:eastAsia="微软雅黑" w:hAnsi="微软雅黑"/>
              </w:rPr>
            </w:pPr>
            <w:r w:rsidRPr="008F2D21">
              <w:rPr>
                <w:rFonts w:ascii="微软雅黑" w:eastAsia="微软雅黑" w:hAnsi="微软雅黑" w:hint="eastAsia"/>
              </w:rPr>
              <w:t>不影响系统</w:t>
            </w:r>
          </w:p>
        </w:tc>
      </w:tr>
    </w:tbl>
    <w:p w:rsidR="00680756" w:rsidRPr="008F2D21" w:rsidRDefault="00B51CFC" w:rsidP="00475EB6">
      <w:pPr>
        <w:ind w:firstLineChars="200" w:firstLine="420"/>
        <w:rPr>
          <w:rFonts w:ascii="微软雅黑" w:eastAsia="微软雅黑" w:hAnsi="微软雅黑"/>
        </w:rPr>
      </w:pPr>
      <w:r w:rsidRPr="008F2D21">
        <w:rPr>
          <w:rFonts w:ascii="微软雅黑" w:eastAsia="微软雅黑" w:hAnsi="微软雅黑" w:hint="eastAsia"/>
        </w:rPr>
        <w:t>本次</w:t>
      </w:r>
      <w:r w:rsidR="00856C13" w:rsidRPr="008F2D21">
        <w:rPr>
          <w:rFonts w:ascii="微软雅黑" w:eastAsia="微软雅黑" w:hAnsi="微软雅黑" w:hint="eastAsia"/>
        </w:rPr>
        <w:t>北农商商城</w:t>
      </w:r>
      <w:r w:rsidRPr="008F2D21">
        <w:rPr>
          <w:rFonts w:ascii="微软雅黑" w:eastAsia="微软雅黑" w:hAnsi="微软雅黑" w:hint="eastAsia"/>
        </w:rPr>
        <w:t>前台</w:t>
      </w:r>
      <w:r w:rsidR="001C3FB7" w:rsidRPr="008F2D21">
        <w:rPr>
          <w:rFonts w:ascii="微软雅黑" w:eastAsia="微软雅黑" w:hAnsi="微软雅黑" w:hint="eastAsia"/>
        </w:rPr>
        <w:t>、后台</w:t>
      </w:r>
      <w:r w:rsidR="00D730EE" w:rsidRPr="008F2D21">
        <w:rPr>
          <w:rFonts w:ascii="微软雅黑" w:eastAsia="微软雅黑" w:hAnsi="微软雅黑" w:hint="eastAsia"/>
        </w:rPr>
        <w:t>安全测试，</w:t>
      </w:r>
      <w:r w:rsidRPr="008F2D21">
        <w:rPr>
          <w:rFonts w:ascii="微软雅黑" w:eastAsia="微软雅黑" w:hAnsi="微软雅黑" w:hint="eastAsia"/>
        </w:rPr>
        <w:t>测试环境未进行接口相关对接，只通过配置文件模拟进行。</w:t>
      </w:r>
    </w:p>
    <w:p w:rsidR="00680756" w:rsidRPr="008F2D21" w:rsidRDefault="00A44880" w:rsidP="004427B3">
      <w:pPr>
        <w:rPr>
          <w:rFonts w:ascii="微软雅黑" w:eastAsia="微软雅黑" w:hAnsi="微软雅黑"/>
        </w:rPr>
      </w:pPr>
      <w:r w:rsidRPr="008F2D21">
        <w:rPr>
          <w:rFonts w:ascii="微软雅黑" w:eastAsia="微软雅黑" w:hAnsi="微软雅黑" w:hint="eastAsia"/>
        </w:rPr>
        <w:t>使用appscan进行安全扫描</w:t>
      </w:r>
    </w:p>
    <w:p w:rsidR="001E6D7B" w:rsidRPr="008F2D21" w:rsidRDefault="001E6D7B" w:rsidP="004427B3">
      <w:pPr>
        <w:rPr>
          <w:rFonts w:ascii="微软雅黑" w:eastAsia="微软雅黑" w:hAnsi="微软雅黑"/>
        </w:rPr>
      </w:pPr>
    </w:p>
    <w:p w:rsidR="00180255" w:rsidRPr="007972EF" w:rsidRDefault="00180255" w:rsidP="000B00F6">
      <w:pPr>
        <w:pStyle w:val="1"/>
        <w:pageBreakBefore/>
        <w:numPr>
          <w:ilvl w:val="0"/>
          <w:numId w:val="1"/>
        </w:numPr>
        <w:jc w:val="left"/>
        <w:rPr>
          <w:rFonts w:ascii="微软雅黑" w:eastAsia="微软雅黑" w:hAnsi="微软雅黑"/>
          <w:sz w:val="32"/>
          <w:szCs w:val="32"/>
        </w:rPr>
      </w:pPr>
      <w:bookmarkStart w:id="44" w:name="_Toc381271410"/>
      <w:r w:rsidRPr="007972EF">
        <w:rPr>
          <w:rFonts w:ascii="微软雅黑" w:eastAsia="微软雅黑" w:hAnsi="微软雅黑" w:hint="eastAsia"/>
          <w:sz w:val="32"/>
          <w:szCs w:val="32"/>
        </w:rPr>
        <w:lastRenderedPageBreak/>
        <w:t>测试结论</w:t>
      </w:r>
      <w:bookmarkEnd w:id="44"/>
      <w:r w:rsidRPr="007972EF">
        <w:rPr>
          <w:rFonts w:ascii="微软雅黑" w:eastAsia="微软雅黑" w:hAnsi="微软雅黑" w:hint="eastAsia"/>
          <w:sz w:val="32"/>
          <w:szCs w:val="32"/>
        </w:rPr>
        <w:t xml:space="preserve"> </w:t>
      </w:r>
    </w:p>
    <w:p w:rsidR="00180255" w:rsidRPr="007972EF" w:rsidRDefault="00180255" w:rsidP="00415939">
      <w:pPr>
        <w:pStyle w:val="2"/>
        <w:numPr>
          <w:ilvl w:val="1"/>
          <w:numId w:val="1"/>
        </w:numPr>
        <w:jc w:val="left"/>
        <w:rPr>
          <w:rFonts w:ascii="微软雅黑" w:eastAsia="微软雅黑" w:hAnsi="微软雅黑"/>
          <w:sz w:val="28"/>
          <w:szCs w:val="28"/>
        </w:rPr>
      </w:pPr>
      <w:bookmarkStart w:id="45" w:name="_Toc381271411"/>
      <w:r w:rsidRPr="007972EF">
        <w:rPr>
          <w:rFonts w:ascii="微软雅黑" w:eastAsia="微软雅黑" w:hAnsi="微软雅黑" w:hint="eastAsia"/>
          <w:sz w:val="28"/>
          <w:szCs w:val="28"/>
        </w:rPr>
        <w:t>兼容性</w:t>
      </w:r>
      <w:bookmarkEnd w:id="45"/>
      <w:r w:rsidRPr="007972EF">
        <w:rPr>
          <w:rFonts w:ascii="微软雅黑" w:eastAsia="微软雅黑" w:hAnsi="微软雅黑" w:hint="eastAsia"/>
          <w:sz w:val="28"/>
          <w:szCs w:val="28"/>
        </w:rPr>
        <w:t xml:space="preserve"> </w:t>
      </w:r>
    </w:p>
    <w:p w:rsidR="00D47C85" w:rsidRPr="007972EF" w:rsidRDefault="009563BD" w:rsidP="007972EF">
      <w:pPr>
        <w:adjustRightInd w:val="0"/>
        <w:snapToGrid w:val="0"/>
        <w:spacing w:line="360" w:lineRule="auto"/>
        <w:ind w:firstLineChars="200" w:firstLine="420"/>
        <w:jc w:val="left"/>
        <w:rPr>
          <w:rFonts w:ascii="微软雅黑" w:eastAsia="微软雅黑" w:hAnsi="微软雅黑"/>
          <w:szCs w:val="21"/>
        </w:rPr>
      </w:pPr>
      <w:r w:rsidRPr="007972EF">
        <w:rPr>
          <w:rFonts w:ascii="微软雅黑" w:eastAsia="微软雅黑" w:hAnsi="微软雅黑" w:cs="Times New Roman" w:hint="eastAsia"/>
          <w:szCs w:val="21"/>
        </w:rPr>
        <w:t>北农商网上商城</w:t>
      </w:r>
      <w:r w:rsidR="00180255" w:rsidRPr="007972EF">
        <w:rPr>
          <w:rFonts w:ascii="微软雅黑" w:eastAsia="微软雅黑" w:hAnsi="微软雅黑" w:hint="eastAsia"/>
          <w:szCs w:val="21"/>
        </w:rPr>
        <w:t>系统</w:t>
      </w:r>
      <w:r w:rsidR="006060E1" w:rsidRPr="007972EF">
        <w:rPr>
          <w:rFonts w:ascii="微软雅黑" w:eastAsia="微软雅黑" w:hAnsi="微软雅黑" w:hint="eastAsia"/>
          <w:szCs w:val="21"/>
        </w:rPr>
        <w:t>在</w:t>
      </w:r>
      <w:r w:rsidR="00180255" w:rsidRPr="007972EF">
        <w:rPr>
          <w:rFonts w:ascii="微软雅黑" w:eastAsia="微软雅黑" w:hAnsi="微软雅黑" w:hint="eastAsia"/>
          <w:szCs w:val="21"/>
        </w:rPr>
        <w:t xml:space="preserve"> window</w:t>
      </w:r>
      <w:r w:rsidR="006060E1" w:rsidRPr="007972EF">
        <w:rPr>
          <w:rFonts w:ascii="微软雅黑" w:eastAsia="微软雅黑" w:hAnsi="微软雅黑" w:hint="eastAsia"/>
          <w:szCs w:val="21"/>
        </w:rPr>
        <w:t>平台下</w:t>
      </w:r>
      <w:r w:rsidR="00180255" w:rsidRPr="007972EF">
        <w:rPr>
          <w:rFonts w:ascii="微软雅黑" w:eastAsia="微软雅黑" w:hAnsi="微软雅黑" w:hint="eastAsia"/>
          <w:szCs w:val="21"/>
        </w:rPr>
        <w:t>的</w:t>
      </w:r>
      <w:r w:rsidR="001823B6" w:rsidRPr="007972EF">
        <w:rPr>
          <w:rFonts w:ascii="微软雅黑" w:eastAsia="微软雅黑" w:hAnsi="微软雅黑" w:hint="eastAsia"/>
          <w:szCs w:val="21"/>
        </w:rPr>
        <w:t>IE8、IE10、IE11、Firefox26.0、Chrome</w:t>
      </w:r>
      <w:r w:rsidR="001823B6" w:rsidRPr="007972EF">
        <w:rPr>
          <w:rFonts w:ascii="微软雅黑" w:eastAsia="微软雅黑" w:hAnsi="微软雅黑" w:cs="Segoe UI"/>
          <w:szCs w:val="21"/>
        </w:rPr>
        <w:t xml:space="preserve"> 26.0.1410.43</w:t>
      </w:r>
      <w:r w:rsidR="001823B6" w:rsidRPr="007972EF">
        <w:rPr>
          <w:rFonts w:ascii="微软雅黑" w:eastAsia="微软雅黑" w:hAnsi="微软雅黑" w:cs="Segoe UI" w:hint="eastAsia"/>
          <w:szCs w:val="21"/>
        </w:rPr>
        <w:t>、</w:t>
      </w:r>
      <w:r w:rsidR="001823B6" w:rsidRPr="007972EF">
        <w:rPr>
          <w:rFonts w:ascii="微软雅黑" w:eastAsia="微软雅黑" w:hAnsi="微软雅黑" w:hint="eastAsia"/>
          <w:szCs w:val="21"/>
        </w:rPr>
        <w:t>Firefox</w:t>
      </w:r>
      <w:r w:rsidR="001823B6" w:rsidRPr="007972EF">
        <w:rPr>
          <w:rFonts w:ascii="微软雅黑" w:eastAsia="微软雅黑" w:hAnsi="微软雅黑"/>
          <w:szCs w:val="21"/>
        </w:rPr>
        <w:t>27.0.1</w:t>
      </w:r>
      <w:r w:rsidR="001823B6" w:rsidRPr="007972EF">
        <w:rPr>
          <w:rFonts w:ascii="微软雅黑" w:eastAsia="微软雅黑" w:hAnsi="微软雅黑" w:hint="eastAsia"/>
          <w:szCs w:val="21"/>
        </w:rPr>
        <w:t>、Chrome</w:t>
      </w:r>
      <w:r w:rsidR="001823B6" w:rsidRPr="007972EF">
        <w:rPr>
          <w:rFonts w:ascii="微软雅黑" w:eastAsia="微软雅黑" w:hAnsi="微软雅黑" w:cs="Segoe UI"/>
          <w:szCs w:val="21"/>
        </w:rPr>
        <w:t xml:space="preserve"> 33.0.1750.117 m</w:t>
      </w:r>
      <w:r w:rsidR="001019A3" w:rsidRPr="007972EF">
        <w:rPr>
          <w:rFonts w:ascii="微软雅黑" w:eastAsia="微软雅黑" w:hAnsi="微软雅黑" w:cs="Segoe UI" w:hint="eastAsia"/>
          <w:color w:val="303942"/>
          <w:szCs w:val="21"/>
        </w:rPr>
        <w:t>等常用</w:t>
      </w:r>
      <w:r w:rsidR="00180255" w:rsidRPr="007972EF">
        <w:rPr>
          <w:rFonts w:ascii="微软雅黑" w:eastAsia="微软雅黑" w:hAnsi="微软雅黑" w:hint="eastAsia"/>
          <w:szCs w:val="21"/>
        </w:rPr>
        <w:t>浏览器</w:t>
      </w:r>
      <w:r w:rsidR="001019A3" w:rsidRPr="007972EF">
        <w:rPr>
          <w:rFonts w:ascii="微软雅黑" w:eastAsia="微软雅黑" w:hAnsi="微软雅黑" w:hint="eastAsia"/>
          <w:szCs w:val="21"/>
        </w:rPr>
        <w:t>中测试通过</w:t>
      </w:r>
      <w:r w:rsidR="003F15D0" w:rsidRPr="007972EF">
        <w:rPr>
          <w:rFonts w:ascii="微软雅黑" w:eastAsia="微软雅黑" w:hAnsi="微软雅黑" w:hint="eastAsia"/>
          <w:szCs w:val="21"/>
        </w:rPr>
        <w:t>。</w:t>
      </w:r>
    </w:p>
    <w:p w:rsidR="009C38BB" w:rsidRPr="007972EF" w:rsidRDefault="00202A07" w:rsidP="009C38BB">
      <w:pPr>
        <w:pStyle w:val="2"/>
        <w:numPr>
          <w:ilvl w:val="1"/>
          <w:numId w:val="1"/>
        </w:numPr>
        <w:jc w:val="left"/>
        <w:rPr>
          <w:rFonts w:ascii="微软雅黑" w:eastAsia="微软雅黑" w:hAnsi="微软雅黑"/>
          <w:sz w:val="28"/>
          <w:szCs w:val="28"/>
        </w:rPr>
      </w:pPr>
      <w:bookmarkStart w:id="46" w:name="_Toc381271412"/>
      <w:r w:rsidRPr="007972EF">
        <w:rPr>
          <w:rFonts w:ascii="微软雅黑" w:eastAsia="微软雅黑" w:hAnsi="微软雅黑" w:hint="eastAsia"/>
          <w:sz w:val="28"/>
          <w:szCs w:val="28"/>
        </w:rPr>
        <w:t>综合评价</w:t>
      </w:r>
      <w:bookmarkEnd w:id="46"/>
    </w:p>
    <w:p w:rsidR="008F7263" w:rsidRPr="007972EF" w:rsidRDefault="00D9728F" w:rsidP="009C38BB">
      <w:pPr>
        <w:adjustRightInd w:val="0"/>
        <w:snapToGrid w:val="0"/>
        <w:spacing w:line="360" w:lineRule="auto"/>
        <w:jc w:val="left"/>
        <w:rPr>
          <w:rFonts w:ascii="微软雅黑" w:eastAsia="微软雅黑" w:hAnsi="微软雅黑" w:cs="宋体"/>
          <w:color w:val="000000"/>
          <w:kern w:val="0"/>
          <w:szCs w:val="21"/>
        </w:rPr>
      </w:pPr>
      <w:r w:rsidRPr="008F2D21">
        <w:rPr>
          <w:rFonts w:ascii="微软雅黑" w:eastAsia="微软雅黑" w:hAnsi="微软雅黑" w:hint="eastAsia"/>
          <w:sz w:val="24"/>
        </w:rPr>
        <w:t xml:space="preserve">    </w:t>
      </w:r>
      <w:r w:rsidRPr="007972EF">
        <w:rPr>
          <w:rFonts w:ascii="微软雅黑" w:eastAsia="微软雅黑" w:hAnsi="微软雅黑" w:hint="eastAsia"/>
          <w:szCs w:val="21"/>
        </w:rPr>
        <w:t xml:space="preserve"> </w:t>
      </w:r>
      <w:r w:rsidR="00A61B28" w:rsidRPr="007972EF">
        <w:rPr>
          <w:rFonts w:ascii="微软雅黑" w:eastAsia="微软雅黑" w:hAnsi="微软雅黑" w:cs="Times New Roman" w:hint="eastAsia"/>
          <w:szCs w:val="21"/>
        </w:rPr>
        <w:t>测试部</w:t>
      </w:r>
      <w:r w:rsidR="00FA5095" w:rsidRPr="007972EF">
        <w:rPr>
          <w:rFonts w:ascii="微软雅黑" w:eastAsia="微软雅黑" w:hAnsi="微软雅黑" w:cs="Times New Roman" w:hint="eastAsia"/>
          <w:szCs w:val="21"/>
        </w:rPr>
        <w:t>根据目前</w:t>
      </w:r>
      <w:r w:rsidR="00585C81" w:rsidRPr="007972EF">
        <w:rPr>
          <w:rFonts w:ascii="微软雅黑" w:eastAsia="微软雅黑" w:hAnsi="微软雅黑" w:cs="Times New Roman" w:hint="eastAsia"/>
          <w:szCs w:val="21"/>
        </w:rPr>
        <w:t>产品</w:t>
      </w:r>
      <w:r w:rsidR="006B0F16" w:rsidRPr="007972EF">
        <w:rPr>
          <w:rFonts w:ascii="微软雅黑" w:eastAsia="微软雅黑" w:hAnsi="微软雅黑" w:cs="Times New Roman" w:hint="eastAsia"/>
          <w:szCs w:val="21"/>
        </w:rPr>
        <w:t>所提供的</w:t>
      </w:r>
      <w:r w:rsidR="00FA5095" w:rsidRPr="007972EF">
        <w:rPr>
          <w:rFonts w:ascii="微软雅黑" w:eastAsia="微软雅黑" w:hAnsi="微软雅黑" w:cs="Times New Roman" w:hint="eastAsia"/>
          <w:szCs w:val="21"/>
        </w:rPr>
        <w:t>北农商需求，</w:t>
      </w:r>
      <w:r w:rsidR="00A61B28" w:rsidRPr="007972EF">
        <w:rPr>
          <w:rFonts w:ascii="微软雅黑" w:eastAsia="微软雅黑" w:hAnsi="微软雅黑" w:cs="Times New Roman" w:hint="eastAsia"/>
          <w:szCs w:val="21"/>
        </w:rPr>
        <w:t>对</w:t>
      </w:r>
      <w:r w:rsidR="00A61B28" w:rsidRPr="007972EF">
        <w:rPr>
          <w:rFonts w:ascii="微软雅黑" w:eastAsia="微软雅黑" w:hAnsi="微软雅黑" w:cs="宋体" w:hint="eastAsia"/>
          <w:color w:val="000000"/>
          <w:kern w:val="0"/>
          <w:szCs w:val="21"/>
        </w:rPr>
        <w:t>商城</w:t>
      </w:r>
      <w:r w:rsidR="008D6AF3" w:rsidRPr="007972EF">
        <w:rPr>
          <w:rFonts w:ascii="微软雅黑" w:eastAsia="微软雅黑" w:hAnsi="微软雅黑" w:cs="宋体" w:hint="eastAsia"/>
          <w:color w:val="000000"/>
          <w:kern w:val="0"/>
          <w:szCs w:val="21"/>
        </w:rPr>
        <w:t>前后台进行</w:t>
      </w:r>
      <w:r w:rsidR="00B5020B" w:rsidRPr="007972EF">
        <w:rPr>
          <w:rFonts w:ascii="微软雅黑" w:eastAsia="微软雅黑" w:hAnsi="微软雅黑" w:cs="宋体" w:hint="eastAsia"/>
          <w:color w:val="000000"/>
          <w:kern w:val="0"/>
          <w:szCs w:val="21"/>
        </w:rPr>
        <w:t>功能</w:t>
      </w:r>
      <w:r w:rsidR="008D6AF3" w:rsidRPr="007972EF">
        <w:rPr>
          <w:rFonts w:ascii="微软雅黑" w:eastAsia="微软雅黑" w:hAnsi="微软雅黑" w:cs="宋体" w:hint="eastAsia"/>
          <w:color w:val="000000"/>
          <w:kern w:val="0"/>
          <w:szCs w:val="21"/>
        </w:rPr>
        <w:t>测试</w:t>
      </w:r>
      <w:r w:rsidR="00A61B28" w:rsidRPr="007972EF">
        <w:rPr>
          <w:rFonts w:ascii="微软雅黑" w:eastAsia="微软雅黑" w:hAnsi="微软雅黑" w:cs="宋体" w:hint="eastAsia"/>
          <w:color w:val="000000"/>
          <w:kern w:val="0"/>
          <w:szCs w:val="21"/>
        </w:rPr>
        <w:t>，</w:t>
      </w:r>
      <w:r w:rsidR="008F7263" w:rsidRPr="007972EF">
        <w:rPr>
          <w:rFonts w:ascii="微软雅黑" w:eastAsia="微软雅黑" w:hAnsi="微软雅黑" w:cs="宋体" w:hint="eastAsia"/>
          <w:color w:val="000000"/>
          <w:kern w:val="0"/>
          <w:szCs w:val="21"/>
        </w:rPr>
        <w:t>截止到本版本封版为止，共发现</w:t>
      </w:r>
      <w:r w:rsidR="00D6481C" w:rsidRPr="007972EF">
        <w:rPr>
          <w:rFonts w:ascii="微软雅黑" w:eastAsia="微软雅黑" w:hAnsi="微软雅黑" w:hint="eastAsia"/>
          <w:szCs w:val="21"/>
        </w:rPr>
        <w:t>949个 bug</w:t>
      </w:r>
      <w:r w:rsidR="00A831AA" w:rsidRPr="007972EF">
        <w:rPr>
          <w:rFonts w:ascii="微软雅黑" w:eastAsia="微软雅黑" w:hAnsi="微软雅黑" w:hint="eastAsia"/>
          <w:szCs w:val="21"/>
        </w:rPr>
        <w:t>，未解决</w:t>
      </w:r>
      <w:r w:rsidR="0043350D" w:rsidRPr="007972EF">
        <w:rPr>
          <w:rFonts w:ascii="微软雅黑" w:eastAsia="微软雅黑" w:hAnsi="微软雅黑" w:hint="eastAsia"/>
          <w:szCs w:val="21"/>
        </w:rPr>
        <w:t>0</w:t>
      </w:r>
      <w:r w:rsidR="00A831AA" w:rsidRPr="007972EF">
        <w:rPr>
          <w:rFonts w:ascii="微软雅黑" w:eastAsia="微软雅黑" w:hAnsi="微软雅黑" w:hint="eastAsia"/>
          <w:szCs w:val="21"/>
        </w:rPr>
        <w:t>个</w:t>
      </w:r>
      <w:r w:rsidR="008F7263" w:rsidRPr="007972EF">
        <w:rPr>
          <w:rFonts w:ascii="微软雅黑" w:eastAsia="微软雅黑" w:hAnsi="微软雅黑" w:cs="宋体" w:hint="eastAsia"/>
          <w:color w:val="000000"/>
          <w:kern w:val="0"/>
          <w:szCs w:val="21"/>
        </w:rPr>
        <w:t>。</w:t>
      </w:r>
      <w:r w:rsidR="00994535" w:rsidRPr="007972EF">
        <w:rPr>
          <w:rFonts w:ascii="微软雅黑" w:eastAsia="微软雅黑" w:hAnsi="微软雅黑" w:cs="宋体" w:hint="eastAsia"/>
          <w:color w:val="000000"/>
          <w:kern w:val="0"/>
          <w:szCs w:val="21"/>
        </w:rPr>
        <w:t>单场景和稳定性</w:t>
      </w:r>
      <w:r w:rsidR="00712700" w:rsidRPr="007972EF">
        <w:rPr>
          <w:rFonts w:ascii="微软雅黑" w:eastAsia="微软雅黑" w:hAnsi="微软雅黑" w:cs="宋体" w:hint="eastAsia"/>
          <w:color w:val="000000"/>
          <w:kern w:val="0"/>
          <w:szCs w:val="21"/>
        </w:rPr>
        <w:t>场景</w:t>
      </w:r>
      <w:r w:rsidR="00BC1A3B" w:rsidRPr="007972EF">
        <w:rPr>
          <w:rFonts w:ascii="微软雅黑" w:eastAsia="微软雅黑" w:hAnsi="微软雅黑" w:cs="宋体" w:hint="eastAsia"/>
          <w:color w:val="000000"/>
          <w:kern w:val="0"/>
          <w:szCs w:val="21"/>
        </w:rPr>
        <w:t>并发</w:t>
      </w:r>
      <w:r w:rsidR="00994535" w:rsidRPr="007972EF">
        <w:rPr>
          <w:rFonts w:ascii="微软雅黑" w:eastAsia="微软雅黑" w:hAnsi="微软雅黑" w:cs="宋体" w:hint="eastAsia"/>
          <w:color w:val="000000"/>
          <w:kern w:val="0"/>
          <w:szCs w:val="21"/>
        </w:rPr>
        <w:t>测试</w:t>
      </w:r>
      <w:r w:rsidR="00385A01" w:rsidRPr="007972EF">
        <w:rPr>
          <w:rFonts w:ascii="微软雅黑" w:eastAsia="微软雅黑" w:hAnsi="微软雅黑" w:cs="宋体" w:hint="eastAsia"/>
          <w:color w:val="000000"/>
          <w:kern w:val="0"/>
          <w:szCs w:val="21"/>
        </w:rPr>
        <w:t>未发现</w:t>
      </w:r>
      <w:r w:rsidR="00621211" w:rsidRPr="007972EF">
        <w:rPr>
          <w:rFonts w:ascii="微软雅黑" w:eastAsia="微软雅黑" w:hAnsi="微软雅黑" w:cs="宋体" w:hint="eastAsia"/>
          <w:color w:val="000000"/>
          <w:kern w:val="0"/>
          <w:szCs w:val="21"/>
        </w:rPr>
        <w:t>异常</w:t>
      </w:r>
      <w:r w:rsidR="00F60E93" w:rsidRPr="007972EF">
        <w:rPr>
          <w:rFonts w:ascii="微软雅黑" w:eastAsia="微软雅黑" w:hAnsi="微软雅黑" w:cs="宋体" w:hint="eastAsia"/>
          <w:color w:val="000000"/>
          <w:kern w:val="0"/>
          <w:szCs w:val="21"/>
        </w:rPr>
        <w:t>，且稳定性测试</w:t>
      </w:r>
      <w:r w:rsidR="00385A01" w:rsidRPr="007972EF">
        <w:rPr>
          <w:rFonts w:ascii="微软雅黑" w:eastAsia="微软雅黑" w:hAnsi="微软雅黑" w:cs="宋体" w:hint="eastAsia"/>
          <w:color w:val="000000"/>
          <w:kern w:val="0"/>
          <w:szCs w:val="21"/>
        </w:rPr>
        <w:t>内存回收正常。Appscan</w:t>
      </w:r>
      <w:r w:rsidR="003B5425">
        <w:rPr>
          <w:rFonts w:ascii="微软雅黑" w:eastAsia="微软雅黑" w:hAnsi="微软雅黑" w:cs="宋体" w:hint="eastAsia"/>
          <w:color w:val="000000"/>
          <w:kern w:val="0"/>
          <w:szCs w:val="21"/>
        </w:rPr>
        <w:t>工具</w:t>
      </w:r>
      <w:r w:rsidR="00385A01" w:rsidRPr="007972EF">
        <w:rPr>
          <w:rFonts w:ascii="微软雅黑" w:eastAsia="微软雅黑" w:hAnsi="微软雅黑" w:cs="宋体" w:hint="eastAsia"/>
          <w:color w:val="000000"/>
          <w:kern w:val="0"/>
          <w:szCs w:val="21"/>
        </w:rPr>
        <w:t>扫描和手工</w:t>
      </w:r>
      <w:r w:rsidR="00E62FE2" w:rsidRPr="007972EF">
        <w:rPr>
          <w:rFonts w:ascii="微软雅黑" w:eastAsia="微软雅黑" w:hAnsi="微软雅黑" w:cs="宋体" w:hint="eastAsia"/>
          <w:color w:val="000000"/>
          <w:kern w:val="0"/>
          <w:szCs w:val="21"/>
        </w:rPr>
        <w:t>利用</w:t>
      </w:r>
      <w:r w:rsidR="00385A01" w:rsidRPr="007972EF">
        <w:rPr>
          <w:rFonts w:ascii="微软雅黑" w:eastAsia="微软雅黑" w:hAnsi="微软雅黑" w:cs="宋体" w:hint="eastAsia"/>
          <w:color w:val="000000"/>
          <w:kern w:val="0"/>
          <w:szCs w:val="21"/>
        </w:rPr>
        <w:t>firebug、</w:t>
      </w:r>
      <w:r w:rsidR="00385A01" w:rsidRPr="007972EF">
        <w:rPr>
          <w:rFonts w:ascii="微软雅黑" w:eastAsia="微软雅黑" w:hAnsi="微软雅黑" w:cs="宋体"/>
          <w:color w:val="000000"/>
          <w:kern w:val="0"/>
          <w:szCs w:val="21"/>
        </w:rPr>
        <w:t>tamper data</w:t>
      </w:r>
      <w:r w:rsidR="00C11E0E" w:rsidRPr="007972EF">
        <w:rPr>
          <w:rFonts w:ascii="微软雅黑" w:eastAsia="微软雅黑" w:hAnsi="微软雅黑" w:cs="宋体" w:hint="eastAsia"/>
          <w:color w:val="000000"/>
          <w:kern w:val="0"/>
          <w:szCs w:val="21"/>
        </w:rPr>
        <w:t>工具</w:t>
      </w:r>
      <w:r w:rsidR="00C31228" w:rsidRPr="007972EF">
        <w:rPr>
          <w:rFonts w:ascii="微软雅黑" w:eastAsia="微软雅黑" w:hAnsi="微软雅黑" w:cs="宋体" w:hint="eastAsia"/>
          <w:color w:val="000000"/>
          <w:kern w:val="0"/>
          <w:szCs w:val="21"/>
        </w:rPr>
        <w:t>页面串改</w:t>
      </w:r>
      <w:r w:rsidR="006738B2">
        <w:rPr>
          <w:rFonts w:ascii="微软雅黑" w:eastAsia="微软雅黑" w:hAnsi="微软雅黑" w:cs="宋体" w:hint="eastAsia"/>
          <w:color w:val="000000"/>
          <w:kern w:val="0"/>
          <w:szCs w:val="21"/>
        </w:rPr>
        <w:t>安全测试</w:t>
      </w:r>
      <w:r w:rsidR="00C31228" w:rsidRPr="007972EF">
        <w:rPr>
          <w:rFonts w:ascii="微软雅黑" w:eastAsia="微软雅黑" w:hAnsi="微软雅黑" w:cs="宋体" w:hint="eastAsia"/>
          <w:color w:val="000000"/>
          <w:kern w:val="0"/>
          <w:szCs w:val="21"/>
        </w:rPr>
        <w:t>中未发现明显安全漏洞。</w:t>
      </w:r>
      <w:r w:rsidR="00033B1D" w:rsidRPr="007972EF">
        <w:rPr>
          <w:rFonts w:ascii="微软雅黑" w:eastAsia="微软雅黑" w:hAnsi="微软雅黑" w:cs="宋体" w:hint="eastAsia"/>
          <w:color w:val="000000"/>
          <w:kern w:val="0"/>
          <w:szCs w:val="21"/>
        </w:rPr>
        <w:t>本次版本</w:t>
      </w:r>
      <w:r w:rsidR="00CE325A" w:rsidRPr="007972EF">
        <w:rPr>
          <w:rFonts w:ascii="微软雅黑" w:eastAsia="微软雅黑" w:hAnsi="微软雅黑" w:cs="宋体" w:hint="eastAsia"/>
          <w:color w:val="000000"/>
          <w:kern w:val="0"/>
          <w:szCs w:val="21"/>
        </w:rPr>
        <w:t>功能</w:t>
      </w:r>
      <w:r w:rsidR="00033B1D" w:rsidRPr="007972EF">
        <w:rPr>
          <w:rFonts w:ascii="微软雅黑" w:eastAsia="微软雅黑" w:hAnsi="微软雅黑" w:cs="宋体" w:hint="eastAsia"/>
          <w:color w:val="000000"/>
          <w:kern w:val="0"/>
          <w:szCs w:val="21"/>
        </w:rPr>
        <w:t>测试</w:t>
      </w:r>
      <w:r w:rsidR="00C31228" w:rsidRPr="007972EF">
        <w:rPr>
          <w:rFonts w:ascii="微软雅黑" w:eastAsia="微软雅黑" w:hAnsi="微软雅黑" w:cs="宋体" w:hint="eastAsia"/>
          <w:color w:val="000000"/>
          <w:kern w:val="0"/>
          <w:szCs w:val="21"/>
        </w:rPr>
        <w:t>、性能测试、安全测试</w:t>
      </w:r>
      <w:r w:rsidR="00033B1D" w:rsidRPr="007972EF">
        <w:rPr>
          <w:rFonts w:ascii="微软雅黑" w:eastAsia="微软雅黑" w:hAnsi="微软雅黑" w:cs="宋体" w:hint="eastAsia"/>
          <w:color w:val="000000"/>
          <w:kern w:val="0"/>
          <w:szCs w:val="21"/>
        </w:rPr>
        <w:t>通过，</w:t>
      </w:r>
      <w:r w:rsidR="004C33B1" w:rsidRPr="007972EF">
        <w:rPr>
          <w:rFonts w:ascii="微软雅黑" w:eastAsia="微软雅黑" w:hAnsi="微软雅黑" w:cs="宋体" w:hint="eastAsia"/>
          <w:color w:val="000000"/>
          <w:kern w:val="0"/>
          <w:szCs w:val="21"/>
        </w:rPr>
        <w:t>符合上线标准</w:t>
      </w:r>
      <w:r w:rsidR="006813A0" w:rsidRPr="007972EF">
        <w:rPr>
          <w:rFonts w:ascii="微软雅黑" w:eastAsia="微软雅黑" w:hAnsi="微软雅黑" w:cs="宋体" w:hint="eastAsia"/>
          <w:color w:val="000000"/>
          <w:kern w:val="0"/>
          <w:szCs w:val="21"/>
        </w:rPr>
        <w:t>要求</w:t>
      </w:r>
      <w:r w:rsidR="00033B1D" w:rsidRPr="007972EF">
        <w:rPr>
          <w:rFonts w:ascii="微软雅黑" w:eastAsia="微软雅黑" w:hAnsi="微软雅黑" w:cs="宋体" w:hint="eastAsia"/>
          <w:color w:val="000000"/>
          <w:kern w:val="0"/>
          <w:szCs w:val="21"/>
        </w:rPr>
        <w:t>。</w:t>
      </w:r>
    </w:p>
    <w:p w:rsidR="001A2CFC" w:rsidRPr="008F2D21" w:rsidRDefault="001A2CFC" w:rsidP="009C38BB">
      <w:pPr>
        <w:adjustRightInd w:val="0"/>
        <w:snapToGrid w:val="0"/>
        <w:spacing w:line="360" w:lineRule="auto"/>
        <w:jc w:val="left"/>
        <w:rPr>
          <w:rFonts w:ascii="微软雅黑" w:eastAsia="微软雅黑" w:hAnsi="微软雅黑" w:cs="宋体"/>
          <w:color w:val="000000"/>
          <w:kern w:val="0"/>
          <w:sz w:val="24"/>
        </w:rPr>
      </w:pPr>
    </w:p>
    <w:p w:rsidR="001A2CFC" w:rsidRPr="008F2D21" w:rsidRDefault="001A2CFC" w:rsidP="009C38BB">
      <w:pPr>
        <w:adjustRightInd w:val="0"/>
        <w:snapToGrid w:val="0"/>
        <w:spacing w:line="360" w:lineRule="auto"/>
        <w:jc w:val="left"/>
        <w:rPr>
          <w:rFonts w:ascii="微软雅黑" w:eastAsia="微软雅黑" w:hAnsi="微软雅黑" w:cs="宋体"/>
          <w:color w:val="000000"/>
          <w:kern w:val="0"/>
          <w:sz w:val="24"/>
        </w:rPr>
      </w:pPr>
    </w:p>
    <w:p w:rsidR="00D66CA5" w:rsidRPr="008F2D21" w:rsidRDefault="00D66CA5">
      <w:pPr>
        <w:widowControl/>
        <w:jc w:val="left"/>
        <w:rPr>
          <w:rFonts w:ascii="微软雅黑" w:eastAsia="微软雅黑" w:hAnsi="微软雅黑" w:cs="宋体"/>
          <w:color w:val="000000"/>
          <w:kern w:val="0"/>
          <w:sz w:val="24"/>
        </w:rPr>
      </w:pPr>
      <w:r w:rsidRPr="008F2D21">
        <w:rPr>
          <w:rFonts w:ascii="微软雅黑" w:eastAsia="微软雅黑" w:hAnsi="微软雅黑" w:cs="宋体"/>
          <w:color w:val="000000"/>
          <w:kern w:val="0"/>
          <w:sz w:val="24"/>
        </w:rPr>
        <w:br w:type="page"/>
      </w:r>
    </w:p>
    <w:p w:rsidR="00B15B92" w:rsidRPr="008F2D21" w:rsidRDefault="00B15B92" w:rsidP="00304DE1">
      <w:pPr>
        <w:spacing w:beforeLines="100" w:afterLines="100" w:line="360" w:lineRule="auto"/>
        <w:outlineLvl w:val="0"/>
        <w:rPr>
          <w:rFonts w:ascii="微软雅黑" w:eastAsia="微软雅黑" w:hAnsi="微软雅黑"/>
          <w:sz w:val="18"/>
          <w:szCs w:val="18"/>
        </w:rPr>
      </w:pPr>
      <w:bookmarkStart w:id="47" w:name="_Toc377112495"/>
      <w:bookmarkStart w:id="48" w:name="_Toc381271413"/>
      <w:r w:rsidRPr="008F2D21">
        <w:rPr>
          <w:rFonts w:ascii="微软雅黑" w:eastAsia="微软雅黑" w:hAnsi="微软雅黑" w:hint="eastAsia"/>
          <w:b/>
          <w:sz w:val="24"/>
        </w:rPr>
        <w:lastRenderedPageBreak/>
        <w:t>附件</w:t>
      </w:r>
      <w:r w:rsidR="008C463A" w:rsidRPr="008F2D21">
        <w:rPr>
          <w:rFonts w:ascii="微软雅黑" w:eastAsia="微软雅黑" w:hAnsi="微软雅黑" w:hint="eastAsia"/>
          <w:b/>
          <w:sz w:val="24"/>
        </w:rPr>
        <w:t>1</w:t>
      </w:r>
      <w:r w:rsidRPr="008F2D21">
        <w:rPr>
          <w:rFonts w:ascii="微软雅黑" w:eastAsia="微软雅黑" w:hAnsi="微软雅黑" w:hint="eastAsia"/>
          <w:b/>
          <w:sz w:val="24"/>
        </w:rPr>
        <w:t xml:space="preserve"> 缺陷等级的描述</w:t>
      </w:r>
      <w:bookmarkEnd w:id="47"/>
      <w:bookmarkEnd w:id="48"/>
    </w:p>
    <w:tbl>
      <w:tblPr>
        <w:tblW w:w="10023" w:type="dxa"/>
        <w:jc w:val="center"/>
        <w:tblInd w:w="-31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951"/>
        <w:gridCol w:w="3211"/>
        <w:gridCol w:w="5861"/>
      </w:tblGrid>
      <w:tr w:rsidR="00B15B92" w:rsidRPr="008F2D21" w:rsidTr="000C636C">
        <w:trPr>
          <w:jc w:val="center"/>
        </w:trPr>
        <w:tc>
          <w:tcPr>
            <w:tcW w:w="951" w:type="dxa"/>
            <w:tcBorders>
              <w:top w:val="single" w:sz="12" w:space="0" w:color="auto"/>
              <w:bottom w:val="single" w:sz="4" w:space="0" w:color="auto"/>
            </w:tcBorders>
            <w:shd w:val="clear" w:color="auto" w:fill="D9D9D9"/>
            <w:vAlign w:val="center"/>
          </w:tcPr>
          <w:p w:rsidR="00B15B92" w:rsidRPr="008F2D21" w:rsidRDefault="00B15B92" w:rsidP="00B24916">
            <w:pPr>
              <w:jc w:val="center"/>
              <w:rPr>
                <w:rFonts w:ascii="微软雅黑" w:eastAsia="微软雅黑" w:hAnsi="微软雅黑"/>
                <w:b/>
                <w:szCs w:val="21"/>
              </w:rPr>
            </w:pPr>
            <w:r w:rsidRPr="008F2D21">
              <w:rPr>
                <w:rFonts w:ascii="微软雅黑" w:eastAsia="微软雅黑" w:hAnsi="微软雅黑" w:cs="宋体" w:hint="eastAsia"/>
                <w:b/>
                <w:bCs/>
                <w:szCs w:val="21"/>
              </w:rPr>
              <w:t>等级</w:t>
            </w:r>
          </w:p>
        </w:tc>
        <w:tc>
          <w:tcPr>
            <w:tcW w:w="3211" w:type="dxa"/>
            <w:tcBorders>
              <w:top w:val="single" w:sz="12" w:space="0" w:color="auto"/>
              <w:bottom w:val="single" w:sz="4" w:space="0" w:color="auto"/>
            </w:tcBorders>
            <w:shd w:val="clear" w:color="auto" w:fill="D9D9D9"/>
            <w:vAlign w:val="center"/>
          </w:tcPr>
          <w:p w:rsidR="00B15B92" w:rsidRPr="008F2D21" w:rsidRDefault="00B15B92" w:rsidP="008F2D21">
            <w:pPr>
              <w:jc w:val="center"/>
              <w:rPr>
                <w:rFonts w:ascii="微软雅黑" w:eastAsia="微软雅黑" w:hAnsi="微软雅黑"/>
                <w:b/>
                <w:szCs w:val="21"/>
              </w:rPr>
            </w:pPr>
            <w:r w:rsidRPr="008F2D21">
              <w:rPr>
                <w:rFonts w:ascii="微软雅黑" w:eastAsia="微软雅黑" w:hAnsi="微软雅黑" w:cs="宋体" w:hint="eastAsia"/>
                <w:b/>
                <w:bCs/>
                <w:szCs w:val="21"/>
              </w:rPr>
              <w:t>描述</w:t>
            </w:r>
          </w:p>
        </w:tc>
        <w:tc>
          <w:tcPr>
            <w:tcW w:w="5861" w:type="dxa"/>
            <w:tcBorders>
              <w:top w:val="single" w:sz="12" w:space="0" w:color="auto"/>
              <w:bottom w:val="single" w:sz="4" w:space="0" w:color="auto"/>
            </w:tcBorders>
            <w:shd w:val="clear" w:color="auto" w:fill="D9D9D9"/>
            <w:vAlign w:val="center"/>
          </w:tcPr>
          <w:p w:rsidR="00B15B92" w:rsidRPr="008F2D21" w:rsidRDefault="00B15B92" w:rsidP="008F2D21">
            <w:pPr>
              <w:jc w:val="center"/>
              <w:rPr>
                <w:rFonts w:ascii="微软雅黑" w:eastAsia="微软雅黑" w:hAnsi="微软雅黑"/>
                <w:b/>
                <w:szCs w:val="21"/>
              </w:rPr>
            </w:pPr>
            <w:r w:rsidRPr="008F2D21">
              <w:rPr>
                <w:rFonts w:ascii="微软雅黑" w:eastAsia="微软雅黑" w:hAnsi="微软雅黑" w:cs="宋体" w:hint="eastAsia"/>
                <w:b/>
                <w:bCs/>
                <w:szCs w:val="21"/>
              </w:rPr>
              <w:t>说明</w:t>
            </w:r>
          </w:p>
        </w:tc>
      </w:tr>
      <w:tr w:rsidR="00B15B92" w:rsidRPr="008F2D21" w:rsidTr="000C636C">
        <w:trPr>
          <w:trHeight w:val="2661"/>
          <w:jc w:val="center"/>
        </w:trPr>
        <w:tc>
          <w:tcPr>
            <w:tcW w:w="951" w:type="dxa"/>
            <w:tcBorders>
              <w:top w:val="single" w:sz="4" w:space="0" w:color="auto"/>
            </w:tcBorders>
            <w:vAlign w:val="center"/>
          </w:tcPr>
          <w:p w:rsidR="00B15B92" w:rsidRPr="008F2D21" w:rsidRDefault="00B15B92" w:rsidP="00B24916">
            <w:pPr>
              <w:jc w:val="center"/>
              <w:rPr>
                <w:rFonts w:ascii="微软雅黑" w:eastAsia="微软雅黑" w:hAnsi="微软雅黑"/>
                <w:szCs w:val="21"/>
              </w:rPr>
            </w:pPr>
            <w:r w:rsidRPr="008F2D21">
              <w:rPr>
                <w:rFonts w:ascii="微软雅黑" w:eastAsia="微软雅黑" w:hAnsi="微软雅黑" w:hint="eastAsia"/>
                <w:szCs w:val="21"/>
              </w:rPr>
              <w:t>紧急</w:t>
            </w:r>
          </w:p>
        </w:tc>
        <w:tc>
          <w:tcPr>
            <w:tcW w:w="3211" w:type="dxa"/>
            <w:tcBorders>
              <w:top w:val="single" w:sz="4" w:space="0" w:color="auto"/>
            </w:tcBorders>
            <w:vAlign w:val="center"/>
          </w:tcPr>
          <w:p w:rsidR="00B15B92" w:rsidRPr="008F2D21" w:rsidRDefault="00B15B92" w:rsidP="008F2D21">
            <w:pPr>
              <w:rPr>
                <w:rFonts w:ascii="微软雅黑" w:eastAsia="微软雅黑" w:hAnsi="微软雅黑"/>
                <w:szCs w:val="21"/>
              </w:rPr>
            </w:pPr>
            <w:r w:rsidRPr="008F2D21">
              <w:rPr>
                <w:rFonts w:ascii="微软雅黑" w:eastAsia="微软雅黑" w:hAnsi="微软雅黑" w:hint="eastAsia"/>
              </w:rPr>
              <w:t>发现可重复出现的致命问题</w:t>
            </w:r>
          </w:p>
        </w:tc>
        <w:tc>
          <w:tcPr>
            <w:tcW w:w="5861" w:type="dxa"/>
            <w:tcBorders>
              <w:top w:val="single" w:sz="4" w:space="0" w:color="auto"/>
            </w:tcBorders>
          </w:tcPr>
          <w:p w:rsidR="00B15B92" w:rsidRPr="008F2D21" w:rsidRDefault="00B15B92" w:rsidP="008F2D21">
            <w:pPr>
              <w:rPr>
                <w:rFonts w:ascii="微软雅黑" w:eastAsia="微软雅黑" w:hAnsi="微软雅黑"/>
              </w:rPr>
            </w:pPr>
            <w:r w:rsidRPr="008F2D21">
              <w:rPr>
                <w:rFonts w:ascii="微软雅黑" w:eastAsia="微软雅黑" w:hAnsi="微软雅黑" w:hint="eastAsia"/>
              </w:rPr>
              <w:t>——导致系统崩溃；</w:t>
            </w:r>
          </w:p>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——导致程序模块丢失；</w:t>
            </w:r>
          </w:p>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——主业务流程出现断点；</w:t>
            </w:r>
          </w:p>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——内存泄漏；</w:t>
            </w:r>
          </w:p>
          <w:p w:rsidR="00B15B92" w:rsidRPr="008F2D21" w:rsidRDefault="00B15B92" w:rsidP="008F2D21">
            <w:pPr>
              <w:rPr>
                <w:rFonts w:ascii="微软雅黑" w:eastAsia="微软雅黑" w:hAnsi="微软雅黑"/>
                <w:szCs w:val="21"/>
              </w:rPr>
            </w:pPr>
            <w:r w:rsidRPr="008F2D21">
              <w:rPr>
                <w:rFonts w:ascii="微软雅黑" w:eastAsia="微软雅黑" w:hAnsi="微软雅黑" w:hint="eastAsia"/>
              </w:rPr>
              <w:t>——导致死机</w:t>
            </w:r>
          </w:p>
        </w:tc>
      </w:tr>
      <w:tr w:rsidR="00B15B92" w:rsidRPr="008F2D21" w:rsidTr="000C636C">
        <w:trPr>
          <w:trHeight w:val="1391"/>
          <w:jc w:val="center"/>
        </w:trPr>
        <w:tc>
          <w:tcPr>
            <w:tcW w:w="951" w:type="dxa"/>
            <w:vAlign w:val="center"/>
          </w:tcPr>
          <w:p w:rsidR="00B15B92" w:rsidRPr="008F2D21" w:rsidRDefault="00B15B92" w:rsidP="00B24916">
            <w:pPr>
              <w:jc w:val="center"/>
              <w:rPr>
                <w:rFonts w:ascii="微软雅黑" w:eastAsia="微软雅黑" w:hAnsi="微软雅黑"/>
                <w:szCs w:val="21"/>
              </w:rPr>
            </w:pPr>
            <w:r w:rsidRPr="008F2D21">
              <w:rPr>
                <w:rFonts w:ascii="微软雅黑" w:eastAsia="微软雅黑" w:hAnsi="微软雅黑" w:hint="eastAsia"/>
                <w:szCs w:val="21"/>
              </w:rPr>
              <w:t>重要</w:t>
            </w:r>
          </w:p>
        </w:tc>
        <w:tc>
          <w:tcPr>
            <w:tcW w:w="3211" w:type="dxa"/>
            <w:vAlign w:val="center"/>
          </w:tcPr>
          <w:p w:rsidR="00B15B92" w:rsidRPr="008F2D21" w:rsidRDefault="00B15B92" w:rsidP="008F2D21">
            <w:pPr>
              <w:rPr>
                <w:rFonts w:ascii="微软雅黑" w:eastAsia="微软雅黑" w:hAnsi="微软雅黑"/>
              </w:rPr>
            </w:pPr>
            <w:r w:rsidRPr="008F2D21">
              <w:rPr>
                <w:rFonts w:ascii="微软雅黑" w:eastAsia="微软雅黑" w:hAnsi="微软雅黑" w:hint="eastAsia"/>
              </w:rPr>
              <w:t>发现可重复出现的严重问题</w:t>
            </w:r>
          </w:p>
        </w:tc>
        <w:tc>
          <w:tcPr>
            <w:tcW w:w="5861" w:type="dxa"/>
          </w:tcPr>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——被测功能不能正确实现；</w:t>
            </w:r>
          </w:p>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——软件错误导致数据丢失；</w:t>
            </w:r>
          </w:p>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——被测数据处理错误；</w:t>
            </w:r>
          </w:p>
          <w:p w:rsidR="00B15B92" w:rsidRPr="008F2D21" w:rsidRDefault="00B15B92" w:rsidP="008F2D21">
            <w:pPr>
              <w:rPr>
                <w:rFonts w:ascii="微软雅黑" w:eastAsia="微软雅黑" w:hAnsi="微软雅黑"/>
              </w:rPr>
            </w:pPr>
            <w:r w:rsidRPr="008F2D21">
              <w:rPr>
                <w:rFonts w:ascii="微软雅黑" w:eastAsia="微软雅黑" w:hAnsi="微软雅黑" w:hint="eastAsia"/>
              </w:rPr>
              <w:t>——用户需求未实现。</w:t>
            </w:r>
          </w:p>
        </w:tc>
      </w:tr>
      <w:tr w:rsidR="00B15B92" w:rsidRPr="008F2D21" w:rsidTr="000C636C">
        <w:trPr>
          <w:trHeight w:val="1553"/>
          <w:jc w:val="center"/>
        </w:trPr>
        <w:tc>
          <w:tcPr>
            <w:tcW w:w="951" w:type="dxa"/>
            <w:vAlign w:val="center"/>
          </w:tcPr>
          <w:p w:rsidR="00B15B92" w:rsidRPr="008F2D21" w:rsidRDefault="00B15B92" w:rsidP="00B24916">
            <w:pPr>
              <w:jc w:val="center"/>
              <w:rPr>
                <w:rFonts w:ascii="微软雅黑" w:eastAsia="微软雅黑" w:hAnsi="微软雅黑"/>
                <w:szCs w:val="21"/>
              </w:rPr>
            </w:pPr>
            <w:r w:rsidRPr="008F2D21">
              <w:rPr>
                <w:rFonts w:ascii="微软雅黑" w:eastAsia="微软雅黑" w:hAnsi="微软雅黑" w:hint="eastAsia"/>
              </w:rPr>
              <w:t>一般</w:t>
            </w:r>
          </w:p>
        </w:tc>
        <w:tc>
          <w:tcPr>
            <w:tcW w:w="3211" w:type="dxa"/>
            <w:vAlign w:val="center"/>
          </w:tcPr>
          <w:p w:rsidR="00B15B92" w:rsidRPr="008F2D21" w:rsidRDefault="00B15B92" w:rsidP="008F2D21">
            <w:pPr>
              <w:rPr>
                <w:rFonts w:ascii="微软雅黑" w:eastAsia="微软雅黑" w:hAnsi="微软雅黑"/>
              </w:rPr>
            </w:pPr>
            <w:r w:rsidRPr="008F2D21">
              <w:rPr>
                <w:rFonts w:ascii="微软雅黑" w:eastAsia="微软雅黑" w:hAnsi="微软雅黑" w:hint="eastAsia"/>
              </w:rPr>
              <w:t>一般性的错误或功能实现有不完美处</w:t>
            </w:r>
          </w:p>
        </w:tc>
        <w:tc>
          <w:tcPr>
            <w:tcW w:w="5861" w:type="dxa"/>
          </w:tcPr>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——操作界面错误；</w:t>
            </w:r>
          </w:p>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——打印内容、格式错误；</w:t>
            </w:r>
          </w:p>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——简单的输入限制未放在前台进行控制；</w:t>
            </w:r>
          </w:p>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——删除操作未给出提示。</w:t>
            </w:r>
          </w:p>
        </w:tc>
      </w:tr>
      <w:tr w:rsidR="00B15B92" w:rsidRPr="008F2D21" w:rsidTr="000C636C">
        <w:trPr>
          <w:trHeight w:val="1854"/>
          <w:jc w:val="center"/>
        </w:trPr>
        <w:tc>
          <w:tcPr>
            <w:tcW w:w="951" w:type="dxa"/>
            <w:vAlign w:val="center"/>
          </w:tcPr>
          <w:p w:rsidR="00B15B92" w:rsidRPr="008F2D21" w:rsidRDefault="00B15B92" w:rsidP="00B24916">
            <w:pPr>
              <w:jc w:val="center"/>
              <w:rPr>
                <w:rFonts w:ascii="微软雅黑" w:eastAsia="微软雅黑" w:hAnsi="微软雅黑"/>
              </w:rPr>
            </w:pPr>
            <w:r w:rsidRPr="008F2D21">
              <w:rPr>
                <w:rFonts w:ascii="微软雅黑" w:eastAsia="微软雅黑" w:hAnsi="微软雅黑" w:hint="eastAsia"/>
              </w:rPr>
              <w:t>次要</w:t>
            </w:r>
          </w:p>
        </w:tc>
        <w:tc>
          <w:tcPr>
            <w:tcW w:w="3211" w:type="dxa"/>
            <w:vAlign w:val="center"/>
          </w:tcPr>
          <w:p w:rsidR="00B15B92" w:rsidRPr="008F2D21" w:rsidRDefault="00B15B92" w:rsidP="008F2D21">
            <w:pPr>
              <w:rPr>
                <w:rFonts w:ascii="微软雅黑" w:eastAsia="微软雅黑" w:hAnsi="微软雅黑"/>
              </w:rPr>
            </w:pPr>
            <w:r w:rsidRPr="008F2D21">
              <w:rPr>
                <w:rFonts w:ascii="微软雅黑" w:eastAsia="微软雅黑" w:hAnsi="微软雅黑" w:hint="eastAsia"/>
              </w:rPr>
              <w:t>细小的错误</w:t>
            </w:r>
          </w:p>
        </w:tc>
        <w:tc>
          <w:tcPr>
            <w:tcW w:w="5861" w:type="dxa"/>
          </w:tcPr>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——界面不规范</w:t>
            </w:r>
            <w:r w:rsidR="000C636C">
              <w:rPr>
                <w:rFonts w:ascii="微软雅黑" w:eastAsia="微软雅黑" w:hAnsi="微软雅黑" w:hint="eastAsia"/>
              </w:rPr>
              <w:t>，</w:t>
            </w:r>
            <w:r w:rsidRPr="008F2D21">
              <w:rPr>
                <w:rFonts w:ascii="微软雅黑" w:eastAsia="微软雅黑" w:hAnsi="微软雅黑" w:hint="eastAsia"/>
              </w:rPr>
              <w:t>辅助说明描述不清楚；</w:t>
            </w:r>
          </w:p>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——输入输出不规范；</w:t>
            </w:r>
          </w:p>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——长操作未给用户提示；</w:t>
            </w:r>
          </w:p>
          <w:p w:rsidR="00B15B92" w:rsidRPr="008F2D21" w:rsidRDefault="00B15B92" w:rsidP="008F2D21">
            <w:pPr>
              <w:spacing w:before="50"/>
              <w:rPr>
                <w:rFonts w:ascii="微软雅黑" w:eastAsia="微软雅黑" w:hAnsi="微软雅黑"/>
              </w:rPr>
            </w:pPr>
            <w:r w:rsidRPr="008F2D21">
              <w:rPr>
                <w:rFonts w:ascii="微软雅黑" w:eastAsia="微软雅黑" w:hAnsi="微软雅黑" w:hint="eastAsia"/>
              </w:rPr>
              <w:t>——提示窗口文字未采用行业术语。</w:t>
            </w:r>
          </w:p>
        </w:tc>
      </w:tr>
      <w:tr w:rsidR="00B15B92" w:rsidRPr="008F2D21" w:rsidTr="000C636C">
        <w:trPr>
          <w:trHeight w:val="301"/>
          <w:jc w:val="center"/>
        </w:trPr>
        <w:tc>
          <w:tcPr>
            <w:tcW w:w="951" w:type="dxa"/>
            <w:vAlign w:val="center"/>
          </w:tcPr>
          <w:p w:rsidR="00B15B92" w:rsidRPr="008F2D21" w:rsidRDefault="00B15B92" w:rsidP="00B24916">
            <w:pPr>
              <w:jc w:val="center"/>
              <w:rPr>
                <w:rFonts w:ascii="微软雅黑" w:eastAsia="微软雅黑" w:hAnsi="微软雅黑"/>
                <w:szCs w:val="21"/>
              </w:rPr>
            </w:pPr>
            <w:r w:rsidRPr="008F2D21">
              <w:rPr>
                <w:rFonts w:ascii="微软雅黑" w:eastAsia="微软雅黑" w:hAnsi="微软雅黑" w:hint="eastAsia"/>
              </w:rPr>
              <w:t>建议</w:t>
            </w:r>
          </w:p>
        </w:tc>
        <w:tc>
          <w:tcPr>
            <w:tcW w:w="3211" w:type="dxa"/>
            <w:vAlign w:val="center"/>
          </w:tcPr>
          <w:p w:rsidR="00B15B92" w:rsidRPr="008F2D21" w:rsidRDefault="00B15B92" w:rsidP="008F2D21">
            <w:pPr>
              <w:rPr>
                <w:rFonts w:ascii="微软雅黑" w:eastAsia="微软雅黑" w:hAnsi="微软雅黑"/>
                <w:szCs w:val="21"/>
              </w:rPr>
            </w:pPr>
            <w:r w:rsidRPr="008F2D21">
              <w:rPr>
                <w:rFonts w:ascii="微软雅黑" w:eastAsia="微软雅黑" w:hAnsi="微软雅黑" w:hint="eastAsia"/>
                <w:szCs w:val="21"/>
              </w:rPr>
              <w:t>建议类错误</w:t>
            </w:r>
          </w:p>
        </w:tc>
        <w:tc>
          <w:tcPr>
            <w:tcW w:w="5861" w:type="dxa"/>
          </w:tcPr>
          <w:p w:rsidR="00B15B92" w:rsidRPr="008F2D21" w:rsidRDefault="00B15B92" w:rsidP="008F2D21">
            <w:pPr>
              <w:rPr>
                <w:rFonts w:ascii="微软雅黑" w:eastAsia="微软雅黑" w:hAnsi="微软雅黑" w:cs="宋体"/>
                <w:szCs w:val="21"/>
              </w:rPr>
            </w:pPr>
            <w:r w:rsidRPr="008F2D21">
              <w:rPr>
                <w:rFonts w:ascii="微软雅黑" w:eastAsia="微软雅黑" w:hAnsi="微软雅黑" w:hint="eastAsia"/>
                <w:szCs w:val="21"/>
              </w:rPr>
              <w:t>需求说明书、用户手册中</w:t>
            </w:r>
            <w:r w:rsidRPr="008F2D21">
              <w:rPr>
                <w:rFonts w:ascii="微软雅黑" w:eastAsia="微软雅黑" w:hAnsi="微软雅黑" w:cs="宋体" w:hint="eastAsia"/>
                <w:szCs w:val="21"/>
              </w:rPr>
              <w:t>未说明，但影响用户对软件使用的方便性等</w:t>
            </w:r>
          </w:p>
        </w:tc>
      </w:tr>
    </w:tbl>
    <w:p w:rsidR="00B15B92" w:rsidRPr="00B15B92" w:rsidRDefault="00B15B92" w:rsidP="000C636C">
      <w:pPr>
        <w:pStyle w:val="a5"/>
        <w:adjustRightInd w:val="0"/>
        <w:snapToGrid w:val="0"/>
        <w:spacing w:line="360" w:lineRule="auto"/>
        <w:ind w:left="860" w:firstLineChars="0" w:firstLine="0"/>
        <w:jc w:val="left"/>
        <w:rPr>
          <w:rFonts w:ascii="宋体" w:eastAsia="宋体" w:hAnsi="宋体"/>
          <w:sz w:val="22"/>
        </w:rPr>
      </w:pPr>
    </w:p>
    <w:sectPr w:rsidR="00B15B92" w:rsidRPr="00B15B92" w:rsidSect="000B00F6">
      <w:headerReference w:type="default" r:id="rId28"/>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D79" w:rsidRDefault="00447D79" w:rsidP="003A5789">
      <w:r>
        <w:separator/>
      </w:r>
    </w:p>
  </w:endnote>
  <w:endnote w:type="continuationSeparator" w:id="1">
    <w:p w:rsidR="00447D79" w:rsidRDefault="00447D79" w:rsidP="003A5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00022FF" w:usb1="C000205B" w:usb2="0000000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D79" w:rsidRDefault="00447D79" w:rsidP="003A5789">
      <w:r>
        <w:separator/>
      </w:r>
    </w:p>
  </w:footnote>
  <w:footnote w:type="continuationSeparator" w:id="1">
    <w:p w:rsidR="00447D79" w:rsidRDefault="00447D79" w:rsidP="003A57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DE1" w:rsidRDefault="00304DE1" w:rsidP="00304DE1">
    <w:pPr>
      <w:pStyle w:val="a7"/>
      <w:jc w:val="both"/>
    </w:pPr>
    <w:r>
      <w:rPr>
        <w:rFonts w:ascii="宋体" w:hAnsi="宋体"/>
        <w:b/>
        <w:noProof/>
        <w:sz w:val="84"/>
        <w:szCs w:val="84"/>
      </w:rPr>
      <w:drawing>
        <wp:inline distT="0" distB="0" distL="0" distR="0">
          <wp:extent cx="883920" cy="243840"/>
          <wp:effectExtent l="19050" t="0" r="0" b="0"/>
          <wp:docPr id="7" name="图片 4" descr="汇购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汇购logo01"/>
                  <pic:cNvPicPr>
                    <a:picLocks noChangeAspect="1" noChangeArrowheads="1"/>
                  </pic:cNvPicPr>
                </pic:nvPicPr>
                <pic:blipFill>
                  <a:blip r:embed="rId1"/>
                  <a:srcRect/>
                  <a:stretch>
                    <a:fillRect/>
                  </a:stretch>
                </pic:blipFill>
                <pic:spPr bwMode="auto">
                  <a:xfrm>
                    <a:off x="0" y="0"/>
                    <a:ext cx="883920" cy="243840"/>
                  </a:xfrm>
                  <a:prstGeom prst="rect">
                    <a:avLst/>
                  </a:prstGeom>
                  <a:noFill/>
                  <a:ln w="9525">
                    <a:noFill/>
                    <a:miter lim="800000"/>
                    <a:headEnd/>
                    <a:tailEnd/>
                  </a:ln>
                </pic:spPr>
              </pic:pic>
            </a:graphicData>
          </a:graphic>
        </wp:inline>
      </w:drawing>
    </w:r>
    <w:r>
      <w:rPr>
        <w:rFonts w:ascii="宋体" w:hAnsi="宋体" w:hint="eastAsia"/>
        <w:b/>
        <w:sz w:val="84"/>
        <w:szCs w:val="84"/>
      </w:rPr>
      <w:t xml:space="preserve">             </w:t>
    </w:r>
    <w:r>
      <w:rPr>
        <w:rFonts w:hint="eastAsia"/>
      </w:rPr>
      <w:t>北农商商城系统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55A8"/>
    <w:multiLevelType w:val="hybridMultilevel"/>
    <w:tmpl w:val="D9C85F32"/>
    <w:lvl w:ilvl="0" w:tplc="1A104F5C">
      <w:start w:val="1"/>
      <w:numFmt w:val="decimal"/>
      <w:lvlText w:val="%1．"/>
      <w:lvlJc w:val="left"/>
      <w:pPr>
        <w:ind w:left="875" w:hanging="43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nsid w:val="056B7E95"/>
    <w:multiLevelType w:val="hybridMultilevel"/>
    <w:tmpl w:val="FF26F4B6"/>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0A6C0E55"/>
    <w:multiLevelType w:val="hybridMultilevel"/>
    <w:tmpl w:val="EDA2176E"/>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nsid w:val="0B1C58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F764B74"/>
    <w:multiLevelType w:val="hybridMultilevel"/>
    <w:tmpl w:val="C47420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0B6A7E"/>
    <w:multiLevelType w:val="hybridMultilevel"/>
    <w:tmpl w:val="450685E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nsid w:val="182322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A137054"/>
    <w:multiLevelType w:val="hybridMultilevel"/>
    <w:tmpl w:val="2EEC924A"/>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nsid w:val="1AC357EF"/>
    <w:multiLevelType w:val="hybridMultilevel"/>
    <w:tmpl w:val="5D029548"/>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1AF3087F"/>
    <w:multiLevelType w:val="hybridMultilevel"/>
    <w:tmpl w:val="3482DD18"/>
    <w:lvl w:ilvl="0" w:tplc="0409000F">
      <w:start w:val="1"/>
      <w:numFmt w:val="decimal"/>
      <w:lvlText w:val="%1."/>
      <w:lvlJc w:val="left"/>
      <w:pPr>
        <w:ind w:left="860" w:hanging="420"/>
      </w:pPr>
      <w:rPr>
        <w:rFont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nsid w:val="1C995E93"/>
    <w:multiLevelType w:val="hybridMultilevel"/>
    <w:tmpl w:val="E036F5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BD95E85"/>
    <w:multiLevelType w:val="hybridMultilevel"/>
    <w:tmpl w:val="8E7A6C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E62722C"/>
    <w:multiLevelType w:val="hybridMultilevel"/>
    <w:tmpl w:val="B2FE59FE"/>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nsid w:val="3F072C09"/>
    <w:multiLevelType w:val="hybridMultilevel"/>
    <w:tmpl w:val="10C46E3C"/>
    <w:lvl w:ilvl="0" w:tplc="885EF166">
      <w:start w:val="1"/>
      <w:numFmt w:val="decimal"/>
      <w:lvlText w:val="%1）"/>
      <w:lvlJc w:val="left"/>
      <w:pPr>
        <w:ind w:left="780" w:hanging="360"/>
      </w:pPr>
      <w:rPr>
        <w:rFonts w:hint="default"/>
      </w:rPr>
    </w:lvl>
    <w:lvl w:ilvl="1" w:tplc="5096EDC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F4200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41341A8"/>
    <w:multiLevelType w:val="hybridMultilevel"/>
    <w:tmpl w:val="14D0F06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nsid w:val="452F56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7DA3C7E"/>
    <w:multiLevelType w:val="multilevel"/>
    <w:tmpl w:val="C3A2B36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492013BF"/>
    <w:multiLevelType w:val="hybridMultilevel"/>
    <w:tmpl w:val="57DAACB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nsid w:val="4BF65933"/>
    <w:multiLevelType w:val="hybridMultilevel"/>
    <w:tmpl w:val="65D8AC6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nsid w:val="55915399"/>
    <w:multiLevelType w:val="hybridMultilevel"/>
    <w:tmpl w:val="C45EEA4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nsid w:val="55E1559C"/>
    <w:multiLevelType w:val="hybridMultilevel"/>
    <w:tmpl w:val="0EC629F6"/>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2">
    <w:nsid w:val="57911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9F14C53"/>
    <w:multiLevelType w:val="hybridMultilevel"/>
    <w:tmpl w:val="8A8A3608"/>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4">
    <w:nsid w:val="5D5F3D92"/>
    <w:multiLevelType w:val="hybridMultilevel"/>
    <w:tmpl w:val="B53067B6"/>
    <w:lvl w:ilvl="0" w:tplc="454AA6FC">
      <w:start w:val="1"/>
      <w:numFmt w:val="decimal"/>
      <w:lvlText w:val="%1．"/>
      <w:lvlJc w:val="left"/>
      <w:pPr>
        <w:ind w:left="875" w:hanging="43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nsid w:val="5D6066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81B30D7"/>
    <w:multiLevelType w:val="hybridMultilevel"/>
    <w:tmpl w:val="EE3652B0"/>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7">
    <w:nsid w:val="69CC06DA"/>
    <w:multiLevelType w:val="hybridMultilevel"/>
    <w:tmpl w:val="4A0406D0"/>
    <w:lvl w:ilvl="0" w:tplc="0AB6385A">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2E77C2"/>
    <w:multiLevelType w:val="hybridMultilevel"/>
    <w:tmpl w:val="2CCE5CA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9">
    <w:nsid w:val="74052570"/>
    <w:multiLevelType w:val="hybridMultilevel"/>
    <w:tmpl w:val="DF78B4DC"/>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0">
    <w:nsid w:val="7C7D0985"/>
    <w:multiLevelType w:val="hybridMultilevel"/>
    <w:tmpl w:val="DF404BC4"/>
    <w:lvl w:ilvl="0" w:tplc="ACD6219A">
      <w:start w:val="4"/>
      <w:numFmt w:val="decimal"/>
      <w:lvlText w:val="%1)"/>
      <w:lvlJc w:val="left"/>
      <w:pPr>
        <w:ind w:left="780" w:hanging="360"/>
      </w:pPr>
      <w:rPr>
        <w:rFonts w:hint="default"/>
      </w:rPr>
    </w:lvl>
    <w:lvl w:ilvl="1" w:tplc="9678EBA2" w:tentative="1">
      <w:start w:val="1"/>
      <w:numFmt w:val="lowerLetter"/>
      <w:lvlText w:val="%2)"/>
      <w:lvlJc w:val="left"/>
      <w:pPr>
        <w:ind w:left="1260" w:hanging="420"/>
      </w:pPr>
    </w:lvl>
    <w:lvl w:ilvl="2" w:tplc="5290B982" w:tentative="1">
      <w:start w:val="1"/>
      <w:numFmt w:val="lowerRoman"/>
      <w:lvlText w:val="%3."/>
      <w:lvlJc w:val="right"/>
      <w:pPr>
        <w:ind w:left="1680" w:hanging="420"/>
      </w:pPr>
    </w:lvl>
    <w:lvl w:ilvl="3" w:tplc="43C07818" w:tentative="1">
      <w:start w:val="1"/>
      <w:numFmt w:val="decimal"/>
      <w:lvlText w:val="%4."/>
      <w:lvlJc w:val="left"/>
      <w:pPr>
        <w:ind w:left="2100" w:hanging="420"/>
      </w:pPr>
    </w:lvl>
    <w:lvl w:ilvl="4" w:tplc="AF8C098E" w:tentative="1">
      <w:start w:val="1"/>
      <w:numFmt w:val="lowerLetter"/>
      <w:lvlText w:val="%5)"/>
      <w:lvlJc w:val="left"/>
      <w:pPr>
        <w:ind w:left="2520" w:hanging="420"/>
      </w:pPr>
    </w:lvl>
    <w:lvl w:ilvl="5" w:tplc="CCCC6816" w:tentative="1">
      <w:start w:val="1"/>
      <w:numFmt w:val="lowerRoman"/>
      <w:lvlText w:val="%6."/>
      <w:lvlJc w:val="right"/>
      <w:pPr>
        <w:ind w:left="2940" w:hanging="420"/>
      </w:pPr>
    </w:lvl>
    <w:lvl w:ilvl="6" w:tplc="B060C35A" w:tentative="1">
      <w:start w:val="1"/>
      <w:numFmt w:val="decimal"/>
      <w:lvlText w:val="%7."/>
      <w:lvlJc w:val="left"/>
      <w:pPr>
        <w:ind w:left="3360" w:hanging="420"/>
      </w:pPr>
    </w:lvl>
    <w:lvl w:ilvl="7" w:tplc="F8905444" w:tentative="1">
      <w:start w:val="1"/>
      <w:numFmt w:val="lowerLetter"/>
      <w:lvlText w:val="%8)"/>
      <w:lvlJc w:val="left"/>
      <w:pPr>
        <w:ind w:left="3780" w:hanging="420"/>
      </w:pPr>
    </w:lvl>
    <w:lvl w:ilvl="8" w:tplc="125233A8" w:tentative="1">
      <w:start w:val="1"/>
      <w:numFmt w:val="lowerRoman"/>
      <w:lvlText w:val="%9."/>
      <w:lvlJc w:val="right"/>
      <w:pPr>
        <w:ind w:left="4200" w:hanging="420"/>
      </w:pPr>
    </w:lvl>
  </w:abstractNum>
  <w:abstractNum w:abstractNumId="31">
    <w:nsid w:val="7DA73C4C"/>
    <w:multiLevelType w:val="hybridMultilevel"/>
    <w:tmpl w:val="697635A0"/>
    <w:lvl w:ilvl="0" w:tplc="425E5FF0">
      <w:start w:val="1"/>
      <w:numFmt w:val="decimal"/>
      <w:lvlText w:val="%1．"/>
      <w:lvlJc w:val="left"/>
      <w:pPr>
        <w:ind w:left="875" w:hanging="43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4"/>
  </w:num>
  <w:num w:numId="2">
    <w:abstractNumId w:val="27"/>
  </w:num>
  <w:num w:numId="3">
    <w:abstractNumId w:val="6"/>
  </w:num>
  <w:num w:numId="4">
    <w:abstractNumId w:val="17"/>
  </w:num>
  <w:num w:numId="5">
    <w:abstractNumId w:val="25"/>
  </w:num>
  <w:num w:numId="6">
    <w:abstractNumId w:val="16"/>
  </w:num>
  <w:num w:numId="7">
    <w:abstractNumId w:val="3"/>
  </w:num>
  <w:num w:numId="8">
    <w:abstractNumId w:val="7"/>
  </w:num>
  <w:num w:numId="9">
    <w:abstractNumId w:val="31"/>
  </w:num>
  <w:num w:numId="10">
    <w:abstractNumId w:val="10"/>
  </w:num>
  <w:num w:numId="11">
    <w:abstractNumId w:val="22"/>
  </w:num>
  <w:num w:numId="12">
    <w:abstractNumId w:val="15"/>
  </w:num>
  <w:num w:numId="13">
    <w:abstractNumId w:val="18"/>
  </w:num>
  <w:num w:numId="14">
    <w:abstractNumId w:val="28"/>
  </w:num>
  <w:num w:numId="15">
    <w:abstractNumId w:val="5"/>
  </w:num>
  <w:num w:numId="16">
    <w:abstractNumId w:val="29"/>
  </w:num>
  <w:num w:numId="17">
    <w:abstractNumId w:val="26"/>
  </w:num>
  <w:num w:numId="18">
    <w:abstractNumId w:val="2"/>
  </w:num>
  <w:num w:numId="19">
    <w:abstractNumId w:val="20"/>
  </w:num>
  <w:num w:numId="20">
    <w:abstractNumId w:val="24"/>
  </w:num>
  <w:num w:numId="21">
    <w:abstractNumId w:val="12"/>
  </w:num>
  <w:num w:numId="22">
    <w:abstractNumId w:val="8"/>
  </w:num>
  <w:num w:numId="23">
    <w:abstractNumId w:val="0"/>
  </w:num>
  <w:num w:numId="24">
    <w:abstractNumId w:val="1"/>
  </w:num>
  <w:num w:numId="25">
    <w:abstractNumId w:val="23"/>
  </w:num>
  <w:num w:numId="26">
    <w:abstractNumId w:val="21"/>
  </w:num>
  <w:num w:numId="27">
    <w:abstractNumId w:val="19"/>
  </w:num>
  <w:num w:numId="28">
    <w:abstractNumId w:val="9"/>
  </w:num>
  <w:num w:numId="29">
    <w:abstractNumId w:val="11"/>
  </w:num>
  <w:num w:numId="30">
    <w:abstractNumId w:val="13"/>
  </w:num>
  <w:num w:numId="31">
    <w:abstractNumId w:val="30"/>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0255"/>
    <w:rsid w:val="00000BD8"/>
    <w:rsid w:val="000013FD"/>
    <w:rsid w:val="00013796"/>
    <w:rsid w:val="00013E4B"/>
    <w:rsid w:val="0001494C"/>
    <w:rsid w:val="000266C9"/>
    <w:rsid w:val="0003150E"/>
    <w:rsid w:val="000335F0"/>
    <w:rsid w:val="00033B1D"/>
    <w:rsid w:val="00037237"/>
    <w:rsid w:val="00040BEC"/>
    <w:rsid w:val="00041F91"/>
    <w:rsid w:val="0004592F"/>
    <w:rsid w:val="0004736D"/>
    <w:rsid w:val="00054256"/>
    <w:rsid w:val="0006254B"/>
    <w:rsid w:val="000654AA"/>
    <w:rsid w:val="00066CE7"/>
    <w:rsid w:val="00073908"/>
    <w:rsid w:val="00077225"/>
    <w:rsid w:val="000841AF"/>
    <w:rsid w:val="0008655C"/>
    <w:rsid w:val="000A0405"/>
    <w:rsid w:val="000A1558"/>
    <w:rsid w:val="000A6B44"/>
    <w:rsid w:val="000A73E4"/>
    <w:rsid w:val="000B00F6"/>
    <w:rsid w:val="000B37D2"/>
    <w:rsid w:val="000B4451"/>
    <w:rsid w:val="000B6E5D"/>
    <w:rsid w:val="000C636C"/>
    <w:rsid w:val="000D2ABA"/>
    <w:rsid w:val="000D3DCC"/>
    <w:rsid w:val="000D4123"/>
    <w:rsid w:val="000D4834"/>
    <w:rsid w:val="000F2CF7"/>
    <w:rsid w:val="000F6FE5"/>
    <w:rsid w:val="001000D9"/>
    <w:rsid w:val="001019A3"/>
    <w:rsid w:val="001030BA"/>
    <w:rsid w:val="001035FA"/>
    <w:rsid w:val="0011094B"/>
    <w:rsid w:val="0011317D"/>
    <w:rsid w:val="00121860"/>
    <w:rsid w:val="00125519"/>
    <w:rsid w:val="001259CF"/>
    <w:rsid w:val="00126B46"/>
    <w:rsid w:val="00126BBA"/>
    <w:rsid w:val="00127FC8"/>
    <w:rsid w:val="001420E4"/>
    <w:rsid w:val="001455CA"/>
    <w:rsid w:val="00156E1A"/>
    <w:rsid w:val="001603E4"/>
    <w:rsid w:val="00165E99"/>
    <w:rsid w:val="001720B7"/>
    <w:rsid w:val="0017705C"/>
    <w:rsid w:val="00180255"/>
    <w:rsid w:val="0018123B"/>
    <w:rsid w:val="001823B6"/>
    <w:rsid w:val="00182E49"/>
    <w:rsid w:val="00193449"/>
    <w:rsid w:val="001A0BA6"/>
    <w:rsid w:val="001A2CFC"/>
    <w:rsid w:val="001A497C"/>
    <w:rsid w:val="001C3976"/>
    <w:rsid w:val="001C3FB7"/>
    <w:rsid w:val="001C541F"/>
    <w:rsid w:val="001C6B6F"/>
    <w:rsid w:val="001D4203"/>
    <w:rsid w:val="001D59D6"/>
    <w:rsid w:val="001E18F4"/>
    <w:rsid w:val="001E3B71"/>
    <w:rsid w:val="001E5656"/>
    <w:rsid w:val="001E697A"/>
    <w:rsid w:val="001E6D7B"/>
    <w:rsid w:val="001E77D2"/>
    <w:rsid w:val="001F0BA1"/>
    <w:rsid w:val="001F15F6"/>
    <w:rsid w:val="001F66A9"/>
    <w:rsid w:val="001F7A53"/>
    <w:rsid w:val="00202A07"/>
    <w:rsid w:val="0020314E"/>
    <w:rsid w:val="00210EA9"/>
    <w:rsid w:val="00212180"/>
    <w:rsid w:val="00226908"/>
    <w:rsid w:val="00227A44"/>
    <w:rsid w:val="002360E4"/>
    <w:rsid w:val="00236DB4"/>
    <w:rsid w:val="0024408A"/>
    <w:rsid w:val="0025331B"/>
    <w:rsid w:val="00257622"/>
    <w:rsid w:val="00263A7B"/>
    <w:rsid w:val="00267BDC"/>
    <w:rsid w:val="00270535"/>
    <w:rsid w:val="00270675"/>
    <w:rsid w:val="00272242"/>
    <w:rsid w:val="002724FC"/>
    <w:rsid w:val="00275256"/>
    <w:rsid w:val="00276920"/>
    <w:rsid w:val="0029163F"/>
    <w:rsid w:val="00295272"/>
    <w:rsid w:val="002A03C0"/>
    <w:rsid w:val="002A0761"/>
    <w:rsid w:val="002A3EB2"/>
    <w:rsid w:val="002B57EC"/>
    <w:rsid w:val="002C1354"/>
    <w:rsid w:val="002C2BDD"/>
    <w:rsid w:val="002C37EA"/>
    <w:rsid w:val="002D0A39"/>
    <w:rsid w:val="002D6111"/>
    <w:rsid w:val="002E094A"/>
    <w:rsid w:val="002E4186"/>
    <w:rsid w:val="002E5845"/>
    <w:rsid w:val="002E62DE"/>
    <w:rsid w:val="002E72E8"/>
    <w:rsid w:val="002F08DB"/>
    <w:rsid w:val="00301167"/>
    <w:rsid w:val="003025C9"/>
    <w:rsid w:val="00304DE1"/>
    <w:rsid w:val="0030636E"/>
    <w:rsid w:val="00307FB5"/>
    <w:rsid w:val="0031382A"/>
    <w:rsid w:val="003254A4"/>
    <w:rsid w:val="00327596"/>
    <w:rsid w:val="0033669E"/>
    <w:rsid w:val="0034398F"/>
    <w:rsid w:val="003440F9"/>
    <w:rsid w:val="003442DD"/>
    <w:rsid w:val="00360BBA"/>
    <w:rsid w:val="003616D5"/>
    <w:rsid w:val="0036434F"/>
    <w:rsid w:val="00371275"/>
    <w:rsid w:val="00371B81"/>
    <w:rsid w:val="00375406"/>
    <w:rsid w:val="00376CDB"/>
    <w:rsid w:val="00380E3B"/>
    <w:rsid w:val="00382BF3"/>
    <w:rsid w:val="00384125"/>
    <w:rsid w:val="00384D66"/>
    <w:rsid w:val="00385A01"/>
    <w:rsid w:val="00390383"/>
    <w:rsid w:val="00390954"/>
    <w:rsid w:val="0039199D"/>
    <w:rsid w:val="003924CA"/>
    <w:rsid w:val="003A5789"/>
    <w:rsid w:val="003A7AF1"/>
    <w:rsid w:val="003B39E8"/>
    <w:rsid w:val="003B5425"/>
    <w:rsid w:val="003B5BCD"/>
    <w:rsid w:val="003C4E3D"/>
    <w:rsid w:val="003C63A4"/>
    <w:rsid w:val="003D1295"/>
    <w:rsid w:val="003D6FF2"/>
    <w:rsid w:val="003E0490"/>
    <w:rsid w:val="003E329E"/>
    <w:rsid w:val="003F15D0"/>
    <w:rsid w:val="004016EC"/>
    <w:rsid w:val="00406290"/>
    <w:rsid w:val="00406EAA"/>
    <w:rsid w:val="004102C2"/>
    <w:rsid w:val="00415939"/>
    <w:rsid w:val="0043350D"/>
    <w:rsid w:val="0044244B"/>
    <w:rsid w:val="004427B3"/>
    <w:rsid w:val="00443112"/>
    <w:rsid w:val="00447838"/>
    <w:rsid w:val="00447D79"/>
    <w:rsid w:val="004510CB"/>
    <w:rsid w:val="00451F0E"/>
    <w:rsid w:val="00455650"/>
    <w:rsid w:val="00455CED"/>
    <w:rsid w:val="004640BF"/>
    <w:rsid w:val="00475EB6"/>
    <w:rsid w:val="00476F8A"/>
    <w:rsid w:val="00486A79"/>
    <w:rsid w:val="0049618E"/>
    <w:rsid w:val="004A7DF8"/>
    <w:rsid w:val="004B2D01"/>
    <w:rsid w:val="004B35A3"/>
    <w:rsid w:val="004C1503"/>
    <w:rsid w:val="004C20A2"/>
    <w:rsid w:val="004C33B1"/>
    <w:rsid w:val="004C59F6"/>
    <w:rsid w:val="004D3861"/>
    <w:rsid w:val="004D56BD"/>
    <w:rsid w:val="004E04EF"/>
    <w:rsid w:val="004F5035"/>
    <w:rsid w:val="005069DF"/>
    <w:rsid w:val="00506AE7"/>
    <w:rsid w:val="005135C2"/>
    <w:rsid w:val="00513EBA"/>
    <w:rsid w:val="00524689"/>
    <w:rsid w:val="00525B1C"/>
    <w:rsid w:val="005334EE"/>
    <w:rsid w:val="0054343B"/>
    <w:rsid w:val="00550356"/>
    <w:rsid w:val="00551844"/>
    <w:rsid w:val="005604A9"/>
    <w:rsid w:val="00562D76"/>
    <w:rsid w:val="00565F81"/>
    <w:rsid w:val="0056747C"/>
    <w:rsid w:val="00567617"/>
    <w:rsid w:val="00576CB4"/>
    <w:rsid w:val="005837F2"/>
    <w:rsid w:val="00583F5B"/>
    <w:rsid w:val="00585C81"/>
    <w:rsid w:val="00591F23"/>
    <w:rsid w:val="0059526E"/>
    <w:rsid w:val="00596547"/>
    <w:rsid w:val="0059715C"/>
    <w:rsid w:val="00597547"/>
    <w:rsid w:val="005A065A"/>
    <w:rsid w:val="005A35B4"/>
    <w:rsid w:val="005B0EF6"/>
    <w:rsid w:val="005C42DF"/>
    <w:rsid w:val="005D0374"/>
    <w:rsid w:val="005D0FC8"/>
    <w:rsid w:val="005D1E2F"/>
    <w:rsid w:val="005D264F"/>
    <w:rsid w:val="005D2F64"/>
    <w:rsid w:val="005D3FAD"/>
    <w:rsid w:val="005D5909"/>
    <w:rsid w:val="005E418E"/>
    <w:rsid w:val="005E4337"/>
    <w:rsid w:val="005F0E65"/>
    <w:rsid w:val="005F3001"/>
    <w:rsid w:val="005F5D5C"/>
    <w:rsid w:val="00602054"/>
    <w:rsid w:val="006060E1"/>
    <w:rsid w:val="006126C3"/>
    <w:rsid w:val="006131A2"/>
    <w:rsid w:val="006133D5"/>
    <w:rsid w:val="006142AE"/>
    <w:rsid w:val="0061449E"/>
    <w:rsid w:val="00614BBE"/>
    <w:rsid w:val="00621211"/>
    <w:rsid w:val="006230C9"/>
    <w:rsid w:val="006302D3"/>
    <w:rsid w:val="0063576D"/>
    <w:rsid w:val="00637027"/>
    <w:rsid w:val="006416FF"/>
    <w:rsid w:val="00642AF7"/>
    <w:rsid w:val="00650E2A"/>
    <w:rsid w:val="006528EF"/>
    <w:rsid w:val="00657AF6"/>
    <w:rsid w:val="006631C7"/>
    <w:rsid w:val="00671AA7"/>
    <w:rsid w:val="006738B2"/>
    <w:rsid w:val="00675759"/>
    <w:rsid w:val="00680756"/>
    <w:rsid w:val="00680A69"/>
    <w:rsid w:val="006813A0"/>
    <w:rsid w:val="006837E6"/>
    <w:rsid w:val="006842C0"/>
    <w:rsid w:val="00684401"/>
    <w:rsid w:val="00687450"/>
    <w:rsid w:val="00693253"/>
    <w:rsid w:val="00694930"/>
    <w:rsid w:val="006A2864"/>
    <w:rsid w:val="006A664D"/>
    <w:rsid w:val="006A7CF3"/>
    <w:rsid w:val="006B0F16"/>
    <w:rsid w:val="006B1556"/>
    <w:rsid w:val="006B226B"/>
    <w:rsid w:val="006B60F6"/>
    <w:rsid w:val="006C07F2"/>
    <w:rsid w:val="006C3F59"/>
    <w:rsid w:val="006D0377"/>
    <w:rsid w:val="006D0726"/>
    <w:rsid w:val="006D6FFB"/>
    <w:rsid w:val="006E4514"/>
    <w:rsid w:val="006F406A"/>
    <w:rsid w:val="006F4775"/>
    <w:rsid w:val="007064B6"/>
    <w:rsid w:val="00707186"/>
    <w:rsid w:val="00712700"/>
    <w:rsid w:val="00725ED2"/>
    <w:rsid w:val="00732484"/>
    <w:rsid w:val="00736553"/>
    <w:rsid w:val="007400AF"/>
    <w:rsid w:val="0074082D"/>
    <w:rsid w:val="00744632"/>
    <w:rsid w:val="007470C4"/>
    <w:rsid w:val="00751B37"/>
    <w:rsid w:val="00761A51"/>
    <w:rsid w:val="0077446D"/>
    <w:rsid w:val="0077744E"/>
    <w:rsid w:val="00783B6E"/>
    <w:rsid w:val="00793156"/>
    <w:rsid w:val="00793834"/>
    <w:rsid w:val="007941BF"/>
    <w:rsid w:val="007972EF"/>
    <w:rsid w:val="007A4074"/>
    <w:rsid w:val="007A7138"/>
    <w:rsid w:val="007B06E2"/>
    <w:rsid w:val="007B60BC"/>
    <w:rsid w:val="007B7904"/>
    <w:rsid w:val="007C165F"/>
    <w:rsid w:val="007C1D17"/>
    <w:rsid w:val="007C599D"/>
    <w:rsid w:val="007C5E81"/>
    <w:rsid w:val="007D28C0"/>
    <w:rsid w:val="007D4675"/>
    <w:rsid w:val="007D6B42"/>
    <w:rsid w:val="007D6CC6"/>
    <w:rsid w:val="007E079D"/>
    <w:rsid w:val="007E4EE1"/>
    <w:rsid w:val="007E79BC"/>
    <w:rsid w:val="00806788"/>
    <w:rsid w:val="008073FD"/>
    <w:rsid w:val="00810436"/>
    <w:rsid w:val="0081306A"/>
    <w:rsid w:val="008131B6"/>
    <w:rsid w:val="00823288"/>
    <w:rsid w:val="00823616"/>
    <w:rsid w:val="00824381"/>
    <w:rsid w:val="00825315"/>
    <w:rsid w:val="00825520"/>
    <w:rsid w:val="00830FBC"/>
    <w:rsid w:val="00832381"/>
    <w:rsid w:val="00833160"/>
    <w:rsid w:val="00835710"/>
    <w:rsid w:val="00841A05"/>
    <w:rsid w:val="00845BAD"/>
    <w:rsid w:val="00854C6C"/>
    <w:rsid w:val="00856C13"/>
    <w:rsid w:val="00861E14"/>
    <w:rsid w:val="00864078"/>
    <w:rsid w:val="008662C6"/>
    <w:rsid w:val="00866390"/>
    <w:rsid w:val="00867846"/>
    <w:rsid w:val="008720F9"/>
    <w:rsid w:val="00875B90"/>
    <w:rsid w:val="00876416"/>
    <w:rsid w:val="00880B65"/>
    <w:rsid w:val="008816F6"/>
    <w:rsid w:val="008841C8"/>
    <w:rsid w:val="00895609"/>
    <w:rsid w:val="008960D2"/>
    <w:rsid w:val="008A245F"/>
    <w:rsid w:val="008A25BC"/>
    <w:rsid w:val="008A29E3"/>
    <w:rsid w:val="008A3EF3"/>
    <w:rsid w:val="008B4311"/>
    <w:rsid w:val="008B6A46"/>
    <w:rsid w:val="008B7A68"/>
    <w:rsid w:val="008C3EF2"/>
    <w:rsid w:val="008C463A"/>
    <w:rsid w:val="008C6506"/>
    <w:rsid w:val="008D0323"/>
    <w:rsid w:val="008D03C5"/>
    <w:rsid w:val="008D6AF3"/>
    <w:rsid w:val="008E1502"/>
    <w:rsid w:val="008E20FE"/>
    <w:rsid w:val="008E3B54"/>
    <w:rsid w:val="008E6A09"/>
    <w:rsid w:val="008F2D21"/>
    <w:rsid w:val="008F7263"/>
    <w:rsid w:val="0090178C"/>
    <w:rsid w:val="0090276E"/>
    <w:rsid w:val="00911312"/>
    <w:rsid w:val="009127AF"/>
    <w:rsid w:val="00912EE9"/>
    <w:rsid w:val="009215B6"/>
    <w:rsid w:val="00926F8C"/>
    <w:rsid w:val="00927D6C"/>
    <w:rsid w:val="00933038"/>
    <w:rsid w:val="00933D05"/>
    <w:rsid w:val="0094296B"/>
    <w:rsid w:val="00943799"/>
    <w:rsid w:val="00950AD1"/>
    <w:rsid w:val="009530F5"/>
    <w:rsid w:val="0095621A"/>
    <w:rsid w:val="009563BD"/>
    <w:rsid w:val="00962FEB"/>
    <w:rsid w:val="009649D2"/>
    <w:rsid w:val="00971123"/>
    <w:rsid w:val="00975866"/>
    <w:rsid w:val="00976BC4"/>
    <w:rsid w:val="00980550"/>
    <w:rsid w:val="00982506"/>
    <w:rsid w:val="0099050E"/>
    <w:rsid w:val="00990843"/>
    <w:rsid w:val="00994535"/>
    <w:rsid w:val="009947F8"/>
    <w:rsid w:val="009954C3"/>
    <w:rsid w:val="00996190"/>
    <w:rsid w:val="009A1AFE"/>
    <w:rsid w:val="009A20EC"/>
    <w:rsid w:val="009A5C6E"/>
    <w:rsid w:val="009B1432"/>
    <w:rsid w:val="009B73BD"/>
    <w:rsid w:val="009C38BB"/>
    <w:rsid w:val="009C428F"/>
    <w:rsid w:val="009C7796"/>
    <w:rsid w:val="009D7095"/>
    <w:rsid w:val="009F1CC2"/>
    <w:rsid w:val="009F223F"/>
    <w:rsid w:val="009F2EB1"/>
    <w:rsid w:val="009F3D76"/>
    <w:rsid w:val="009F6202"/>
    <w:rsid w:val="009F6FB0"/>
    <w:rsid w:val="00A03BC7"/>
    <w:rsid w:val="00A0531C"/>
    <w:rsid w:val="00A075D4"/>
    <w:rsid w:val="00A10BBF"/>
    <w:rsid w:val="00A13DF0"/>
    <w:rsid w:val="00A15247"/>
    <w:rsid w:val="00A154F3"/>
    <w:rsid w:val="00A16044"/>
    <w:rsid w:val="00A22ABB"/>
    <w:rsid w:val="00A239A2"/>
    <w:rsid w:val="00A2753C"/>
    <w:rsid w:val="00A326F7"/>
    <w:rsid w:val="00A3636F"/>
    <w:rsid w:val="00A41982"/>
    <w:rsid w:val="00A42BA7"/>
    <w:rsid w:val="00A44880"/>
    <w:rsid w:val="00A46439"/>
    <w:rsid w:val="00A52FD8"/>
    <w:rsid w:val="00A5612F"/>
    <w:rsid w:val="00A579DC"/>
    <w:rsid w:val="00A60358"/>
    <w:rsid w:val="00A61B28"/>
    <w:rsid w:val="00A63AC0"/>
    <w:rsid w:val="00A63E73"/>
    <w:rsid w:val="00A659D4"/>
    <w:rsid w:val="00A674A2"/>
    <w:rsid w:val="00A74ED9"/>
    <w:rsid w:val="00A77871"/>
    <w:rsid w:val="00A831AA"/>
    <w:rsid w:val="00A874B4"/>
    <w:rsid w:val="00A914AB"/>
    <w:rsid w:val="00A93BBC"/>
    <w:rsid w:val="00A94D70"/>
    <w:rsid w:val="00AD3B9B"/>
    <w:rsid w:val="00AE444D"/>
    <w:rsid w:val="00AF0F40"/>
    <w:rsid w:val="00AF1B96"/>
    <w:rsid w:val="00AF4CF4"/>
    <w:rsid w:val="00B016B7"/>
    <w:rsid w:val="00B018A2"/>
    <w:rsid w:val="00B0721A"/>
    <w:rsid w:val="00B15B92"/>
    <w:rsid w:val="00B1669C"/>
    <w:rsid w:val="00B16ED0"/>
    <w:rsid w:val="00B17FF4"/>
    <w:rsid w:val="00B22857"/>
    <w:rsid w:val="00B24916"/>
    <w:rsid w:val="00B25812"/>
    <w:rsid w:val="00B2662C"/>
    <w:rsid w:val="00B324CD"/>
    <w:rsid w:val="00B45A6F"/>
    <w:rsid w:val="00B47158"/>
    <w:rsid w:val="00B5020B"/>
    <w:rsid w:val="00B51CFC"/>
    <w:rsid w:val="00B5359E"/>
    <w:rsid w:val="00B6171C"/>
    <w:rsid w:val="00B711E3"/>
    <w:rsid w:val="00B71804"/>
    <w:rsid w:val="00B721C9"/>
    <w:rsid w:val="00B8139E"/>
    <w:rsid w:val="00B906FB"/>
    <w:rsid w:val="00B9238B"/>
    <w:rsid w:val="00B966EB"/>
    <w:rsid w:val="00B96B27"/>
    <w:rsid w:val="00BA1D12"/>
    <w:rsid w:val="00BA2669"/>
    <w:rsid w:val="00BA3287"/>
    <w:rsid w:val="00BA3F08"/>
    <w:rsid w:val="00BA4EFB"/>
    <w:rsid w:val="00BA5ACA"/>
    <w:rsid w:val="00BA5E94"/>
    <w:rsid w:val="00BC1A3B"/>
    <w:rsid w:val="00BD336E"/>
    <w:rsid w:val="00BE4AF4"/>
    <w:rsid w:val="00BE79FB"/>
    <w:rsid w:val="00BE7A59"/>
    <w:rsid w:val="00BF0AAA"/>
    <w:rsid w:val="00BF6CCF"/>
    <w:rsid w:val="00BF7296"/>
    <w:rsid w:val="00C01587"/>
    <w:rsid w:val="00C11E0E"/>
    <w:rsid w:val="00C14559"/>
    <w:rsid w:val="00C250AE"/>
    <w:rsid w:val="00C31228"/>
    <w:rsid w:val="00C31FC1"/>
    <w:rsid w:val="00C3294D"/>
    <w:rsid w:val="00C342DF"/>
    <w:rsid w:val="00C40B3F"/>
    <w:rsid w:val="00C42BE2"/>
    <w:rsid w:val="00C44644"/>
    <w:rsid w:val="00C4712A"/>
    <w:rsid w:val="00C6101F"/>
    <w:rsid w:val="00C7151A"/>
    <w:rsid w:val="00C84290"/>
    <w:rsid w:val="00C84787"/>
    <w:rsid w:val="00C8562A"/>
    <w:rsid w:val="00C91817"/>
    <w:rsid w:val="00C92B39"/>
    <w:rsid w:val="00C97DDF"/>
    <w:rsid w:val="00CA0A32"/>
    <w:rsid w:val="00CA1485"/>
    <w:rsid w:val="00CA501E"/>
    <w:rsid w:val="00CB5632"/>
    <w:rsid w:val="00CC0A50"/>
    <w:rsid w:val="00CC0F16"/>
    <w:rsid w:val="00CC22D0"/>
    <w:rsid w:val="00CC52EF"/>
    <w:rsid w:val="00CD07B6"/>
    <w:rsid w:val="00CD0A41"/>
    <w:rsid w:val="00CD35FA"/>
    <w:rsid w:val="00CD6160"/>
    <w:rsid w:val="00CD6340"/>
    <w:rsid w:val="00CE0E3E"/>
    <w:rsid w:val="00CE1EBA"/>
    <w:rsid w:val="00CE325A"/>
    <w:rsid w:val="00CE6579"/>
    <w:rsid w:val="00CE71FD"/>
    <w:rsid w:val="00CF0BF7"/>
    <w:rsid w:val="00CF725E"/>
    <w:rsid w:val="00CF7651"/>
    <w:rsid w:val="00D0556B"/>
    <w:rsid w:val="00D11C85"/>
    <w:rsid w:val="00D134BE"/>
    <w:rsid w:val="00D147B0"/>
    <w:rsid w:val="00D20A9C"/>
    <w:rsid w:val="00D21227"/>
    <w:rsid w:val="00D24353"/>
    <w:rsid w:val="00D246F3"/>
    <w:rsid w:val="00D266F0"/>
    <w:rsid w:val="00D3059D"/>
    <w:rsid w:val="00D41654"/>
    <w:rsid w:val="00D47C85"/>
    <w:rsid w:val="00D517D0"/>
    <w:rsid w:val="00D51A1B"/>
    <w:rsid w:val="00D60261"/>
    <w:rsid w:val="00D60547"/>
    <w:rsid w:val="00D6481C"/>
    <w:rsid w:val="00D66CA5"/>
    <w:rsid w:val="00D730EE"/>
    <w:rsid w:val="00D76BD9"/>
    <w:rsid w:val="00D82502"/>
    <w:rsid w:val="00D833E4"/>
    <w:rsid w:val="00D855FF"/>
    <w:rsid w:val="00D8782B"/>
    <w:rsid w:val="00D91E7F"/>
    <w:rsid w:val="00D93D6C"/>
    <w:rsid w:val="00D96D62"/>
    <w:rsid w:val="00D9728F"/>
    <w:rsid w:val="00DA3691"/>
    <w:rsid w:val="00DB5590"/>
    <w:rsid w:val="00DC3B95"/>
    <w:rsid w:val="00DC76A1"/>
    <w:rsid w:val="00DD5BC4"/>
    <w:rsid w:val="00DD6E8B"/>
    <w:rsid w:val="00DE63C3"/>
    <w:rsid w:val="00DE7CEF"/>
    <w:rsid w:val="00DF115B"/>
    <w:rsid w:val="00DF1C95"/>
    <w:rsid w:val="00DF4C27"/>
    <w:rsid w:val="00DF6D28"/>
    <w:rsid w:val="00E0276B"/>
    <w:rsid w:val="00E03D93"/>
    <w:rsid w:val="00E049BA"/>
    <w:rsid w:val="00E04A4F"/>
    <w:rsid w:val="00E05C1D"/>
    <w:rsid w:val="00E1651B"/>
    <w:rsid w:val="00E22829"/>
    <w:rsid w:val="00E232A9"/>
    <w:rsid w:val="00E27908"/>
    <w:rsid w:val="00E30A6F"/>
    <w:rsid w:val="00E44FCB"/>
    <w:rsid w:val="00E47EE1"/>
    <w:rsid w:val="00E62FE2"/>
    <w:rsid w:val="00E6532F"/>
    <w:rsid w:val="00E65E68"/>
    <w:rsid w:val="00E705D6"/>
    <w:rsid w:val="00E74E35"/>
    <w:rsid w:val="00E754D5"/>
    <w:rsid w:val="00E77B52"/>
    <w:rsid w:val="00E8442C"/>
    <w:rsid w:val="00E86291"/>
    <w:rsid w:val="00E87A02"/>
    <w:rsid w:val="00E91EF5"/>
    <w:rsid w:val="00EA0DE7"/>
    <w:rsid w:val="00EA192B"/>
    <w:rsid w:val="00EA4C88"/>
    <w:rsid w:val="00EA4D00"/>
    <w:rsid w:val="00EA6173"/>
    <w:rsid w:val="00EB341A"/>
    <w:rsid w:val="00EC18DE"/>
    <w:rsid w:val="00EC2BA2"/>
    <w:rsid w:val="00EC2DC1"/>
    <w:rsid w:val="00EC3D5D"/>
    <w:rsid w:val="00EC46EB"/>
    <w:rsid w:val="00ED2135"/>
    <w:rsid w:val="00ED236E"/>
    <w:rsid w:val="00ED58E6"/>
    <w:rsid w:val="00EE40A8"/>
    <w:rsid w:val="00EF377C"/>
    <w:rsid w:val="00F01AFE"/>
    <w:rsid w:val="00F056A4"/>
    <w:rsid w:val="00F108E4"/>
    <w:rsid w:val="00F13622"/>
    <w:rsid w:val="00F168F3"/>
    <w:rsid w:val="00F23013"/>
    <w:rsid w:val="00F23B89"/>
    <w:rsid w:val="00F258E5"/>
    <w:rsid w:val="00F25AC3"/>
    <w:rsid w:val="00F264BB"/>
    <w:rsid w:val="00F270E7"/>
    <w:rsid w:val="00F334C6"/>
    <w:rsid w:val="00F33517"/>
    <w:rsid w:val="00F3440A"/>
    <w:rsid w:val="00F348E5"/>
    <w:rsid w:val="00F36609"/>
    <w:rsid w:val="00F454BE"/>
    <w:rsid w:val="00F517B2"/>
    <w:rsid w:val="00F54492"/>
    <w:rsid w:val="00F6033A"/>
    <w:rsid w:val="00F60E93"/>
    <w:rsid w:val="00F617F7"/>
    <w:rsid w:val="00F65BA8"/>
    <w:rsid w:val="00F70240"/>
    <w:rsid w:val="00F70B26"/>
    <w:rsid w:val="00F85B49"/>
    <w:rsid w:val="00F87CE5"/>
    <w:rsid w:val="00F94761"/>
    <w:rsid w:val="00FA5095"/>
    <w:rsid w:val="00FA787F"/>
    <w:rsid w:val="00FB2CF7"/>
    <w:rsid w:val="00FC0E74"/>
    <w:rsid w:val="00FC0ECE"/>
    <w:rsid w:val="00FC3159"/>
    <w:rsid w:val="00FC50BA"/>
    <w:rsid w:val="00FD1476"/>
    <w:rsid w:val="00FD169C"/>
    <w:rsid w:val="00FD6D43"/>
    <w:rsid w:val="00FD759E"/>
    <w:rsid w:val="00FE1168"/>
    <w:rsid w:val="00FE2711"/>
    <w:rsid w:val="00FF050E"/>
    <w:rsid w:val="00FF1EFF"/>
    <w:rsid w:val="00FF37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0A41"/>
    <w:pPr>
      <w:widowControl w:val="0"/>
      <w:jc w:val="both"/>
    </w:pPr>
  </w:style>
  <w:style w:type="paragraph" w:styleId="1">
    <w:name w:val="heading 1"/>
    <w:basedOn w:val="a"/>
    <w:next w:val="a"/>
    <w:link w:val="1Char"/>
    <w:uiPriority w:val="9"/>
    <w:qFormat/>
    <w:rsid w:val="00415939"/>
    <w:pPr>
      <w:keepNext/>
      <w:keepLines/>
      <w:spacing w:before="340" w:after="330" w:line="578" w:lineRule="auto"/>
      <w:outlineLvl w:val="0"/>
    </w:pPr>
    <w:rPr>
      <w:b/>
      <w:bCs/>
      <w:kern w:val="44"/>
      <w:sz w:val="44"/>
      <w:szCs w:val="44"/>
    </w:rPr>
  </w:style>
  <w:style w:type="paragraph" w:styleId="2">
    <w:name w:val="heading 2"/>
    <w:aliases w:val="h2,Heading 2 Hidden,Heading 2 CCBS,heading 2,第一章 标题 2,（一）,PIM2,H2,Titre3,HD2,sect 1.2,H21,sect 1.21,H22,sect 1.22,H211,sect 1.211,H23,sect 1.23,H212,sect 1.212,DO,Titre B,heading 2TOC,节,1.1  heading 2,h:2,h:2app,A,Header 2,Level 2 Head,2,l2,list 2"/>
    <w:basedOn w:val="a"/>
    <w:next w:val="a"/>
    <w:link w:val="2Char"/>
    <w:unhideWhenUsed/>
    <w:qFormat/>
    <w:rsid w:val="00415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H3,level_3,PIM 3,Level 3 Head,Heading 3 - old,sect1.2.3,sect1.2.31,sect1.2.32,sect1.2.311,sect1.2.33,sect1.2.312,H31,H32,H33,H34,H35,H36,H37,H38,H39,H310,H311,H321,H331,H341,H351,H361,H371,H381,H391,H3101,H312,H322,H332,H342,H352,H362,H372,l3,CT"/>
    <w:basedOn w:val="a"/>
    <w:next w:val="a"/>
    <w:link w:val="3Char"/>
    <w:unhideWhenUsed/>
    <w:qFormat/>
    <w:rsid w:val="000B00F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154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上海中望标准标题五,H5,h51,heading 51,h52,heading 52,h53,heading 53,dash,ds,dd,PIM 5,heading 5,Table label,l5,hm,mh2,Module heading 2,Head 5,list 5,5,正文五级标题,Roman list"/>
    <w:basedOn w:val="a"/>
    <w:next w:val="a"/>
    <w:link w:val="5Char"/>
    <w:qFormat/>
    <w:rsid w:val="007400AF"/>
    <w:pPr>
      <w:keepNext/>
      <w:keepLines/>
      <w:tabs>
        <w:tab w:val="num" w:pos="1008"/>
      </w:tabs>
      <w:spacing w:before="280" w:after="290" w:line="376" w:lineRule="auto"/>
      <w:ind w:left="1008" w:hanging="1008"/>
      <w:outlineLvl w:val="4"/>
    </w:pPr>
    <w:rPr>
      <w:rFonts w:ascii="Times New Roman" w:eastAsia="宋体" w:hAnsi="Times New Roman" w:cs="Times New Roman"/>
      <w:b/>
      <w:bCs/>
      <w:sz w:val="28"/>
      <w:szCs w:val="28"/>
    </w:rPr>
  </w:style>
  <w:style w:type="paragraph" w:styleId="6">
    <w:name w:val="heading 6"/>
    <w:aliases w:val="BOD 4,H6,h6,h61,heading 61,PIM 6"/>
    <w:basedOn w:val="a"/>
    <w:next w:val="a"/>
    <w:link w:val="6Char"/>
    <w:autoRedefine/>
    <w:qFormat/>
    <w:rsid w:val="007400AF"/>
    <w:pPr>
      <w:keepNext/>
      <w:keepLines/>
      <w:tabs>
        <w:tab w:val="num" w:pos="1152"/>
      </w:tabs>
      <w:spacing w:before="240" w:after="64" w:line="320" w:lineRule="auto"/>
      <w:ind w:left="1152" w:hanging="1152"/>
      <w:outlineLvl w:val="5"/>
    </w:pPr>
    <w:rPr>
      <w:rFonts w:ascii="Times New Roman" w:eastAsia="宋体" w:hAnsi="Times New Roman" w:cs="Times New Roman"/>
      <w:b/>
      <w:bCs/>
      <w:sz w:val="24"/>
      <w:szCs w:val="24"/>
    </w:rPr>
  </w:style>
  <w:style w:type="paragraph" w:styleId="7">
    <w:name w:val="heading 7"/>
    <w:aliases w:val="PIM 7"/>
    <w:basedOn w:val="a"/>
    <w:next w:val="a"/>
    <w:link w:val="7Char"/>
    <w:qFormat/>
    <w:rsid w:val="007400AF"/>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注意框体"/>
    <w:basedOn w:val="a"/>
    <w:next w:val="a"/>
    <w:link w:val="8Char"/>
    <w:qFormat/>
    <w:rsid w:val="007400AF"/>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Appendix,PIM 9,huh"/>
    <w:basedOn w:val="a"/>
    <w:next w:val="a"/>
    <w:link w:val="9Char"/>
    <w:qFormat/>
    <w:rsid w:val="007400AF"/>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81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8123B"/>
    <w:rPr>
      <w:sz w:val="18"/>
      <w:szCs w:val="18"/>
    </w:rPr>
  </w:style>
  <w:style w:type="character" w:customStyle="1" w:styleId="Char">
    <w:name w:val="批注框文本 Char"/>
    <w:basedOn w:val="a0"/>
    <w:link w:val="a4"/>
    <w:uiPriority w:val="99"/>
    <w:semiHidden/>
    <w:rsid w:val="0018123B"/>
    <w:rPr>
      <w:sz w:val="18"/>
      <w:szCs w:val="18"/>
    </w:rPr>
  </w:style>
  <w:style w:type="character" w:customStyle="1" w:styleId="1Char">
    <w:name w:val="标题 1 Char"/>
    <w:basedOn w:val="a0"/>
    <w:link w:val="1"/>
    <w:uiPriority w:val="9"/>
    <w:rsid w:val="00415939"/>
    <w:rPr>
      <w:b/>
      <w:bCs/>
      <w:kern w:val="44"/>
      <w:sz w:val="44"/>
      <w:szCs w:val="44"/>
    </w:rPr>
  </w:style>
  <w:style w:type="character" w:customStyle="1" w:styleId="2Char">
    <w:name w:val="标题 2 Char"/>
    <w:aliases w:val="h2 Char,Heading 2 Hidden Char,Heading 2 CCBS Char,heading 2 Char,第一章 标题 2 Char,（一） Char,PIM2 Char,H2 Char,Titre3 Char,HD2 Char,sect 1.2 Char,H21 Char,sect 1.21 Char,H22 Char,sect 1.22 Char,H211 Char,sect 1.211 Char,H23 Char,sect 1.23 Char"/>
    <w:basedOn w:val="a0"/>
    <w:link w:val="2"/>
    <w:uiPriority w:val="9"/>
    <w:rsid w:val="00415939"/>
    <w:rPr>
      <w:rFonts w:asciiTheme="majorHAnsi" w:eastAsiaTheme="majorEastAsia" w:hAnsiTheme="majorHAnsi" w:cstheme="majorBidi"/>
      <w:b/>
      <w:bCs/>
      <w:sz w:val="32"/>
      <w:szCs w:val="32"/>
    </w:rPr>
  </w:style>
  <w:style w:type="paragraph" w:styleId="a5">
    <w:name w:val="List Paragraph"/>
    <w:basedOn w:val="a"/>
    <w:uiPriority w:val="34"/>
    <w:qFormat/>
    <w:rsid w:val="0099050E"/>
    <w:pPr>
      <w:ind w:firstLineChars="200" w:firstLine="420"/>
    </w:pPr>
  </w:style>
  <w:style w:type="character" w:customStyle="1" w:styleId="3Char">
    <w:name w:val="标题 3 Char"/>
    <w:aliases w:val="h3 Char,H3 Char,level_3 Char,PIM 3 Char,Level 3 Head Char,Heading 3 - old Char,sect1.2.3 Char,sect1.2.31 Char,sect1.2.32 Char,sect1.2.311 Char,sect1.2.33 Char,sect1.2.312 Char,H31 Char,H32 Char,H33 Char,H34 Char,H35 Char,H36 Char,H37 Char"/>
    <w:basedOn w:val="a0"/>
    <w:link w:val="3"/>
    <w:uiPriority w:val="9"/>
    <w:rsid w:val="000B00F6"/>
    <w:rPr>
      <w:b/>
      <w:bCs/>
      <w:sz w:val="32"/>
      <w:szCs w:val="32"/>
    </w:rPr>
  </w:style>
  <w:style w:type="paragraph" w:styleId="a6">
    <w:name w:val="Document Map"/>
    <w:basedOn w:val="a"/>
    <w:link w:val="Char0"/>
    <w:uiPriority w:val="99"/>
    <w:semiHidden/>
    <w:unhideWhenUsed/>
    <w:rsid w:val="003A5789"/>
    <w:rPr>
      <w:rFonts w:ascii="宋体" w:eastAsia="宋体"/>
      <w:sz w:val="18"/>
      <w:szCs w:val="18"/>
    </w:rPr>
  </w:style>
  <w:style w:type="character" w:customStyle="1" w:styleId="Char0">
    <w:name w:val="文档结构图 Char"/>
    <w:basedOn w:val="a0"/>
    <w:link w:val="a6"/>
    <w:uiPriority w:val="99"/>
    <w:semiHidden/>
    <w:rsid w:val="003A5789"/>
    <w:rPr>
      <w:rFonts w:ascii="宋体" w:eastAsia="宋体"/>
      <w:sz w:val="18"/>
      <w:szCs w:val="18"/>
    </w:rPr>
  </w:style>
  <w:style w:type="paragraph" w:styleId="a7">
    <w:name w:val="header"/>
    <w:basedOn w:val="a"/>
    <w:link w:val="Char1"/>
    <w:uiPriority w:val="99"/>
    <w:unhideWhenUsed/>
    <w:rsid w:val="003A578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3A5789"/>
    <w:rPr>
      <w:sz w:val="18"/>
      <w:szCs w:val="18"/>
    </w:rPr>
  </w:style>
  <w:style w:type="paragraph" w:styleId="a8">
    <w:name w:val="footer"/>
    <w:basedOn w:val="a"/>
    <w:link w:val="Char2"/>
    <w:uiPriority w:val="99"/>
    <w:semiHidden/>
    <w:unhideWhenUsed/>
    <w:rsid w:val="003A5789"/>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3A5789"/>
    <w:rPr>
      <w:sz w:val="18"/>
      <w:szCs w:val="18"/>
    </w:rPr>
  </w:style>
  <w:style w:type="paragraph" w:styleId="TOC">
    <w:name w:val="TOC Heading"/>
    <w:basedOn w:val="1"/>
    <w:next w:val="a"/>
    <w:uiPriority w:val="39"/>
    <w:semiHidden/>
    <w:unhideWhenUsed/>
    <w:qFormat/>
    <w:rsid w:val="00927D6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27D6C"/>
  </w:style>
  <w:style w:type="paragraph" w:styleId="20">
    <w:name w:val="toc 2"/>
    <w:basedOn w:val="a"/>
    <w:next w:val="a"/>
    <w:autoRedefine/>
    <w:uiPriority w:val="39"/>
    <w:unhideWhenUsed/>
    <w:rsid w:val="00927D6C"/>
    <w:pPr>
      <w:ind w:leftChars="200" w:left="420"/>
    </w:pPr>
  </w:style>
  <w:style w:type="paragraph" w:styleId="30">
    <w:name w:val="toc 3"/>
    <w:basedOn w:val="a"/>
    <w:next w:val="a"/>
    <w:autoRedefine/>
    <w:uiPriority w:val="39"/>
    <w:unhideWhenUsed/>
    <w:rsid w:val="00927D6C"/>
    <w:pPr>
      <w:ind w:leftChars="400" w:left="840"/>
    </w:pPr>
  </w:style>
  <w:style w:type="character" w:styleId="a9">
    <w:name w:val="Hyperlink"/>
    <w:basedOn w:val="a0"/>
    <w:uiPriority w:val="99"/>
    <w:unhideWhenUsed/>
    <w:rsid w:val="00927D6C"/>
    <w:rPr>
      <w:color w:val="0000FF" w:themeColor="hyperlink"/>
      <w:u w:val="single"/>
    </w:rPr>
  </w:style>
  <w:style w:type="paragraph" w:styleId="aa">
    <w:name w:val="Body Text"/>
    <w:basedOn w:val="a"/>
    <w:link w:val="Char3"/>
    <w:rsid w:val="00E232A9"/>
    <w:pPr>
      <w:spacing w:after="120"/>
    </w:pPr>
    <w:rPr>
      <w:rFonts w:ascii="Times New Roman" w:eastAsia="宋体" w:hAnsi="Times New Roman" w:cs="Times New Roman"/>
      <w:szCs w:val="24"/>
    </w:rPr>
  </w:style>
  <w:style w:type="character" w:customStyle="1" w:styleId="Char3">
    <w:name w:val="正文文本 Char"/>
    <w:basedOn w:val="a0"/>
    <w:link w:val="aa"/>
    <w:rsid w:val="00E232A9"/>
    <w:rPr>
      <w:rFonts w:ascii="Times New Roman" w:eastAsia="宋体" w:hAnsi="Times New Roman" w:cs="Times New Roman"/>
      <w:szCs w:val="24"/>
    </w:rPr>
  </w:style>
  <w:style w:type="character" w:customStyle="1" w:styleId="4Char">
    <w:name w:val="标题 4 Char"/>
    <w:basedOn w:val="a0"/>
    <w:link w:val="4"/>
    <w:uiPriority w:val="9"/>
    <w:semiHidden/>
    <w:rsid w:val="00A154F3"/>
    <w:rPr>
      <w:rFonts w:asciiTheme="majorHAnsi" w:eastAsiaTheme="majorEastAsia" w:hAnsiTheme="majorHAnsi" w:cstheme="majorBidi"/>
      <w:b/>
      <w:bCs/>
      <w:sz w:val="28"/>
      <w:szCs w:val="28"/>
    </w:rPr>
  </w:style>
  <w:style w:type="character" w:customStyle="1" w:styleId="apple-converted-space">
    <w:name w:val="apple-converted-space"/>
    <w:basedOn w:val="a0"/>
    <w:rsid w:val="00732484"/>
  </w:style>
  <w:style w:type="character" w:customStyle="1" w:styleId="5Char">
    <w:name w:val="标题 5 Char"/>
    <w:aliases w:val="h5 Char,上海中望标准标题五 Char,H5 Char,h51 Char,heading 51 Char,h52 Char,heading 52 Char,h53 Char,heading 53 Char,dash Char,ds Char,dd Char,PIM 5 Char,heading 5 Char,Table label Char,l5 Char,hm Char,mh2 Char,Module heading 2 Char,Head 5 Char,5 Char"/>
    <w:basedOn w:val="a0"/>
    <w:link w:val="5"/>
    <w:rsid w:val="007400AF"/>
    <w:rPr>
      <w:rFonts w:ascii="Times New Roman" w:eastAsia="宋体" w:hAnsi="Times New Roman" w:cs="Times New Roman"/>
      <w:b/>
      <w:bCs/>
      <w:sz w:val="28"/>
      <w:szCs w:val="28"/>
    </w:rPr>
  </w:style>
  <w:style w:type="character" w:customStyle="1" w:styleId="6Char">
    <w:name w:val="标题 6 Char"/>
    <w:aliases w:val="BOD 4 Char,H6 Char,h6 Char,h61 Char,heading 61 Char,PIM 6 Char"/>
    <w:basedOn w:val="a0"/>
    <w:link w:val="6"/>
    <w:rsid w:val="007400AF"/>
    <w:rPr>
      <w:rFonts w:ascii="Times New Roman" w:eastAsia="宋体" w:hAnsi="Times New Roman" w:cs="Times New Roman"/>
      <w:b/>
      <w:bCs/>
      <w:sz w:val="24"/>
      <w:szCs w:val="24"/>
    </w:rPr>
  </w:style>
  <w:style w:type="character" w:customStyle="1" w:styleId="7Char">
    <w:name w:val="标题 7 Char"/>
    <w:aliases w:val="PIM 7 Char"/>
    <w:basedOn w:val="a0"/>
    <w:link w:val="7"/>
    <w:rsid w:val="007400AF"/>
    <w:rPr>
      <w:rFonts w:ascii="Times New Roman" w:eastAsia="宋体" w:hAnsi="Times New Roman" w:cs="Times New Roman"/>
      <w:b/>
      <w:bCs/>
      <w:sz w:val="24"/>
      <w:szCs w:val="24"/>
    </w:rPr>
  </w:style>
  <w:style w:type="character" w:customStyle="1" w:styleId="8Char">
    <w:name w:val="标题 8 Char"/>
    <w:aliases w:val="注意框体 Char"/>
    <w:basedOn w:val="a0"/>
    <w:link w:val="8"/>
    <w:rsid w:val="007400AF"/>
    <w:rPr>
      <w:rFonts w:ascii="Arial" w:eastAsia="黑体" w:hAnsi="Arial" w:cs="Times New Roman"/>
      <w:sz w:val="24"/>
      <w:szCs w:val="24"/>
    </w:rPr>
  </w:style>
  <w:style w:type="character" w:customStyle="1" w:styleId="9Char">
    <w:name w:val="标题 9 Char"/>
    <w:aliases w:val="Appendix Char,PIM 9 Char,huh Char"/>
    <w:basedOn w:val="a0"/>
    <w:link w:val="9"/>
    <w:rsid w:val="007400AF"/>
    <w:rPr>
      <w:rFonts w:ascii="Arial" w:eastAsia="黑体" w:hAnsi="Arial"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15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5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00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81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8123B"/>
    <w:rPr>
      <w:sz w:val="18"/>
      <w:szCs w:val="18"/>
    </w:rPr>
  </w:style>
  <w:style w:type="character" w:customStyle="1" w:styleId="Char">
    <w:name w:val="批注框文本 Char"/>
    <w:basedOn w:val="a0"/>
    <w:link w:val="a4"/>
    <w:uiPriority w:val="99"/>
    <w:semiHidden/>
    <w:rsid w:val="0018123B"/>
    <w:rPr>
      <w:sz w:val="18"/>
      <w:szCs w:val="18"/>
    </w:rPr>
  </w:style>
  <w:style w:type="character" w:customStyle="1" w:styleId="1Char">
    <w:name w:val="标题 1 Char"/>
    <w:basedOn w:val="a0"/>
    <w:link w:val="1"/>
    <w:uiPriority w:val="9"/>
    <w:rsid w:val="00415939"/>
    <w:rPr>
      <w:b/>
      <w:bCs/>
      <w:kern w:val="44"/>
      <w:sz w:val="44"/>
      <w:szCs w:val="44"/>
    </w:rPr>
  </w:style>
  <w:style w:type="character" w:customStyle="1" w:styleId="2Char">
    <w:name w:val="标题 2 Char"/>
    <w:basedOn w:val="a0"/>
    <w:link w:val="2"/>
    <w:uiPriority w:val="9"/>
    <w:rsid w:val="00415939"/>
    <w:rPr>
      <w:rFonts w:asciiTheme="majorHAnsi" w:eastAsiaTheme="majorEastAsia" w:hAnsiTheme="majorHAnsi" w:cstheme="majorBidi"/>
      <w:b/>
      <w:bCs/>
      <w:sz w:val="32"/>
      <w:szCs w:val="32"/>
    </w:rPr>
  </w:style>
  <w:style w:type="paragraph" w:styleId="a5">
    <w:name w:val="List Paragraph"/>
    <w:basedOn w:val="a"/>
    <w:uiPriority w:val="34"/>
    <w:qFormat/>
    <w:rsid w:val="0099050E"/>
    <w:pPr>
      <w:ind w:firstLineChars="200" w:firstLine="420"/>
    </w:pPr>
  </w:style>
  <w:style w:type="character" w:customStyle="1" w:styleId="3Char">
    <w:name w:val="标题 3 Char"/>
    <w:basedOn w:val="a0"/>
    <w:link w:val="3"/>
    <w:uiPriority w:val="9"/>
    <w:rsid w:val="000B00F6"/>
    <w:rPr>
      <w:b/>
      <w:bCs/>
      <w:sz w:val="32"/>
      <w:szCs w:val="32"/>
    </w:rPr>
  </w:style>
</w:styles>
</file>

<file path=word/webSettings.xml><?xml version="1.0" encoding="utf-8"?>
<w:webSettings xmlns:r="http://schemas.openxmlformats.org/officeDocument/2006/relationships" xmlns:w="http://schemas.openxmlformats.org/wordprocessingml/2006/main">
  <w:divs>
    <w:div w:id="19935427">
      <w:bodyDiv w:val="1"/>
      <w:marLeft w:val="0"/>
      <w:marRight w:val="0"/>
      <w:marTop w:val="0"/>
      <w:marBottom w:val="0"/>
      <w:divBdr>
        <w:top w:val="none" w:sz="0" w:space="0" w:color="auto"/>
        <w:left w:val="none" w:sz="0" w:space="0" w:color="auto"/>
        <w:bottom w:val="none" w:sz="0" w:space="0" w:color="auto"/>
        <w:right w:val="none" w:sz="0" w:space="0" w:color="auto"/>
      </w:divBdr>
    </w:div>
    <w:div w:id="532307833">
      <w:bodyDiv w:val="1"/>
      <w:marLeft w:val="0"/>
      <w:marRight w:val="0"/>
      <w:marTop w:val="0"/>
      <w:marBottom w:val="0"/>
      <w:divBdr>
        <w:top w:val="none" w:sz="0" w:space="0" w:color="auto"/>
        <w:left w:val="none" w:sz="0" w:space="0" w:color="auto"/>
        <w:bottom w:val="none" w:sz="0" w:space="0" w:color="auto"/>
        <w:right w:val="none" w:sz="0" w:space="0" w:color="auto"/>
      </w:divBdr>
    </w:div>
    <w:div w:id="822162455">
      <w:bodyDiv w:val="1"/>
      <w:marLeft w:val="0"/>
      <w:marRight w:val="0"/>
      <w:marTop w:val="0"/>
      <w:marBottom w:val="0"/>
      <w:divBdr>
        <w:top w:val="none" w:sz="0" w:space="0" w:color="auto"/>
        <w:left w:val="none" w:sz="0" w:space="0" w:color="auto"/>
        <w:bottom w:val="none" w:sz="0" w:space="0" w:color="auto"/>
        <w:right w:val="none" w:sz="0" w:space="0" w:color="auto"/>
      </w:divBdr>
    </w:div>
    <w:div w:id="16516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66782.ht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baike.baidu.com/view/880.htm" TargetMode="External"/><Relationship Id="rId19" Type="http://schemas.openxmlformats.org/officeDocument/2006/relationships/image" Target="media/image9.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baike.baidu.com/view/334600.ht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B3762-B0E2-49F5-9B5D-953863FA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Pages>
  <Words>3082</Words>
  <Characters>17572</Characters>
  <Application>Microsoft Office Word</Application>
  <DocSecurity>0</DocSecurity>
  <Lines>146</Lines>
  <Paragraphs>41</Paragraphs>
  <ScaleCrop>false</ScaleCrop>
  <Company/>
  <LinksUpToDate>false</LinksUpToDate>
  <CharactersWithSpaces>20613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SundyG</dc:creator>
  <cp:lastModifiedBy>gaos</cp:lastModifiedBy>
  <cp:revision>975</cp:revision>
  <dcterms:created xsi:type="dcterms:W3CDTF">2012-10-23T03:42:00Z</dcterms:created>
  <dcterms:modified xsi:type="dcterms:W3CDTF">2014-02-27T06:42:00Z</dcterms:modified>
</cp:coreProperties>
</file>