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"http://blog.csdn.net/cuizm/article/details/51821829" </w:instrText>
      </w:r>
      <w:r>
        <w:rPr>
          <w:sz w:val="28"/>
          <w:szCs w:val="28"/>
        </w:rPr>
        <w:fldChar w:fldCharType="separate"/>
      </w:r>
      <w:r>
        <w:rPr>
          <w:rStyle w:val="5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ThinkPHP项目实现分布式部署（网站集群）</w:t>
      </w:r>
      <w:r>
        <w:rPr>
          <w:sz w:val="28"/>
          <w:szCs w:val="28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Thinkphp 版本（3.1.X）</w:t>
      </w:r>
    </w:p>
    <w:p>
      <w:pPr>
        <w:pStyle w:val="3"/>
        <w:keepNext w:val="0"/>
        <w:keepLines w:val="0"/>
        <w:widowControl/>
        <w:suppressLineNumbers w:val="0"/>
      </w:pPr>
      <w:r>
        <w:t>普通的Web开发，常用的模式就是用户登录之后，登录状态信息保存在Session中，用户一些常用的热数据保存在文件缓存中，用户上传的附件信息保存在Web服务器的某个目录上。这种方式对于一般的Web应用，使用很方便，完全能够胜任。但是对于高并发的企业级网站，就应付不了了。需要采用Web集群实现负载均衡。</w:t>
      </w:r>
    </w:p>
    <w:p>
      <w:pPr>
        <w:pStyle w:val="3"/>
        <w:keepNext w:val="0"/>
        <w:keepLines w:val="0"/>
        <w:widowControl/>
        <w:suppressLineNumbers w:val="0"/>
      </w:pPr>
      <w:r>
        <w:t>　　使用Web集群方式部署之后，首要调整的就是用户状态信息与附件信息。用户状态不能再保存到Session中，缓存也不能用本地Web服务器的文件缓存，以及附件，也不能保存在Web服务器上了。因为要保证集群里面的各个Web服务器，状态完全一致。因此，需要将用户状态、缓存等保存到专用的缓存服务器，比如Memcache。附件需要保存到云存储中，比如七牛云存储、阿里云存储、腾讯云存储等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本文以ThinkPHP开发框架为例，说明如何设置，能够将Session、缓存等保存到Memcache缓存服务器上。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　　下载缓存的Memcache处理类，放到Thinkphp\Extend\Driver\Cache目录中；下载Session的Memcache处理类，放到Thinkphp\Extend\Driver\Session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目录中，如下图所示：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drawing>
          <wp:inline distT="0" distB="0" distL="114300" distR="114300">
            <wp:extent cx="2667635" cy="3702050"/>
            <wp:effectExtent l="0" t="0" r="18415" b="12700"/>
            <wp:docPr id="2" name="图片 2" descr="2016070416293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07041629300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修改配置文件，调整Session与缓存，都记录到Memcache服务器上。打开ThinkPHP\Conf\convention.</w:t>
      </w:r>
      <w:r>
        <w:rPr>
          <w:rFonts w:ascii="宋体" w:hAnsi="宋体" w:eastAsia="宋体" w:cs="宋体"/>
          <w:b/>
          <w:color w:val="DF3434"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color w:val="DF3434"/>
          <w:sz w:val="24"/>
          <w:szCs w:val="24"/>
        </w:rPr>
        <w:instrText xml:space="preserve"> HYPERLINK "http://lib.csdn.net/base/php" \o "PHP知识库" \t "http://blog.csdn.net/cuizm/article/details/_blank" </w:instrText>
      </w:r>
      <w:r>
        <w:rPr>
          <w:rFonts w:ascii="宋体" w:hAnsi="宋体" w:eastAsia="宋体" w:cs="宋体"/>
          <w:b/>
          <w:color w:val="DF3434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b/>
          <w:color w:val="DF3434"/>
          <w:sz w:val="24"/>
          <w:szCs w:val="24"/>
        </w:rPr>
        <w:t>PHP</w:t>
      </w:r>
      <w:r>
        <w:rPr>
          <w:rFonts w:ascii="宋体" w:hAnsi="宋体" w:eastAsia="宋体" w:cs="宋体"/>
          <w:b/>
          <w:color w:val="DF3434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，增加配置项：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/* Memcache缓存设置 */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'MEMCACHE_HOST'         =&gt; '192.168.202.20',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'MEMCACHE_PORT'         =&gt; 11211,  </w:t>
      </w:r>
    </w:p>
    <w:p>
      <w:pPr>
        <w:pStyle w:val="3"/>
        <w:keepNext w:val="0"/>
        <w:keepLines w:val="0"/>
        <w:widowControl/>
        <w:suppressLineNumbers w:val="0"/>
      </w:pPr>
      <w:r>
        <w:t>修改数据缓存为Memcache：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[php]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"http://blog.csdn.net/cuizm/article/details/51821829" \o "view plain"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view plain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"http://blog.csdn.net/cuizm/article/details/51821829" \o "copy"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copy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'DATA_CACHE_TYPE'       =&gt; 'Memcache',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修改Session为Memcache：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[php]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"http://blog.csdn.net/cuizm/article/details/51821829" \o "view plain"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view plain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"http://blog.csdn.net/cuizm/article/details/51821829" \o "copy"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copy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'SESSION_TYPE'          =&gt; 'Memcache',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如下图所示：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"http://img.blog.csdn.net/20160704163716854?watermark/2/text/aHR0cDovL2Jsb2cuY3Nkbi5uZXQv/font/5a6L5L2T/fontsize/400/fill/I0JBQkFCMA==/dissolve/70/gravity/Center"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658350" cy="65722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5835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因为云存储各类比较多，附件存储到云存储上，就不再赘述，参数各云存储提供的sdk即可。经过以上修改，就可以将Web服务器进行分布式部署了。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　附件1：CacheMemcache.class.php</w:t>
      </w:r>
    </w:p>
    <w:p>
      <w:pPr>
        <w:pStyle w:val="3"/>
        <w:keepNext w:val="0"/>
        <w:keepLines w:val="0"/>
        <w:widowControl/>
        <w:suppressLineNumbers w:val="0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+----------------------------------------------------------------------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| ThinkPHP [ WE CAN DO IT JUST THINK IT 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+----------------------------------------------------------------------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| Copyright (c) 2006-2012 http://thinkphp.cn All rights reserved.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+----------------------------------------------------------------------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| Licensed ( http://www.apache.org/licenses/LICENSE-2.0 )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+----------------------------------------------------------------------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| Author: liu21st &lt;liu21st@gmail.com&gt;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+----------------------------------------------------------------------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defined('THINK_PATH') or exit();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Memcache缓存驱动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@category   Extend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@package  Extend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@subpackage  Driver.Cache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   liu21st &lt;liu21st@gmail.com&gt;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CacheMemcache extends Cache {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架构函数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array $options 缓存参数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@access public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__construct($options=array())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 !extension_loaded('memcache') 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throw_exception(L('_NOT_SUPPERT_').':memcache');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$options = array_merge(array (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'host'        =&gt;  C('MEMCACHE_HOST') ? C('MEMCACHE_HOST') : '127.0.0.1',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'port'        =&gt;  C('MEMCACHE_PORT') ? C('MEMCACHE_PORT') : 11211,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'timeout'     =&gt;  C('DATA_CACHE_TIMEOUT') ? C('DATA_CACHE_TIMEOUT') : false,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'persistent'  =&gt;  false,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),$options);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$this-&gt;options      =   $options;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$this-&gt;options['expire'] =  isset($options['expire'])?  $options['expire']  :   C('DATA_CACHE_TIME');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$this-&gt;options['prefix'] =  isset($options['prefix'])?  $options['prefix']  :   C('DATA_CACHE_PREFIX');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$this-&gt;options['length'] =  isset($options['length'])?  $options['length']  :   0;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$func               =   $options['persistent'] ? 'pconnect' : 'connect';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$this-&gt;handler      =   new Memcache;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$options['timeout'] === false ?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$this-&gt;handler-&gt;$func($options['host'], $options['port']) 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$this-&gt;handler-&gt;$func($options['host'], $options['port'], $options['timeout']);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读取缓存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@access public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string $name 缓存变量名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mixed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get($name)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N('cache_read',1);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$this-&gt;handler-&gt;get($this-&gt;options['prefix'].$name);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写入缓存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@access public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string $name 缓存变量名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mixed $value  存储数据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integer $expire  有效时间（秒）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boolen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set($name, $value, $expire = null)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N('cache_write',1);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if(is_null($expire))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$expire  =  $this-&gt;options['expire'];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$name   =   $this-&gt;options['prefix'].$name;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if($this-&gt;handler-&gt;set($name, $value, 0, $expire))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if($this-&gt;options['length']&gt;0)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记录缓存队列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$this-&gt;queue($name);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true;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删除缓存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@access public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string $name 缓存变量名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boolen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rm($name, $ttl = false)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$name   =   $this-&gt;options['prefix'].$name;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$ttl === false ?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$this-&gt;handler-&gt;delete($name) 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$this-&gt;handler-&gt;delete($name, $ttl);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清除缓存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@access public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 boolen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clear()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$this-&gt;handler-&gt;flush();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附件2：SessionMemcache.class.php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&lt;?php 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+----------------------------------------------------------------------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// | 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+----------------------------------------------------------------------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// | Copyright (c) 2013- 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+----------------------------------------------------------------------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| Licensed ( http://www.apache.org/licenses/LICENSE-2.0 )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+----------------------------------------------------------------------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| Author: richievoe &lt;richievoe@163.com&gt;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+----------------------------------------------------------------------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/**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* 自定义Memcache来保存session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*/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SessionMemcache{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//memcache对象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$mem;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//SESSION有效时间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 $expire;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//外部调用的函数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function execute(){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session_set_save_handler(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array(&amp;$this,'open'), 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array(&amp;$this,'close'), 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array(&amp;$this,'read'), 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array(&amp;$this,'write'), 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array(&amp;$this,'destroy'), 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array(&amp;$this,'gc')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);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//连接memcached和初始化一些数据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function open($path,$name){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$this-&gt;expire = C('SESSION_EXPIRE') ? C('SESSION_EXPIRE') :ini_get('session.gc_maxlifetime');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$this-&gt;mem = new Memcache;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$this-&gt;mem-&gt;connect(C('MEMCACHE_HOST'), C('MEMCACHE_PORT'));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//关闭memcache服务器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function close(){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$this-&gt;mem-&gt;close();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//读取数据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function read($id){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$id = C('SESSION_PREFIX').$id;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$data = $this-&gt;mem-&gt;get($id);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$data ? $data :'';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//存入数据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function write($id,$data){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$id = C('SESSION_PREFIX').$id;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//$data = addslashes($data);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$this-&gt;mem-&gt;set($id,$data,0,$this-&gt;expire);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//销毁数据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function destroy($id){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$id = C('SESSION_PREFIX').$id;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$this-&gt;mem-&gt;delete($id);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//垃圾销毁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function gc(){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true;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?&gt;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　经过以上配置，就可以将用户状态信息与缓存信息保存到Memcache中。可以使用负载均衡服务器，来实现大规模集群方式架设网站。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DCF4C"/>
    <w:multiLevelType w:val="multilevel"/>
    <w:tmpl w:val="580DCF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0DCF5D"/>
    <w:multiLevelType w:val="multilevel"/>
    <w:tmpl w:val="580DCF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0DCF6F"/>
    <w:multiLevelType w:val="multilevel"/>
    <w:tmpl w:val="580DCF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D54A6"/>
    <w:rsid w:val="17F4605B"/>
    <w:rsid w:val="44424602"/>
    <w:rsid w:val="639406A7"/>
    <w:rsid w:val="788C21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zfeng</dc:creator>
  <cp:lastModifiedBy>zfeng</cp:lastModifiedBy>
  <dcterms:modified xsi:type="dcterms:W3CDTF">2016-10-24T09:07:07Z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