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C094D">
      <w:pPr>
        <w:pStyle w:val="31"/>
        <w:keepNext/>
        <w:spacing w:after="100"/>
      </w:pPr>
      <w:r>
        <w:rPr>
          <w:rFonts w:ascii="Hiragino Sans GB" w:hAnsi="Hiragino Sans GB" w:eastAsia="Hiragino Sans GB"/>
          <w:b/>
          <w:sz w:val="38"/>
        </w:rPr>
        <w:t>AI代充常见问题解答</w:t>
      </w:r>
    </w:p>
    <w:p w14:paraId="4A6972D4">
      <w:pPr>
        <w:spacing w:after="340"/>
      </w:pPr>
      <w:r>
        <w:rPr>
          <w:rFonts w:ascii="Hiragino Sans GB" w:hAnsi="Hiragino Sans GB" w:eastAsia="Hiragino Sans GB"/>
          <w:b w:val="0"/>
          <w:color w:val="5A6777"/>
          <w:sz w:val="18"/>
        </w:rPr>
        <w:t>OpenGPT VIP 社区  ·  原帖发布于 2026 年 9 月 29 日</w:t>
      </w:r>
    </w:p>
    <w:p w14:paraId="7674AAD5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01  </w:t>
      </w:r>
      <w:r>
        <w:rPr>
          <w:rFonts w:ascii="Hiragino Sans GB" w:hAnsi="Hiragino Sans GB" w:eastAsia="Hiragino Sans GB"/>
          <w:b/>
          <w:sz w:val="23"/>
        </w:rPr>
        <w:t>菲区是不是菲律宾才能冲？</w:t>
      </w:r>
    </w:p>
    <w:p w14:paraId="6E48DA99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不限制地区使用，菲区的意思是菲区订购，有价格优势而已，不是说非得在菲律宾使用，任意国家 任意地区都可以使用，当然也不需要挂菲区的梯子。</w:t>
      </w:r>
    </w:p>
    <w:p w14:paraId="1D05B094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02  </w:t>
      </w:r>
      <w:r>
        <w:rPr>
          <w:rFonts w:ascii="Hiragino Sans GB" w:hAnsi="Hiragino Sans GB" w:eastAsia="Hiragino Sans GB"/>
          <w:b/>
          <w:sz w:val="23"/>
        </w:rPr>
        <w:t>发票问题</w:t>
      </w:r>
    </w:p>
    <w:p w14:paraId="59E0F38F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可以开通发票，3%客户自费</w:t>
      </w:r>
    </w:p>
    <w:p w14:paraId="401DEA3F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03  </w:t>
      </w:r>
      <w:r>
        <w:rPr>
          <w:rFonts w:ascii="Hiragino Sans GB" w:hAnsi="Hiragino Sans GB" w:eastAsia="Hiragino Sans GB"/>
          <w:b/>
          <w:sz w:val="23"/>
        </w:rPr>
        <w:t>菲区的plus，能不能升级菲区的20x？</w:t>
      </w:r>
    </w:p>
    <w:p w14:paraId="211E485A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可以！这个不需要拍ios礼品卡的20x</w:t>
      </w:r>
    </w:p>
    <w:p w14:paraId="101A107F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但这是正常开放订阅的情况下，现在开20x需要你之前有开通过20x的记录，打开设置查看订阅，货币单位为PHP代表是菲区。</w:t>
      </w:r>
    </w:p>
    <w:p w14:paraId="21555EC1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04  </w:t>
      </w:r>
      <w:r>
        <w:rPr>
          <w:rFonts w:ascii="Hiragino Sans GB" w:hAnsi="Hiragino Sans GB" w:eastAsia="Hiragino Sans GB"/>
          <w:b/>
          <w:sz w:val="23"/>
        </w:rPr>
        <w:t>iOS是啥意思？</w:t>
      </w:r>
    </w:p>
    <w:p w14:paraId="6155C029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IOS是苹果礼品卡的意思，不是说非得要你苹果手机电脑使用，也不需要你的Apple id，只是订阅方式不一样，也是无视地区随意使用。</w:t>
      </w:r>
    </w:p>
    <w:p w14:paraId="28676E9E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05  </w:t>
      </w:r>
      <w:r>
        <w:rPr>
          <w:rFonts w:ascii="Hiragino Sans GB" w:hAnsi="Hiragino Sans GB" w:eastAsia="Hiragino Sans GB"/>
          <w:b/>
          <w:sz w:val="23"/>
        </w:rPr>
        <w:t>菲区充值被拒怎么办？</w:t>
      </w:r>
    </w:p>
    <w:p w14:paraId="3E9F80BB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当菲区账号出现被拒的时候可以选择补差价买ios礼品卡充值，或者再弄一个新账户去激活，二选一。</w:t>
      </w:r>
    </w:p>
    <w:p w14:paraId="03065BEE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06  </w:t>
      </w:r>
      <w:r>
        <w:rPr>
          <w:rFonts w:ascii="Hiragino Sans GB" w:hAnsi="Hiragino Sans GB" w:eastAsia="Hiragino Sans GB"/>
          <w:b/>
          <w:sz w:val="23"/>
        </w:rPr>
        <w:t>激活的时候提示 账号被拒 什么原因？</w:t>
      </w:r>
    </w:p>
    <w:p w14:paraId="6A468857">
      <w:pPr>
        <w:keepLines/>
        <w:spacing w:before="60" w:after="120"/>
        <w:jc w:val="center"/>
      </w:pPr>
      <w:r>
        <w:drawing>
          <wp:inline distT="0" distB="0" distL="114300" distR="114300">
            <wp:extent cx="5623560" cy="1702435"/>
            <wp:effectExtent l="0" t="0" r="15240" b="24765"/>
            <wp:docPr id="1" name="Picture 1" descr="原帖配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原帖配图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0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07A2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账户订阅未过期，要等过期后</w:t>
      </w:r>
    </w:p>
    <w:p w14:paraId="4370A3F1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换个账号激活，还不行的找我提供订单号和卡密退款。</w:t>
      </w:r>
    </w:p>
    <w:p w14:paraId="2A30B348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07  </w:t>
      </w:r>
      <w:r>
        <w:rPr>
          <w:rFonts w:ascii="Hiragino Sans GB" w:hAnsi="Hiragino Sans GB" w:eastAsia="Hiragino Sans GB"/>
          <w:b/>
          <w:sz w:val="23"/>
        </w:rPr>
        <w:t>当前20x被限制无法新开，有哪些需要注意</w:t>
      </w:r>
    </w:p>
    <w:p w14:paraId="225E6E28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账户历史上开过20x的可以拍这个链接去激活，可以用</w:t>
      </w:r>
    </w:p>
    <w:p w14:paraId="3F7F545F">
      <w:pPr>
        <w:keepLines/>
        <w:spacing w:before="60" w:after="120"/>
        <w:jc w:val="center"/>
      </w:pPr>
      <w:bookmarkStart w:id="0" w:name="_GoBack"/>
      <w:bookmarkEnd w:id="0"/>
    </w:p>
    <w:p w14:paraId="3F316A89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如果是菲区20x还未过期，需要提前三天续费，拍这个链接即可</w:t>
      </w:r>
    </w:p>
    <w:p w14:paraId="13EA5CDC">
      <w:pPr>
        <w:keepLines/>
        <w:spacing w:before="60" w:after="120"/>
        <w:jc w:val="center"/>
      </w:pPr>
      <w:r>
        <w:drawing>
          <wp:inline distT="0" distB="0" distL="114300" distR="114300">
            <wp:extent cx="5623560" cy="1702435"/>
            <wp:effectExtent l="0" t="0" r="15240" b="24765"/>
            <wp:docPr id="3" name="Picture 3" descr="原帖配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原帖配图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0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A60B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08  </w:t>
      </w:r>
      <w:r>
        <w:rPr>
          <w:rFonts w:ascii="Hiragino Sans GB" w:hAnsi="Hiragino Sans GB" w:eastAsia="Hiragino Sans GB"/>
          <w:b/>
          <w:sz w:val="23"/>
        </w:rPr>
        <w:t>账号充值以后为啥还是免费账号？</w:t>
      </w:r>
    </w:p>
    <w:p w14:paraId="1E29C932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正常激活是秒到的，IOS礼品卡充值会有个几分钟的延迟，无需担心，喝杯茶也就到了，只要后台显示充值成功就是一定会到的。</w:t>
      </w:r>
    </w:p>
    <w:p w14:paraId="04E803F5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09  </w:t>
      </w:r>
      <w:r>
        <w:rPr>
          <w:rFonts w:ascii="Hiragino Sans GB" w:hAnsi="Hiragino Sans GB" w:eastAsia="Hiragino Sans GB"/>
          <w:b/>
          <w:sz w:val="23"/>
        </w:rPr>
        <w:t>关于质保</w:t>
      </w:r>
    </w:p>
    <w:p w14:paraId="31768ED5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Chatgpt个人正常使用是绝对不会被封号的，目前运营5个月都是0售后的状态，但如果你反代逆向被封了，我们可以协助你进行退款申请，退回来多少就给回你多少，以实际账单为准。</w:t>
      </w:r>
    </w:p>
    <w:p w14:paraId="2EDFEA2C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10  </w:t>
      </w:r>
      <w:r>
        <w:rPr>
          <w:rFonts w:ascii="Hiragino Sans GB" w:hAnsi="Hiragino Sans GB" w:eastAsia="Hiragino Sans GB"/>
          <w:b/>
          <w:sz w:val="23"/>
        </w:rPr>
        <w:t>session怎么提取？</w:t>
      </w:r>
    </w:p>
    <w:p w14:paraId="3261B091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访问网址：https://chatgpt.com/api/auth/session，需要在网页登陆gpt，然后打开网址，复制内容保存为文档。结尾是 false 就代表复制全了，有时候帮客户激活的时候可以用到。</w:t>
      </w:r>
    </w:p>
    <w:p w14:paraId="54B6266A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11  </w:t>
      </w:r>
      <w:r>
        <w:rPr>
          <w:rFonts w:ascii="Hiragino Sans GB" w:hAnsi="Hiragino Sans GB" w:eastAsia="Hiragino Sans GB"/>
          <w:b/>
          <w:sz w:val="23"/>
        </w:rPr>
        <w:t>关于订阅的问题</w:t>
      </w:r>
    </w:p>
    <w:p w14:paraId="4E9F95C0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这里我用简单的话说方便辨别：</w:t>
      </w:r>
    </w:p>
    <w:p w14:paraId="1D895755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菲区： Plus - 5x - 20x 订阅随意升级没问题的，因为全程都是在菲区升级，例如客户是菲区plus，可以随意升为5x或者20x</w:t>
      </w:r>
    </w:p>
    <w:p w14:paraId="63F5030A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智利区： 目前智利只有5x，只能给Free账户开通，有其余plus都不行，就是一个干净的free账户，或者订阅到期了也可以，只要是Free</w:t>
      </w:r>
    </w:p>
    <w:p w14:paraId="598E3CC1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IOS礼品卡： 无视一切，管你什么区，全部秒开（缺点：比较贵）</w:t>
      </w:r>
    </w:p>
    <w:p w14:paraId="546BA4C1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12  </w:t>
      </w:r>
      <w:r>
        <w:rPr>
          <w:rFonts w:ascii="Hiragino Sans GB" w:hAnsi="Hiragino Sans GB" w:eastAsia="Hiragino Sans GB"/>
          <w:b/>
          <w:sz w:val="23"/>
        </w:rPr>
        <w:t>20x现在什么账户开通？还能强开吗？</w:t>
      </w:r>
    </w:p>
    <w:p w14:paraId="5FA53A65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不能强开了！强开彻底无了。</w:t>
      </w:r>
    </w:p>
    <w:p w14:paraId="5A769E85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13  </w:t>
      </w:r>
      <w:r>
        <w:rPr>
          <w:rFonts w:ascii="Hiragino Sans GB" w:hAnsi="Hiragino Sans GB" w:eastAsia="Hiragino Sans GB"/>
          <w:b/>
          <w:sz w:val="23"/>
        </w:rPr>
        <w:t>什么账户可以开通？</w:t>
      </w:r>
    </w:p>
    <w:p w14:paraId="7BF54E0A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历史上有订阅过20x，无论过没过期都可以。，菲区订阅期内就去拍菲区续费的那个链接，过期了就拍旁边那个，商品有标注。</w:t>
      </w:r>
    </w:p>
    <w:p w14:paraId="6E6C6CD2">
      <w:pPr>
        <w:keepLines/>
        <w:spacing w:before="60" w:after="120"/>
        <w:jc w:val="center"/>
      </w:pPr>
      <w:r>
        <w:drawing>
          <wp:inline distT="0" distB="0" distL="114300" distR="114300">
            <wp:extent cx="3120390" cy="4160520"/>
            <wp:effectExtent l="0" t="0" r="3810" b="5080"/>
            <wp:docPr id="4" name="Picture 4" descr="原帖配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原帖配图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E703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14  </w:t>
      </w:r>
      <w:r>
        <w:rPr>
          <w:rFonts w:ascii="Hiragino Sans GB" w:hAnsi="Hiragino Sans GB" w:eastAsia="Hiragino Sans GB"/>
          <w:b/>
          <w:sz w:val="23"/>
        </w:rPr>
        <w:t>iOS Plus 暂时无货 / 菲区被拒处理方案</w:t>
      </w:r>
    </w:p>
    <w:p w14:paraId="7798E054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当前状态（2026-09-23）：iOS Plus 暂时无货，请勿询问。</w:t>
      </w:r>
    </w:p>
    <w:p w14:paraId="26BD4F6E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菲区 Plus 被拒：只能换账号，或联系群主提供订单号卡密退款。</w:t>
      </w:r>
    </w:p>
    <w:p w14:paraId="42834FE0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菲区 5x 被拒：可联系群主补差价，升级为美区 iOS 礼品卡方案。</w:t>
      </w:r>
    </w:p>
    <w:p w14:paraId="09041EDC">
      <w:pPr>
        <w:pStyle w:val="4"/>
        <w:keepNext/>
        <w:spacing w:before="180" w:after="60"/>
      </w:pPr>
      <w:r>
        <w:rPr>
          <w:rFonts w:ascii="Hiragino Sans GB" w:hAnsi="Hiragino Sans GB" w:eastAsia="Hiragino Sans GB"/>
          <w:b/>
          <w:color w:val="1B5999"/>
          <w:sz w:val="23"/>
        </w:rPr>
        <w:t xml:space="preserve">15  </w:t>
      </w:r>
      <w:r>
        <w:rPr>
          <w:rFonts w:ascii="Hiragino Sans GB" w:hAnsi="Hiragino Sans GB" w:eastAsia="Hiragino Sans GB"/>
          <w:b/>
          <w:sz w:val="23"/>
        </w:rPr>
        <w:t>Session 提交失败 / 充值不上 - 检查浏览器翻译</w:t>
      </w:r>
    </w:p>
    <w:p w14:paraId="72A345A5">
      <w:pPr>
        <w:keepNext/>
        <w:spacing w:after="80"/>
      </w:pPr>
      <w:r>
        <w:rPr>
          <w:rFonts w:ascii="Hiragino Sans GB" w:hAnsi="Hiragino Sans GB" w:eastAsia="Hiragino Sans GB"/>
          <w:b w:val="0"/>
          <w:sz w:val="21"/>
        </w:rPr>
        <w:t>常见原因：浏览器开着翻译，Session 文本被混入中文字符，系统无法识别。</w:t>
      </w:r>
    </w:p>
    <w:p w14:paraId="1286D085">
      <w:pPr>
        <w:keepNext/>
        <w:spacing w:after="80"/>
      </w:pPr>
      <w:r>
        <w:rPr>
          <w:rFonts w:ascii="Hiragino Sans GB" w:hAnsi="Hiragino Sans GB" w:eastAsia="Hiragino Sans GB"/>
          <w:b w:val="0"/>
          <w:sz w:val="21"/>
        </w:rPr>
        <w:t>排查方法：</w:t>
      </w:r>
    </w:p>
    <w:p w14:paraId="5E1A7A2D">
      <w:pPr>
        <w:keepNext/>
        <w:spacing w:after="80"/>
      </w:pPr>
      <w:r>
        <w:rPr>
          <w:rFonts w:ascii="Hiragino Sans GB" w:hAnsi="Hiragino Sans GB" w:eastAsia="Hiragino Sans GB"/>
          <w:b w:val="0"/>
          <w:sz w:val="21"/>
        </w:rPr>
        <w:t>检查客户发来的 Session 文本中是否含有请勿分享、警告横幅等中文内容。</w:t>
      </w:r>
    </w:p>
    <w:p w14:paraId="77B3A10F">
      <w:pPr>
        <w:keepNext/>
        <w:spacing w:after="80"/>
      </w:pPr>
      <w:r>
        <w:rPr>
          <w:rFonts w:ascii="Hiragino Sans GB" w:hAnsi="Hiragino Sans GB" w:eastAsia="Hiragino Sans GB"/>
          <w:b w:val="0"/>
          <w:sz w:val="21"/>
        </w:rPr>
        <w:t>有中文 → 说明客户开着浏览器翻译，Session 被污染了。</w:t>
      </w:r>
    </w:p>
    <w:p w14:paraId="461E0FB1">
      <w:pPr>
        <w:keepNext/>
        <w:spacing w:after="80"/>
      </w:pPr>
      <w:r>
        <w:rPr>
          <w:rFonts w:ascii="Hiragino Sans GB" w:hAnsi="Hiragino Sans GB" w:eastAsia="Hiragino Sans GB"/>
          <w:b w:val="0"/>
          <w:sz w:val="21"/>
        </w:rPr>
        <w:t>解决方法：</w:t>
      </w:r>
    </w:p>
    <w:p w14:paraId="7F250710">
      <w:pPr>
        <w:keepNext/>
        <w:spacing w:after="80"/>
      </w:pPr>
      <w:r>
        <w:rPr>
          <w:rFonts w:ascii="Hiragino Sans GB" w:hAnsi="Hiragino Sans GB" w:eastAsia="Hiragino Sans GB"/>
          <w:b w:val="0"/>
          <w:sz w:val="21"/>
        </w:rPr>
        <w:t>让客户关闭浏览器翻译功能。</w:t>
      </w:r>
    </w:p>
    <w:p w14:paraId="3EA6B03B">
      <w:pPr>
        <w:keepNext/>
        <w:spacing w:after="80"/>
      </w:pPr>
      <w:r>
        <w:rPr>
          <w:rFonts w:ascii="Hiragino Sans GB" w:hAnsi="Hiragino Sans GB" w:eastAsia="Hiragino Sans GB"/>
          <w:b w:val="0"/>
          <w:sz w:val="21"/>
        </w:rPr>
        <w:t>重新打开 https://chatgpt.com/api/auth/session 全选复制。</w:t>
      </w:r>
    </w:p>
    <w:p w14:paraId="54B01F58">
      <w:pPr>
        <w:spacing w:after="80"/>
      </w:pPr>
      <w:r>
        <w:rPr>
          <w:rFonts w:ascii="Hiragino Sans GB" w:hAnsi="Hiragino Sans GB" w:eastAsia="Hiragino Sans GB"/>
          <w:b w:val="0"/>
          <w:sz w:val="21"/>
        </w:rPr>
        <w:t>重新提交 Session，确认结尾是 false 再提交。</w:t>
      </w:r>
    </w:p>
    <w:sectPr>
      <w:footerReference r:id="rId5" w:type="default"/>
      <w:pgSz w:w="11909" w:h="16834"/>
      <w:pgMar w:top="1037" w:right="1238" w:bottom="1008" w:left="123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01FAC">
    <w:pPr>
      <w:pStyle w:val="24"/>
      <w:spacing w:before="40"/>
      <w:jc w:val="center"/>
    </w:pPr>
    <w:r>
      <w:rPr>
        <w:rFonts w:ascii="Hiragino Sans GB" w:hAnsi="Hiragino Sans GB" w:eastAsia="Hiragino Sans GB"/>
        <w:b w:val="0"/>
        <w:color w:val="5A6777"/>
        <w:sz w:val="17"/>
      </w:rPr>
      <w:t xml:space="preserve">OpenGPT VIP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57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7" w:lineRule="auto"/>
    </w:pPr>
    <w:rPr>
      <w:rFonts w:ascii="Hiragino Sans GB" w:hAnsi="Hiragino Sans GB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21D2C"/>
      <w:sz w:val="23"/>
      <w:szCs w:val="26"/>
      <w:u w:val="none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21D2C"/>
      <w:spacing w:val="5"/>
      <w:kern w:val="28"/>
      <w:sz w:val="38"/>
      <w:szCs w:val="52"/>
      <w:u w:val="none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OpenGPT VIP</dc:creator>
  <dc:description>generated by python-docx</dc:description>
  <cp:lastModifiedBy>临渊羡鱼</cp:lastModifiedBy>
  <dcterms:modified xsi:type="dcterms:W3CDTF">2026-09-29T17:22:11Z</dcterms:modified>
  <dc:subject>OpenGPT VIP 社区帖子导出</dc:subject>
  <dc:title>AI代充常见问题解答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976F1E4C3CEB26784383BB6A3F95E150_42</vt:lpwstr>
  </property>
</Properties>
</file>