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C3F5B" w14:textId="128F9011" w:rsidR="00982726" w:rsidRDefault="00982726" w:rsidP="00982726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项目报告书模板</w:t>
      </w:r>
    </w:p>
    <w:p w14:paraId="4FC74E09" w14:textId="46AAB19A" w:rsidR="00982726" w:rsidRPr="00BD1481" w:rsidRDefault="00982726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b/>
          <w:bCs/>
          <w:color w:val="FF0000"/>
          <w:shd w:val="clear" w:color="auto" w:fill="FFFFFF"/>
        </w:rPr>
        <w:t>奖励与认证：</w:t>
      </w:r>
    </w:p>
    <w:p w14:paraId="6F2B2103" w14:textId="01098C95" w:rsidR="00982726" w:rsidRPr="00982726" w:rsidRDefault="00982726" w:rsidP="00982726">
      <w:pPr>
        <w:rPr>
          <w:shd w:val="clear" w:color="auto" w:fill="FFFFFF"/>
        </w:rPr>
      </w:pPr>
      <w:r>
        <w:rPr>
          <w:rFonts w:hint="eastAsia"/>
          <w:shd w:val="clear" w:color="auto" w:fill="FFFFFF"/>
        </w:rPr>
        <w:t>参加者可以根据自己的能力选择在规定时间完成任意一个类型的</w:t>
      </w:r>
      <w:r>
        <w:rPr>
          <w:rFonts w:hint="eastAsia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</w:t>
      </w:r>
      <w:r>
        <w:rPr>
          <w:rFonts w:hint="eastAsia"/>
          <w:shd w:val="clear" w:color="auto" w:fill="FFFFFF"/>
        </w:rPr>
        <w:t>对话机器人：</w:t>
      </w:r>
    </w:p>
    <w:p w14:paraId="2C098E81" w14:textId="3545B569" w:rsidR="00982726" w:rsidRPr="00982726" w:rsidRDefault="00982726" w:rsidP="00982726">
      <w:pPr>
        <w:pStyle w:val="a3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基础版：</w:t>
      </w:r>
      <w:r w:rsidRPr="00540D31">
        <w:rPr>
          <w:highlight w:val="yellow"/>
          <w:shd w:val="clear" w:color="auto" w:fill="FFFFFF"/>
        </w:rPr>
        <w:t>完成文</w:t>
      </w:r>
      <w:r w:rsidR="00540D31" w:rsidRPr="00540D31">
        <w:rPr>
          <w:rFonts w:hint="eastAsia"/>
          <w:highlight w:val="yellow"/>
          <w:shd w:val="clear" w:color="auto" w:fill="FFFFFF"/>
        </w:rPr>
        <w:t>字形式的</w:t>
      </w:r>
      <w:r w:rsidRPr="00540D31">
        <w:rPr>
          <w:highlight w:val="yellow"/>
          <w:shd w:val="clear" w:color="auto" w:fill="FFFFFF"/>
        </w:rPr>
        <w:t>RAG</w:t>
      </w:r>
      <w:r w:rsidR="00540D31" w:rsidRPr="00540D31">
        <w:rPr>
          <w:rFonts w:hint="eastAsia"/>
          <w:highlight w:val="yellow"/>
          <w:shd w:val="clear" w:color="auto" w:fill="FFFFFF"/>
        </w:rPr>
        <w:t>智能对话</w:t>
      </w:r>
      <w:r w:rsidRPr="00540D31">
        <w:rPr>
          <w:highlight w:val="yellow"/>
          <w:shd w:val="clear" w:color="auto" w:fill="FFFFFF"/>
        </w:rPr>
        <w:t>机器人</w:t>
      </w:r>
      <w:r w:rsidRPr="00982726">
        <w:rPr>
          <w:shd w:val="clear" w:color="auto" w:fill="FFFFFF"/>
        </w:rPr>
        <w:t>将获得</w:t>
      </w:r>
      <w:r w:rsidRPr="00982726">
        <w:rPr>
          <w:shd w:val="clear" w:color="auto" w:fill="FFFFFF"/>
        </w:rPr>
        <w:t>NVIDIA AI-Agent</w:t>
      </w:r>
      <w:r w:rsidRPr="00982726">
        <w:rPr>
          <w:shd w:val="clear" w:color="auto" w:fill="FFFFFF"/>
        </w:rPr>
        <w:t>训练营结业证书。</w:t>
      </w:r>
    </w:p>
    <w:p w14:paraId="05ACBF89" w14:textId="78FA3E1A" w:rsidR="00982726" w:rsidRPr="00982726" w:rsidRDefault="00982726" w:rsidP="00982726">
      <w:pPr>
        <w:pStyle w:val="a3"/>
        <w:numPr>
          <w:ilvl w:val="0"/>
          <w:numId w:val="9"/>
        </w:numPr>
        <w:tabs>
          <w:tab w:val="num" w:pos="720"/>
        </w:tabs>
        <w:ind w:firstLineChars="0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进阶版：</w:t>
      </w:r>
      <w:r w:rsidRPr="00982726">
        <w:rPr>
          <w:shd w:val="clear" w:color="auto" w:fill="FFFFFF"/>
        </w:rPr>
        <w:t>如果在功能整合部分加入了进阶的功能</w:t>
      </w:r>
      <w:r w:rsidR="00540D31" w:rsidRPr="00540D31">
        <w:rPr>
          <w:rFonts w:hint="eastAsia"/>
          <w:highlight w:val="yellow"/>
          <w:shd w:val="clear" w:color="auto" w:fill="FFFFFF"/>
        </w:rPr>
        <w:t>(</w:t>
      </w:r>
      <w:r w:rsidR="00540D31" w:rsidRPr="00540D31">
        <w:rPr>
          <w:rFonts w:hint="eastAsia"/>
          <w:highlight w:val="yellow"/>
          <w:shd w:val="clear" w:color="auto" w:fill="FFFFFF"/>
        </w:rPr>
        <w:t>语音</w:t>
      </w:r>
      <w:r w:rsidR="00540D31" w:rsidRPr="00540D31">
        <w:rPr>
          <w:rFonts w:hint="eastAsia"/>
          <w:highlight w:val="yellow"/>
          <w:shd w:val="clear" w:color="auto" w:fill="FFFFFF"/>
        </w:rPr>
        <w:t>/Agent/</w:t>
      </w:r>
      <w:r w:rsidR="00540D31" w:rsidRPr="00540D31">
        <w:rPr>
          <w:rFonts w:hint="eastAsia"/>
          <w:highlight w:val="yellow"/>
          <w:shd w:val="clear" w:color="auto" w:fill="FFFFFF"/>
        </w:rPr>
        <w:t>多模态</w:t>
      </w:r>
      <w:r w:rsidR="00540D31">
        <w:rPr>
          <w:rFonts w:hint="eastAsia"/>
          <w:highlight w:val="yellow"/>
          <w:shd w:val="clear" w:color="auto" w:fill="FFFFFF"/>
        </w:rPr>
        <w:t>等</w:t>
      </w:r>
      <w:r w:rsidR="00540D31" w:rsidRPr="00540D31">
        <w:rPr>
          <w:rFonts w:hint="eastAsia"/>
          <w:highlight w:val="yellow"/>
          <w:shd w:val="clear" w:color="auto" w:fill="FFFFFF"/>
        </w:rPr>
        <w:t>)</w:t>
      </w:r>
      <w:r w:rsidRPr="00982726">
        <w:rPr>
          <w:shd w:val="clear" w:color="auto" w:fill="FFFFFF"/>
        </w:rPr>
        <w:t>，除了结业证书外，还将获得一份精美礼品。</w:t>
      </w:r>
    </w:p>
    <w:p w14:paraId="4F3CA7FC" w14:textId="77777777" w:rsidR="00982726" w:rsidRPr="00982726" w:rsidRDefault="00000000" w:rsidP="00982726">
      <w:pPr>
        <w:rPr>
          <w:shd w:val="clear" w:color="auto" w:fill="FFFFFF"/>
        </w:rPr>
      </w:pPr>
      <w:r>
        <w:rPr>
          <w:shd w:val="clear" w:color="auto" w:fill="FFFFFF"/>
        </w:rPr>
        <w:pict w14:anchorId="7C2FC5E1">
          <v:rect id="_x0000_i1025" style="width:0;height:0" o:hralign="center" o:hrstd="t" o:hrnoshade="t" o:hr="t" fillcolor="#05073b" stroked="f"/>
        </w:pict>
      </w:r>
    </w:p>
    <w:p w14:paraId="650557BF" w14:textId="77777777" w:rsidR="00982726" w:rsidRPr="00982726" w:rsidRDefault="00982726" w:rsidP="00982726">
      <w:pPr>
        <w:rPr>
          <w:b/>
          <w:bCs/>
          <w:color w:val="FF0000"/>
          <w:shd w:val="clear" w:color="auto" w:fill="FFFFFF"/>
        </w:rPr>
      </w:pPr>
      <w:r w:rsidRPr="00982726">
        <w:rPr>
          <w:b/>
          <w:bCs/>
          <w:color w:val="FF0000"/>
          <w:shd w:val="clear" w:color="auto" w:fill="FFFFFF"/>
        </w:rPr>
        <w:t>提交说明：</w:t>
      </w:r>
    </w:p>
    <w:p w14:paraId="19041521" w14:textId="77777777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请按照本模板撰写项目报告书。</w:t>
      </w:r>
    </w:p>
    <w:p w14:paraId="4CAB4531" w14:textId="77777777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请将完成的报告书发布到您的社交平台，包括但不限于知乎、</w:t>
      </w:r>
      <w:r w:rsidRPr="00BD1481">
        <w:rPr>
          <w:shd w:val="clear" w:color="auto" w:fill="FFFFFF"/>
        </w:rPr>
        <w:t>CSDN</w:t>
      </w:r>
      <w:r w:rsidRPr="00BD1481">
        <w:rPr>
          <w:shd w:val="clear" w:color="auto" w:fill="FFFFFF"/>
        </w:rPr>
        <w:t>、</w:t>
      </w:r>
      <w:proofErr w:type="spellStart"/>
      <w:r w:rsidRPr="00BD1481">
        <w:rPr>
          <w:shd w:val="clear" w:color="auto" w:fill="FFFFFF"/>
        </w:rPr>
        <w:t>Github</w:t>
      </w:r>
      <w:proofErr w:type="spellEnd"/>
      <w:r w:rsidRPr="00BD1481">
        <w:rPr>
          <w:shd w:val="clear" w:color="auto" w:fill="FFFFFF"/>
        </w:rPr>
        <w:t>等，并确保内容公开可访问。</w:t>
      </w:r>
    </w:p>
    <w:p w14:paraId="618A3719" w14:textId="2E00B26A" w:rsidR="00982726" w:rsidRPr="00BD1481" w:rsidRDefault="00982726" w:rsidP="00BD1481">
      <w:pPr>
        <w:pStyle w:val="a3"/>
        <w:numPr>
          <w:ilvl w:val="0"/>
          <w:numId w:val="10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填写并</w:t>
      </w:r>
      <w:r w:rsidRPr="00BD1481">
        <w:rPr>
          <w:rFonts w:hint="eastAsia"/>
          <w:shd w:val="clear" w:color="auto" w:fill="FFFFFF"/>
        </w:rPr>
        <w:t>将文章链接</w:t>
      </w:r>
      <w:r w:rsidRPr="00BD1481">
        <w:rPr>
          <w:shd w:val="clear" w:color="auto" w:fill="FFFFFF"/>
        </w:rPr>
        <w:t>提交</w:t>
      </w:r>
      <w:r w:rsidRPr="00BD1481">
        <w:rPr>
          <w:rFonts w:hint="eastAsia"/>
          <w:shd w:val="clear" w:color="auto" w:fill="FFFFFF"/>
        </w:rPr>
        <w:t>到此处：</w:t>
      </w:r>
      <w:r w:rsidRPr="00BD1481">
        <w:rPr>
          <w:rFonts w:hint="eastAsia"/>
          <w:shd w:val="clear" w:color="auto" w:fill="FFFFFF"/>
        </w:rPr>
        <w:t>(</w:t>
      </w:r>
      <w:hyperlink r:id="rId8" w:history="1">
        <w:r w:rsidRPr="00982726">
          <w:t>https://jsj.top/f/i4QM5Z</w:t>
        </w:r>
      </w:hyperlink>
      <w:r w:rsidRPr="00BD1481">
        <w:rPr>
          <w:rFonts w:hint="eastAsia"/>
          <w:shd w:val="clear" w:color="auto" w:fill="FFFFFF"/>
        </w:rPr>
        <w:t xml:space="preserve">) </w:t>
      </w:r>
      <w:r w:rsidRPr="00BD1481">
        <w:rPr>
          <w:shd w:val="clear" w:color="auto" w:fill="FFFFFF"/>
        </w:rPr>
        <w:t>，以便我们审核您的项目报告并寄送相应的奖励与认证。</w:t>
      </w:r>
    </w:p>
    <w:p w14:paraId="15EA642A" w14:textId="77777777" w:rsidR="00982726" w:rsidRPr="00982726" w:rsidRDefault="00982726" w:rsidP="00982726">
      <w:pPr>
        <w:rPr>
          <w:shd w:val="clear" w:color="auto" w:fill="FFFFFF"/>
        </w:rPr>
      </w:pPr>
    </w:p>
    <w:p w14:paraId="23B8F8C4" w14:textId="0675D370" w:rsidR="00982726" w:rsidRPr="00BD1481" w:rsidRDefault="00BD1481" w:rsidP="00982726">
      <w:pPr>
        <w:rPr>
          <w:b/>
          <w:bCs/>
          <w:color w:val="FF0000"/>
          <w:shd w:val="clear" w:color="auto" w:fill="FFFFFF"/>
        </w:rPr>
      </w:pPr>
      <w:r w:rsidRPr="00BD1481">
        <w:rPr>
          <w:rFonts w:hint="eastAsia"/>
          <w:b/>
          <w:bCs/>
          <w:color w:val="FF0000"/>
          <w:shd w:val="clear" w:color="auto" w:fill="FFFFFF"/>
        </w:rPr>
        <w:t>模板：</w:t>
      </w:r>
    </w:p>
    <w:p w14:paraId="1C40709D" w14:textId="5C116E15" w:rsidR="002655CA" w:rsidRPr="00982726" w:rsidRDefault="000408E5" w:rsidP="00BD1481">
      <w:pPr>
        <w:pStyle w:val="2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 xml:space="preserve">NVIDIA </w:t>
      </w:r>
      <w:r w:rsidR="007F589E" w:rsidRPr="00982726">
        <w:rPr>
          <w:rFonts w:hint="eastAsia"/>
          <w:shd w:val="clear" w:color="auto" w:fill="FFFFFF"/>
        </w:rPr>
        <w:t>AI-AGENT</w:t>
      </w:r>
      <w:r w:rsidR="007F589E" w:rsidRPr="00982726">
        <w:rPr>
          <w:rFonts w:hint="eastAsia"/>
          <w:shd w:val="clear" w:color="auto" w:fill="FFFFFF"/>
        </w:rPr>
        <w:t>夏季训练营</w:t>
      </w:r>
    </w:p>
    <w:p w14:paraId="1B8B3090" w14:textId="77777777" w:rsidR="007F589E" w:rsidRPr="00982726" w:rsidRDefault="007F589E" w:rsidP="007F589E">
      <w:pPr>
        <w:rPr>
          <w:shd w:val="clear" w:color="auto" w:fill="FFFFFF"/>
        </w:rPr>
      </w:pPr>
    </w:p>
    <w:p w14:paraId="3D8EE917" w14:textId="18659389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项目名称：</w:t>
      </w:r>
      <w:r w:rsidRPr="00982726">
        <w:rPr>
          <w:rFonts w:hint="eastAsia"/>
          <w:shd w:val="clear" w:color="auto" w:fill="FFFFFF"/>
        </w:rPr>
        <w:t>AI-AGENT</w:t>
      </w:r>
      <w:r w:rsidRPr="00982726">
        <w:rPr>
          <w:rFonts w:hint="eastAsia"/>
          <w:shd w:val="clear" w:color="auto" w:fill="FFFFFF"/>
        </w:rPr>
        <w:t>夏季训练营</w:t>
      </w:r>
      <w:r w:rsidR="000408E5" w:rsidRPr="00982726">
        <w:rPr>
          <w:rFonts w:hint="eastAsia"/>
          <w:shd w:val="clear" w:color="auto" w:fill="FFFFFF"/>
        </w:rPr>
        <w:t xml:space="preserve"> </w:t>
      </w:r>
      <w:r w:rsidR="005F7B99" w:rsidRPr="00982726">
        <w:rPr>
          <w:rFonts w:hint="eastAsia"/>
          <w:shd w:val="clear" w:color="auto" w:fill="FFFFFF"/>
        </w:rPr>
        <w:t>—</w:t>
      </w:r>
      <w:r w:rsidR="005F7B99" w:rsidRPr="00982726">
        <w:rPr>
          <w:rFonts w:hint="eastAsia"/>
          <w:shd w:val="clear" w:color="auto" w:fill="FFFFFF"/>
        </w:rPr>
        <w:t xml:space="preserve"> RAG</w:t>
      </w:r>
      <w:r w:rsidR="005F7B99" w:rsidRPr="00982726">
        <w:rPr>
          <w:rFonts w:hint="eastAsia"/>
          <w:shd w:val="clear" w:color="auto" w:fill="FFFFFF"/>
        </w:rPr>
        <w:t>智能对话机器人</w:t>
      </w:r>
    </w:p>
    <w:p w14:paraId="0928C0D9" w14:textId="5278FF53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报告日期：</w:t>
      </w:r>
      <w:r w:rsidRPr="00982726">
        <w:rPr>
          <w:rFonts w:hint="eastAsia"/>
          <w:shd w:val="clear" w:color="auto" w:fill="FFFFFF"/>
        </w:rPr>
        <w:t>2024</w:t>
      </w:r>
      <w:r w:rsidRPr="00982726">
        <w:rPr>
          <w:rFonts w:hint="eastAsia"/>
          <w:shd w:val="clear" w:color="auto" w:fill="FFFFFF"/>
        </w:rPr>
        <w:t>年</w:t>
      </w:r>
      <w:r w:rsidRPr="00982726">
        <w:rPr>
          <w:rFonts w:hint="eastAsia"/>
          <w:shd w:val="clear" w:color="auto" w:fill="FFFFFF"/>
        </w:rPr>
        <w:t>8</w:t>
      </w:r>
      <w:r w:rsidRPr="00982726">
        <w:rPr>
          <w:rFonts w:hint="eastAsia"/>
          <w:shd w:val="clear" w:color="auto" w:fill="FFFFFF"/>
        </w:rPr>
        <w:t>月</w:t>
      </w:r>
      <w:r w:rsidR="005F7B99" w:rsidRPr="00982726">
        <w:rPr>
          <w:rFonts w:hint="eastAsia"/>
          <w:shd w:val="clear" w:color="auto" w:fill="FFFFFF"/>
        </w:rPr>
        <w:t>18</w:t>
      </w:r>
      <w:r w:rsidRPr="00982726">
        <w:rPr>
          <w:rFonts w:hint="eastAsia"/>
          <w:shd w:val="clear" w:color="auto" w:fill="FFFFFF"/>
        </w:rPr>
        <w:t>日</w:t>
      </w:r>
    </w:p>
    <w:p w14:paraId="7B7B0485" w14:textId="2FBBCB74" w:rsidR="007F589E" w:rsidRPr="00982726" w:rsidRDefault="005F7B99" w:rsidP="00982726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</w:t>
      </w:r>
      <w:r w:rsidR="000F1726" w:rsidRPr="00982726">
        <w:rPr>
          <w:rFonts w:hint="eastAsia"/>
          <w:shd w:val="clear" w:color="auto" w:fill="FFFFFF"/>
        </w:rPr>
        <w:t>负责</w:t>
      </w:r>
      <w:r w:rsidR="007F589E" w:rsidRPr="00982726">
        <w:rPr>
          <w:rFonts w:hint="eastAsia"/>
          <w:shd w:val="clear" w:color="auto" w:fill="FFFFFF"/>
        </w:rPr>
        <w:t>人：</w:t>
      </w:r>
      <w:r w:rsidR="007F589E" w:rsidRPr="00982726">
        <w:rPr>
          <w:rFonts w:hint="eastAsia"/>
          <w:shd w:val="clear" w:color="auto" w:fill="FFFFFF"/>
        </w:rPr>
        <w:t>[</w:t>
      </w:r>
      <w:r w:rsidR="007F589E" w:rsidRPr="00982726">
        <w:rPr>
          <w:rFonts w:hint="eastAsia"/>
          <w:shd w:val="clear" w:color="auto" w:fill="FFFFFF"/>
        </w:rPr>
        <w:t>姓名</w:t>
      </w:r>
      <w:r w:rsidR="007F589E" w:rsidRPr="00982726">
        <w:rPr>
          <w:rFonts w:hint="eastAsia"/>
          <w:shd w:val="clear" w:color="auto" w:fill="FFFFFF"/>
        </w:rPr>
        <w:t>]</w:t>
      </w:r>
    </w:p>
    <w:p w14:paraId="6EBE48F5" w14:textId="77777777" w:rsidR="005F7B99" w:rsidRPr="00982726" w:rsidRDefault="005F7B99" w:rsidP="00982726">
      <w:pPr>
        <w:rPr>
          <w:shd w:val="clear" w:color="auto" w:fill="FFFFFF"/>
        </w:rPr>
      </w:pPr>
    </w:p>
    <w:p w14:paraId="7A6FED04" w14:textId="677E34A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项目概述</w:t>
      </w:r>
      <w:r w:rsidR="00BD1481">
        <w:rPr>
          <w:rFonts w:hint="eastAsia"/>
          <w:shd w:val="clear" w:color="auto" w:fill="FFFFFF"/>
        </w:rPr>
        <w:t>（必写）</w:t>
      </w:r>
      <w:r w:rsidR="00460761" w:rsidRPr="00982726">
        <w:rPr>
          <w:rFonts w:hint="eastAsia"/>
          <w:shd w:val="clear" w:color="auto" w:fill="FFFFFF"/>
        </w:rPr>
        <w:t>：</w:t>
      </w:r>
    </w:p>
    <w:p w14:paraId="0AB5080F" w14:textId="3DDD3CAA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[</w:t>
      </w:r>
      <w:r w:rsidRPr="00982726">
        <w:rPr>
          <w:rFonts w:hint="eastAsia"/>
          <w:shd w:val="clear" w:color="auto" w:fill="FFFFFF"/>
        </w:rPr>
        <w:t>在这部分介绍项目的整体情况，包括项目的</w:t>
      </w:r>
      <w:r w:rsidR="00460761" w:rsidRPr="00982726">
        <w:rPr>
          <w:rFonts w:hint="eastAsia"/>
          <w:shd w:val="clear" w:color="auto" w:fill="FFFFFF"/>
        </w:rPr>
        <w:t>应用场</w:t>
      </w:r>
      <w:r w:rsidRPr="00982726">
        <w:rPr>
          <w:rFonts w:hint="eastAsia"/>
          <w:shd w:val="clear" w:color="auto" w:fill="FFFFFF"/>
        </w:rPr>
        <w:t>景与</w:t>
      </w:r>
      <w:r w:rsidR="00540D31" w:rsidRPr="00540D31">
        <w:rPr>
          <w:rFonts w:hint="eastAsia"/>
          <w:highlight w:val="yellow"/>
          <w:shd w:val="clear" w:color="auto" w:fill="FFFFFF"/>
        </w:rPr>
        <w:t>亮点</w:t>
      </w:r>
      <w:r w:rsidRPr="00982726">
        <w:rPr>
          <w:rFonts w:hint="eastAsia"/>
          <w:shd w:val="clear" w:color="auto" w:fill="FFFFFF"/>
        </w:rPr>
        <w:t>]</w:t>
      </w:r>
    </w:p>
    <w:p w14:paraId="5E02EC3B" w14:textId="77777777" w:rsidR="007F589E" w:rsidRPr="00982726" w:rsidRDefault="007F589E" w:rsidP="007F589E">
      <w:pPr>
        <w:rPr>
          <w:shd w:val="clear" w:color="auto" w:fill="FFFFFF"/>
        </w:rPr>
      </w:pPr>
    </w:p>
    <w:p w14:paraId="0A82A3F2" w14:textId="77777777" w:rsidR="00460761" w:rsidRPr="00BD1481" w:rsidRDefault="00460761" w:rsidP="007F589E">
      <w:pPr>
        <w:rPr>
          <w:shd w:val="clear" w:color="auto" w:fill="FFFFFF"/>
        </w:rPr>
      </w:pPr>
    </w:p>
    <w:p w14:paraId="4D230DF4" w14:textId="56A35E4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技术方案与实施步骤</w:t>
      </w:r>
    </w:p>
    <w:p w14:paraId="582301E8" w14:textId="06AF8D61" w:rsidR="00982726" w:rsidRPr="00BD1481" w:rsidRDefault="00982726" w:rsidP="00BD1481">
      <w:pPr>
        <w:pStyle w:val="a3"/>
        <w:numPr>
          <w:ilvl w:val="0"/>
          <w:numId w:val="11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模型选择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详细描述项目采用的技术方案，包括大模型的选择理由、</w:t>
      </w:r>
      <w:r w:rsidRPr="00BD1481">
        <w:rPr>
          <w:shd w:val="clear" w:color="auto" w:fill="FFFFFF"/>
        </w:rPr>
        <w:t>RAG</w:t>
      </w:r>
      <w:r w:rsidRPr="00BD1481">
        <w:rPr>
          <w:shd w:val="clear" w:color="auto" w:fill="FFFFFF"/>
        </w:rPr>
        <w:t>模型的优势分析。</w:t>
      </w:r>
    </w:p>
    <w:p w14:paraId="3FF14366" w14:textId="77777777" w:rsidR="00982726" w:rsidRPr="00982726" w:rsidRDefault="00982726" w:rsidP="00982726">
      <w:pPr>
        <w:rPr>
          <w:shd w:val="clear" w:color="auto" w:fill="FFFFFF"/>
        </w:rPr>
      </w:pPr>
    </w:p>
    <w:p w14:paraId="520CFFC4" w14:textId="6E2EE4FB" w:rsidR="00982726" w:rsidRPr="00540D31" w:rsidRDefault="00982726" w:rsidP="00BD1481">
      <w:pPr>
        <w:pStyle w:val="a3"/>
        <w:numPr>
          <w:ilvl w:val="0"/>
          <w:numId w:val="11"/>
        </w:numPr>
        <w:ind w:firstLineChars="0"/>
        <w:rPr>
          <w:highlight w:val="yellow"/>
          <w:shd w:val="clear" w:color="auto" w:fill="FFFFFF"/>
        </w:rPr>
      </w:pPr>
      <w:r w:rsidRPr="00540D31">
        <w:rPr>
          <w:highlight w:val="yellow"/>
          <w:shd w:val="clear" w:color="auto" w:fill="FFFFFF"/>
        </w:rPr>
        <w:t>数据</w:t>
      </w:r>
      <w:r w:rsidR="00540D31" w:rsidRPr="00540D31">
        <w:rPr>
          <w:rFonts w:hint="eastAsia"/>
          <w:highlight w:val="yellow"/>
          <w:shd w:val="clear" w:color="auto" w:fill="FFFFFF"/>
        </w:rPr>
        <w:t>的</w:t>
      </w:r>
      <w:r w:rsidRPr="00540D31">
        <w:rPr>
          <w:highlight w:val="yellow"/>
          <w:shd w:val="clear" w:color="auto" w:fill="FFFFFF"/>
        </w:rPr>
        <w:t>构建</w:t>
      </w:r>
      <w:r w:rsidRPr="00540D31">
        <w:rPr>
          <w:rFonts w:hint="eastAsia"/>
          <w:highlight w:val="yellow"/>
          <w:shd w:val="clear" w:color="auto" w:fill="FFFFFF"/>
        </w:rPr>
        <w:t>（必写）</w:t>
      </w:r>
      <w:r w:rsidRPr="00540D31">
        <w:rPr>
          <w:highlight w:val="yellow"/>
          <w:shd w:val="clear" w:color="auto" w:fill="FFFFFF"/>
        </w:rPr>
        <w:t>：</w:t>
      </w:r>
      <w:r w:rsidRPr="00540D31">
        <w:rPr>
          <w:highlight w:val="yellow"/>
          <w:shd w:val="clear" w:color="auto" w:fill="FFFFFF"/>
        </w:rPr>
        <w:t xml:space="preserve"> </w:t>
      </w:r>
      <w:r w:rsidRPr="00540D31">
        <w:rPr>
          <w:highlight w:val="yellow"/>
          <w:shd w:val="clear" w:color="auto" w:fill="FFFFFF"/>
        </w:rPr>
        <w:t>说明数据</w:t>
      </w:r>
      <w:r w:rsidR="00540D31" w:rsidRPr="00540D31">
        <w:rPr>
          <w:rFonts w:hint="eastAsia"/>
          <w:highlight w:val="yellow"/>
          <w:shd w:val="clear" w:color="auto" w:fill="FFFFFF"/>
        </w:rPr>
        <w:t>构建</w:t>
      </w:r>
      <w:r w:rsidRPr="00540D31">
        <w:rPr>
          <w:highlight w:val="yellow"/>
          <w:shd w:val="clear" w:color="auto" w:fill="FFFFFF"/>
        </w:rPr>
        <w:t>过程、向量化处理方法及其优势。</w:t>
      </w:r>
    </w:p>
    <w:p w14:paraId="55710DB9" w14:textId="77777777" w:rsidR="00982726" w:rsidRPr="00982726" w:rsidRDefault="00982726" w:rsidP="00982726">
      <w:pPr>
        <w:rPr>
          <w:shd w:val="clear" w:color="auto" w:fill="FFFFFF"/>
        </w:rPr>
      </w:pPr>
    </w:p>
    <w:p w14:paraId="57BCDDEA" w14:textId="5CE40B6F" w:rsidR="00982726" w:rsidRPr="00BD1481" w:rsidRDefault="00982726" w:rsidP="00BD1481">
      <w:pPr>
        <w:pStyle w:val="a3"/>
        <w:numPr>
          <w:ilvl w:val="0"/>
          <w:numId w:val="11"/>
        </w:numPr>
        <w:tabs>
          <w:tab w:val="num" w:pos="720"/>
        </w:tabs>
        <w:ind w:firstLineChars="0"/>
        <w:rPr>
          <w:shd w:val="clear" w:color="auto" w:fill="FFFFFF"/>
        </w:rPr>
      </w:pPr>
      <w:r w:rsidRPr="00C83338">
        <w:rPr>
          <w:b/>
          <w:bCs/>
          <w:highlight w:val="green"/>
          <w:shd w:val="clear" w:color="auto" w:fill="FFFFFF"/>
        </w:rPr>
        <w:t>功能整合</w:t>
      </w:r>
      <w:r w:rsidRPr="00C83338">
        <w:rPr>
          <w:rFonts w:hint="eastAsia"/>
          <w:highlight w:val="green"/>
          <w:shd w:val="clear" w:color="auto" w:fill="FFFFFF"/>
        </w:rPr>
        <w:t>（</w:t>
      </w:r>
      <w:r w:rsidR="00C83338" w:rsidRPr="00C83338">
        <w:rPr>
          <w:rFonts w:hint="eastAsia"/>
          <w:highlight w:val="green"/>
          <w:shd w:val="clear" w:color="auto" w:fill="FFFFFF"/>
        </w:rPr>
        <w:t>进阶版</w:t>
      </w:r>
      <w:r w:rsidR="00042385">
        <w:rPr>
          <w:rFonts w:hint="eastAsia"/>
          <w:highlight w:val="green"/>
          <w:shd w:val="clear" w:color="auto" w:fill="FFFFFF"/>
        </w:rPr>
        <w:t>RAG</w:t>
      </w:r>
      <w:r w:rsidR="00C83338" w:rsidRPr="00C83338">
        <w:rPr>
          <w:rFonts w:hint="eastAsia"/>
          <w:highlight w:val="green"/>
          <w:shd w:val="clear" w:color="auto" w:fill="FFFFFF"/>
        </w:rPr>
        <w:t>必填</w:t>
      </w:r>
      <w:r w:rsidRPr="00C83338">
        <w:rPr>
          <w:rFonts w:hint="eastAsia"/>
          <w:highlight w:val="green"/>
          <w:shd w:val="clear" w:color="auto" w:fill="FFFFFF"/>
        </w:rPr>
        <w:t>）</w:t>
      </w:r>
      <w:r w:rsidRPr="00C83338">
        <w:rPr>
          <w:highlight w:val="green"/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 </w:t>
      </w:r>
      <w:r w:rsidRPr="00BD1481">
        <w:rPr>
          <w:shd w:val="clear" w:color="auto" w:fill="FFFFFF"/>
        </w:rPr>
        <w:t>介绍进阶的语音功能、</w:t>
      </w:r>
      <w:r w:rsidRPr="00BD1481">
        <w:rPr>
          <w:shd w:val="clear" w:color="auto" w:fill="FFFFFF"/>
        </w:rPr>
        <w:t>Agent</w:t>
      </w:r>
      <w:r w:rsidRPr="00BD1481">
        <w:rPr>
          <w:shd w:val="clear" w:color="auto" w:fill="FFFFFF"/>
        </w:rPr>
        <w:t>功能、多模态等功能的整合策略与实现方法。</w:t>
      </w:r>
    </w:p>
    <w:p w14:paraId="0756DF35" w14:textId="5FFAD3C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lastRenderedPageBreak/>
        <w:t>实施步骤</w:t>
      </w:r>
      <w:r w:rsidR="005F7B99" w:rsidRPr="00982726">
        <w:rPr>
          <w:rFonts w:hint="eastAsia"/>
          <w:shd w:val="clear" w:color="auto" w:fill="FFFFFF"/>
        </w:rPr>
        <w:t>：</w:t>
      </w:r>
    </w:p>
    <w:p w14:paraId="395FDF75" w14:textId="1F8EF9D3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环境搭建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描述开发环境的搭建过程，包括必要的软件、库的安装与配置。</w:t>
      </w:r>
    </w:p>
    <w:p w14:paraId="2E0C59BB" w14:textId="67E40457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代码实现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列出关键代码的实现步骤，可附上关键代码截图或代码块。</w:t>
      </w:r>
    </w:p>
    <w:p w14:paraId="2ADB26B0" w14:textId="77777777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测试与调优：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描述测试过程，包括测试用例的设计、执行及性能调优。</w:t>
      </w:r>
    </w:p>
    <w:p w14:paraId="3467F9EA" w14:textId="77777777" w:rsidR="00982726" w:rsidRPr="00BD1481" w:rsidRDefault="00982726" w:rsidP="00BD1481">
      <w:pPr>
        <w:pStyle w:val="a3"/>
        <w:numPr>
          <w:ilvl w:val="0"/>
          <w:numId w:val="12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集成与部署：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说明各模块集成方法及最终部署到实际运行环境的步骤。</w:t>
      </w:r>
    </w:p>
    <w:p w14:paraId="628962A9" w14:textId="77777777" w:rsidR="007F589E" w:rsidRPr="00982726" w:rsidRDefault="007F589E" w:rsidP="007F589E">
      <w:pPr>
        <w:rPr>
          <w:shd w:val="clear" w:color="auto" w:fill="FFFFFF"/>
        </w:rPr>
      </w:pPr>
    </w:p>
    <w:p w14:paraId="694D4AF4" w14:textId="77777777" w:rsidR="00460761" w:rsidRPr="00982726" w:rsidRDefault="00460761" w:rsidP="007F589E">
      <w:pPr>
        <w:rPr>
          <w:shd w:val="clear" w:color="auto" w:fill="FFFFFF"/>
        </w:rPr>
      </w:pPr>
    </w:p>
    <w:p w14:paraId="4B9AE9A0" w14:textId="014DAD19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项目成果与展示</w:t>
      </w:r>
      <w:r w:rsidR="00460761" w:rsidRPr="00982726">
        <w:rPr>
          <w:rFonts w:hint="eastAsia"/>
          <w:shd w:val="clear" w:color="auto" w:fill="FFFFFF"/>
        </w:rPr>
        <w:t>：</w:t>
      </w:r>
    </w:p>
    <w:p w14:paraId="7F33A4D7" w14:textId="641982A6" w:rsidR="00982726" w:rsidRPr="00BD1481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应用场景展示</w:t>
      </w:r>
      <w:r w:rsidRPr="00BD1481">
        <w:rPr>
          <w:rFonts w:hint="eastAsia"/>
          <w:shd w:val="clear" w:color="auto" w:fill="FFFFFF"/>
        </w:rPr>
        <w:t>(</w:t>
      </w:r>
      <w:r w:rsidRPr="00BD1481">
        <w:rPr>
          <w:rFonts w:hint="eastAsia"/>
          <w:shd w:val="clear" w:color="auto" w:fill="FFFFFF"/>
        </w:rPr>
        <w:t>必写</w:t>
      </w:r>
      <w:r w:rsidRPr="00BD1481">
        <w:rPr>
          <w:rFonts w:hint="eastAsia"/>
          <w:shd w:val="clear" w:color="auto" w:fill="FFFFFF"/>
        </w:rPr>
        <w:t>)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描述对话机器人的具体应用场景，如客户服务、教育辅导等。</w:t>
      </w:r>
    </w:p>
    <w:p w14:paraId="7B47D0CD" w14:textId="133DC0A6" w:rsidR="00982726" w:rsidRPr="00BD1481" w:rsidRDefault="00982726" w:rsidP="00BD1481">
      <w:pPr>
        <w:pStyle w:val="a3"/>
        <w:numPr>
          <w:ilvl w:val="0"/>
          <w:numId w:val="13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功能演示</w:t>
      </w:r>
      <w:r w:rsidRPr="00BD1481">
        <w:rPr>
          <w:rFonts w:hint="eastAsia"/>
          <w:shd w:val="clear" w:color="auto" w:fill="FFFFFF"/>
        </w:rPr>
        <w:t>（必写）</w:t>
      </w:r>
      <w:r w:rsidRPr="00BD1481">
        <w:rPr>
          <w:shd w:val="clear" w:color="auto" w:fill="FFFFFF"/>
        </w:rPr>
        <w:t>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列出并展示实现的主要功能，附上</w:t>
      </w:r>
      <w:r w:rsidRPr="00BD1481">
        <w:rPr>
          <w:shd w:val="clear" w:color="auto" w:fill="FFFFFF"/>
        </w:rPr>
        <w:t>UI</w:t>
      </w:r>
      <w:r w:rsidRPr="00BD1481">
        <w:rPr>
          <w:shd w:val="clear" w:color="auto" w:fill="FFFFFF"/>
        </w:rPr>
        <w:t>页面截图，直观展示项目成果。</w:t>
      </w:r>
    </w:p>
    <w:p w14:paraId="521992A7" w14:textId="77777777" w:rsidR="00460761" w:rsidRPr="00982726" w:rsidRDefault="00460761" w:rsidP="007F589E">
      <w:pPr>
        <w:rPr>
          <w:shd w:val="clear" w:color="auto" w:fill="FFFFFF"/>
        </w:rPr>
      </w:pPr>
    </w:p>
    <w:p w14:paraId="27BC410E" w14:textId="68E4C917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问题与解决方案</w:t>
      </w:r>
      <w:r w:rsidR="00460761" w:rsidRPr="00982726">
        <w:rPr>
          <w:rFonts w:hint="eastAsia"/>
          <w:shd w:val="clear" w:color="auto" w:fill="FFFFFF"/>
        </w:rPr>
        <w:t>：</w:t>
      </w:r>
    </w:p>
    <w:p w14:paraId="3AD5B660" w14:textId="5CCD5A95" w:rsidR="00982726" w:rsidRPr="00BD1481" w:rsidRDefault="00982726" w:rsidP="00BD1481">
      <w:pPr>
        <w:pStyle w:val="a3"/>
        <w:numPr>
          <w:ilvl w:val="0"/>
          <w:numId w:val="14"/>
        </w:numPr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问题分析：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详细描述在项目实施过程中遇到的主要问题。</w:t>
      </w:r>
    </w:p>
    <w:p w14:paraId="33C2583E" w14:textId="77777777" w:rsidR="00982726" w:rsidRPr="00BD1481" w:rsidRDefault="00982726" w:rsidP="00BD1481">
      <w:pPr>
        <w:pStyle w:val="a3"/>
        <w:numPr>
          <w:ilvl w:val="0"/>
          <w:numId w:val="14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解决措施：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阐述针对每个问题采取的具体解决措施及心路历程，体现问题解决能力。</w:t>
      </w:r>
    </w:p>
    <w:p w14:paraId="31633330" w14:textId="41C01FE2" w:rsidR="00460761" w:rsidRPr="00982726" w:rsidRDefault="00460761" w:rsidP="007F589E">
      <w:pPr>
        <w:rPr>
          <w:shd w:val="clear" w:color="auto" w:fill="FFFFFF"/>
        </w:rPr>
      </w:pPr>
    </w:p>
    <w:p w14:paraId="3F719349" w14:textId="77777777" w:rsidR="007F589E" w:rsidRPr="00982726" w:rsidRDefault="007F589E" w:rsidP="007F589E">
      <w:pPr>
        <w:rPr>
          <w:shd w:val="clear" w:color="auto" w:fill="FFFFFF"/>
        </w:rPr>
      </w:pPr>
    </w:p>
    <w:p w14:paraId="032C3D6D" w14:textId="3A5B7EE6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项目总结</w:t>
      </w:r>
      <w:r w:rsidR="00460761" w:rsidRPr="00982726">
        <w:rPr>
          <w:rFonts w:hint="eastAsia"/>
          <w:shd w:val="clear" w:color="auto" w:fill="FFFFFF"/>
        </w:rPr>
        <w:t>与展望：</w:t>
      </w:r>
    </w:p>
    <w:p w14:paraId="56650D14" w14:textId="77777777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项目评估：</w:t>
      </w:r>
      <w:r w:rsidRPr="00BD1481">
        <w:rPr>
          <w:shd w:val="clear" w:color="auto" w:fill="FFFFFF"/>
        </w:rPr>
        <w:t> </w:t>
      </w:r>
      <w:r w:rsidRPr="00BD1481">
        <w:rPr>
          <w:shd w:val="clear" w:color="auto" w:fill="FFFFFF"/>
        </w:rPr>
        <w:t>对项目的整体表现进行客观评估，总结成功点和存在的不足。</w:t>
      </w:r>
    </w:p>
    <w:p w14:paraId="7DB3AB5B" w14:textId="77777777" w:rsidR="00982726" w:rsidRPr="00BD1481" w:rsidRDefault="00982726" w:rsidP="00BD1481">
      <w:pPr>
        <w:pStyle w:val="a3"/>
        <w:numPr>
          <w:ilvl w:val="0"/>
          <w:numId w:val="15"/>
        </w:numPr>
        <w:tabs>
          <w:tab w:val="num" w:pos="720"/>
        </w:tabs>
        <w:ind w:firstLineChars="0"/>
        <w:rPr>
          <w:shd w:val="clear" w:color="auto" w:fill="FFFFFF"/>
        </w:rPr>
      </w:pPr>
      <w:r w:rsidRPr="00BD1481">
        <w:rPr>
          <w:shd w:val="clear" w:color="auto" w:fill="FFFFFF"/>
        </w:rPr>
        <w:t>未来方向：</w:t>
      </w:r>
      <w:r w:rsidRPr="00BD1481">
        <w:rPr>
          <w:shd w:val="clear" w:color="auto" w:fill="FFFFFF"/>
        </w:rPr>
        <w:t xml:space="preserve"> </w:t>
      </w:r>
      <w:r w:rsidRPr="00BD1481">
        <w:rPr>
          <w:shd w:val="clear" w:color="auto" w:fill="FFFFFF"/>
        </w:rPr>
        <w:t>基于项目经验，提出未来可能的改进方向和发展规划。</w:t>
      </w:r>
    </w:p>
    <w:p w14:paraId="1F8B4703" w14:textId="77777777" w:rsidR="00460761" w:rsidRPr="00982726" w:rsidRDefault="00460761" w:rsidP="007F589E">
      <w:pPr>
        <w:rPr>
          <w:shd w:val="clear" w:color="auto" w:fill="FFFFFF"/>
        </w:rPr>
      </w:pPr>
    </w:p>
    <w:p w14:paraId="3FD00EE5" w14:textId="77777777" w:rsidR="007F589E" w:rsidRPr="00982726" w:rsidRDefault="007F589E" w:rsidP="007F589E">
      <w:pPr>
        <w:rPr>
          <w:shd w:val="clear" w:color="auto" w:fill="FFFFFF"/>
        </w:rPr>
      </w:pPr>
    </w:p>
    <w:p w14:paraId="2BD840F5" w14:textId="5CA2B58A" w:rsidR="007F589E" w:rsidRPr="00982726" w:rsidRDefault="007F589E" w:rsidP="00BD1481">
      <w:pPr>
        <w:pStyle w:val="4"/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附件与参考资料</w:t>
      </w:r>
    </w:p>
    <w:p w14:paraId="2240C1B6" w14:textId="77777777" w:rsidR="007F589E" w:rsidRPr="00982726" w:rsidRDefault="007F589E" w:rsidP="007F589E">
      <w:pPr>
        <w:rPr>
          <w:shd w:val="clear" w:color="auto" w:fill="FFFFFF"/>
        </w:rPr>
      </w:pPr>
    </w:p>
    <w:p w14:paraId="29541A44" w14:textId="77777777" w:rsidR="007F589E" w:rsidRPr="00982726" w:rsidRDefault="007F589E" w:rsidP="007F589E">
      <w:pPr>
        <w:rPr>
          <w:shd w:val="clear" w:color="auto" w:fill="FFFFFF"/>
        </w:rPr>
      </w:pPr>
      <w:r w:rsidRPr="00982726">
        <w:rPr>
          <w:rFonts w:hint="eastAsia"/>
          <w:shd w:val="clear" w:color="auto" w:fill="FFFFFF"/>
        </w:rPr>
        <w:t>[</w:t>
      </w:r>
      <w:r w:rsidRPr="00982726">
        <w:rPr>
          <w:rFonts w:hint="eastAsia"/>
          <w:shd w:val="clear" w:color="auto" w:fill="FFFFFF"/>
        </w:rPr>
        <w:t>列出项目报告中引用的所有附件和参考资料。</w:t>
      </w:r>
      <w:r w:rsidRPr="00982726">
        <w:rPr>
          <w:rFonts w:hint="eastAsia"/>
          <w:shd w:val="clear" w:color="auto" w:fill="FFFFFF"/>
        </w:rPr>
        <w:t>]</w:t>
      </w:r>
    </w:p>
    <w:p w14:paraId="78F9E6C4" w14:textId="77777777" w:rsidR="000F1726" w:rsidRPr="00982726" w:rsidRDefault="000F1726" w:rsidP="007F589E">
      <w:pPr>
        <w:rPr>
          <w:shd w:val="clear" w:color="auto" w:fill="FFFFFF"/>
        </w:rPr>
      </w:pPr>
    </w:p>
    <w:p w14:paraId="54ECCB26" w14:textId="77777777" w:rsidR="000F1726" w:rsidRPr="00982726" w:rsidRDefault="000F1726" w:rsidP="007F589E">
      <w:pPr>
        <w:rPr>
          <w:shd w:val="clear" w:color="auto" w:fill="FFFFFF"/>
        </w:rPr>
      </w:pPr>
    </w:p>
    <w:p w14:paraId="2A4ADFB4" w14:textId="77777777" w:rsidR="000F1726" w:rsidRPr="00982726" w:rsidRDefault="000F1726" w:rsidP="007F589E">
      <w:pPr>
        <w:rPr>
          <w:shd w:val="clear" w:color="auto" w:fill="FFFFFF"/>
        </w:rPr>
      </w:pPr>
    </w:p>
    <w:p w14:paraId="68FE03A4" w14:textId="77777777" w:rsidR="000F1726" w:rsidRPr="00982726" w:rsidRDefault="000F1726" w:rsidP="007F589E">
      <w:pPr>
        <w:rPr>
          <w:shd w:val="clear" w:color="auto" w:fill="FFFFFF"/>
        </w:rPr>
      </w:pPr>
    </w:p>
    <w:sectPr w:rsidR="000F1726" w:rsidRPr="009827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0A9190" w14:textId="77777777" w:rsidR="0029247B" w:rsidRDefault="0029247B">
      <w:r>
        <w:separator/>
      </w:r>
    </w:p>
  </w:endnote>
  <w:endnote w:type="continuationSeparator" w:id="0">
    <w:p w14:paraId="4400DFAE" w14:textId="77777777" w:rsidR="0029247B" w:rsidRDefault="00292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15C9A2" w14:textId="77777777" w:rsidR="0029247B" w:rsidRDefault="0029247B">
      <w:r>
        <w:separator/>
      </w:r>
    </w:p>
  </w:footnote>
  <w:footnote w:type="continuationSeparator" w:id="0">
    <w:p w14:paraId="1F546676" w14:textId="77777777" w:rsidR="0029247B" w:rsidRDefault="00292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2219D"/>
    <w:multiLevelType w:val="hybridMultilevel"/>
    <w:tmpl w:val="703AE36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83465B9"/>
    <w:multiLevelType w:val="hybridMultilevel"/>
    <w:tmpl w:val="764CB74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ED23AD2"/>
    <w:multiLevelType w:val="multilevel"/>
    <w:tmpl w:val="74C8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F732FD"/>
    <w:multiLevelType w:val="multilevel"/>
    <w:tmpl w:val="A828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67021"/>
    <w:multiLevelType w:val="hybridMultilevel"/>
    <w:tmpl w:val="0110FFF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60E4883"/>
    <w:multiLevelType w:val="hybridMultilevel"/>
    <w:tmpl w:val="3B5495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53445F"/>
    <w:multiLevelType w:val="hybridMultilevel"/>
    <w:tmpl w:val="41B07B5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22A70BA2"/>
    <w:multiLevelType w:val="multilevel"/>
    <w:tmpl w:val="09F4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040984"/>
    <w:multiLevelType w:val="multilevel"/>
    <w:tmpl w:val="9682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114EC2"/>
    <w:multiLevelType w:val="multilevel"/>
    <w:tmpl w:val="46A2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D61DF"/>
    <w:multiLevelType w:val="hybridMultilevel"/>
    <w:tmpl w:val="EC2635D2"/>
    <w:lvl w:ilvl="0" w:tplc="E102905A">
      <w:start w:val="1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87D0119"/>
    <w:multiLevelType w:val="multilevel"/>
    <w:tmpl w:val="AD14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AD2A68"/>
    <w:multiLevelType w:val="multilevel"/>
    <w:tmpl w:val="318E8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014D82"/>
    <w:multiLevelType w:val="hybridMultilevel"/>
    <w:tmpl w:val="5F06C5D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716B5B9E"/>
    <w:multiLevelType w:val="hybridMultilevel"/>
    <w:tmpl w:val="E6CEF76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121800746">
    <w:abstractNumId w:val="5"/>
  </w:num>
  <w:num w:numId="2" w16cid:durableId="1090463024">
    <w:abstractNumId w:val="2"/>
  </w:num>
  <w:num w:numId="3" w16cid:durableId="1660770193">
    <w:abstractNumId w:val="8"/>
  </w:num>
  <w:num w:numId="4" w16cid:durableId="1295133242">
    <w:abstractNumId w:val="12"/>
  </w:num>
  <w:num w:numId="5" w16cid:durableId="730926252">
    <w:abstractNumId w:val="11"/>
  </w:num>
  <w:num w:numId="6" w16cid:durableId="1236234617">
    <w:abstractNumId w:val="3"/>
  </w:num>
  <w:num w:numId="7" w16cid:durableId="384567510">
    <w:abstractNumId w:val="9"/>
  </w:num>
  <w:num w:numId="8" w16cid:durableId="711419910">
    <w:abstractNumId w:val="7"/>
  </w:num>
  <w:num w:numId="9" w16cid:durableId="767578621">
    <w:abstractNumId w:val="4"/>
  </w:num>
  <w:num w:numId="10" w16cid:durableId="1426878853">
    <w:abstractNumId w:val="10"/>
  </w:num>
  <w:num w:numId="11" w16cid:durableId="215707148">
    <w:abstractNumId w:val="0"/>
  </w:num>
  <w:num w:numId="12" w16cid:durableId="1093161812">
    <w:abstractNumId w:val="1"/>
  </w:num>
  <w:num w:numId="13" w16cid:durableId="503324999">
    <w:abstractNumId w:val="13"/>
  </w:num>
  <w:num w:numId="14" w16cid:durableId="1024210597">
    <w:abstractNumId w:val="6"/>
  </w:num>
  <w:num w:numId="15" w16cid:durableId="19670048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CA"/>
    <w:rsid w:val="000408E5"/>
    <w:rsid w:val="00042385"/>
    <w:rsid w:val="000F088F"/>
    <w:rsid w:val="000F1726"/>
    <w:rsid w:val="001D2741"/>
    <w:rsid w:val="002655CA"/>
    <w:rsid w:val="0029247B"/>
    <w:rsid w:val="00347322"/>
    <w:rsid w:val="00393C4A"/>
    <w:rsid w:val="0043756D"/>
    <w:rsid w:val="00460761"/>
    <w:rsid w:val="00520933"/>
    <w:rsid w:val="00540D31"/>
    <w:rsid w:val="005D2661"/>
    <w:rsid w:val="005F7B99"/>
    <w:rsid w:val="006F201B"/>
    <w:rsid w:val="007F589E"/>
    <w:rsid w:val="00804528"/>
    <w:rsid w:val="0080477A"/>
    <w:rsid w:val="00982726"/>
    <w:rsid w:val="00A90219"/>
    <w:rsid w:val="00AA70DD"/>
    <w:rsid w:val="00BC1C71"/>
    <w:rsid w:val="00BD1481"/>
    <w:rsid w:val="00C464A4"/>
    <w:rsid w:val="00C83338"/>
    <w:rsid w:val="00C8756A"/>
    <w:rsid w:val="00CD0DA3"/>
    <w:rsid w:val="00D3321A"/>
    <w:rsid w:val="00D342BA"/>
    <w:rsid w:val="00E10F74"/>
    <w:rsid w:val="00F4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22CBE5"/>
  <w15:docId w15:val="{8C4CBB23-FD94-42E2-8BA2-34FBEF7EF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BD1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pPr>
      <w:ind w:firstLineChars="200" w:firstLine="420"/>
    </w:pPr>
  </w:style>
  <w:style w:type="character" w:styleId="a4">
    <w:name w:val="annotation reference"/>
    <w:basedOn w:val="a0"/>
    <w:rPr>
      <w:sz w:val="21"/>
      <w:szCs w:val="21"/>
    </w:rPr>
  </w:style>
  <w:style w:type="paragraph" w:styleId="a5">
    <w:name w:val="annotation text"/>
    <w:basedOn w:val="a"/>
    <w:link w:val="a6"/>
    <w:pPr>
      <w:jc w:val="left"/>
    </w:pPr>
  </w:style>
  <w:style w:type="character" w:customStyle="1" w:styleId="a6">
    <w:name w:val="批注文字 字符"/>
    <w:basedOn w:val="a0"/>
    <w:link w:val="a5"/>
    <w:rPr>
      <w:kern w:val="2"/>
      <w:sz w:val="21"/>
      <w:szCs w:val="22"/>
    </w:rPr>
  </w:style>
  <w:style w:type="paragraph" w:styleId="a7">
    <w:name w:val="annotation subject"/>
    <w:basedOn w:val="a5"/>
    <w:next w:val="a5"/>
    <w:link w:val="a8"/>
    <w:rPr>
      <w:b/>
      <w:bCs/>
    </w:rPr>
  </w:style>
  <w:style w:type="character" w:customStyle="1" w:styleId="a8">
    <w:name w:val="批注主题 字符"/>
    <w:basedOn w:val="a6"/>
    <w:link w:val="a7"/>
    <w:rPr>
      <w:b/>
      <w:bCs/>
      <w:kern w:val="2"/>
      <w:sz w:val="21"/>
      <w:szCs w:val="22"/>
    </w:rPr>
  </w:style>
  <w:style w:type="character" w:customStyle="1" w:styleId="20">
    <w:name w:val="标题 2 字符"/>
    <w:basedOn w:val="a0"/>
    <w:link w:val="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paragraph" w:styleId="ab">
    <w:name w:val="footer"/>
    <w:basedOn w:val="a"/>
    <w:link w:val="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Pr>
      <w:kern w:val="2"/>
      <w:sz w:val="18"/>
      <w:szCs w:val="18"/>
    </w:rPr>
  </w:style>
  <w:style w:type="character" w:styleId="ad">
    <w:name w:val="Hyperlink"/>
    <w:basedOn w:val="a0"/>
    <w:rsid w:val="00982726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8272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rsid w:val="00BD1481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j.top/f/i4QM5Z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156</Words>
  <Characters>890</Characters>
  <Application>Microsoft Office Word</Application>
  <DocSecurity>0</DocSecurity>
  <Lines>7</Lines>
  <Paragraphs>2</Paragraphs>
  <ScaleCrop>false</ScaleCrop>
  <Company>市委办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吉浦迅</dc:creator>
  <cp:lastModifiedBy>jambo chen</cp:lastModifiedBy>
  <cp:revision>2</cp:revision>
  <dcterms:created xsi:type="dcterms:W3CDTF">2024-08-12T09:50:00Z</dcterms:created>
  <dcterms:modified xsi:type="dcterms:W3CDTF">2024-08-12T09:50:00Z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