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DE05" w14:textId="3D66D940" w:rsidR="00CC6048" w:rsidRDefault="00266D25" w:rsidP="00266D25">
      <w:pPr>
        <w:jc w:val="center"/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548C7590" w14:textId="77777777" w:rsidR="00266D25" w:rsidRDefault="00266D25" w:rsidP="00266D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66D2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66D25">
        <w:rPr>
          <w:rFonts w:ascii="Arial" w:eastAsia="Times New Roman" w:hAnsi="Arial" w:cs="Arial"/>
          <w:sz w:val="24"/>
          <w:szCs w:val="24"/>
          <w:lang w:eastAsia="pt-BR"/>
        </w:rPr>
        <w:t>● Array é um objeto utilizado para armazenar sequencialmente</w:t>
      </w:r>
      <w:r w:rsidRPr="00266D2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66D25">
        <w:rPr>
          <w:rFonts w:ascii="Arial" w:eastAsia="Times New Roman" w:hAnsi="Arial" w:cs="Arial"/>
          <w:sz w:val="24"/>
          <w:szCs w:val="24"/>
          <w:lang w:eastAsia="pt-BR"/>
        </w:rPr>
        <w:t>dados do mesmo tipo.</w:t>
      </w:r>
    </w:p>
    <w:p w14:paraId="4C75950E" w14:textId="12A4BA51" w:rsidR="00266D25" w:rsidRPr="00266D25" w:rsidRDefault="00266D25" w:rsidP="00266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6D2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66D25">
        <w:rPr>
          <w:rFonts w:ascii="Arial" w:eastAsia="Times New Roman" w:hAnsi="Arial" w:cs="Arial"/>
          <w:sz w:val="24"/>
          <w:szCs w:val="24"/>
          <w:lang w:eastAsia="pt-BR"/>
        </w:rPr>
        <w:t>● Permanecem com o mesmo tamanho depois de criados.</w:t>
      </w:r>
    </w:p>
    <w:p w14:paraId="2DA935D5" w14:textId="093F333C" w:rsidR="00266D25" w:rsidRPr="00266D25" w:rsidRDefault="00266D25" w:rsidP="00266D25">
      <w:pPr>
        <w:rPr>
          <w:sz w:val="24"/>
          <w:szCs w:val="24"/>
        </w:rPr>
      </w:pPr>
      <w:r>
        <w:rPr>
          <w:sz w:val="24"/>
          <w:szCs w:val="24"/>
        </w:rPr>
        <w:t>(Em java quando cria um array precisa especificar o tamanho.)</w:t>
      </w:r>
    </w:p>
    <w:sectPr w:rsidR="00266D25" w:rsidRPr="0026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52"/>
    <w:rsid w:val="00266D25"/>
    <w:rsid w:val="00722952"/>
    <w:rsid w:val="00CC6048"/>
    <w:rsid w:val="00C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5930"/>
  <w15:chartTrackingRefBased/>
  <w15:docId w15:val="{A141DB1E-041D-4897-95C2-0737A85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</cp:revision>
  <dcterms:created xsi:type="dcterms:W3CDTF">2022-04-30T15:53:00Z</dcterms:created>
  <dcterms:modified xsi:type="dcterms:W3CDTF">2022-04-30T17:13:00Z</dcterms:modified>
</cp:coreProperties>
</file>