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2E8A" w14:textId="46375EBB" w:rsidR="00305D4E" w:rsidRDefault="00900E8C" w:rsidP="00900E8C">
      <w:pPr>
        <w:jc w:val="center"/>
        <w:rPr>
          <w:sz w:val="32"/>
          <w:szCs w:val="32"/>
        </w:rPr>
      </w:pPr>
      <w:r w:rsidRPr="00900E8C">
        <w:rPr>
          <w:sz w:val="32"/>
          <w:szCs w:val="32"/>
        </w:rPr>
        <w:t>Spring Boot</w:t>
      </w:r>
    </w:p>
    <w:p w14:paraId="0B1D6D8D" w14:textId="03007006" w:rsidR="00900E8C" w:rsidRPr="00900E8C" w:rsidRDefault="00900E8C" w:rsidP="00900E8C">
      <w:pPr>
        <w:rPr>
          <w:szCs w:val="24"/>
        </w:rPr>
      </w:pPr>
    </w:p>
    <w:p w14:paraId="42D659B1" w14:textId="09C0F300" w:rsidR="00900E8C" w:rsidRPr="00900E8C" w:rsidRDefault="00900E8C" w:rsidP="00900E8C">
      <w:pPr>
        <w:rPr>
          <w:szCs w:val="24"/>
        </w:rPr>
      </w:pPr>
      <w:r w:rsidRPr="00900E8C">
        <w:rPr>
          <w:szCs w:val="24"/>
        </w:rPr>
        <w:t>Criada pela Spring Soure em 2012</w:t>
      </w:r>
    </w:p>
    <w:p w14:paraId="3BDDFAF3" w14:textId="4DF1161E" w:rsidR="00900E8C" w:rsidRPr="00900E8C" w:rsidRDefault="00900E8C" w:rsidP="00900E8C">
      <w:pPr>
        <w:rPr>
          <w:szCs w:val="24"/>
        </w:rPr>
      </w:pPr>
    </w:p>
    <w:p w14:paraId="34EA4E92" w14:textId="12C9DA43" w:rsidR="00900E8C" w:rsidRPr="00900E8C" w:rsidRDefault="00900E8C" w:rsidP="00900E8C">
      <w:pPr>
        <w:rPr>
          <w:szCs w:val="24"/>
        </w:rPr>
      </w:pPr>
      <w:r w:rsidRPr="00900E8C">
        <w:rPr>
          <w:szCs w:val="24"/>
        </w:rPr>
        <w:t>Facilita setup de projetos Spring</w:t>
      </w:r>
      <w:r>
        <w:rPr>
          <w:szCs w:val="24"/>
        </w:rPr>
        <w:t>.</w:t>
      </w:r>
    </w:p>
    <w:p w14:paraId="39D7E176" w14:textId="2030FF96" w:rsidR="00900E8C" w:rsidRDefault="00900E8C" w:rsidP="00900E8C">
      <w:pPr>
        <w:rPr>
          <w:szCs w:val="24"/>
        </w:rPr>
      </w:pPr>
      <w:r w:rsidRPr="00900E8C">
        <w:rPr>
          <w:szCs w:val="24"/>
        </w:rPr>
        <w:t>Sem necessidade de criar arquivos de configuração</w:t>
      </w:r>
      <w:r>
        <w:rPr>
          <w:szCs w:val="24"/>
        </w:rPr>
        <w:t>.</w:t>
      </w:r>
    </w:p>
    <w:p w14:paraId="2010226E" w14:textId="54BEE996" w:rsidR="00900E8C" w:rsidRPr="00900E8C" w:rsidRDefault="00900E8C" w:rsidP="00900E8C">
      <w:pPr>
        <w:rPr>
          <w:szCs w:val="24"/>
        </w:rPr>
      </w:pPr>
      <w:r>
        <w:rPr>
          <w:szCs w:val="24"/>
        </w:rPr>
        <w:t>Maior tempo no desenvolvimento de valor.</w:t>
      </w:r>
    </w:p>
    <w:p w14:paraId="18DDBA28" w14:textId="4A37039E" w:rsidR="00900E8C" w:rsidRDefault="00900E8C" w:rsidP="00900E8C">
      <w:pPr>
        <w:rPr>
          <w:sz w:val="32"/>
          <w:szCs w:val="32"/>
        </w:rPr>
      </w:pPr>
    </w:p>
    <w:p w14:paraId="3B929C37" w14:textId="55C49CFB" w:rsidR="00900E8C" w:rsidRPr="00900E8C" w:rsidRDefault="00900E8C" w:rsidP="00900E8C">
      <w:pPr>
        <w:rPr>
          <w:szCs w:val="24"/>
        </w:rPr>
      </w:pPr>
      <w:r w:rsidRPr="00900E8C">
        <w:rPr>
          <w:szCs w:val="24"/>
        </w:rPr>
        <w:t xml:space="preserve">Sem </w:t>
      </w:r>
      <w:proofErr w:type="spellStart"/>
      <w:r w:rsidRPr="00900E8C">
        <w:rPr>
          <w:szCs w:val="24"/>
        </w:rPr>
        <w:t>deploys</w:t>
      </w:r>
      <w:proofErr w:type="spellEnd"/>
      <w:r w:rsidRPr="00900E8C">
        <w:rPr>
          <w:szCs w:val="24"/>
        </w:rPr>
        <w:t xml:space="preserve"> em servidor externo</w:t>
      </w:r>
    </w:p>
    <w:sectPr w:rsidR="00900E8C" w:rsidRPr="00900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8CD"/>
    <w:rsid w:val="000318CD"/>
    <w:rsid w:val="00305D4E"/>
    <w:rsid w:val="00344318"/>
    <w:rsid w:val="00900E8C"/>
    <w:rsid w:val="00FB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A2A7F"/>
  <w15:chartTrackingRefBased/>
  <w15:docId w15:val="{13F2740D-450F-421E-807C-AB8FFD10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7A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4431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31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32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2</cp:revision>
  <dcterms:created xsi:type="dcterms:W3CDTF">2022-05-03T12:39:00Z</dcterms:created>
  <dcterms:modified xsi:type="dcterms:W3CDTF">2022-05-03T21:15:00Z</dcterms:modified>
</cp:coreProperties>
</file>