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5900EA" w14:textId="77777777" w:rsidR="002E1038" w:rsidRPr="00D066F7" w:rsidRDefault="00000000" w:rsidP="00D066F7">
      <w:pPr>
        <w:pStyle w:val="Title"/>
        <w:spacing w:after="0"/>
        <w:jc w:val="center"/>
        <w:rPr>
          <w:rFonts w:ascii="Times New Roman" w:hAnsi="Times New Roman" w:cs="Times New Roman"/>
          <w:b/>
          <w:bCs/>
          <w:sz w:val="24"/>
          <w:szCs w:val="24"/>
        </w:rPr>
      </w:pPr>
      <w:r w:rsidRPr="00D066F7">
        <w:rPr>
          <w:rFonts w:ascii="Times New Roman" w:hAnsi="Times New Roman" w:cs="Times New Roman"/>
          <w:b/>
          <w:bCs/>
          <w:sz w:val="24"/>
          <w:szCs w:val="24"/>
        </w:rPr>
        <w:t>Solar Power Forecasting from Sky Images</w:t>
      </w:r>
    </w:p>
    <w:p w14:paraId="2920C256" w14:textId="2A64E476" w:rsidR="002E1038" w:rsidRPr="00D066F7" w:rsidRDefault="00D066F7" w:rsidP="00D066F7">
      <w:pPr>
        <w:spacing w:after="0"/>
        <w:rPr>
          <w:rFonts w:ascii="Times New Roman" w:hAnsi="Times New Roman" w:cs="Times New Roman"/>
          <w:sz w:val="24"/>
          <w:szCs w:val="24"/>
        </w:rPr>
      </w:pPr>
      <w:r>
        <w:rPr>
          <w:rFonts w:ascii="Times New Roman" w:hAnsi="Times New Roman" w:cs="Times New Roman"/>
          <w:sz w:val="24"/>
          <w:szCs w:val="24"/>
        </w:rPr>
        <w:t>Jack Paulson</w:t>
      </w:r>
    </w:p>
    <w:p w14:paraId="68CC2B51" w14:textId="77777777" w:rsidR="002E1038" w:rsidRPr="00D066F7" w:rsidRDefault="00000000" w:rsidP="00D066F7">
      <w:pPr>
        <w:pStyle w:val="Heading1"/>
        <w:spacing w:after="0"/>
        <w:rPr>
          <w:rFonts w:ascii="Times New Roman" w:hAnsi="Times New Roman" w:cs="Times New Roman"/>
          <w:szCs w:val="24"/>
        </w:rPr>
      </w:pPr>
      <w:r w:rsidRPr="00D066F7">
        <w:rPr>
          <w:rFonts w:ascii="Times New Roman" w:hAnsi="Times New Roman" w:cs="Times New Roman"/>
          <w:szCs w:val="24"/>
        </w:rPr>
        <w:t>Problem and research question</w:t>
      </w:r>
    </w:p>
    <w:p w14:paraId="7BA6A69A" w14:textId="479DABE6" w:rsidR="002E1038" w:rsidRPr="00D066F7" w:rsidRDefault="00D066F7" w:rsidP="00D066F7">
      <w:pPr>
        <w:spacing w:after="0"/>
        <w:rPr>
          <w:rFonts w:ascii="Times New Roman" w:hAnsi="Times New Roman" w:cs="Times New Roman"/>
          <w:sz w:val="24"/>
          <w:szCs w:val="24"/>
        </w:rPr>
      </w:pPr>
      <w:r>
        <w:rPr>
          <w:rFonts w:ascii="Times New Roman" w:hAnsi="Times New Roman" w:cs="Times New Roman"/>
          <w:sz w:val="24"/>
          <w:szCs w:val="24"/>
        </w:rPr>
        <w:t>P</w:t>
      </w:r>
      <w:r w:rsidR="00000000" w:rsidRPr="00D066F7">
        <w:rPr>
          <w:rFonts w:ascii="Times New Roman" w:hAnsi="Times New Roman" w:cs="Times New Roman"/>
          <w:sz w:val="24"/>
          <w:szCs w:val="24"/>
        </w:rPr>
        <w:t xml:space="preserve">redict solar power output 15 minutes ahead using recent sky images and power readings. Clouds can change solar generation quickly, making short-term forecasts useful for planning how batteries and other electricity resources are used. </w:t>
      </w:r>
      <w:r>
        <w:rPr>
          <w:rFonts w:ascii="Times New Roman" w:hAnsi="Times New Roman" w:cs="Times New Roman"/>
          <w:sz w:val="24"/>
          <w:szCs w:val="24"/>
        </w:rPr>
        <w:t>The</w:t>
      </w:r>
      <w:r w:rsidR="00000000" w:rsidRPr="00D066F7">
        <w:rPr>
          <w:rFonts w:ascii="Times New Roman" w:hAnsi="Times New Roman" w:cs="Times New Roman"/>
          <w:sz w:val="24"/>
          <w:szCs w:val="24"/>
        </w:rPr>
        <w:t xml:space="preserve"> question is whether a neural network can reduce forecasting error compared with persistence, random forest, and gradient-boosted trees</w:t>
      </w:r>
      <w:r>
        <w:rPr>
          <w:rFonts w:ascii="Times New Roman" w:hAnsi="Times New Roman" w:cs="Times New Roman"/>
          <w:sz w:val="24"/>
          <w:szCs w:val="24"/>
        </w:rPr>
        <w:t>.</w:t>
      </w:r>
    </w:p>
    <w:p w14:paraId="43525C87" w14:textId="77777777" w:rsidR="002E1038" w:rsidRPr="00D066F7" w:rsidRDefault="00000000" w:rsidP="00D066F7">
      <w:pPr>
        <w:pStyle w:val="Heading1"/>
        <w:spacing w:after="0"/>
        <w:rPr>
          <w:rFonts w:ascii="Times New Roman" w:hAnsi="Times New Roman" w:cs="Times New Roman"/>
          <w:szCs w:val="24"/>
        </w:rPr>
      </w:pPr>
      <w:r w:rsidRPr="00D066F7">
        <w:rPr>
          <w:rFonts w:ascii="Times New Roman" w:hAnsi="Times New Roman" w:cs="Times New Roman"/>
          <w:szCs w:val="24"/>
        </w:rPr>
        <w:t>Dataset and model inputs</w:t>
      </w:r>
    </w:p>
    <w:p w14:paraId="49B4872D" w14:textId="7510A57C" w:rsidR="002E1038" w:rsidRPr="00D066F7" w:rsidRDefault="00D066F7" w:rsidP="00D066F7">
      <w:pPr>
        <w:spacing w:after="0"/>
        <w:rPr>
          <w:rFonts w:ascii="Times New Roman" w:hAnsi="Times New Roman" w:cs="Times New Roman"/>
          <w:sz w:val="24"/>
          <w:szCs w:val="24"/>
        </w:rPr>
      </w:pPr>
      <w:r>
        <w:rPr>
          <w:rFonts w:ascii="Times New Roman" w:hAnsi="Times New Roman" w:cs="Times New Roman"/>
          <w:sz w:val="24"/>
          <w:szCs w:val="24"/>
        </w:rPr>
        <w:t>I’ll</w:t>
      </w:r>
      <w:r w:rsidR="00000000" w:rsidRPr="00D066F7">
        <w:rPr>
          <w:rFonts w:ascii="Times New Roman" w:hAnsi="Times New Roman" w:cs="Times New Roman"/>
          <w:sz w:val="24"/>
          <w:szCs w:val="24"/>
        </w:rPr>
        <w:t xml:space="preserve"> use Stanford's SKIPP'D dataset. </w:t>
      </w:r>
      <w:r>
        <w:rPr>
          <w:rFonts w:ascii="Times New Roman" w:hAnsi="Times New Roman" w:cs="Times New Roman"/>
          <w:sz w:val="24"/>
          <w:szCs w:val="24"/>
        </w:rPr>
        <w:t>It</w:t>
      </w:r>
      <w:r w:rsidR="00000000" w:rsidRPr="00D066F7">
        <w:rPr>
          <w:rFonts w:ascii="Times New Roman" w:hAnsi="Times New Roman" w:cs="Times New Roman"/>
          <w:sz w:val="24"/>
          <w:szCs w:val="24"/>
        </w:rPr>
        <w:t xml:space="preserve"> contains 363,375 paired sky images, timestamps, and solar-power observations from 2017-2019 at one Stanford site. </w:t>
      </w:r>
      <w:r>
        <w:rPr>
          <w:rFonts w:ascii="Times New Roman" w:hAnsi="Times New Roman" w:cs="Times New Roman"/>
          <w:sz w:val="24"/>
          <w:szCs w:val="24"/>
        </w:rPr>
        <w:t>The i</w:t>
      </w:r>
      <w:r w:rsidR="00000000" w:rsidRPr="00D066F7">
        <w:rPr>
          <w:rFonts w:ascii="Times New Roman" w:hAnsi="Times New Roman" w:cs="Times New Roman"/>
          <w:sz w:val="24"/>
          <w:szCs w:val="24"/>
        </w:rPr>
        <w:t xml:space="preserve">mages are 64 by 64 pixels. The solar installation is rated at 30.1 kW DC. For each example, </w:t>
      </w:r>
      <w:r>
        <w:rPr>
          <w:rFonts w:ascii="Times New Roman" w:hAnsi="Times New Roman" w:cs="Times New Roman"/>
          <w:sz w:val="24"/>
          <w:szCs w:val="24"/>
        </w:rPr>
        <w:t xml:space="preserve">I’ll </w:t>
      </w:r>
      <w:r w:rsidR="00000000" w:rsidRPr="00D066F7">
        <w:rPr>
          <w:rFonts w:ascii="Times New Roman" w:hAnsi="Times New Roman" w:cs="Times New Roman"/>
          <w:sz w:val="24"/>
          <w:szCs w:val="24"/>
        </w:rPr>
        <w:t>use 16 observations spanning the preceding 15 minutes and predict the power reading 15 minutes after the last observation. The target is a future power reading, not energy produced over a 15-minute interval.</w:t>
      </w:r>
    </w:p>
    <w:p w14:paraId="4DCC929A" w14:textId="50BBA1F0" w:rsidR="002E1038" w:rsidRPr="00D066F7" w:rsidRDefault="00D066F7" w:rsidP="00D066F7">
      <w:pPr>
        <w:pStyle w:val="Heading1"/>
        <w:spacing w:after="0"/>
        <w:rPr>
          <w:rFonts w:ascii="Times New Roman" w:hAnsi="Times New Roman" w:cs="Times New Roman"/>
          <w:szCs w:val="24"/>
        </w:rPr>
      </w:pPr>
      <w:r>
        <w:rPr>
          <w:rFonts w:ascii="Times New Roman" w:hAnsi="Times New Roman" w:cs="Times New Roman"/>
          <w:szCs w:val="24"/>
        </w:rPr>
        <w:t>Models</w:t>
      </w:r>
    </w:p>
    <w:p w14:paraId="3C21057F" w14:textId="06C7CBF1" w:rsidR="002E1038" w:rsidRDefault="00D066F7" w:rsidP="00D066F7">
      <w:pPr>
        <w:spacing w:after="0"/>
        <w:rPr>
          <w:rFonts w:ascii="Times New Roman" w:hAnsi="Times New Roman" w:cs="Times New Roman"/>
          <w:sz w:val="24"/>
          <w:szCs w:val="24"/>
        </w:rPr>
      </w:pPr>
      <w:r>
        <w:rPr>
          <w:rFonts w:ascii="Times New Roman" w:hAnsi="Times New Roman" w:cs="Times New Roman"/>
          <w:sz w:val="24"/>
          <w:szCs w:val="24"/>
        </w:rPr>
        <w:t xml:space="preserve">The </w:t>
      </w:r>
      <w:r w:rsidR="00000000" w:rsidRPr="00D066F7">
        <w:rPr>
          <w:rFonts w:ascii="Times New Roman" w:hAnsi="Times New Roman" w:cs="Times New Roman"/>
          <w:sz w:val="24"/>
          <w:szCs w:val="24"/>
        </w:rPr>
        <w:t xml:space="preserve">first baseline will predict that future power equals the latest reading. Random forest and XGBoost will use power history, time features, and image summaries such as the mean and variation of color within a spatial grid. A </w:t>
      </w:r>
      <w:r>
        <w:rPr>
          <w:rFonts w:ascii="Times New Roman" w:hAnsi="Times New Roman" w:cs="Times New Roman"/>
          <w:sz w:val="24"/>
          <w:szCs w:val="24"/>
        </w:rPr>
        <w:t>CNN</w:t>
      </w:r>
      <w:r w:rsidR="00000000" w:rsidRPr="00D066F7">
        <w:rPr>
          <w:rFonts w:ascii="Times New Roman" w:hAnsi="Times New Roman" w:cs="Times New Roman"/>
          <w:sz w:val="24"/>
          <w:szCs w:val="24"/>
        </w:rPr>
        <w:t xml:space="preserve"> will learn image features and combine them with power history to predict future output. All methods will use information available at the same forecast origin. The CNN will have access to the same images summarized for the tree models.</w:t>
      </w:r>
    </w:p>
    <w:p w14:paraId="017C4604" w14:textId="77777777" w:rsidR="00D066F7" w:rsidRPr="00D066F7" w:rsidRDefault="00D066F7" w:rsidP="00D066F7">
      <w:pPr>
        <w:spacing w:after="0"/>
        <w:rPr>
          <w:rFonts w:ascii="Times New Roman" w:hAnsi="Times New Roman" w:cs="Times New Roman"/>
          <w:sz w:val="24"/>
          <w:szCs w:val="24"/>
        </w:rPr>
      </w:pPr>
    </w:p>
    <w:p w14:paraId="59DCB406" w14:textId="3DECF577" w:rsidR="002E1038" w:rsidRPr="00D066F7" w:rsidRDefault="00000000" w:rsidP="00D066F7">
      <w:pPr>
        <w:spacing w:after="0"/>
        <w:rPr>
          <w:rFonts w:ascii="Times New Roman" w:hAnsi="Times New Roman" w:cs="Times New Roman"/>
          <w:sz w:val="24"/>
          <w:szCs w:val="24"/>
        </w:rPr>
      </w:pPr>
      <w:r w:rsidRPr="00D066F7">
        <w:rPr>
          <w:rFonts w:ascii="Times New Roman" w:hAnsi="Times New Roman" w:cs="Times New Roman"/>
          <w:sz w:val="24"/>
          <w:szCs w:val="24"/>
        </w:rPr>
        <w:t xml:space="preserve">After establishing the CNN, </w:t>
      </w:r>
      <w:r w:rsidR="00D066F7">
        <w:rPr>
          <w:rFonts w:ascii="Times New Roman" w:hAnsi="Times New Roman" w:cs="Times New Roman"/>
          <w:sz w:val="24"/>
          <w:szCs w:val="24"/>
        </w:rPr>
        <w:t>I’ll test a</w:t>
      </w:r>
      <w:r w:rsidRPr="00D066F7">
        <w:rPr>
          <w:rFonts w:ascii="Times New Roman" w:hAnsi="Times New Roman" w:cs="Times New Roman"/>
          <w:sz w:val="24"/>
          <w:szCs w:val="24"/>
        </w:rPr>
        <w:t xml:space="preserve"> temporal transformer</w:t>
      </w:r>
      <w:r w:rsidR="00B96F8F">
        <w:rPr>
          <w:rFonts w:ascii="Times New Roman" w:hAnsi="Times New Roman" w:cs="Times New Roman"/>
          <w:sz w:val="24"/>
          <w:szCs w:val="24"/>
        </w:rPr>
        <w:t xml:space="preserve">. </w:t>
      </w:r>
      <w:r w:rsidRPr="00D066F7">
        <w:rPr>
          <w:rFonts w:ascii="Times New Roman" w:hAnsi="Times New Roman" w:cs="Times New Roman"/>
          <w:sz w:val="24"/>
          <w:szCs w:val="24"/>
        </w:rPr>
        <w:t>This</w:t>
      </w:r>
      <w:r w:rsidR="00D066F7">
        <w:rPr>
          <w:rFonts w:ascii="Times New Roman" w:hAnsi="Times New Roman" w:cs="Times New Roman"/>
          <w:sz w:val="24"/>
          <w:szCs w:val="24"/>
        </w:rPr>
        <w:t xml:space="preserve"> </w:t>
      </w:r>
      <w:r w:rsidRPr="00D066F7">
        <w:rPr>
          <w:rFonts w:ascii="Times New Roman" w:hAnsi="Times New Roman" w:cs="Times New Roman"/>
          <w:sz w:val="24"/>
          <w:szCs w:val="24"/>
        </w:rPr>
        <w:t xml:space="preserve">will </w:t>
      </w:r>
      <w:r w:rsidR="00D066F7">
        <w:rPr>
          <w:rFonts w:ascii="Times New Roman" w:hAnsi="Times New Roman" w:cs="Times New Roman"/>
          <w:sz w:val="24"/>
          <w:szCs w:val="24"/>
        </w:rPr>
        <w:t>test</w:t>
      </w:r>
      <w:r w:rsidRPr="00D066F7">
        <w:rPr>
          <w:rFonts w:ascii="Times New Roman" w:hAnsi="Times New Roman" w:cs="Times New Roman"/>
          <w:sz w:val="24"/>
          <w:szCs w:val="24"/>
        </w:rPr>
        <w:t xml:space="preserve"> whether attention improves forecasts by learning changes across images.</w:t>
      </w:r>
    </w:p>
    <w:p w14:paraId="3B135F70" w14:textId="3B17CAB6" w:rsidR="002E1038" w:rsidRPr="00D066F7" w:rsidRDefault="002E1038" w:rsidP="00D066F7">
      <w:pPr>
        <w:spacing w:after="0"/>
        <w:rPr>
          <w:rFonts w:ascii="Times New Roman" w:hAnsi="Times New Roman" w:cs="Times New Roman"/>
          <w:sz w:val="24"/>
          <w:szCs w:val="24"/>
        </w:rPr>
      </w:pPr>
    </w:p>
    <w:p w14:paraId="71412154" w14:textId="6CBE1ABE" w:rsidR="002E1038" w:rsidRPr="00B96F8F" w:rsidRDefault="00B96F8F" w:rsidP="00D066F7">
      <w:pPr>
        <w:pStyle w:val="Heading1"/>
        <w:spacing w:after="0"/>
        <w:rPr>
          <w:rFonts w:ascii="Times New Roman" w:hAnsi="Times New Roman" w:cs="Times New Roman"/>
          <w:szCs w:val="24"/>
        </w:rPr>
      </w:pPr>
      <w:r>
        <w:rPr>
          <w:rFonts w:ascii="Times New Roman" w:hAnsi="Times New Roman" w:cs="Times New Roman"/>
          <w:szCs w:val="24"/>
        </w:rPr>
        <w:t>Planned</w:t>
      </w:r>
      <w:r w:rsidR="00000000" w:rsidRPr="00B96F8F">
        <w:rPr>
          <w:rFonts w:ascii="Times New Roman" w:hAnsi="Times New Roman" w:cs="Times New Roman"/>
          <w:szCs w:val="24"/>
        </w:rPr>
        <w:t xml:space="preserve"> work</w:t>
      </w:r>
    </w:p>
    <w:p w14:paraId="6AA884F4" w14:textId="5414E049" w:rsidR="002E1038" w:rsidRDefault="00000000" w:rsidP="00D066F7">
      <w:pPr>
        <w:spacing w:after="0"/>
        <w:rPr>
          <w:rFonts w:ascii="Times New Roman" w:hAnsi="Times New Roman" w:cs="Times New Roman"/>
          <w:sz w:val="24"/>
          <w:szCs w:val="24"/>
        </w:rPr>
      </w:pPr>
      <w:r w:rsidRPr="00D066F7">
        <w:rPr>
          <w:rFonts w:ascii="Times New Roman" w:hAnsi="Times New Roman" w:cs="Times New Roman"/>
          <w:sz w:val="24"/>
          <w:szCs w:val="24"/>
        </w:rPr>
        <w:t>The core project consists of data preparation, traditional baselines, one compact CNN, and error analysis. The transformer is an extension if</w:t>
      </w:r>
      <w:r w:rsidR="00B96F8F">
        <w:rPr>
          <w:rFonts w:ascii="Times New Roman" w:hAnsi="Times New Roman" w:cs="Times New Roman"/>
          <w:sz w:val="24"/>
          <w:szCs w:val="24"/>
        </w:rPr>
        <w:t xml:space="preserve"> I have</w:t>
      </w:r>
      <w:r w:rsidRPr="00D066F7">
        <w:rPr>
          <w:rFonts w:ascii="Times New Roman" w:hAnsi="Times New Roman" w:cs="Times New Roman"/>
          <w:sz w:val="24"/>
          <w:szCs w:val="24"/>
        </w:rPr>
        <w:t xml:space="preserve"> time</w:t>
      </w:r>
      <w:r w:rsidR="00B96F8F">
        <w:rPr>
          <w:rFonts w:ascii="Times New Roman" w:hAnsi="Times New Roman" w:cs="Times New Roman"/>
          <w:sz w:val="24"/>
          <w:szCs w:val="24"/>
        </w:rPr>
        <w:t xml:space="preserve">. </w:t>
      </w:r>
    </w:p>
    <w:p w14:paraId="5FDE2B61" w14:textId="77777777" w:rsidR="00B96F8F" w:rsidRPr="00D066F7" w:rsidRDefault="00B96F8F" w:rsidP="00D066F7">
      <w:pPr>
        <w:spacing w:after="0"/>
        <w:rPr>
          <w:rFonts w:ascii="Times New Roman" w:hAnsi="Times New Roman" w:cs="Times New Roman"/>
          <w:sz w:val="24"/>
          <w:szCs w:val="24"/>
        </w:rPr>
      </w:pPr>
    </w:p>
    <w:p w14:paraId="64AFCD43" w14:textId="77777777" w:rsidR="00B96F8F" w:rsidRDefault="00000000" w:rsidP="00D066F7">
      <w:pPr>
        <w:spacing w:after="0"/>
        <w:rPr>
          <w:rFonts w:ascii="Times New Roman" w:hAnsi="Times New Roman" w:cs="Times New Roman"/>
          <w:sz w:val="24"/>
          <w:szCs w:val="24"/>
        </w:rPr>
      </w:pPr>
      <w:r w:rsidRPr="00D066F7">
        <w:rPr>
          <w:rFonts w:ascii="Times New Roman" w:hAnsi="Times New Roman" w:cs="Times New Roman"/>
          <w:sz w:val="24"/>
          <w:szCs w:val="24"/>
        </w:rPr>
        <w:t xml:space="preserve">Stage 1: Validate the data, document exclusions, and train the baseline models. </w:t>
      </w:r>
    </w:p>
    <w:p w14:paraId="28EA4258" w14:textId="77777777" w:rsidR="00B96F8F" w:rsidRDefault="00B96F8F" w:rsidP="00D066F7">
      <w:pPr>
        <w:spacing w:after="0"/>
        <w:rPr>
          <w:rFonts w:ascii="Times New Roman" w:hAnsi="Times New Roman" w:cs="Times New Roman"/>
          <w:sz w:val="24"/>
          <w:szCs w:val="24"/>
        </w:rPr>
      </w:pPr>
    </w:p>
    <w:p w14:paraId="1D82DD35" w14:textId="77777777" w:rsidR="00B96F8F" w:rsidRDefault="00000000" w:rsidP="00D066F7">
      <w:pPr>
        <w:spacing w:after="0"/>
        <w:rPr>
          <w:rFonts w:ascii="Times New Roman" w:hAnsi="Times New Roman" w:cs="Times New Roman"/>
          <w:sz w:val="24"/>
          <w:szCs w:val="24"/>
        </w:rPr>
      </w:pPr>
      <w:r w:rsidRPr="00D066F7">
        <w:rPr>
          <w:rFonts w:ascii="Times New Roman" w:hAnsi="Times New Roman" w:cs="Times New Roman"/>
          <w:sz w:val="24"/>
          <w:szCs w:val="24"/>
        </w:rPr>
        <w:t xml:space="preserve">Stage 2: Train the CNN and investigate underfitting, overfitting, and error patterns. </w:t>
      </w:r>
    </w:p>
    <w:p w14:paraId="2FA95C6F" w14:textId="77777777" w:rsidR="00B96F8F" w:rsidRDefault="00B96F8F" w:rsidP="00D066F7">
      <w:pPr>
        <w:spacing w:after="0"/>
        <w:rPr>
          <w:rFonts w:ascii="Times New Roman" w:hAnsi="Times New Roman" w:cs="Times New Roman"/>
          <w:sz w:val="24"/>
          <w:szCs w:val="24"/>
        </w:rPr>
      </w:pPr>
    </w:p>
    <w:p w14:paraId="69A9D7E2" w14:textId="4E49C2C0" w:rsidR="00B96F8F" w:rsidRDefault="00000000" w:rsidP="00D066F7">
      <w:pPr>
        <w:spacing w:after="0"/>
        <w:rPr>
          <w:rFonts w:ascii="Times New Roman" w:hAnsi="Times New Roman" w:cs="Times New Roman"/>
          <w:sz w:val="24"/>
          <w:szCs w:val="24"/>
        </w:rPr>
      </w:pPr>
      <w:r w:rsidRPr="00D066F7">
        <w:rPr>
          <w:rFonts w:ascii="Times New Roman" w:hAnsi="Times New Roman" w:cs="Times New Roman"/>
          <w:sz w:val="24"/>
          <w:szCs w:val="24"/>
        </w:rPr>
        <w:t>Stage 3: Test targeted improvements, including the temporal transformer</w:t>
      </w:r>
    </w:p>
    <w:p w14:paraId="2F342488" w14:textId="77777777" w:rsidR="00B96F8F" w:rsidRDefault="00B96F8F" w:rsidP="00D066F7">
      <w:pPr>
        <w:spacing w:after="0"/>
        <w:rPr>
          <w:rFonts w:ascii="Times New Roman" w:hAnsi="Times New Roman" w:cs="Times New Roman"/>
          <w:sz w:val="24"/>
          <w:szCs w:val="24"/>
        </w:rPr>
      </w:pPr>
    </w:p>
    <w:p w14:paraId="2438608D" w14:textId="555E387E" w:rsidR="002E1038" w:rsidRPr="00D066F7" w:rsidRDefault="00000000" w:rsidP="00D066F7">
      <w:pPr>
        <w:spacing w:after="0"/>
        <w:rPr>
          <w:rFonts w:ascii="Times New Roman" w:hAnsi="Times New Roman" w:cs="Times New Roman"/>
          <w:sz w:val="24"/>
          <w:szCs w:val="24"/>
        </w:rPr>
      </w:pPr>
      <w:r w:rsidRPr="00D066F7">
        <w:rPr>
          <w:rFonts w:ascii="Times New Roman" w:hAnsi="Times New Roman" w:cs="Times New Roman"/>
          <w:sz w:val="24"/>
          <w:szCs w:val="24"/>
        </w:rPr>
        <w:t xml:space="preserve">Stage 4: Run final evaluation and prepare the report, notebook, and presentation. </w:t>
      </w:r>
    </w:p>
    <w:sectPr w:rsidR="002E1038" w:rsidRPr="00D066F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189077">
    <w:abstractNumId w:val="8"/>
  </w:num>
  <w:num w:numId="2" w16cid:durableId="914165847">
    <w:abstractNumId w:val="6"/>
  </w:num>
  <w:num w:numId="3" w16cid:durableId="220680779">
    <w:abstractNumId w:val="5"/>
  </w:num>
  <w:num w:numId="4" w16cid:durableId="1087994593">
    <w:abstractNumId w:val="4"/>
  </w:num>
  <w:num w:numId="5" w16cid:durableId="1503857210">
    <w:abstractNumId w:val="7"/>
  </w:num>
  <w:num w:numId="6" w16cid:durableId="1845438156">
    <w:abstractNumId w:val="3"/>
  </w:num>
  <w:num w:numId="7" w16cid:durableId="1556237193">
    <w:abstractNumId w:val="2"/>
  </w:num>
  <w:num w:numId="8" w16cid:durableId="1840458857">
    <w:abstractNumId w:val="1"/>
  </w:num>
  <w:num w:numId="9" w16cid:durableId="669970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2BC6"/>
    <w:rsid w:val="0015074B"/>
    <w:rsid w:val="00277A22"/>
    <w:rsid w:val="0029639D"/>
    <w:rsid w:val="002C1944"/>
    <w:rsid w:val="002E1038"/>
    <w:rsid w:val="00326F90"/>
    <w:rsid w:val="006B4385"/>
    <w:rsid w:val="00AA1D8D"/>
    <w:rsid w:val="00B47730"/>
    <w:rsid w:val="00B96F8F"/>
    <w:rsid w:val="00CB0664"/>
    <w:rsid w:val="00D066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7409C"/>
  <w14:defaultImageDpi w14:val="300"/>
  <w15:docId w15:val="{F6E9CB78-A767-B844-A044-30FD0FC66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308</Words>
  <Characters>1761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Solar Power Forecasting from Sky Images</vt:lpstr>
    </vt:vector>
  </TitlesOfParts>
  <Manager/>
  <Company/>
  <LinksUpToDate>false</LinksUpToDate>
  <CharactersWithSpaces>2065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 Power Forecasting from Sky Images</dc:title>
  <dc:subject>COMP4531 Final Project Proposal</dc:subject>
  <dc:creator>Jack Paulson</dc:creator>
  <cp:keywords/>
  <dc:description>generated by python-docx</dc:description>
  <cp:lastModifiedBy>Jack Paulson</cp:lastModifiedBy>
  <cp:revision>3</cp:revision>
  <dcterms:created xsi:type="dcterms:W3CDTF">2026-10-10T22:31:00Z</dcterms:created>
  <dcterms:modified xsi:type="dcterms:W3CDTF">2026-10-10T22:31:00Z</dcterms:modified>
  <cp:category/>
</cp:coreProperties>
</file>