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1.1: Introduction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3"/>
      </w:pPr>
      <w:r>
        <w:t xml:space="preserve">Think</w:t>
      </w:r>
    </w:p>
    <w:p>
      <w:pPr>
        <w:pStyle w:val="Compact"/>
        <w:numPr>
          <w:ilvl w:val="0"/>
          <w:numId w:val="1001"/>
        </w:numPr>
      </w:pPr>
      <w:r>
        <w:t xml:space="preserve">What does</w:t>
      </w:r>
      <w:r>
        <w:t xml:space="preserve"> </w:t>
      </w:r>
      <w:r>
        <w:t xml:space="preserve">“Artificial Intelligence”</w:t>
      </w:r>
      <w:r>
        <w:t xml:space="preserve"> </w:t>
      </w:r>
      <w:r>
        <w:t xml:space="preserve">mean to you? What are you expecting to learn from this class?”</w:t>
      </w:r>
    </w:p>
    <w:bookmarkEnd w:id="20"/>
    <w:bookmarkStart w:id="21" w:name="read"/>
    <w:p>
      <w:pPr>
        <w:pStyle w:val="Heading3"/>
      </w:pPr>
      <w:r>
        <w:t xml:space="preserve">Read</w:t>
      </w:r>
    </w:p>
    <w:p>
      <w:pPr>
        <w:pStyle w:val="Compact"/>
        <w:numPr>
          <w:ilvl w:val="0"/>
          <w:numId w:val="1002"/>
        </w:numPr>
      </w:pPr>
      <w:r>
        <w:t xml:space="preserve">Syllabus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1.1: Introduction</dc:title>
  <dc:creator>Prof. Jack Reilly</dc:creator>
  <cp:keywords/>
  <dcterms:created xsi:type="dcterms:W3CDTF">2026-01-13T17:59:29Z</dcterms:created>
  <dcterms:modified xsi:type="dcterms:W3CDTF">2026-01-13T17:59:29Z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