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weekly assignments will be posted here.</w:t>
      </w:r>
    </w:p>
    <w:p>
      <w:pPr>
        <w:pStyle w:val="BodyText"/>
      </w:pPr>
      <w:r>
        <w:t xml:space="preserve">Note that, while you can find assignments here, submission of assignments itself goes to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2026-01-09T21:36:53Z</dcterms:created>
  <dcterms:modified xsi:type="dcterms:W3CDTF">2026-01-09T21:36:53Z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