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3"/>
      </w:pPr>
      <w:r>
        <w:t xml:space="preserve">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class?”</w:t>
      </w:r>
    </w:p>
    <w:bookmarkEnd w:id="20"/>
    <w:bookmarkStart w:id="21" w:name="read"/>
    <w:p>
      <w:pPr>
        <w:pStyle w:val="Heading3"/>
      </w:pPr>
      <w:r>
        <w:t xml:space="preserve">Read</w:t>
      </w:r>
    </w:p>
    <w:p>
      <w:pPr>
        <w:pStyle w:val="Compact"/>
        <w:numPr>
          <w:ilvl w:val="0"/>
          <w:numId w:val="1002"/>
        </w:numPr>
      </w:pPr>
      <w:r>
        <w:t xml:space="preserve">Syllabus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2026-01-13T18:27:57Z</dcterms:created>
  <dcterms:modified xsi:type="dcterms:W3CDTF">2026-01-13T18:27:57Z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