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Debate 5</w:t>
      </w:r>
    </w:p>
    <w:p>
      <w:pPr>
        <w:pStyle w:val="Subtitle"/>
      </w:pPr>
      <w:r>
        <w:t xml:space="preserve">Title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Nothing to see here yet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Debate 5</dc:title>
  <dc:creator>Prof. Jack Reilly</dc:creator>
  <cp:keywords/>
  <dcterms:created xsi:type="dcterms:W3CDTF">2026-01-15T18:34:25Z</dcterms:created>
  <dcterms:modified xsi:type="dcterms:W3CDTF">2026-01-15T18:34:25Z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Title</vt:lpwstr>
  </property>
  <property fmtid="{D5CDD505-2E9C-101B-9397-08002B2CF9AE}" pid="13" name="toc-title">
    <vt:lpwstr>Table of contents</vt:lpwstr>
  </property>
</Properties>
</file>