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36" w:name="course-schedule"/>
    <w:p>
      <w:pPr>
        <w:pStyle w:val="Heading2"/>
      </w:pPr>
      <w:r>
        <w:t xml:space="preserve">Course Schedule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59"/>
        <w:gridCol w:w="3354"/>
        <w:gridCol w:w="3168"/>
        <w:gridCol w:w="8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Preliminaries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Course Introduction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Scripts; R and RStudio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Reproducible Data Analyses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Markup Languages; Quarto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File Management &amp; Version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Filesystems; git; GitHub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A Field Guide to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Data Formats; surveys, readr; tidyr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Structural Data Manipulation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dplyr; srvyr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Data Visualization 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Grammar of Graphics; 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Data Visualization II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ggplot2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Core Exam (Thursday, October 16)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Workflow &amp; Data Retrieval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tidycensus; APIs; database/SQL overview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Social Networks &amp; Network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iGraph; statnet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Cartography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tidyverse mapping; color scales; projection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Geographic Data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sf; tigris; mapgl; mapbox; osm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GIS Day, Catch Up, and Project Work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Statistics &amp; Flow Control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Loops, ttest(), lm(), glm()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Project Presentations</w:t>
              </w:r>
            </w:hyperlink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Finals Week (Project Due)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Start w:id="35" w:name="advanced-topics-if-we-have-time"/>
    <w:p>
      <w:pPr>
        <w:pStyle w:val="Heading3"/>
      </w:pPr>
      <w:r>
        <w:t xml:space="preserve">Advanced Topics</w:t>
      </w:r>
      <w:r>
        <w:t xml:space="preserve"> </w:t>
      </w:r>
      <w:r>
        <w:rPr>
          <w:i/>
          <w:iCs/>
        </w:rPr>
        <w:t xml:space="preserve">(if we have time)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4369"/>
        <w:gridCol w:w="1502"/>
        <w:gridCol w:w="12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Week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Topic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 Data &amp; Data Scraping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Statistical Models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Missing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Web Apps &amp; Visualization</w:t>
            </w:r>
          </w:p>
        </w:tc>
        <w:tc>
          <w:tcPr/>
          <w:p>
            <w:pPr>
              <w:pStyle w:val="Compact"/>
            </w:pPr>
            <w:r>
              <w:t xml:space="preserve">quarto, shiny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AI Pair Programming &amp;</w:t>
            </w:r>
            <w:r>
              <w:t xml:space="preserve"> </w:t>
            </w:r>
            <w:r>
              <w:t xml:space="preserve">“Vibe Coding”</w:t>
            </w:r>
          </w:p>
        </w:tc>
        <w:tc>
          <w:tcPr/>
          <w:p>
            <w:pPr>
              <w:pStyle w:val="Compact"/>
            </w:pPr>
            <w:r>
              <w:t xml:space="preserve">github copilot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Local LLMs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ssignments/assign1.qmd" TargetMode="External" /><Relationship Type="http://schemas.openxmlformats.org/officeDocument/2006/relationships/hyperlink" Id="rId28" Target="assignments/assign10.qmd" TargetMode="External" /><Relationship Type="http://schemas.openxmlformats.org/officeDocument/2006/relationships/hyperlink" Id="rId29" Target="assignments/assign11.qmd" TargetMode="External" /><Relationship Type="http://schemas.openxmlformats.org/officeDocument/2006/relationships/hyperlink" Id="rId30" Target="assignments/assign12.qmd" TargetMode="External" /><Relationship Type="http://schemas.openxmlformats.org/officeDocument/2006/relationships/hyperlink" Id="rId31" Target="assignments/assign13.qmd" TargetMode="External" /><Relationship Type="http://schemas.openxmlformats.org/officeDocument/2006/relationships/hyperlink" Id="rId32" Target="assignments/assign14.qmd" TargetMode="External" /><Relationship Type="http://schemas.openxmlformats.org/officeDocument/2006/relationships/hyperlink" Id="rId33" Target="assignments/assign15.qmd" TargetMode="External" /><Relationship Type="http://schemas.openxmlformats.org/officeDocument/2006/relationships/hyperlink" Id="rId34" Target="assignments/assign16.qmd" TargetMode="External" /><Relationship Type="http://schemas.openxmlformats.org/officeDocument/2006/relationships/hyperlink" Id="rId21" Target="assignments/assign2.qmd" TargetMode="External" /><Relationship Type="http://schemas.openxmlformats.org/officeDocument/2006/relationships/hyperlink" Id="rId22" Target="assignments/assign3.qmd" TargetMode="External" /><Relationship Type="http://schemas.openxmlformats.org/officeDocument/2006/relationships/hyperlink" Id="rId23" Target="assignments/assign4.qmd" TargetMode="External" /><Relationship Type="http://schemas.openxmlformats.org/officeDocument/2006/relationships/hyperlink" Id="rId24" Target="assignments/assign5.qmd" TargetMode="External" /><Relationship Type="http://schemas.openxmlformats.org/officeDocument/2006/relationships/hyperlink" Id="rId25" Target="assignments/assign6.qmd" TargetMode="External" /><Relationship Type="http://schemas.openxmlformats.org/officeDocument/2006/relationships/hyperlink" Id="rId26" Target="assignments/assign7.qmd" TargetMode="External" /><Relationship Type="http://schemas.openxmlformats.org/officeDocument/2006/relationships/hyperlink" Id="rId27" Target="assignments/assign8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2026-01-09T15:57:00Z</dcterms:created>
  <dcterms:modified xsi:type="dcterms:W3CDTF">2026-01-09T15:57:00Z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