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Schedule</w:t>
      </w:r>
    </w:p>
    <w:bookmarkStart w:id="32" w:name="course-schedule"/>
    <w:p>
      <w:pPr>
        <w:pStyle w:val="Heading2"/>
      </w:pPr>
      <w:r>
        <w:t xml:space="preserve">Course Schedule</w:t>
      </w:r>
    </w:p>
    <w:p>
      <w:pPr>
        <w:pStyle w:val="FirstParagraph"/>
      </w:pPr>
      <w:r>
        <w:rPr>
          <w:i/>
          <w:iCs/>
        </w:rPr>
        <w:t xml:space="preserve">subject to change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559"/>
        <w:gridCol w:w="3354"/>
        <w:gridCol w:w="3168"/>
        <w:gridCol w:w="838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Week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Topic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Tools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hyperlink r:id="rId20">
              <w:r>
                <w:rPr>
                  <w:rStyle w:val="Hyperlink"/>
                </w:rPr>
                <w:t xml:space="preserve">Preliminaries</w:t>
              </w:r>
            </w:hyperlink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hyperlink r:id="rId21">
              <w:r>
                <w:rPr>
                  <w:rStyle w:val="Hyperlink"/>
                </w:rPr>
                <w:t xml:space="preserve">Course Introduction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Scripts; R and RStudio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hyperlink r:id="rId22">
              <w:r>
                <w:rPr>
                  <w:rStyle w:val="Hyperlink"/>
                </w:rPr>
                <w:t xml:space="preserve">Reproducible Data Analyses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Markup Languages; Quarto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hyperlink r:id="rId23">
              <w:r>
                <w:rPr>
                  <w:rStyle w:val="Hyperlink"/>
                </w:rPr>
                <w:t xml:space="preserve">File Management &amp; Version Control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Filesystems; git; GitHub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hyperlink r:id="rId24">
              <w:r>
                <w:rPr>
                  <w:rStyle w:val="Hyperlink"/>
                </w:rPr>
                <w:t xml:space="preserve">A Field Guide to Data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Data Formats; surveys, readr; tidyr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hyperlink r:id="rId25">
              <w:r>
                <w:rPr>
                  <w:rStyle w:val="Hyperlink"/>
                </w:rPr>
                <w:t xml:space="preserve">Structural Data Manipulation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dplyr; srvyr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hyperlink r:id="rId26">
              <w:r>
                <w:rPr>
                  <w:rStyle w:val="Hyperlink"/>
                </w:rPr>
                <w:t xml:space="preserve">Data Visualization I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Grammar of Graphics; ggplot2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hyperlink r:id="rId27">
              <w:r>
                <w:rPr>
                  <w:rStyle w:val="Hyperlink"/>
                </w:rPr>
                <w:t xml:space="preserve">Data Visualization II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ggplot2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Core Exam (Thursday, October 16)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hyperlink r:id="rId28">
              <w:r>
                <w:rPr>
                  <w:rStyle w:val="Hyperlink"/>
                </w:rPr>
                <w:t xml:space="preserve">Workflow &amp; Data Retrieval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tidycensus; APIs; database/SQL overview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hyperlink r:id="rId29">
              <w:r>
                <w:rPr>
                  <w:rStyle w:val="Hyperlink"/>
                </w:rPr>
                <w:t xml:space="preserve">Social Networks &amp; Network Data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iGraph; statnet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11</w:t>
            </w:r>
          </w:p>
        </w:tc>
        <w:tc>
          <w:tcPr/>
          <w:p>
            <w:pPr>
              <w:pStyle w:val="Compact"/>
            </w:pPr>
            <w:hyperlink r:id="rId30">
              <w:r>
                <w:rPr>
                  <w:rStyle w:val="Hyperlink"/>
                </w:rPr>
                <w:t xml:space="preserve">Cartography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tidyverse mapping; color scales; projection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12</w:t>
            </w:r>
          </w:p>
        </w:tc>
        <w:tc>
          <w:tcPr/>
          <w:p>
            <w:pPr>
              <w:pStyle w:val="Compact"/>
            </w:pPr>
            <w:hyperlink r:id="rId31">
              <w:r>
                <w:rPr>
                  <w:rStyle w:val="Hyperlink"/>
                </w:rPr>
                <w:t xml:space="preserve">Geographic Data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sf; tigris; mapgl; mapbox; osm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13</w:t>
            </w:r>
          </w:p>
        </w:tc>
        <w:tc>
          <w:tcPr/>
          <w:p>
            <w:pPr>
              <w:pStyle w:val="Compact"/>
            </w:pPr>
            <w:r>
              <w:t xml:space="preserve">TBD</w:t>
            </w:r>
          </w:p>
        </w:tc>
        <w:tc>
          <w:tcPr/>
          <w:p>
            <w:pPr>
              <w:pStyle w:val="Compact"/>
            </w:pPr>
            <w:r>
              <w:t xml:space="preserve">TBD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14</w:t>
            </w:r>
          </w:p>
        </w:tc>
        <w:tc>
          <w:tcPr/>
          <w:p>
            <w:pPr>
              <w:pStyle w:val="Compact"/>
            </w:pPr>
            <w:r>
              <w:t xml:space="preserve">Project Work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15</w:t>
            </w:r>
          </w:p>
        </w:tc>
        <w:tc>
          <w:tcPr/>
          <w:p>
            <w:pPr>
              <w:pStyle w:val="Compact"/>
            </w:pPr>
            <w:r>
              <w:t xml:space="preserve">Project Presentations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F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Finals Week (Project Due)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Advanced Topics (if we have time)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819"/>
        <w:gridCol w:w="4369"/>
        <w:gridCol w:w="1502"/>
        <w:gridCol w:w="1228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Week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Topic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Tools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Text Data &amp; Data Scraping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Statistical Models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Missing Data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Web Apps &amp; Visualization</w:t>
            </w:r>
          </w:p>
        </w:tc>
        <w:tc>
          <w:tcPr/>
          <w:p>
            <w:pPr>
              <w:pStyle w:val="Compact"/>
            </w:pPr>
            <w:r>
              <w:t xml:space="preserve">quarto, shiny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AI Pair Programming &amp;</w:t>
            </w:r>
            <w:r>
              <w:t xml:space="preserve"> </w:t>
            </w:r>
            <w:r>
              <w:t xml:space="preserve">“Vibe Coding”</w:t>
            </w:r>
          </w:p>
        </w:tc>
        <w:tc>
          <w:tcPr/>
          <w:p>
            <w:pPr>
              <w:pStyle w:val="Compact"/>
            </w:pPr>
            <w:r>
              <w:t xml:space="preserve">github copilot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Local LLMs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bookmarkEnd w:id="3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0" Target="assignments/assign1.qmd" TargetMode="External" /><Relationship Type="http://schemas.openxmlformats.org/officeDocument/2006/relationships/hyperlink" Id="rId28" Target="assignments/assign10.qmd" TargetMode="External" /><Relationship Type="http://schemas.openxmlformats.org/officeDocument/2006/relationships/hyperlink" Id="rId29" Target="assignments/assign11.qmd" TargetMode="External" /><Relationship Type="http://schemas.openxmlformats.org/officeDocument/2006/relationships/hyperlink" Id="rId30" Target="assignments/assign12.qmd" TargetMode="External" /><Relationship Type="http://schemas.openxmlformats.org/officeDocument/2006/relationships/hyperlink" Id="rId31" Target="assignments/assign13.qmd" TargetMode="External" /><Relationship Type="http://schemas.openxmlformats.org/officeDocument/2006/relationships/hyperlink" Id="rId21" Target="assignments/assign2.qmd" TargetMode="External" /><Relationship Type="http://schemas.openxmlformats.org/officeDocument/2006/relationships/hyperlink" Id="rId22" Target="assignments/assign3.qmd" TargetMode="External" /><Relationship Type="http://schemas.openxmlformats.org/officeDocument/2006/relationships/hyperlink" Id="rId23" Target="assignments/assign4.qmd" TargetMode="External" /><Relationship Type="http://schemas.openxmlformats.org/officeDocument/2006/relationships/hyperlink" Id="rId24" Target="assignments/assign5.qmd" TargetMode="External" /><Relationship Type="http://schemas.openxmlformats.org/officeDocument/2006/relationships/hyperlink" Id="rId25" Target="assignments/assign6.qmd" TargetMode="External" /><Relationship Type="http://schemas.openxmlformats.org/officeDocument/2006/relationships/hyperlink" Id="rId26" Target="assignments/assign7.qmd" TargetMode="External" /><Relationship Type="http://schemas.openxmlformats.org/officeDocument/2006/relationships/hyperlink" Id="rId27" Target="assignments/assign8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assignments/assign1.qmd" TargetMode="External" /><Relationship Type="http://schemas.openxmlformats.org/officeDocument/2006/relationships/hyperlink" Id="rId28" Target="assignments/assign10.qmd" TargetMode="External" /><Relationship Type="http://schemas.openxmlformats.org/officeDocument/2006/relationships/hyperlink" Id="rId29" Target="assignments/assign11.qmd" TargetMode="External" /><Relationship Type="http://schemas.openxmlformats.org/officeDocument/2006/relationships/hyperlink" Id="rId30" Target="assignments/assign12.qmd" TargetMode="External" /><Relationship Type="http://schemas.openxmlformats.org/officeDocument/2006/relationships/hyperlink" Id="rId31" Target="assignments/assign13.qmd" TargetMode="External" /><Relationship Type="http://schemas.openxmlformats.org/officeDocument/2006/relationships/hyperlink" Id="rId21" Target="assignments/assign2.qmd" TargetMode="External" /><Relationship Type="http://schemas.openxmlformats.org/officeDocument/2006/relationships/hyperlink" Id="rId22" Target="assignments/assign3.qmd" TargetMode="External" /><Relationship Type="http://schemas.openxmlformats.org/officeDocument/2006/relationships/hyperlink" Id="rId23" Target="assignments/assign4.qmd" TargetMode="External" /><Relationship Type="http://schemas.openxmlformats.org/officeDocument/2006/relationships/hyperlink" Id="rId24" Target="assignments/assign5.qmd" TargetMode="External" /><Relationship Type="http://schemas.openxmlformats.org/officeDocument/2006/relationships/hyperlink" Id="rId25" Target="assignments/assign6.qmd" TargetMode="External" /><Relationship Type="http://schemas.openxmlformats.org/officeDocument/2006/relationships/hyperlink" Id="rId26" Target="assignments/assign7.qmd" TargetMode="External" /><Relationship Type="http://schemas.openxmlformats.org/officeDocument/2006/relationships/hyperlink" Id="rId27" Target="assignments/assign8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Schedule</dc:title>
  <dc:creator/>
  <cp:keywords/>
  <dcterms:created xsi:type="dcterms:W3CDTF">2025-11-19T16:36:16Z</dcterms:created>
  <dcterms:modified xsi:type="dcterms:W3CDTF">2025-11-19T16:36:16Z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header-includes">
    <vt:lpwstr/>
  </property>
  <property fmtid="{D5CDD505-2E9C-101B-9397-08002B2CF9AE}" pid="4" name="include-after">
    <vt:lpwstr/>
  </property>
  <property fmtid="{D5CDD505-2E9C-101B-9397-08002B2CF9AE}" pid="5" name="include-before">
    <vt:lpwstr/>
  </property>
  <property fmtid="{D5CDD505-2E9C-101B-9397-08002B2CF9AE}" pid="6" name="labels">
    <vt:lpwstr/>
  </property>
  <property fmtid="{D5CDD505-2E9C-101B-9397-08002B2CF9AE}" pid="7" name="toc-title">
    <vt:lpwstr>Table of contents</vt:lpwstr>
  </property>
</Properties>
</file>