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</w:p>
    <w:bookmarkStart w:id="29" w:name="course-schedule"/>
    <w:p>
      <w:pPr>
        <w:pStyle w:val="Heading2"/>
      </w:pPr>
      <w:r>
        <w:t xml:space="preserve">Course Schedule</w:t>
      </w:r>
    </w:p>
    <w:p>
      <w:pPr>
        <w:pStyle w:val="FirstParagraph"/>
      </w:pPr>
      <w:r>
        <w:rPr>
          <w:i/>
          <w:iCs/>
        </w:rPr>
        <w:t xml:space="preserve">subject to 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"/>
        <w:gridCol w:w="3354"/>
        <w:gridCol w:w="3168"/>
        <w:gridCol w:w="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Preliminaries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Course Introduction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Scripts; R and RStudio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Reproducible Data Analyses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Markup Languages; Quarto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File Management &amp; Version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Filesystems; git; GitHub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 Field Guide to Data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Formats; readr; tidyr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Structural Data Manipulation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dplyr; srvyr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Data Visualization 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Grammar of Graphics; ggplot2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Data Visualization II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ggplot2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Exam (Thursday, October 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Workflow &amp; Data Retrieval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access, APIs, SQL overview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Social Networks &amp; Network Data</w:t>
            </w:r>
          </w:p>
        </w:tc>
        <w:tc>
          <w:tcPr/>
          <w:p>
            <w:pPr>
              <w:pStyle w:val="Compact"/>
            </w:pPr>
            <w:r>
              <w:t xml:space="preserve">iGraph; statnet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Census Data</w:t>
            </w:r>
          </w:p>
        </w:tc>
        <w:tc>
          <w:tcPr/>
          <w:p>
            <w:pPr>
              <w:pStyle w:val="Compact"/>
            </w:pPr>
            <w:r>
              <w:t xml:space="preserve">tidycensus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Maps &amp; GIS</w:t>
            </w:r>
          </w:p>
        </w:tc>
        <w:tc>
          <w:tcPr/>
          <w:p>
            <w:pPr>
              <w:pStyle w:val="Compact"/>
            </w:pPr>
            <w:r>
              <w:t xml:space="preserve">sf; tigris; mapgl; mapbox; osm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Project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Project Presentations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Finals Week (Project Due)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Advanced Topics (if we have 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4369"/>
        <w:gridCol w:w="150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Text Data &amp; Data Scraping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Web Apps &amp; Visualization</w:t>
            </w:r>
          </w:p>
        </w:tc>
        <w:tc>
          <w:tcPr/>
          <w:p>
            <w:pPr>
              <w:pStyle w:val="Compact"/>
            </w:pPr>
            <w:r>
              <w:t xml:space="preserve">quarto, shiny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AI Pair Programming &amp;</w:t>
            </w:r>
            <w:r>
              <w:t xml:space="preserve"> </w:t>
            </w:r>
            <w:r>
              <w:t xml:space="preserve">“Vibe Coding”</w:t>
            </w:r>
          </w:p>
        </w:tc>
        <w:tc>
          <w:tcPr/>
          <w:p>
            <w:pPr>
              <w:pStyle w:val="Compac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Local LLMs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ssignments/assign1.qmd" TargetMode="External" /><Relationship Type="http://schemas.openxmlformats.org/officeDocument/2006/relationships/hyperlink" Id="rId28" Target="assignments/assign10.qmd" TargetMode="External" /><Relationship Type="http://schemas.openxmlformats.org/officeDocument/2006/relationships/hyperlink" Id="rId21" Target="assignments/assign2.qmd" TargetMode="External" /><Relationship Type="http://schemas.openxmlformats.org/officeDocument/2006/relationships/hyperlink" Id="rId22" Target="assignments/assign3.qmd" TargetMode="External" /><Relationship Type="http://schemas.openxmlformats.org/officeDocument/2006/relationships/hyperlink" Id="rId23" Target="assignments/assign4.qmd" TargetMode="External" /><Relationship Type="http://schemas.openxmlformats.org/officeDocument/2006/relationships/hyperlink" Id="rId24" Target="assignments/assign5.qmd" TargetMode="External" /><Relationship Type="http://schemas.openxmlformats.org/officeDocument/2006/relationships/hyperlink" Id="rId25" Target="assignments/assign6.qmd" TargetMode="External" /><Relationship Type="http://schemas.openxmlformats.org/officeDocument/2006/relationships/hyperlink" Id="rId26" Target="assignments/assign7.qmd" TargetMode="External" /><Relationship Type="http://schemas.openxmlformats.org/officeDocument/2006/relationships/hyperlink" Id="rId27" Target="assignments/assign8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ssignments/assign1.qmd" TargetMode="External" /><Relationship Type="http://schemas.openxmlformats.org/officeDocument/2006/relationships/hyperlink" Id="rId28" Target="assignments/assign10.qmd" TargetMode="External" /><Relationship Type="http://schemas.openxmlformats.org/officeDocument/2006/relationships/hyperlink" Id="rId21" Target="assignments/assign2.qmd" TargetMode="External" /><Relationship Type="http://schemas.openxmlformats.org/officeDocument/2006/relationships/hyperlink" Id="rId22" Target="assignments/assign3.qmd" TargetMode="External" /><Relationship Type="http://schemas.openxmlformats.org/officeDocument/2006/relationships/hyperlink" Id="rId23" Target="assignments/assign4.qmd" TargetMode="External" /><Relationship Type="http://schemas.openxmlformats.org/officeDocument/2006/relationships/hyperlink" Id="rId24" Target="assignments/assign5.qmd" TargetMode="External" /><Relationship Type="http://schemas.openxmlformats.org/officeDocument/2006/relationships/hyperlink" Id="rId25" Target="assignments/assign6.qmd" TargetMode="External" /><Relationship Type="http://schemas.openxmlformats.org/officeDocument/2006/relationships/hyperlink" Id="rId26" Target="assignments/assign7.qmd" TargetMode="External" /><Relationship Type="http://schemas.openxmlformats.org/officeDocument/2006/relationships/hyperlink" Id="rId27" Target="assignments/assign8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</dc:title>
  <dc:creator/>
  <cp:keywords/>
  <dcterms:created xsi:type="dcterms:W3CDTF">2025-11-04T18:28:17Z</dcterms:created>
  <dcterms:modified xsi:type="dcterms:W3CDTF">2025-11-04T18:28:17Z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