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social-network-visualization"/>
    <w:p>
      <w:pPr>
        <w:pStyle w:val="Heading3"/>
      </w:pPr>
      <w:r>
        <w:t xml:space="preserve">Lecture: Social Network Visualization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End w:id="29"/>
    <w:bookmarkStart w:id="37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2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Marvel (Movies/Comics)</w:t>
        </w:r>
      </w:hyperlink>
    </w:p>
    <w:bookmarkEnd w:id="37"/>
    <w:bookmarkStart w:id="39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8">
        <w:r>
          <w:rPr>
            <w:rStyle w:val="Hyperlink"/>
          </w:rPr>
          <w:t xml:space="preserve">Problem Set 9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2025-11-06T18:29:08Z</dcterms:created>
  <dcterms:modified xsi:type="dcterms:W3CDTF">2025-11-06T18:29:08Z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