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11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An Introduction to R for Spatial Analysis and Mapping</w:t>
      </w:r>
      <w:r>
        <w:t xml:space="preserve">. An excellent introdution to using R as a GIS package.</w:t>
      </w:r>
    </w:p>
    <w:p>
      <w:pPr>
        <w:pStyle w:val="Compact"/>
        <w:numPr>
          <w:ilvl w:val="1"/>
          <w:numId w:val="1004"/>
        </w:numPr>
      </w:pPr>
      <w:r>
        <w:t xml:space="preserve">Brunsdon and Comber,</w:t>
      </w:r>
      <w:r>
        <w:t xml:space="preserve"> </w:t>
      </w:r>
      <w:r>
        <w:rPr>
          <w:i/>
          <w:iCs/>
        </w:rPr>
        <w:t xml:space="preserve">Geographical Data Science and Spatial Data Analysis: An Introduction in R</w:t>
      </w:r>
      <w:r>
        <w:t xml:space="preserve">. Despite its name, a companion book to the above, not a replacement. It’s a little higher level.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Lovelace, et al. </w:t>
      </w:r>
      <w:r>
        <w:rPr>
          <w:i/>
          <w:iCs/>
        </w:rPr>
        <w:t xml:space="preserve">Geocomputation with R</w:t>
      </w:r>
      <w:r>
        <w:t xml:space="preserve">. A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Bivand, et al. </w:t>
      </w:r>
      <w:r>
        <w:rPr>
          <w:i/>
          <w:iCs/>
        </w:rPr>
        <w:t xml:space="preserve">Applied Spatial Data Anlaysis with R</w:t>
      </w:r>
      <w:r>
        <w:t xml:space="preserve">. Another more in depth guide to spatial data in R.</w:t>
      </w:r>
    </w:p>
    <w:p>
      <w:pPr>
        <w:pStyle w:val="Compact"/>
        <w:numPr>
          <w:ilvl w:val="1"/>
          <w:numId w:val="1004"/>
        </w:numPr>
      </w:pPr>
      <w:r>
        <w:t xml:space="preserve">Singleton, et al. </w:t>
      </w:r>
      <w:r>
        <w:rPr>
          <w:i/>
          <w:iCs/>
        </w:rPr>
        <w:t xml:space="preserve">Urban Anlaytics</w:t>
      </w:r>
      <w:r>
        <w:t xml:space="preserve">.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2025-11-12T16:29:33Z</dcterms:created>
  <dcterms:modified xsi:type="dcterms:W3CDTF">2025-11-12T16:29:33Z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