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22" w:name="lecture-a-field-guide-to-data"/>
    <w:p>
      <w:pPr>
        <w:pStyle w:val="Heading2"/>
      </w:pPr>
      <w:r>
        <w:t xml:space="preserve">Lecture: A Field Guide to Data</w:t>
      </w:r>
    </w:p>
    <w:bookmarkEnd w:id="22"/>
    <w:bookmarkStart w:id="32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3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4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6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8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30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pdf</w:t>
        </w:r>
      </w:hyperlink>
    </w:p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2026-01-15T21:51:00Z</dcterms:created>
  <dcterms:modified xsi:type="dcterms:W3CDTF">2026-01-15T21:51:00Z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