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Read</w:t>
      </w:r>
      <w:r>
        <w:t xml:space="preserve"> </w:t>
      </w:r>
      <w:r>
        <w:rPr>
          <w:b/>
          <w:bCs/>
        </w:rPr>
        <w:t xml:space="preserve">FCSP</w:t>
      </w:r>
      <w:r>
        <w:t xml:space="preserve"> </w:t>
      </w:r>
      <w:r>
        <w:t xml:space="preserve">chapter 1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b/>
          <w:bCs/>
        </w:rPr>
        <w:t xml:space="preserve">PSDS</w:t>
      </w:r>
      <w:r>
        <w:t xml:space="preserve"> </w:t>
      </w:r>
      <w:r>
        <w:t xml:space="preserve">chapter 5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2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2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3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4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5"/>
        </w:numPr>
      </w:pPr>
      <w:r>
        <w:t xml:space="preserve">Add 2 and 3 together</w:t>
      </w:r>
    </w:p>
    <w:p>
      <w:pPr>
        <w:pStyle w:val="Compact"/>
        <w:numPr>
          <w:ilvl w:val="1"/>
          <w:numId w:val="1005"/>
        </w:numPr>
      </w:pPr>
      <w:r>
        <w:t xml:space="preserve">Multiply 4 by 6</w:t>
      </w:r>
    </w:p>
    <w:p>
      <w:pPr>
        <w:pStyle w:val="Compact"/>
        <w:numPr>
          <w:ilvl w:val="1"/>
          <w:numId w:val="1005"/>
        </w:numPr>
      </w:pPr>
      <w:r>
        <w:t xml:space="preserve">Divide 10 by 5</w:t>
      </w:r>
    </w:p>
    <w:p>
      <w:pPr>
        <w:pStyle w:val="Compact"/>
        <w:numPr>
          <w:ilvl w:val="0"/>
          <w:numId w:val="1004"/>
        </w:numPr>
      </w:pPr>
      <w:r>
        <w:t xml:space="preserve">R can do fancier calculations.</w:t>
      </w:r>
    </w:p>
    <w:p>
      <w:pPr>
        <w:pStyle w:val="Compact"/>
        <w:numPr>
          <w:ilvl w:val="1"/>
          <w:numId w:val="1006"/>
        </w:numPr>
      </w:pPr>
      <w:r>
        <w:t xml:space="preserve">Take the square root of 25</w:t>
      </w:r>
    </w:p>
    <w:bookmarkEnd w:id="32"/>
    <w:bookmarkEnd w:id="33"/>
    <w:bookmarkStart w:id="34" w:name="submit-.r-file"/>
    <w:p>
      <w:pPr>
        <w:pStyle w:val="Heading2"/>
      </w:pPr>
      <w:r>
        <w:t xml:space="preserve">Submit: .R File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t xml:space="preserve">“aardvark”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t xml:space="preserve">“boomba”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t xml:space="preserve">“centauri”</w:t>
      </w:r>
      <w:r>
        <w:t xml:space="preserve"> </w:t>
      </w:r>
      <w:r>
        <w:t xml:space="preserve">that is the addition of</w:t>
      </w:r>
      <w:r>
        <w:t xml:space="preserve"> </w:t>
      </w:r>
      <w:r>
        <w:t xml:space="preserve">“aardvark”</w:t>
      </w:r>
      <w:r>
        <w:t xml:space="preserve"> </w:t>
      </w:r>
      <w:r>
        <w:t xml:space="preserve">and</w:t>
      </w:r>
      <w:r>
        <w:t xml:space="preserve"> </w:t>
      </w:r>
      <w:r>
        <w:t xml:space="preserve">“boomba”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t xml:space="preserve">“diabolical”</w:t>
      </w:r>
      <w:r>
        <w:t xml:space="preserve"> </w:t>
      </w:r>
      <w:r>
        <w:t xml:space="preserve">that is the multiplication</w:t>
      </w:r>
      <w:r>
        <w:t xml:space="preserve"> </w:t>
      </w:r>
      <w:r>
        <w:t xml:space="preserve">“aardvark”</w:t>
      </w:r>
      <w:r>
        <w:t xml:space="preserve"> </w:t>
      </w:r>
      <w:r>
        <w:t xml:space="preserve">and</w:t>
      </w:r>
      <w:r>
        <w:t xml:space="preserve"> </w:t>
      </w:r>
      <w:r>
        <w:t xml:space="preserve">“boomba”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t xml:space="preserve">“ebullient”</w:t>
      </w:r>
      <w:r>
        <w:t xml:space="preserve"> </w:t>
      </w:r>
      <w:r>
        <w:t xml:space="preserve">that stores three numbers as a vector/list: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t xml:space="preserve">“fastidious”</w:t>
      </w:r>
      <w:r>
        <w:t xml:space="preserve"> </w:t>
      </w:r>
      <w:r>
        <w:t xml:space="preserve">that stores three numbers as a vector/list: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t xml:space="preserve">“ebullient”</w:t>
      </w:r>
      <w:r>
        <w:t xml:space="preserve"> </w:t>
      </w:r>
      <w:r>
        <w:t xml:space="preserve">and</w:t>
      </w:r>
      <w:r>
        <w:t xml:space="preserve"> </w:t>
      </w:r>
      <w:r>
        <w:t xml:space="preserve">“fastidious”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t xml:space="preserve">“george”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t xml:space="preserve">“fastidious”</w:t>
      </w:r>
      <w:r>
        <w:t xml:space="preserve">, and store it in an obejct named</w:t>
      </w:r>
      <w:r>
        <w:t xml:space="preserve"> </w:t>
      </w:r>
      <w:r>
        <w:t xml:space="preserve">“zoinks”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t xml:space="preserve">“fastidious”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2025-08-25T20:19:28Z</dcterms:created>
  <dcterms:modified xsi:type="dcterms:W3CDTF">2025-08-25T20:19:28Z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