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8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</dc:title>
  <dc:creator>Prof. Jack Reilly</dc:creator>
  <cp:keywords/>
  <dcterms:created xsi:type="dcterms:W3CDTF">2026-02-20T04:24:45Z</dcterms:created>
  <dcterms:modified xsi:type="dcterms:W3CDTF">2026-02-20T04:24:45Z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