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9A5A" w14:textId="69EAEAEA" w:rsidR="00903F04" w:rsidRDefault="00903F04" w:rsidP="00903F04">
      <w:pPr>
        <w:jc w:val="center"/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南大</w:t>
      </w:r>
      <w:r w:rsidR="009008F4" w:rsidRPr="009008F4">
        <w:rPr>
          <w:rFonts w:ascii="宋体" w:eastAsia="宋体" w:hAnsi="宋体" w:hint="eastAsia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校徽</w:t>
      </w: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保卫战</w:t>
      </w:r>
    </w:p>
    <w:p w14:paraId="74430485" w14:textId="67DE0832" w:rsidR="00A97442" w:rsidRDefault="00A97442" w:rsidP="00A97442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简介</w:t>
      </w:r>
    </w:p>
    <w:p w14:paraId="130FBF39" w14:textId="6370D70B" w:rsidR="000B5F1C" w:rsidRDefault="00A97442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“南大校徽保卫战”是我们使用Java语言、借助A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WT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工具编写的单机版application。</w:t>
      </w:r>
      <w:r w:rsidR="00F2338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项目中实现了角色升级、关卡难度改变、装备不同武器、医疗生命、多技能等众多功能。</w:t>
      </w:r>
    </w:p>
    <w:p w14:paraId="3E63A088" w14:textId="732F212D" w:rsidR="000B5F1C" w:rsidRDefault="00B66334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图中“南大校徽”为首要保护目标，必须誓死捍卫。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如果校徽被打落，则G</w:t>
      </w:r>
      <w:r w:rsidR="000B5F1C">
        <w:rPr>
          <w:rFonts w:ascii="黑体" w:eastAsia="黑体" w:hAnsi="黑体" w:cs="Arial"/>
          <w:color w:val="24292E"/>
          <w:sz w:val="24"/>
          <w:shd w:val="clear" w:color="auto" w:fill="FFFFFF"/>
        </w:rPr>
        <w:t>AME OVER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4BED5A9A" w14:textId="2EA602D0" w:rsidR="00A97442" w:rsidRDefault="00BA0540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可操控的是我方坦克，有多种火药可以发射；敌方坦克数量可增减（初始有9辆）；“骷髅”是坦克和子弹皆不可逾越的黑暗地带；“小熊”是用以阻挡坦克通行的</w:t>
      </w:r>
      <w:r w:rsidR="00FE5ADA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障碍，然而可以被子弹轰塌；“草丛”是可以任意通行与射击的地带，奇妙之处在于进入其间便可以隐身，难觅踪迹；“溪流”地带是坦克无法通行的，但是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子弹却可以畅行无阻。</w:t>
      </w:r>
    </w:p>
    <w:p w14:paraId="31C6A088" w14:textId="3536079E" w:rsidR="00F23380" w:rsidRDefault="00F23380" w:rsidP="00A97442">
      <w:pPr>
        <w:ind w:firstLine="420"/>
        <w:rPr>
          <w:rFonts w:ascii="黑体" w:eastAsia="黑体" w:hAnsi="黑体" w:cs="Arial" w:hint="eastAsia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游戏中可以控制难度级别，越高难度则敌方坦克速度越快，我方防卫的压力则越大！</w:t>
      </w:r>
    </w:p>
    <w:p w14:paraId="089CBB28" w14:textId="11208B55" w:rsidR="000B5F1C" w:rsidRDefault="000B5F1C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地图中会随机空降“医疗包”，捡起即可为我方坦克补一格“血条”（“血条</w:t>
      </w:r>
      <w:r w:rsidR="002E6D86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”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初始</w:t>
      </w:r>
      <w:r w:rsidR="00723FA7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格数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为4格）。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此外，还有比较低概率</w:t>
      </w:r>
      <w:r w:rsidR="00D3311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出现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的“超级医疗包”，吃到后可以加</w:t>
      </w:r>
      <w:r w:rsidR="00D3311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整整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4格血条。</w:t>
      </w:r>
    </w:p>
    <w:p w14:paraId="24B31E85" w14:textId="14B37D5C" w:rsidR="000B5F1C" w:rsidRDefault="0096706F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子弹分为慢速、中速、快速三种，还有一种super模式可向四周同时扫射。</w:t>
      </w:r>
    </w:p>
    <w:p w14:paraId="44DCE260" w14:textId="7AF6AB17" w:rsidR="0096706F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敌方坦克一击即亡，但倘若我方被击中，会导致敌方坦克数量的增加，使游戏的难度系数增高。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另外，游戏场地中将会随机空降超级武器，我方坦克捡起后可以使发射的子弹变为炸裂性究</w:t>
      </w:r>
      <w:proofErr w:type="gramStart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极</w:t>
      </w:r>
      <w:proofErr w:type="gramEnd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武器，伴随酷</w:t>
      </w:r>
      <w:proofErr w:type="gramStart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炫</w:t>
      </w:r>
      <w:proofErr w:type="gramEnd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效果！</w:t>
      </w:r>
    </w:p>
    <w:p w14:paraId="640E9959" w14:textId="75FE0F83" w:rsidR="00F23380" w:rsidRDefault="00F23380" w:rsidP="0096706F">
      <w:pPr>
        <w:rPr>
          <w:rFonts w:ascii="黑体" w:eastAsia="黑体" w:hAnsi="黑体" w:cs="Arial" w:hint="eastAsia"/>
          <w:color w:val="24292E"/>
          <w:sz w:val="24"/>
          <w:shd w:val="clear" w:color="auto" w:fill="FFFFFF"/>
        </w:rPr>
      </w:pPr>
      <w:r>
        <w:rPr>
          <w:rFonts w:ascii="黑体" w:eastAsia="黑体" w:hAnsi="黑体" w:cs="Arial"/>
          <w:color w:val="24292E"/>
          <w:sz w:val="24"/>
          <w:shd w:val="clear" w:color="auto" w:fill="FFFFFF"/>
        </w:rPr>
        <w:tab/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地图中还是随机空降“闪电”，捡起该装备后可以使我方坦克瞬间提速，增加胜利概率！</w:t>
      </w:r>
    </w:p>
    <w:p w14:paraId="0E1ED47E" w14:textId="7B150D32" w:rsidR="0096706F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/>
          <w:color w:val="24292E"/>
          <w:sz w:val="24"/>
          <w:shd w:val="clear" w:color="auto" w:fill="FFFFFF"/>
        </w:rPr>
        <w:tab/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项目中用到多种设计模式，具体分析以及类</w:t>
      </w:r>
      <w:bookmarkStart w:id="0" w:name="_GoBack"/>
      <w:bookmarkEnd w:id="0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图如下。</w:t>
      </w:r>
    </w:p>
    <w:p w14:paraId="0A7DB9B8" w14:textId="4ECFCB35" w:rsidR="00A97442" w:rsidRPr="009008F4" w:rsidRDefault="0096706F" w:rsidP="00A97442">
      <w:pP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8D20A9" w14:textId="4D3528FF" w:rsidR="00DF73F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1、单例模式</w:t>
      </w:r>
    </w:p>
    <w:p w14:paraId="3C7E36FD" w14:textId="5BADC612" w:rsidR="00DF73FE" w:rsidRDefault="00DF73FE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游戏初始化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阶段，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南大校徽图案（即Home）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r w:rsidR="004C52C2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单例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模式</w:t>
      </w:r>
      <w:proofErr w:type="gramEnd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3494961A" w14:textId="5DCE49C0" w:rsidR="007B3AA4" w:rsidRPr="00D9255F" w:rsidRDefault="007B3AA4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南大在我们心中是唯一的存在，独一无二，南大在坦克在！南大亡坦克亡！</w:t>
      </w:r>
    </w:p>
    <w:p w14:paraId="77596B81" w14:textId="3081939F" w:rsidR="00DF73FE" w:rsidRPr="00DF73FE" w:rsidRDefault="00DF73FE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56016DF" w14:textId="73B97415" w:rsidR="004775AF" w:rsidRDefault="0079592E">
      <w:r>
        <w:rPr>
          <w:noProof/>
        </w:rPr>
        <w:drawing>
          <wp:inline distT="0" distB="0" distL="0" distR="0" wp14:anchorId="593222DD" wp14:editId="445AB107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717B" w14:textId="77777777" w:rsidR="003D6B28" w:rsidRDefault="003D6B28">
      <w:pPr>
        <w:rPr>
          <w:b/>
          <w:noProof/>
          <w:sz w:val="28"/>
          <w:szCs w:val="28"/>
        </w:rPr>
      </w:pPr>
    </w:p>
    <w:p w14:paraId="1922F275" w14:textId="6DAC2FFC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lastRenderedPageBreak/>
        <w:t>2、工厂方法模式</w:t>
      </w:r>
    </w:p>
    <w:p w14:paraId="01B9B57C" w14:textId="601FAD6C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创建不同类型的坦克时，使用了工厂方法模式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4FD79F4" w14:textId="69826A0F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其中Good Tank是受玩家控制的我方坦克，具有可手动操控方向、可增减的血条、选择不同类型弹药发射的功能。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GoodTankFactory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684F39BC" w14:textId="03391F82" w:rsidR="00D9255F" w:rsidRPr="00D9255F" w:rsidRDefault="00D9255F" w:rsidP="00D9255F">
      <w:pPr>
        <w:rPr>
          <w:rFonts w:ascii="黑体" w:eastAsia="黑体" w:hAnsi="黑体" w:cs="Arial"/>
          <w:b/>
          <w:noProof/>
          <w:sz w:val="36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而Bad Tank是不受玩家控制的敌方坦克，具有自动行走、概率性射击、一击即挂等特性。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BadTankFactory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4B2BBF1B" w14:textId="3899F044" w:rsidR="00D9255F" w:rsidRPr="00D9255F" w:rsidRDefault="00D9255F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16101BE" w14:textId="309EF333" w:rsidR="0079592E" w:rsidRDefault="0079592E"/>
    <w:p w14:paraId="5FBBE681" w14:textId="7A33B7C7" w:rsidR="0079592E" w:rsidRDefault="00E86EDA">
      <w:r>
        <w:rPr>
          <w:noProof/>
        </w:rPr>
        <w:drawing>
          <wp:inline distT="0" distB="0" distL="0" distR="0" wp14:anchorId="2D1E4D6C" wp14:editId="2AE5FBB1">
            <wp:extent cx="5671221" cy="2511287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903" cy="25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5F2" w14:textId="77777777" w:rsidR="00E86EDA" w:rsidRDefault="00E86EDA">
      <w:pPr>
        <w:rPr>
          <w:b/>
          <w:noProof/>
          <w:sz w:val="28"/>
          <w:szCs w:val="28"/>
        </w:rPr>
      </w:pPr>
    </w:p>
    <w:p w14:paraId="3ED1A3A7" w14:textId="4DFFBDE4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3、模板方法模式</w:t>
      </w:r>
    </w:p>
    <w:p w14:paraId="05D982C7" w14:textId="1CBF7F95" w:rsid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选择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不同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性能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时，使用了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模板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FBD524E" w14:textId="6DABC41C" w:rsidR="00167D71" w:rsidRP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火药接口具有“开火”即fire功能，为具体的实现类提供好一个模板，三种不同性能的火药在模板的基础上实现不同的弹药发射速度。</w:t>
      </w:r>
    </w:p>
    <w:p w14:paraId="6724B250" w14:textId="47D88496" w:rsidR="00167D71" w:rsidRPr="00167D71" w:rsidRDefault="00167D71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76EF0D3" w14:textId="27298B47" w:rsidR="0079592E" w:rsidRDefault="0079592E">
      <w:r>
        <w:rPr>
          <w:noProof/>
        </w:rPr>
        <w:drawing>
          <wp:inline distT="0" distB="0" distL="0" distR="0" wp14:anchorId="6C7F7EA1" wp14:editId="548255FC">
            <wp:extent cx="5377564" cy="239207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18" cy="2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EAB" w14:textId="0B09A343" w:rsidR="00E86EDA" w:rsidRDefault="00E86EDA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t>4</w:t>
      </w:r>
      <w:r w:rsidRPr="003D6B28">
        <w:rPr>
          <w:rFonts w:hint="eastAsia"/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命令模式</w:t>
      </w:r>
    </w:p>
    <w:p w14:paraId="0BC8E9BB" w14:textId="77777777" w:rsidR="00EA4D2A" w:rsidRDefault="00EA4D2A" w:rsidP="00E86EDA">
      <w:pPr>
        <w:rPr>
          <w:b/>
          <w:noProof/>
          <w:sz w:val="28"/>
          <w:szCs w:val="28"/>
        </w:rPr>
      </w:pPr>
    </w:p>
    <w:p w14:paraId="346DDB1C" w14:textId="7D218C20" w:rsidR="00E86EDA" w:rsidRPr="003D6B28" w:rsidRDefault="00E030C4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5、</w:t>
      </w:r>
      <w:r w:rsidR="00EA4D2A">
        <w:rPr>
          <w:rFonts w:hint="eastAsia"/>
          <w:b/>
          <w:noProof/>
          <w:sz w:val="28"/>
          <w:szCs w:val="28"/>
        </w:rPr>
        <w:t>观察者模式</w:t>
      </w:r>
    </w:p>
    <w:p w14:paraId="7FD0D764" w14:textId="33DCBBE5" w:rsidR="00E86EDA" w:rsidRPr="004E440E" w:rsidRDefault="00815F87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为了增加游戏难度，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特意增加了这样的场景——</w:t>
      </w: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方坦克在每一次不幸中弹后，都会滋长敌方的嚣张气焰，并快速派出一辆新坦克加入战场，参与围剿！这其中我们用到了观察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者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模式，即在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弹药</w:t>
      </w:r>
      <w:r w:rsidR="009B740F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击中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我方坦克”这一事件发生时能被相应的对象“感应到”，并立刻创建出一辆新的敌军坦克。</w:t>
      </w:r>
    </w:p>
    <w:p w14:paraId="36211696" w14:textId="17A3C536" w:rsidR="00643FC5" w:rsidRPr="004E440E" w:rsidRDefault="00643FC5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类图如下所示：</w:t>
      </w:r>
    </w:p>
    <w:p w14:paraId="00D1658A" w14:textId="6AB19544" w:rsidR="00643FC5" w:rsidRDefault="0050717D">
      <w:r>
        <w:rPr>
          <w:noProof/>
        </w:rPr>
        <w:drawing>
          <wp:inline distT="0" distB="0" distL="0" distR="0" wp14:anchorId="62E6B727" wp14:editId="79F95F3A">
            <wp:extent cx="5420139" cy="2732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13" cy="2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265" w14:textId="6F1308A0" w:rsidR="00D82261" w:rsidRPr="00643FC5" w:rsidRDefault="00D82261"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另外，在我们按下键盘控制方向、关闭窗口退出游戏、F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2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 xml:space="preserve"> 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restart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游戏时，都用到了观察者模式，即先通过</w:t>
      </w:r>
      <w:proofErr w:type="spellStart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dd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Key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（）、</w:t>
      </w:r>
      <w:proofErr w:type="spellStart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ddWindowListener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增添</w:t>
      </w:r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相应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监视器，当有特定e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vent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发生时即会触发相关事件的发生。</w:t>
      </w:r>
    </w:p>
    <w:sectPr w:rsidR="00D82261" w:rsidRPr="0064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C"/>
    <w:rsid w:val="000B5F1C"/>
    <w:rsid w:val="00167D71"/>
    <w:rsid w:val="002E6D86"/>
    <w:rsid w:val="00315604"/>
    <w:rsid w:val="003363C0"/>
    <w:rsid w:val="003D6B28"/>
    <w:rsid w:val="004775AF"/>
    <w:rsid w:val="004C52C2"/>
    <w:rsid w:val="004E440E"/>
    <w:rsid w:val="0050717D"/>
    <w:rsid w:val="00593B8C"/>
    <w:rsid w:val="00643FC5"/>
    <w:rsid w:val="00723FA7"/>
    <w:rsid w:val="0079592E"/>
    <w:rsid w:val="007B3AA4"/>
    <w:rsid w:val="00815F87"/>
    <w:rsid w:val="0088294E"/>
    <w:rsid w:val="009008F4"/>
    <w:rsid w:val="00903F04"/>
    <w:rsid w:val="0096706F"/>
    <w:rsid w:val="009B740F"/>
    <w:rsid w:val="009D6654"/>
    <w:rsid w:val="00A97442"/>
    <w:rsid w:val="00B03F73"/>
    <w:rsid w:val="00B66334"/>
    <w:rsid w:val="00BA0540"/>
    <w:rsid w:val="00D33110"/>
    <w:rsid w:val="00D57145"/>
    <w:rsid w:val="00D82261"/>
    <w:rsid w:val="00D87647"/>
    <w:rsid w:val="00D9255F"/>
    <w:rsid w:val="00DF73FE"/>
    <w:rsid w:val="00E030C4"/>
    <w:rsid w:val="00E730C1"/>
    <w:rsid w:val="00E86EDA"/>
    <w:rsid w:val="00EA4D2A"/>
    <w:rsid w:val="00F23380"/>
    <w:rsid w:val="00F47DDC"/>
    <w:rsid w:val="00FA442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621"/>
  <w15:chartTrackingRefBased/>
  <w15:docId w15:val="{789F7686-FD6D-4E2D-A156-A953265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9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92E"/>
    <w:rPr>
      <w:sz w:val="18"/>
      <w:szCs w:val="18"/>
    </w:rPr>
  </w:style>
  <w:style w:type="paragraph" w:styleId="a5">
    <w:name w:val="List Paragraph"/>
    <w:basedOn w:val="a"/>
    <w:uiPriority w:val="34"/>
    <w:qFormat/>
    <w:rsid w:val="00DF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天骁 陆</dc:creator>
  <cp:keywords/>
  <dc:description/>
  <cp:lastModifiedBy>天骁 陆</cp:lastModifiedBy>
  <cp:revision>34</cp:revision>
  <dcterms:created xsi:type="dcterms:W3CDTF">2019-03-24T07:14:00Z</dcterms:created>
  <dcterms:modified xsi:type="dcterms:W3CDTF">2019-03-26T01:59:00Z</dcterms:modified>
</cp:coreProperties>
</file>