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A2FDF" w14:textId="77777777" w:rsidR="00341B4A" w:rsidRDefault="00341B4A">
      <w:pPr>
        <w:rPr>
          <w:rFonts w:ascii="Arial" w:hAnsi="Arial" w:cs="Arial"/>
        </w:rPr>
      </w:pPr>
      <w:r w:rsidRPr="00341B4A">
        <w:rPr>
          <w:rFonts w:ascii="Arial" w:hAnsi="Arial" w:cs="Arial"/>
        </w:rPr>
        <w:t xml:space="preserve">[11.5]  I believe </w:t>
      </w:r>
      <w:proofErr w:type="spellStart"/>
      <w:r w:rsidRPr="00341B4A">
        <w:rPr>
          <w:rFonts w:ascii="Arial" w:hAnsi="Arial" w:cs="Arial"/>
        </w:rPr>
        <w:t>deant</w:t>
      </w:r>
      <w:proofErr w:type="spellEnd"/>
      <w:r w:rsidRPr="00341B4A">
        <w:rPr>
          <w:rFonts w:ascii="Arial" w:hAnsi="Arial" w:cs="Arial"/>
        </w:rPr>
        <w:t xml:space="preserve"> provided a </w:t>
      </w:r>
      <w:r>
        <w:rPr>
          <w:rFonts w:ascii="Arial" w:hAnsi="Arial" w:cs="Arial"/>
        </w:rPr>
        <w:t>correct solution to this problem, but he made some mistakes in explaining it. For example, in his figure he claimed that his side A gets rotated into his side C, and that is clearly not correct because those sides in his figure are definitely not the same size. I am making a pass</w:t>
      </w:r>
      <w:r w:rsidR="00757090">
        <w:rPr>
          <w:rFonts w:ascii="Arial" w:hAnsi="Arial" w:cs="Arial"/>
        </w:rPr>
        <w:t xml:space="preserve"> at clarifying his explanation.</w:t>
      </w:r>
    </w:p>
    <w:p w14:paraId="262B493E" w14:textId="77777777" w:rsidR="00341B4A" w:rsidRDefault="007570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C06C48" wp14:editId="1906E0E6">
            <wp:extent cx="5486400" cy="4597400"/>
            <wp:effectExtent l="0" t="0" r="0" b="0"/>
            <wp:docPr id="2" name="Picture 2" descr="MacHD:Users:bud:Desktop:Screen Shot 2015-09-11 at 2.19.05 P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D:Users:bud:Desktop:Screen Shot 2015-09-11 at 2.19.05 PM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9115" w14:textId="77777777" w:rsidR="00341B4A" w:rsidRDefault="00341B4A">
      <w:pPr>
        <w:rPr>
          <w:rFonts w:ascii="Arial" w:hAnsi="Arial" w:cs="Arial"/>
        </w:rPr>
      </w:pPr>
    </w:p>
    <w:p w14:paraId="1BBBD05C" w14:textId="02825EA6" w:rsidR="00341B4A" w:rsidRDefault="00757090">
      <w:pPr>
        <w:rPr>
          <w:rFonts w:ascii="Arial" w:hAnsi="Arial" w:cs="Arial"/>
        </w:rPr>
      </w:pPr>
      <w:r>
        <w:rPr>
          <w:rFonts w:ascii="Arial" w:hAnsi="Arial" w:cs="Arial"/>
        </w:rPr>
        <w:t>Consider 2 rotations about different axes. L</w:t>
      </w:r>
      <w:r w:rsidR="00341B4A">
        <w:rPr>
          <w:rFonts w:ascii="Arial" w:hAnsi="Arial" w:cs="Arial"/>
        </w:rPr>
        <w:t xml:space="preserve">et </w:t>
      </w:r>
      <w:bookmarkStart w:id="0" w:name="OLE_LINK1"/>
      <w:bookmarkStart w:id="1" w:name="OLE_LINK2"/>
      <w:r>
        <w:rPr>
          <w:rFonts w:ascii="Arial" w:hAnsi="Arial" w:cs="Arial"/>
        </w:rPr>
        <w:t xml:space="preserve">vertices </w:t>
      </w:r>
      <w:bookmarkStart w:id="2" w:name="OLE_LINK5"/>
      <w:bookmarkStart w:id="3" w:name="OLE_LINK6"/>
      <w:r w:rsidR="00341B4A">
        <w:rPr>
          <w:rFonts w:ascii="Arial" w:hAnsi="Arial" w:cs="Arial"/>
        </w:rPr>
        <w:t>v</w:t>
      </w:r>
      <w:r w:rsidR="00341B4A">
        <w:rPr>
          <w:rFonts w:ascii="Arial" w:hAnsi="Arial" w:cs="Arial"/>
          <w:vertAlign w:val="subscript"/>
        </w:rPr>
        <w:t>1</w:t>
      </w:r>
      <w:bookmarkEnd w:id="2"/>
      <w:bookmarkEnd w:id="3"/>
      <w:r>
        <w:rPr>
          <w:rFonts w:ascii="Arial" w:hAnsi="Arial" w:cs="Arial"/>
        </w:rPr>
        <w:t xml:space="preserve"> </w:t>
      </w:r>
      <w:bookmarkEnd w:id="0"/>
      <w:bookmarkEnd w:id="1"/>
      <w:r>
        <w:rPr>
          <w:rFonts w:ascii="Arial" w:hAnsi="Arial" w:cs="Arial"/>
        </w:rPr>
        <w:t>and v</w:t>
      </w:r>
      <w:r>
        <w:rPr>
          <w:rFonts w:ascii="Arial" w:hAnsi="Arial" w:cs="Arial"/>
          <w:vertAlign w:val="subscript"/>
        </w:rPr>
        <w:t>2</w:t>
      </w:r>
      <w:r w:rsidRPr="007570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 the two axes of rotation with angles of rotation </w:t>
      </w:r>
      <w:bookmarkStart w:id="4" w:name="OLE_LINK3"/>
      <w:bookmarkStart w:id="5" w:name="OLE_LINK4"/>
      <w:bookmarkStart w:id="6" w:name="OLE_LINK7"/>
      <w:r>
        <w:rPr>
          <w:rFonts w:ascii="Arial" w:hAnsi="Arial" w:cs="Arial"/>
        </w:rPr>
        <w:t>2</w:t>
      </w:r>
      <w:r w:rsidRPr="00757090">
        <w:rPr>
          <w:rFonts w:ascii="Symbol" w:hAnsi="Symbol" w:cs="Arial"/>
        </w:rPr>
        <w:t></w:t>
      </w:r>
      <w:r>
        <w:rPr>
          <w:rFonts w:ascii="Arial" w:hAnsi="Arial" w:cs="Arial"/>
          <w:vertAlign w:val="subscript"/>
        </w:rPr>
        <w:t>1</w:t>
      </w:r>
      <w:bookmarkEnd w:id="4"/>
      <w:bookmarkEnd w:id="5"/>
      <w:bookmarkEnd w:id="6"/>
      <w:r>
        <w:rPr>
          <w:rFonts w:ascii="Arial" w:hAnsi="Arial" w:cs="Arial"/>
        </w:rPr>
        <w:t xml:space="preserve"> and 2</w:t>
      </w:r>
      <w:r w:rsidRPr="00757090">
        <w:rPr>
          <w:rFonts w:ascii="Symbol" w:hAnsi="Symbol" w:cs="Arial"/>
        </w:rPr>
        <w:t>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, respectively, in the directions shown in the figure. By halving the angles, we create the blue triangle </w:t>
      </w:r>
      <w:r w:rsidR="00965827">
        <w:rPr>
          <w:rFonts w:ascii="Arial" w:hAnsi="Arial" w:cs="Arial"/>
        </w:rPr>
        <w:t>&lt;</w:t>
      </w:r>
      <w:r>
        <w:rPr>
          <w:rFonts w:ascii="Arial" w:hAnsi="Arial" w:cs="Arial"/>
        </w:rPr>
        <w:t>v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v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v</w:t>
      </w:r>
      <w:r>
        <w:rPr>
          <w:rFonts w:ascii="Arial" w:hAnsi="Arial" w:cs="Arial"/>
          <w:vertAlign w:val="subscript"/>
        </w:rPr>
        <w:t>3</w:t>
      </w:r>
      <w:r w:rsidR="00965827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with sides A, B, and C. Next we create triangles 1, 2, and 3 as shown by reflecting this triangle about sides C, A, and B, respectively. </w:t>
      </w:r>
    </w:p>
    <w:p w14:paraId="5022C371" w14:textId="77777777" w:rsidR="00540BF4" w:rsidRDefault="00540BF4">
      <w:pPr>
        <w:rPr>
          <w:rFonts w:ascii="Arial" w:hAnsi="Arial" w:cs="Arial"/>
        </w:rPr>
      </w:pPr>
    </w:p>
    <w:p w14:paraId="61BA4566" w14:textId="5C29748E" w:rsidR="00341B4A" w:rsidRDefault="00540B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easy to see that </w:t>
      </w:r>
      <w:bookmarkStart w:id="7" w:name="OLE_LINK8"/>
      <w:bookmarkStart w:id="8" w:name="OLE_LINK9"/>
      <w:r>
        <w:rPr>
          <w:rFonts w:ascii="Arial" w:hAnsi="Arial" w:cs="Arial"/>
        </w:rPr>
        <w:t>2</w:t>
      </w:r>
      <w:r w:rsidRPr="00757090">
        <w:rPr>
          <w:rFonts w:ascii="Symbol" w:hAnsi="Symbol" w:cs="Arial"/>
        </w:rPr>
        <w:t></w:t>
      </w:r>
      <w:r>
        <w:rPr>
          <w:rFonts w:ascii="Arial" w:hAnsi="Arial" w:cs="Arial"/>
          <w:vertAlign w:val="subscript"/>
        </w:rPr>
        <w:t>1</w:t>
      </w:r>
      <w:bookmarkEnd w:id="7"/>
      <w:bookmarkEnd w:id="8"/>
      <w:r>
        <w:rPr>
          <w:rFonts w:ascii="Arial" w:hAnsi="Arial" w:cs="Arial"/>
        </w:rPr>
        <w:t xml:space="preserve"> rotates </w:t>
      </w:r>
      <w:r w:rsidR="00886966">
        <w:rPr>
          <w:rFonts w:ascii="Arial" w:hAnsi="Arial" w:cs="Arial"/>
        </w:rPr>
        <w:t xml:space="preserve">triangle 1 into triangle 2, sliding </w:t>
      </w:r>
      <w:r>
        <w:rPr>
          <w:rFonts w:ascii="Arial" w:hAnsi="Arial" w:cs="Arial"/>
        </w:rPr>
        <w:t xml:space="preserve">side </w:t>
      </w:r>
      <w:r w:rsidR="00886966">
        <w:rPr>
          <w:rFonts w:ascii="Arial" w:hAnsi="Arial" w:cs="Arial"/>
        </w:rPr>
        <w:t>A</w:t>
      </w:r>
      <w:r w:rsidR="00886966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into </w:t>
      </w:r>
      <w:r w:rsidR="00886966">
        <w:rPr>
          <w:rFonts w:ascii="Arial" w:hAnsi="Arial" w:cs="Arial"/>
        </w:rPr>
        <w:t>A,</w:t>
      </w:r>
      <w:r>
        <w:rPr>
          <w:rFonts w:ascii="Arial" w:hAnsi="Arial" w:cs="Arial"/>
        </w:rPr>
        <w:t xml:space="preserve"> B</w:t>
      </w:r>
      <w:r w:rsidR="00886966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into B</w:t>
      </w:r>
      <w:r>
        <w:rPr>
          <w:rFonts w:ascii="Arial" w:hAnsi="Arial" w:cs="Arial"/>
          <w:vertAlign w:val="subscript"/>
        </w:rPr>
        <w:t>2</w:t>
      </w:r>
      <w:r w:rsidR="00886966">
        <w:rPr>
          <w:rFonts w:ascii="Arial" w:hAnsi="Arial" w:cs="Arial"/>
        </w:rPr>
        <w:t>, and C into C</w:t>
      </w:r>
      <w:r w:rsidR="00886966">
        <w:rPr>
          <w:rFonts w:ascii="Arial" w:hAnsi="Arial" w:cs="Arial"/>
          <w:vertAlign w:val="subscript"/>
        </w:rPr>
        <w:t>2</w:t>
      </w:r>
      <w:r w:rsidR="00886966">
        <w:rPr>
          <w:rFonts w:ascii="Arial" w:hAnsi="Arial" w:cs="Arial"/>
        </w:rPr>
        <w:t xml:space="preserve">. (Sides </w:t>
      </w:r>
      <w:r w:rsidR="00965827">
        <w:rPr>
          <w:rFonts w:ascii="Arial" w:hAnsi="Arial" w:cs="Arial"/>
        </w:rPr>
        <w:t>A</w:t>
      </w:r>
      <w:r w:rsidR="00965827">
        <w:rPr>
          <w:rFonts w:ascii="Arial" w:hAnsi="Arial" w:cs="Arial"/>
          <w:vertAlign w:val="subscript"/>
        </w:rPr>
        <w:t>1</w:t>
      </w:r>
      <w:r w:rsidR="00965827">
        <w:rPr>
          <w:rFonts w:ascii="Arial" w:hAnsi="Arial" w:cs="Arial"/>
        </w:rPr>
        <w:t xml:space="preserve"> to </w:t>
      </w:r>
      <w:r w:rsidR="00886966">
        <w:rPr>
          <w:rFonts w:ascii="Arial" w:hAnsi="Arial" w:cs="Arial"/>
        </w:rPr>
        <w:t xml:space="preserve">A and </w:t>
      </w:r>
      <w:r w:rsidR="00965827">
        <w:rPr>
          <w:rFonts w:ascii="Arial" w:hAnsi="Arial" w:cs="Arial"/>
        </w:rPr>
        <w:t>C</w:t>
      </w:r>
      <w:r w:rsidR="00965827">
        <w:rPr>
          <w:rFonts w:ascii="Arial" w:hAnsi="Arial" w:cs="Arial"/>
          <w:vertAlign w:val="subscript"/>
        </w:rPr>
        <w:t>1</w:t>
      </w:r>
      <w:r w:rsidR="00965827">
        <w:rPr>
          <w:rFonts w:ascii="Arial" w:hAnsi="Arial" w:cs="Arial"/>
        </w:rPr>
        <w:t xml:space="preserve"> to </w:t>
      </w:r>
      <w:r w:rsidR="00886966">
        <w:rPr>
          <w:rFonts w:ascii="Arial" w:hAnsi="Arial" w:cs="Arial"/>
        </w:rPr>
        <w:t>C are easy to visualize, and since that fixes all 3 vertices, then slide B</w:t>
      </w:r>
      <w:r w:rsidR="00965827">
        <w:rPr>
          <w:rFonts w:ascii="Arial" w:hAnsi="Arial" w:cs="Arial"/>
          <w:vertAlign w:val="subscript"/>
        </w:rPr>
        <w:t>2</w:t>
      </w:r>
      <w:r w:rsidR="00965827">
        <w:rPr>
          <w:rFonts w:ascii="Arial" w:hAnsi="Arial" w:cs="Arial"/>
        </w:rPr>
        <w:t xml:space="preserve"> must also match up.) </w:t>
      </w:r>
      <w:r w:rsidR="00886966">
        <w:rPr>
          <w:rFonts w:ascii="Arial" w:hAnsi="Arial" w:cs="Arial"/>
        </w:rPr>
        <w:t xml:space="preserve">Similarly </w:t>
      </w:r>
      <w:r w:rsidR="00133651">
        <w:rPr>
          <w:rFonts w:ascii="Arial" w:hAnsi="Arial" w:cs="Arial"/>
        </w:rPr>
        <w:t>2</w:t>
      </w:r>
      <w:r w:rsidR="00133651" w:rsidRPr="00757090">
        <w:rPr>
          <w:rFonts w:ascii="Symbol" w:hAnsi="Symbol" w:cs="Arial"/>
        </w:rPr>
        <w:t></w:t>
      </w:r>
      <w:r w:rsidR="00133651">
        <w:rPr>
          <w:rFonts w:ascii="Arial" w:hAnsi="Arial" w:cs="Arial"/>
          <w:vertAlign w:val="subscript"/>
        </w:rPr>
        <w:t>2</w:t>
      </w:r>
      <w:r w:rsidR="00133651">
        <w:rPr>
          <w:rFonts w:ascii="Arial" w:hAnsi="Arial" w:cs="Arial"/>
        </w:rPr>
        <w:t xml:space="preserve"> rotates</w:t>
      </w:r>
      <w:r w:rsidR="00886966">
        <w:rPr>
          <w:rFonts w:ascii="Arial" w:hAnsi="Arial" w:cs="Arial"/>
        </w:rPr>
        <w:t xml:space="preserve"> triangle 2 into triangle 3 with the respective sides matching up. </w:t>
      </w:r>
      <w:r w:rsidR="00133651">
        <w:rPr>
          <w:rFonts w:ascii="Arial" w:hAnsi="Arial" w:cs="Arial"/>
        </w:rPr>
        <w:t>Thus</w:t>
      </w:r>
      <w:r w:rsidR="00886966">
        <w:rPr>
          <w:rFonts w:ascii="Arial" w:hAnsi="Arial" w:cs="Arial"/>
        </w:rPr>
        <w:t xml:space="preserve"> the composition rotates triangle 1 into triangle 3. Finally, we also see that </w:t>
      </w:r>
      <w:bookmarkStart w:id="9" w:name="OLE_LINK10"/>
      <w:bookmarkStart w:id="10" w:name="OLE_LINK11"/>
      <w:r w:rsidR="00133651">
        <w:rPr>
          <w:rFonts w:ascii="Arial" w:hAnsi="Arial" w:cs="Arial"/>
        </w:rPr>
        <w:t>2</w:t>
      </w:r>
      <w:r w:rsidR="00133651">
        <w:rPr>
          <w:rFonts w:ascii="Symbol" w:hAnsi="Symbol" w:cs="Arial"/>
        </w:rPr>
        <w:t></w:t>
      </w:r>
      <w:r w:rsidR="00133651">
        <w:rPr>
          <w:rFonts w:ascii="Arial" w:hAnsi="Arial" w:cs="Arial"/>
          <w:vertAlign w:val="subscript"/>
        </w:rPr>
        <w:t>3</w:t>
      </w:r>
      <w:bookmarkEnd w:id="9"/>
      <w:bookmarkEnd w:id="10"/>
      <w:r w:rsidR="00133651">
        <w:rPr>
          <w:rFonts w:ascii="Times" w:hAnsi="Times"/>
          <w:sz w:val="20"/>
          <w:szCs w:val="20"/>
        </w:rPr>
        <w:t xml:space="preserve"> </w:t>
      </w:r>
      <w:r w:rsidR="00886966">
        <w:rPr>
          <w:rFonts w:ascii="Arial" w:hAnsi="Arial" w:cs="Arial"/>
        </w:rPr>
        <w:t>rotates triangle 1 into triangle 3, and thus v</w:t>
      </w:r>
      <w:r w:rsidR="00886966">
        <w:rPr>
          <w:rFonts w:ascii="Arial" w:hAnsi="Arial" w:cs="Arial"/>
          <w:vertAlign w:val="subscript"/>
        </w:rPr>
        <w:t>3</w:t>
      </w:r>
      <w:r w:rsidR="00886966">
        <w:rPr>
          <w:rFonts w:ascii="Arial" w:hAnsi="Arial" w:cs="Arial"/>
        </w:rPr>
        <w:t xml:space="preserve"> is the resultant axis of rotation and </w:t>
      </w:r>
      <w:r w:rsidR="00133651">
        <w:rPr>
          <w:rFonts w:ascii="Arial" w:hAnsi="Arial" w:cs="Arial"/>
        </w:rPr>
        <w:t>2</w:t>
      </w:r>
      <w:r w:rsidR="00133651">
        <w:rPr>
          <w:rFonts w:ascii="Symbol" w:hAnsi="Symbol" w:cs="Arial"/>
        </w:rPr>
        <w:t></w:t>
      </w:r>
      <w:r w:rsidR="00133651">
        <w:rPr>
          <w:rFonts w:ascii="Arial" w:hAnsi="Arial" w:cs="Arial"/>
          <w:vertAlign w:val="subscript"/>
        </w:rPr>
        <w:t>3</w:t>
      </w:r>
      <w:r w:rsidR="00886966">
        <w:rPr>
          <w:rFonts w:ascii="Arial" w:hAnsi="Arial" w:cs="Arial"/>
        </w:rPr>
        <w:t xml:space="preserve"> is the rotation amount.</w:t>
      </w:r>
    </w:p>
    <w:p w14:paraId="7316B23B" w14:textId="77777777" w:rsidR="00341B4A" w:rsidRPr="00341B4A" w:rsidRDefault="00341B4A">
      <w:pPr>
        <w:rPr>
          <w:rFonts w:ascii="Arial" w:hAnsi="Arial" w:cs="Arial"/>
        </w:rPr>
      </w:pPr>
      <w:bookmarkStart w:id="11" w:name="_GoBack"/>
      <w:bookmarkEnd w:id="11"/>
    </w:p>
    <w:sectPr w:rsidR="00341B4A" w:rsidRPr="00341B4A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4A"/>
    <w:rsid w:val="00072BDC"/>
    <w:rsid w:val="00133651"/>
    <w:rsid w:val="00341B4A"/>
    <w:rsid w:val="00540BF4"/>
    <w:rsid w:val="00757090"/>
    <w:rsid w:val="00886966"/>
    <w:rsid w:val="00965827"/>
    <w:rsid w:val="00B63A22"/>
    <w:rsid w:val="00D32E0C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7A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7</cp:revision>
  <dcterms:created xsi:type="dcterms:W3CDTF">2015-09-11T19:09:00Z</dcterms:created>
  <dcterms:modified xsi:type="dcterms:W3CDTF">2015-09-11T19:42:00Z</dcterms:modified>
</cp:coreProperties>
</file>