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E78325D" w14:textId="77777777" w:rsidR="00D57A2D" w:rsidRDefault="00D57A2D" w:rsidP="00D57A2D">
      <w:pPr>
        <w:rPr>
          <w:rFonts w:ascii="Arial" w:hAnsi="Arial"/>
        </w:rPr>
      </w:pPr>
      <w:r>
        <w:rPr>
          <w:rFonts w:ascii="Arial" w:hAnsi="Arial" w:cs="Arial"/>
        </w:rPr>
        <w:t xml:space="preserve">[12.16] </w:t>
      </w:r>
      <w:bookmarkStart w:id="0" w:name="OLE_LINK624"/>
      <w:bookmarkStart w:id="1" w:name="OLE_LINK623"/>
      <w:bookmarkStart w:id="2" w:name="OLE_LINK34"/>
      <w:bookmarkStart w:id="3" w:name="OLE_LINK31"/>
      <w:r>
        <w:rPr>
          <w:rFonts w:ascii="Arial" w:hAnsi="Arial"/>
        </w:rPr>
        <w:t xml:space="preserve">Let </w:t>
      </w:r>
      <w:r>
        <w:rPr>
          <w:rFonts w:ascii="Apple Chancery" w:hAnsi="Apple Chancery" w:cs="Apple Chancery"/>
          <w:b/>
        </w:rPr>
        <w:t>M</w:t>
      </w:r>
      <w:r>
        <w:rPr>
          <w:rFonts w:ascii="Arial" w:hAnsi="Arial"/>
        </w:rPr>
        <w:t xml:space="preserve"> be an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-manifold, 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 xml:space="preserve"> = </w:t>
      </w:r>
      <w:r>
        <w:rPr>
          <w:rFonts w:ascii="Arial" w:hAnsi="Arial"/>
          <w:i/>
        </w:rPr>
        <w:t>p</w:t>
      </w:r>
      <w:r>
        <w:rPr>
          <w:rFonts w:ascii="Arial" w:hAnsi="Arial"/>
        </w:rPr>
        <w:t xml:space="preserve"> + </w:t>
      </w:r>
      <w:r>
        <w:rPr>
          <w:rFonts w:ascii="Arial" w:hAnsi="Arial"/>
          <w:i/>
        </w:rPr>
        <w:t>q</w:t>
      </w:r>
      <w:r>
        <w:rPr>
          <w:rFonts w:ascii="Arial" w:hAnsi="Arial"/>
        </w:rPr>
        <w:t xml:space="preserve">, and M =  </w:t>
      </w:r>
      <w:bookmarkStart w:id="4" w:name="OLE_LINK543"/>
      <w:bookmarkStart w:id="5" w:name="OLE_LINK542"/>
      <w:r>
        <w:rPr>
          <w:rFonts w:ascii="Arial" w:hAnsi="Arial"/>
        </w:rPr>
        <w:t>{1, 2,…, 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>}.</w:t>
      </w:r>
      <w:bookmarkEnd w:id="4"/>
      <w:bookmarkEnd w:id="5"/>
      <w:r>
        <w:rPr>
          <w:rFonts w:ascii="Arial" w:hAnsi="Arial"/>
        </w:rPr>
        <w:t xml:space="preserve"> </w:t>
      </w:r>
      <w:bookmarkStart w:id="6" w:name="OLE_LINK640"/>
      <w:bookmarkStart w:id="7" w:name="OLE_LINK639"/>
      <w:r>
        <w:rPr>
          <w:rFonts w:ascii="Arial" w:hAnsi="Arial"/>
        </w:rPr>
        <w:t xml:space="preserve">Let </w:t>
      </w:r>
      <w:r>
        <w:rPr>
          <w:rFonts w:ascii="Symbol" w:hAnsi="Symbol"/>
          <w:b/>
          <w:i/>
        </w:rPr>
        <w:t></w:t>
      </w:r>
      <w:r>
        <w:rPr>
          <w:rFonts w:ascii="Arial" w:hAnsi="Arial"/>
        </w:rPr>
        <w:t xml:space="preserve"> be a </w:t>
      </w:r>
      <w:r>
        <w:rPr>
          <w:rFonts w:ascii="Arial" w:hAnsi="Arial"/>
          <w:i/>
        </w:rPr>
        <w:t>p</w:t>
      </w:r>
      <w:r>
        <w:rPr>
          <w:rFonts w:ascii="Arial" w:hAnsi="Arial"/>
        </w:rPr>
        <w:t xml:space="preserve">-form </w:t>
      </w:r>
      <w:r>
        <w:rPr>
          <w:rFonts w:ascii="Arial" w:eastAsiaTheme="minorEastAsia" w:hAnsi="Arial" w:cs="Arial"/>
          <w:position w:val="-14"/>
        </w:rPr>
        <w:object w:dxaOrig="2280" w:dyaOrig="420" w14:anchorId="1CB395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3pt;height:22.15pt" o:ole="">
            <v:imagedata r:id="rId9" o:title=""/>
          </v:shape>
          <o:OLEObject Type="Embed" ProgID="Equation.DSMT4" ShapeID="_x0000_i1025" DrawAspect="Content" ObjectID="_1450031435" r:id="rId10"/>
        </w:object>
      </w:r>
      <w:r>
        <w:rPr>
          <w:rFonts w:ascii="Arial" w:hAnsi="Arial"/>
        </w:rPr>
        <w:t xml:space="preserve"> and let </w:t>
      </w:r>
      <w:r>
        <w:rPr>
          <w:rFonts w:ascii="Symbol" w:hAnsi="Symbol"/>
          <w:b/>
          <w:i/>
        </w:rPr>
        <w:t></w:t>
      </w:r>
      <w:r>
        <w:rPr>
          <w:rFonts w:ascii="Arial" w:hAnsi="Arial"/>
        </w:rPr>
        <w:t xml:space="preserve"> be its </w:t>
      </w:r>
      <w:r>
        <w:rPr>
          <w:rFonts w:ascii="Arial" w:hAnsi="Arial"/>
          <w:i/>
        </w:rPr>
        <w:t>q</w:t>
      </w:r>
      <w:r>
        <w:rPr>
          <w:rFonts w:ascii="Arial" w:hAnsi="Arial"/>
        </w:rPr>
        <w:t xml:space="preserve">-vector Hodge-like dual </w:t>
      </w:r>
      <w:r>
        <w:rPr>
          <w:rFonts w:ascii="Arial" w:hAnsi="Arial"/>
          <w:position w:val="-24"/>
        </w:rPr>
        <w:object w:dxaOrig="2300" w:dyaOrig="660" w14:anchorId="308CC267">
          <v:shape id="_x0000_i1026" type="#_x0000_t75" style="width:116.3pt;height:33.25pt" o:ole="">
            <v:imagedata r:id="rId11" o:title=""/>
          </v:shape>
          <o:OLEObject Type="Embed" ProgID="Equation.DSMT4" ShapeID="_x0000_i1026" DrawAspect="Content" ObjectID="_1450031436" r:id="rId12"/>
        </w:object>
      </w:r>
      <w:bookmarkEnd w:id="6"/>
      <w:bookmarkEnd w:id="7"/>
      <w:r>
        <w:rPr>
          <w:rFonts w:ascii="Arial" w:hAnsi="Arial"/>
        </w:rPr>
        <w:t xml:space="preserve">. </w:t>
      </w:r>
    </w:p>
    <w:p w14:paraId="14310456" w14:textId="77777777" w:rsidR="00D57A2D" w:rsidRDefault="00D57A2D" w:rsidP="00D57A2D">
      <w:pPr>
        <w:rPr>
          <w:rFonts w:ascii="Arial" w:hAnsi="Arial"/>
        </w:rPr>
      </w:pPr>
      <w:r>
        <w:rPr>
          <w:rFonts w:ascii="Arial" w:hAnsi="Arial"/>
        </w:rPr>
        <w:t xml:space="preserve"> </w:t>
      </w:r>
    </w:p>
    <w:p w14:paraId="3780161C" w14:textId="22EE54D0" w:rsidR="00D57A2D" w:rsidRDefault="00D57A2D" w:rsidP="00D57A2D">
      <w:pPr>
        <w:pStyle w:val="ListParagraph"/>
        <w:numPr>
          <w:ilvl w:val="0"/>
          <w:numId w:val="10"/>
        </w:numPr>
        <w:spacing w:line="276" w:lineRule="auto"/>
        <w:rPr>
          <w:rFonts w:ascii="Arial" w:hAnsi="Arial"/>
        </w:rPr>
      </w:pPr>
      <w:r>
        <w:rPr>
          <w:rFonts w:ascii="Arial" w:hAnsi="Arial"/>
        </w:rPr>
        <w:t>Confirm the equivalency of the</w:t>
      </w:r>
      <w:r w:rsidR="00521581">
        <w:rPr>
          <w:rFonts w:ascii="Arial" w:hAnsi="Arial"/>
        </w:rPr>
        <w:t>se</w:t>
      </w:r>
      <w:r>
        <w:rPr>
          <w:rFonts w:ascii="Arial" w:hAnsi="Arial"/>
        </w:rPr>
        <w:t xml:space="preserve"> 3 conditions for simplicity:</w:t>
      </w:r>
    </w:p>
    <w:p w14:paraId="47DCF2DC" w14:textId="0864CA0F" w:rsidR="00D57A2D" w:rsidRDefault="00D57A2D" w:rsidP="00521581">
      <w:pPr>
        <w:pStyle w:val="ListParagraph"/>
        <w:numPr>
          <w:ilvl w:val="1"/>
          <w:numId w:val="10"/>
        </w:numPr>
        <w:spacing w:line="276" w:lineRule="auto"/>
        <w:ind w:left="1080"/>
        <w:rPr>
          <w:rFonts w:ascii="Arial" w:hAnsi="Arial"/>
        </w:rPr>
      </w:pPr>
      <w:bookmarkStart w:id="8" w:name="OLE_LINK41"/>
      <w:bookmarkStart w:id="9" w:name="OLE_LINK29"/>
      <w:bookmarkStart w:id="10" w:name="OLE_LINK28"/>
      <w:bookmarkStart w:id="11" w:name="OLE_LINK9"/>
      <w:bookmarkStart w:id="12" w:name="OLE_LINK8"/>
      <w:bookmarkStart w:id="13" w:name="OLE_LINK32"/>
      <w:bookmarkStart w:id="14" w:name="OLE_LINK33"/>
      <w:bookmarkStart w:id="15" w:name="OLE_LINK515"/>
      <w:r>
        <w:rPr>
          <w:rFonts w:ascii="Symbol" w:eastAsiaTheme="minorEastAsia" w:hAnsi="Symbol" w:cs="Arial"/>
          <w:b/>
          <w:i/>
        </w:rPr>
        <w:t></w:t>
      </w:r>
      <w:bookmarkEnd w:id="8"/>
      <w:bookmarkEnd w:id="9"/>
      <w:bookmarkEnd w:id="10"/>
      <w:r>
        <w:rPr>
          <w:rFonts w:ascii="Arial" w:eastAsiaTheme="minorEastAsia" w:hAnsi="Arial" w:cs="Arial"/>
        </w:rPr>
        <w:t xml:space="preserve"> is simple iff</w:t>
      </w:r>
      <w:r>
        <w:rPr>
          <w:rFonts w:ascii="Arial" w:eastAsiaTheme="minorEastAsia" w:hAnsi="Arial" w:cs="Arial"/>
          <w:position w:val="-16"/>
        </w:rPr>
        <w:t xml:space="preserve"> </w:t>
      </w:r>
      <w:bookmarkStart w:id="16" w:name="OLE_LINK545"/>
      <w:bookmarkStart w:id="17" w:name="OLE_LINK510"/>
      <w:bookmarkStart w:id="18" w:name="OLE_LINK509"/>
      <w:bookmarkStart w:id="19" w:name="OLE_LINK63"/>
      <w:bookmarkStart w:id="20" w:name="OLE_LINK634"/>
      <w:bookmarkStart w:id="21" w:name="OLE_LINK633"/>
      <w:bookmarkStart w:id="22" w:name="OLE_LINK638"/>
      <w:bookmarkStart w:id="23" w:name="OLE_LINK637"/>
      <w:bookmarkEnd w:id="11"/>
      <w:bookmarkEnd w:id="12"/>
      <w:r>
        <w:rPr>
          <w:rFonts w:ascii="Arial" w:eastAsiaTheme="minorEastAsia" w:hAnsi="Arial" w:cs="Arial"/>
          <w:position w:val="-16"/>
        </w:rPr>
        <w:object w:dxaOrig="1660" w:dyaOrig="420" w14:anchorId="230AC090">
          <v:shape id="_x0000_i1027" type="#_x0000_t75" style="width:83.1pt;height:22.15pt" o:ole="">
            <v:imagedata r:id="rId13" o:title=""/>
          </v:shape>
          <o:OLEObject Type="Embed" ProgID="Equation.DSMT4" ShapeID="_x0000_i1027" DrawAspect="Content" ObjectID="_1450031437" r:id="rId14"/>
        </w:object>
      </w:r>
      <w:bookmarkEnd w:id="13"/>
      <w:bookmarkEnd w:id="14"/>
      <w:bookmarkEnd w:id="15"/>
      <w:bookmarkEnd w:id="16"/>
      <w:bookmarkEnd w:id="17"/>
      <w:bookmarkEnd w:id="18"/>
      <w:bookmarkEnd w:id="19"/>
      <w:r>
        <w:rPr>
          <w:rFonts w:ascii="Arial" w:hAnsi="Arial"/>
        </w:rPr>
        <w:t xml:space="preserve"> </w:t>
      </w:r>
      <w:bookmarkStart w:id="24" w:name="OLE_LINK636"/>
      <w:bookmarkStart w:id="25" w:name="OLE_LINK635"/>
      <w:r>
        <w:rPr>
          <w:rFonts w:ascii="Arial" w:hAnsi="Arial"/>
        </w:rPr>
        <w:t xml:space="preserve">for all </w:t>
      </w:r>
      <w:bookmarkStart w:id="26" w:name="OLE_LINK596"/>
      <w:bookmarkStart w:id="27" w:name="OLE_LINK595"/>
      <w:r>
        <w:rPr>
          <w:rFonts w:ascii="Arial" w:hAnsi="Arial"/>
          <w:i/>
        </w:rPr>
        <w:t>p</w:t>
      </w:r>
      <w:r>
        <w:rPr>
          <w:rFonts w:ascii="Arial" w:hAnsi="Arial"/>
        </w:rPr>
        <w:t xml:space="preserve">-tuples </w:t>
      </w:r>
      <w:bookmarkStart w:id="28" w:name="OLE_LINK611"/>
      <w:bookmarkStart w:id="29" w:name="OLE_LINK612"/>
      <w:r>
        <w:rPr>
          <w:rFonts w:ascii="Arial" w:hAnsi="Arial"/>
        </w:rPr>
        <w:t>(</w:t>
      </w:r>
      <w:bookmarkStart w:id="30" w:name="OLE_LINK620"/>
      <w:bookmarkStart w:id="31" w:name="OLE_LINK619"/>
      <w:r>
        <w:rPr>
          <w:rFonts w:ascii="Arial" w:hAnsi="Arial"/>
          <w:i/>
        </w:rPr>
        <w:t>r</w:t>
      </w:r>
      <w:r>
        <w:rPr>
          <w:rFonts w:ascii="Arial" w:hAnsi="Arial"/>
        </w:rPr>
        <w:t xml:space="preserve">, …, </w:t>
      </w:r>
      <w:r>
        <w:rPr>
          <w:rFonts w:ascii="Arial" w:hAnsi="Arial"/>
          <w:i/>
        </w:rPr>
        <w:t>t</w:t>
      </w:r>
      <w:r>
        <w:rPr>
          <w:rFonts w:ascii="Arial" w:hAnsi="Arial"/>
        </w:rPr>
        <w:t>)</w:t>
      </w:r>
      <w:bookmarkEnd w:id="28"/>
      <w:bookmarkEnd w:id="29"/>
      <w:bookmarkEnd w:id="30"/>
      <w:bookmarkEnd w:id="31"/>
      <w:r>
        <w:rPr>
          <w:rFonts w:ascii="Arial" w:hAnsi="Arial"/>
        </w:rPr>
        <w:t xml:space="preserve"> and </w:t>
      </w:r>
      <w:bookmarkStart w:id="32" w:name="OLE_LINK602"/>
      <w:bookmarkStart w:id="33" w:name="OLE_LINK601"/>
      <w:bookmarkEnd w:id="26"/>
      <w:bookmarkEnd w:id="27"/>
      <w:r>
        <w:rPr>
          <w:rFonts w:ascii="Arial" w:hAnsi="Arial"/>
        </w:rPr>
        <w:t>(</w:t>
      </w:r>
      <w:r>
        <w:rPr>
          <w:rFonts w:ascii="Arial" w:hAnsi="Arial"/>
          <w:i/>
        </w:rPr>
        <w:t>r</w:t>
      </w:r>
      <w:r>
        <w:rPr>
          <w:rFonts w:ascii="Arial" w:hAnsi="Arial"/>
        </w:rPr>
        <w:t xml:space="preserve">’, …, </w:t>
      </w:r>
      <w:r>
        <w:rPr>
          <w:rFonts w:ascii="Arial" w:hAnsi="Arial"/>
          <w:i/>
        </w:rPr>
        <w:t>t</w:t>
      </w:r>
      <w:r>
        <w:rPr>
          <w:rFonts w:ascii="Arial" w:hAnsi="Arial"/>
        </w:rPr>
        <w:t>’) in M</w:t>
      </w:r>
      <w:bookmarkEnd w:id="32"/>
      <w:bookmarkEnd w:id="33"/>
      <w:bookmarkEnd w:id="20"/>
      <w:bookmarkEnd w:id="21"/>
      <w:r>
        <w:rPr>
          <w:rFonts w:ascii="Arial" w:hAnsi="Arial"/>
          <w:i/>
          <w:position w:val="6"/>
          <w:vertAlign w:val="superscript"/>
        </w:rPr>
        <w:t>p</w:t>
      </w:r>
      <w:bookmarkEnd w:id="22"/>
      <w:bookmarkEnd w:id="23"/>
      <w:bookmarkEnd w:id="24"/>
      <w:bookmarkEnd w:id="25"/>
    </w:p>
    <w:p w14:paraId="025DAEBA" w14:textId="01BFC2E8" w:rsidR="00D57A2D" w:rsidRDefault="00D57A2D" w:rsidP="00521581">
      <w:pPr>
        <w:pStyle w:val="ListParagraph"/>
        <w:numPr>
          <w:ilvl w:val="1"/>
          <w:numId w:val="10"/>
        </w:numPr>
        <w:spacing w:line="276" w:lineRule="auto"/>
        <w:ind w:left="1080"/>
        <w:rPr>
          <w:rFonts w:ascii="Arial" w:hAnsi="Arial"/>
        </w:rPr>
      </w:pPr>
      <w:bookmarkStart w:id="34" w:name="OLE_LINK42"/>
      <w:bookmarkStart w:id="35" w:name="OLE_LINK27"/>
      <w:bookmarkStart w:id="36" w:name="OLE_LINK25"/>
      <w:bookmarkStart w:id="37" w:name="OLE_LINK519"/>
      <w:bookmarkStart w:id="38" w:name="OLE_LINK518"/>
      <w:r>
        <w:rPr>
          <w:rFonts w:ascii="Symbol" w:eastAsiaTheme="minorEastAsia" w:hAnsi="Symbol" w:cs="Arial"/>
          <w:b/>
          <w:i/>
        </w:rPr>
        <w:t></w:t>
      </w:r>
      <w:bookmarkEnd w:id="34"/>
      <w:bookmarkEnd w:id="35"/>
      <w:bookmarkEnd w:id="36"/>
      <w:r>
        <w:rPr>
          <w:rFonts w:ascii="Arial" w:eastAsiaTheme="minorEastAsia" w:hAnsi="Arial" w:cs="Arial"/>
        </w:rPr>
        <w:t xml:space="preserve"> is simple</w:t>
      </w:r>
      <w:bookmarkEnd w:id="37"/>
      <w:bookmarkEnd w:id="38"/>
      <w:r>
        <w:rPr>
          <w:rFonts w:ascii="Arial" w:eastAsiaTheme="minorEastAsia" w:hAnsi="Arial" w:cs="Arial"/>
        </w:rPr>
        <w:t xml:space="preserve"> iff</w:t>
      </w:r>
      <w:r>
        <w:rPr>
          <w:rFonts w:ascii="Arial" w:eastAsiaTheme="minorEastAsia" w:hAnsi="Arial" w:cs="Arial"/>
          <w:position w:val="-16"/>
        </w:rPr>
        <w:t xml:space="preserve"> </w:t>
      </w:r>
      <w:bookmarkStart w:id="39" w:name="OLE_LINK512"/>
      <w:bookmarkStart w:id="40" w:name="OLE_LINK511"/>
      <w:bookmarkStart w:id="41" w:name="OLE_LINK62"/>
      <w:r>
        <w:rPr>
          <w:rFonts w:ascii="Arial" w:hAnsi="Arial"/>
          <w:position w:val="-10"/>
        </w:rPr>
        <w:object w:dxaOrig="1860" w:dyaOrig="380" w14:anchorId="6E8A114D">
          <v:shape id="_x0000_i1028" type="#_x0000_t75" style="width:94.15pt;height:16.6pt" o:ole="">
            <v:imagedata r:id="rId15" o:title=""/>
          </v:shape>
          <o:OLEObject Type="Embed" ProgID="Equation.DSMT4" ShapeID="_x0000_i1028" DrawAspect="Content" ObjectID="_1450031438" r:id="rId16"/>
        </w:object>
      </w:r>
      <w:bookmarkEnd w:id="39"/>
      <w:bookmarkEnd w:id="40"/>
      <w:bookmarkEnd w:id="41"/>
      <w:r>
        <w:rPr>
          <w:rFonts w:ascii="Arial" w:hAnsi="Arial"/>
        </w:rPr>
        <w:t xml:space="preserve"> for all </w:t>
      </w:r>
      <w:r>
        <w:rPr>
          <w:rFonts w:ascii="Arial" w:hAnsi="Arial"/>
          <w:i/>
        </w:rPr>
        <w:t>q</w:t>
      </w:r>
      <w:r>
        <w:rPr>
          <w:rFonts w:ascii="Arial" w:hAnsi="Arial"/>
        </w:rPr>
        <w:t xml:space="preserve">-tuples </w:t>
      </w:r>
      <w:bookmarkStart w:id="42" w:name="OLE_LINK622"/>
      <w:bookmarkStart w:id="43" w:name="OLE_LINK621"/>
      <w:bookmarkStart w:id="44" w:name="OLE_LINK618"/>
      <w:bookmarkStart w:id="45" w:name="OLE_LINK617"/>
      <w:r>
        <w:rPr>
          <w:rFonts w:ascii="Arial" w:hAnsi="Arial"/>
        </w:rPr>
        <w:t>(</w:t>
      </w:r>
      <w:r>
        <w:rPr>
          <w:rFonts w:ascii="Arial" w:hAnsi="Arial"/>
          <w:i/>
        </w:rPr>
        <w:t>u</w:t>
      </w:r>
      <w:r w:rsidR="00521581">
        <w:rPr>
          <w:rFonts w:ascii="Arial" w:hAnsi="Arial"/>
        </w:rPr>
        <w:t>,</w:t>
      </w:r>
      <w:r>
        <w:rPr>
          <w:rFonts w:ascii="Arial" w:hAnsi="Arial"/>
        </w:rPr>
        <w:t>…,</w:t>
      </w:r>
      <w:r>
        <w:rPr>
          <w:rFonts w:ascii="Arial" w:hAnsi="Arial"/>
          <w:i/>
        </w:rPr>
        <w:t>w</w:t>
      </w:r>
      <w:r>
        <w:rPr>
          <w:rFonts w:ascii="Arial" w:hAnsi="Arial"/>
        </w:rPr>
        <w:t>)</w:t>
      </w:r>
      <w:bookmarkEnd w:id="42"/>
      <w:bookmarkEnd w:id="43"/>
      <w:r>
        <w:rPr>
          <w:rFonts w:ascii="Arial" w:hAnsi="Arial"/>
        </w:rPr>
        <w:t xml:space="preserve"> </w:t>
      </w:r>
      <w:bookmarkEnd w:id="44"/>
      <w:bookmarkEnd w:id="45"/>
      <w:r>
        <w:rPr>
          <w:rFonts w:ascii="Arial" w:hAnsi="Arial"/>
        </w:rPr>
        <w:t>and (</w:t>
      </w:r>
      <w:r>
        <w:rPr>
          <w:rFonts w:ascii="Arial" w:hAnsi="Arial"/>
          <w:i/>
        </w:rPr>
        <w:t>u</w:t>
      </w:r>
      <w:r w:rsidR="00521581">
        <w:rPr>
          <w:rFonts w:ascii="Arial" w:hAnsi="Arial"/>
        </w:rPr>
        <w:t>’,</w:t>
      </w:r>
      <w:r>
        <w:rPr>
          <w:rFonts w:ascii="Arial" w:hAnsi="Arial"/>
        </w:rPr>
        <w:t>…,</w:t>
      </w:r>
      <w:r>
        <w:rPr>
          <w:rFonts w:ascii="Arial" w:hAnsi="Arial"/>
          <w:i/>
        </w:rPr>
        <w:t>w</w:t>
      </w:r>
      <w:r w:rsidR="00521581">
        <w:rPr>
          <w:rFonts w:ascii="Arial" w:hAnsi="Arial"/>
        </w:rPr>
        <w:t xml:space="preserve">’) </w:t>
      </w:r>
      <w:r>
        <w:rPr>
          <w:rFonts w:ascii="Arial" w:hAnsi="Arial"/>
        </w:rPr>
        <w:t>in M</w:t>
      </w:r>
      <w:r>
        <w:rPr>
          <w:rFonts w:ascii="Arial" w:hAnsi="Arial"/>
          <w:i/>
          <w:position w:val="6"/>
          <w:vertAlign w:val="superscript"/>
        </w:rPr>
        <w:t>q</w:t>
      </w:r>
    </w:p>
    <w:p w14:paraId="5F04D003" w14:textId="77777777" w:rsidR="00D57A2D" w:rsidRDefault="00D57A2D" w:rsidP="00521581">
      <w:pPr>
        <w:pStyle w:val="ListParagraph"/>
        <w:numPr>
          <w:ilvl w:val="1"/>
          <w:numId w:val="10"/>
        </w:numPr>
        <w:spacing w:line="276" w:lineRule="auto"/>
        <w:ind w:left="1080"/>
        <w:rPr>
          <w:rFonts w:ascii="Arial" w:hAnsi="Arial"/>
        </w:rPr>
      </w:pPr>
      <w:bookmarkStart w:id="46" w:name="OLE_LINK522"/>
      <w:bookmarkStart w:id="47" w:name="OLE_LINK521"/>
      <w:r>
        <w:rPr>
          <w:rFonts w:ascii="Symbol" w:hAnsi="Symbol"/>
          <w:b/>
          <w:i/>
        </w:rPr>
        <w:t></w:t>
      </w:r>
      <w:r>
        <w:t xml:space="preserve"> </w:t>
      </w:r>
      <w:r>
        <w:rPr>
          <w:rFonts w:ascii="Arial" w:hAnsi="Arial"/>
        </w:rPr>
        <w:t>and</w:t>
      </w:r>
      <w:r>
        <w:t xml:space="preserve"> </w:t>
      </w:r>
      <w:r>
        <w:rPr>
          <w:rFonts w:ascii="Symbol" w:hAnsi="Symbol"/>
          <w:b/>
          <w:i/>
        </w:rPr>
        <w:t></w:t>
      </w:r>
      <w:r>
        <w:t xml:space="preserve"> </w:t>
      </w:r>
      <w:r>
        <w:rPr>
          <w:rFonts w:ascii="Arial" w:hAnsi="Arial"/>
        </w:rPr>
        <w:t>are both simple</w:t>
      </w:r>
      <w:bookmarkEnd w:id="46"/>
      <w:bookmarkEnd w:id="47"/>
      <w:r>
        <w:rPr>
          <w:rFonts w:ascii="Arial" w:hAnsi="Arial"/>
        </w:rPr>
        <w:t xml:space="preserve"> iff</w:t>
      </w:r>
      <w:r>
        <w:rPr>
          <w:rFonts w:ascii="Arial" w:hAnsi="Arial"/>
          <w:position w:val="-16"/>
        </w:rPr>
        <w:t xml:space="preserve"> </w:t>
      </w:r>
      <w:bookmarkStart w:id="48" w:name="OLE_LINK544"/>
      <w:bookmarkStart w:id="49" w:name="OLE_LINK523"/>
      <w:bookmarkStart w:id="50" w:name="OLE_LINK520"/>
      <w:bookmarkStart w:id="51" w:name="OLE_LINK514"/>
      <w:bookmarkStart w:id="52" w:name="OLE_LINK513"/>
      <w:bookmarkStart w:id="53" w:name="OLE_LINK61"/>
      <w:r>
        <w:rPr>
          <w:rFonts w:asciiTheme="minorHAnsi" w:eastAsiaTheme="minorEastAsia" w:hAnsiTheme="minorHAnsi" w:cstheme="minorBidi"/>
          <w:position w:val="-16"/>
        </w:rPr>
        <w:object w:dxaOrig="1520" w:dyaOrig="440" w14:anchorId="41C6B1A1">
          <v:shape id="_x0000_i1029" type="#_x0000_t75" style="width:77.55pt;height:22.15pt" o:ole="">
            <v:imagedata r:id="rId17" o:title=""/>
          </v:shape>
          <o:OLEObject Type="Embed" ProgID="Equation.DSMT4" ShapeID="_x0000_i1029" DrawAspect="Content" ObjectID="_1450031439" r:id="rId18"/>
        </w:object>
      </w:r>
      <w:bookmarkEnd w:id="48"/>
      <w:bookmarkEnd w:id="49"/>
      <w:bookmarkEnd w:id="50"/>
      <w:bookmarkEnd w:id="51"/>
      <w:bookmarkEnd w:id="52"/>
      <w:bookmarkEnd w:id="53"/>
      <w:r>
        <w:t xml:space="preserve"> </w:t>
      </w:r>
      <w:r>
        <w:rPr>
          <w:rFonts w:ascii="Arial" w:hAnsi="Arial"/>
        </w:rPr>
        <w:t xml:space="preserve">for all </w:t>
      </w:r>
      <w:r>
        <w:rPr>
          <w:rFonts w:ascii="Arial" w:hAnsi="Arial"/>
          <w:i/>
        </w:rPr>
        <w:t>p</w:t>
      </w:r>
      <w:r>
        <w:rPr>
          <w:rFonts w:ascii="Arial" w:hAnsi="Arial"/>
        </w:rPr>
        <w:t>-tuples (</w:t>
      </w:r>
      <w:r>
        <w:rPr>
          <w:rFonts w:ascii="Arial" w:hAnsi="Arial"/>
          <w:i/>
        </w:rPr>
        <w:t>w</w:t>
      </w:r>
      <w:r>
        <w:rPr>
          <w:rFonts w:ascii="Arial" w:hAnsi="Arial"/>
        </w:rPr>
        <w:t>, </w:t>
      </w:r>
      <w:r>
        <w:rPr>
          <w:rFonts w:ascii="Arial" w:hAnsi="Arial"/>
          <w:i/>
        </w:rPr>
        <w:t>s</w:t>
      </w:r>
      <w:r>
        <w:rPr>
          <w:rFonts w:ascii="Arial" w:hAnsi="Arial"/>
        </w:rPr>
        <w:t> …, </w:t>
      </w:r>
      <w:r>
        <w:rPr>
          <w:rFonts w:ascii="Arial" w:hAnsi="Arial"/>
          <w:i/>
        </w:rPr>
        <w:t>t</w:t>
      </w:r>
      <w:r>
        <w:rPr>
          <w:rFonts w:ascii="Arial" w:hAnsi="Arial"/>
        </w:rPr>
        <w:t xml:space="preserve">) and </w:t>
      </w:r>
      <w:r>
        <w:rPr>
          <w:rFonts w:ascii="Arial" w:hAnsi="Arial"/>
          <w:i/>
        </w:rPr>
        <w:t>q</w:t>
      </w:r>
      <w:r>
        <w:rPr>
          <w:rFonts w:ascii="Arial" w:hAnsi="Arial"/>
        </w:rPr>
        <w:noBreakHyphen/>
        <w:t>tuples (</w:t>
      </w:r>
      <w:r>
        <w:rPr>
          <w:rFonts w:ascii="Arial" w:hAnsi="Arial"/>
          <w:i/>
        </w:rPr>
        <w:t>u</w:t>
      </w:r>
      <w:r>
        <w:rPr>
          <w:rFonts w:ascii="Arial" w:hAnsi="Arial"/>
        </w:rPr>
        <w:t xml:space="preserve">, …, </w:t>
      </w:r>
      <w:r>
        <w:rPr>
          <w:rFonts w:ascii="Arial" w:hAnsi="Arial"/>
          <w:i/>
        </w:rPr>
        <w:t>w</w:t>
      </w:r>
      <w:r>
        <w:rPr>
          <w:rFonts w:ascii="Arial" w:hAnsi="Arial"/>
        </w:rPr>
        <w:t>).</w:t>
      </w:r>
    </w:p>
    <w:bookmarkEnd w:id="0"/>
    <w:bookmarkEnd w:id="1"/>
    <w:p w14:paraId="56ACF701" w14:textId="77777777" w:rsidR="00D57A2D" w:rsidRDefault="00D57A2D" w:rsidP="00D57A2D">
      <w:pPr>
        <w:spacing w:line="276" w:lineRule="auto"/>
        <w:ind w:left="1080"/>
        <w:rPr>
          <w:rFonts w:ascii="Arial" w:hAnsi="Arial"/>
        </w:rPr>
      </w:pPr>
    </w:p>
    <w:bookmarkEnd w:id="2"/>
    <w:bookmarkEnd w:id="3"/>
    <w:p w14:paraId="448CD221" w14:textId="77777777" w:rsidR="00D57A2D" w:rsidRDefault="00D57A2D" w:rsidP="00D57A2D">
      <w:pPr>
        <w:pStyle w:val="ListParagraph"/>
        <w:numPr>
          <w:ilvl w:val="0"/>
          <w:numId w:val="10"/>
        </w:numPr>
        <w:spacing w:line="276" w:lineRule="auto"/>
        <w:rPr>
          <w:rFonts w:ascii="Arial" w:hAnsi="Arial"/>
        </w:rPr>
      </w:pPr>
      <w:r>
        <w:rPr>
          <w:rFonts w:ascii="Arial" w:hAnsi="Arial"/>
        </w:rPr>
        <w:t xml:space="preserve">Show that a </w:t>
      </w:r>
      <w:r>
        <w:rPr>
          <w:rFonts w:ascii="Arial" w:hAnsi="Arial"/>
          <w:i/>
        </w:rPr>
        <w:t>2</w:t>
      </w:r>
      <w:r>
        <w:rPr>
          <w:rFonts w:ascii="Arial" w:hAnsi="Arial"/>
        </w:rPr>
        <w:t xml:space="preserve">-form </w:t>
      </w:r>
      <w:bookmarkStart w:id="54" w:name="OLE_LINK30"/>
      <w:bookmarkStart w:id="55" w:name="OLE_LINK24"/>
      <w:bookmarkStart w:id="56" w:name="OLE_LINK588"/>
      <w:bookmarkStart w:id="57" w:name="OLE_LINK589"/>
      <w:r>
        <w:rPr>
          <w:rFonts w:ascii="Arial" w:eastAsiaTheme="minorEastAsia" w:hAnsi="Arial" w:cs="Arial"/>
          <w:position w:val="-16"/>
        </w:rPr>
        <w:object w:dxaOrig="1800" w:dyaOrig="440" w14:anchorId="7E9954A9">
          <v:shape id="_x0000_i1030" type="#_x0000_t75" style="width:88.6pt;height:22.15pt" o:ole="">
            <v:imagedata r:id="rId19" o:title=""/>
          </v:shape>
          <o:OLEObject Type="Embed" ProgID="Equation.DSMT4" ShapeID="_x0000_i1030" DrawAspect="Content" ObjectID="_1450031440" r:id="rId20"/>
        </w:object>
      </w:r>
      <w:bookmarkEnd w:id="54"/>
      <w:bookmarkEnd w:id="55"/>
      <w:bookmarkEnd w:id="56"/>
      <w:bookmarkEnd w:id="57"/>
      <w:r>
        <w:rPr>
          <w:rFonts w:ascii="Arial" w:hAnsi="Arial"/>
        </w:rPr>
        <w:t xml:space="preserve">in </w:t>
      </w:r>
      <w:bookmarkStart w:id="58" w:name="OLE_LINK969"/>
      <w:bookmarkStart w:id="59" w:name="OLE_LINK608"/>
      <w:bookmarkStart w:id="60" w:name="OLE_LINK607"/>
      <w:r>
        <w:rPr>
          <w:rFonts w:ascii="Apple Chancery" w:hAnsi="Apple Chancery" w:cs="Apple Chancery"/>
          <w:b/>
        </w:rPr>
        <w:t>M</w:t>
      </w:r>
      <w:bookmarkEnd w:id="58"/>
      <w:bookmarkEnd w:id="59"/>
      <w:bookmarkEnd w:id="60"/>
      <w:r>
        <w:rPr>
          <w:rFonts w:ascii="Arial" w:hAnsi="Arial"/>
        </w:rPr>
        <w:t xml:space="preserve"> is simple iff </w:t>
      </w:r>
      <w:bookmarkStart w:id="61" w:name="OLE_LINK23"/>
      <w:bookmarkStart w:id="62" w:name="OLE_LINK22"/>
      <w:bookmarkStart w:id="63" w:name="OLE_LINK600"/>
      <w:bookmarkStart w:id="64" w:name="OLE_LINK599"/>
      <w:r>
        <w:rPr>
          <w:rFonts w:ascii="Arial" w:eastAsiaTheme="minorEastAsia" w:hAnsi="Arial" w:cs="Arial"/>
          <w:position w:val="-16"/>
        </w:rPr>
        <w:object w:dxaOrig="1380" w:dyaOrig="420" w14:anchorId="5B51DC2B">
          <v:shape id="_x0000_i1031" type="#_x0000_t75" style="width:1in;height:22.15pt" o:ole="">
            <v:imagedata r:id="rId21" o:title=""/>
          </v:shape>
          <o:OLEObject Type="Embed" ProgID="Equation.DSMT4" ShapeID="_x0000_i1031" DrawAspect="Content" ObjectID="_1450031441" r:id="rId22"/>
        </w:object>
      </w:r>
      <w:r>
        <w:rPr>
          <w:rFonts w:ascii="Arial" w:eastAsiaTheme="minorEastAsia" w:hAnsi="Arial" w:cs="Arial"/>
        </w:rPr>
        <w:t xml:space="preserve"> for all pairs (</w:t>
      </w:r>
      <w:r>
        <w:rPr>
          <w:rFonts w:ascii="Arial" w:eastAsiaTheme="minorEastAsia" w:hAnsi="Arial" w:cs="Arial"/>
          <w:i/>
        </w:rPr>
        <w:t>r</w:t>
      </w:r>
      <w:r>
        <w:rPr>
          <w:rFonts w:ascii="Arial" w:eastAsiaTheme="minorEastAsia" w:hAnsi="Arial" w:cs="Arial"/>
        </w:rPr>
        <w:t xml:space="preserve">, </w:t>
      </w:r>
      <w:r>
        <w:rPr>
          <w:rFonts w:ascii="Arial" w:eastAsiaTheme="minorEastAsia" w:hAnsi="Arial" w:cs="Arial"/>
          <w:i/>
        </w:rPr>
        <w:t>s</w:t>
      </w:r>
      <w:r>
        <w:rPr>
          <w:rFonts w:ascii="Arial" w:eastAsiaTheme="minorEastAsia" w:hAnsi="Arial" w:cs="Arial"/>
        </w:rPr>
        <w:t>) and (</w:t>
      </w:r>
      <w:r>
        <w:rPr>
          <w:rFonts w:ascii="Arial" w:eastAsiaTheme="minorEastAsia" w:hAnsi="Arial" w:cs="Arial"/>
          <w:i/>
        </w:rPr>
        <w:t>r</w:t>
      </w:r>
      <w:r>
        <w:rPr>
          <w:rFonts w:ascii="Arial" w:eastAsiaTheme="minorEastAsia" w:hAnsi="Arial" w:cs="Arial"/>
        </w:rPr>
        <w:t xml:space="preserve">’, </w:t>
      </w:r>
      <w:r>
        <w:rPr>
          <w:rFonts w:ascii="Arial" w:eastAsiaTheme="minorEastAsia" w:hAnsi="Arial" w:cs="Arial"/>
          <w:i/>
        </w:rPr>
        <w:t>s</w:t>
      </w:r>
      <w:r>
        <w:rPr>
          <w:rFonts w:ascii="Arial" w:eastAsiaTheme="minorEastAsia" w:hAnsi="Arial" w:cs="Arial"/>
        </w:rPr>
        <w:t>’) in M</w:t>
      </w:r>
      <w:r>
        <w:rPr>
          <w:rFonts w:ascii="Arial" w:eastAsiaTheme="minorEastAsia" w:hAnsi="Arial" w:cs="Arial"/>
          <w:sz w:val="8"/>
          <w:szCs w:val="8"/>
        </w:rPr>
        <w:t xml:space="preserve"> </w:t>
      </w:r>
      <w:r>
        <w:rPr>
          <w:rFonts w:ascii="Arial" w:eastAsiaTheme="minorEastAsia" w:hAnsi="Arial" w:cs="Arial"/>
          <w:position w:val="6"/>
          <w:vertAlign w:val="superscript"/>
        </w:rPr>
        <w:t>2</w:t>
      </w:r>
      <w:bookmarkEnd w:id="61"/>
      <w:bookmarkEnd w:id="62"/>
      <w:bookmarkEnd w:id="63"/>
      <w:bookmarkEnd w:id="64"/>
    </w:p>
    <w:p w14:paraId="66AE8F0D" w14:textId="77777777" w:rsidR="000B31B0" w:rsidRDefault="000B31B0" w:rsidP="00DB000C">
      <w:pPr>
        <w:tabs>
          <w:tab w:val="left" w:pos="720"/>
        </w:tabs>
        <w:rPr>
          <w:rFonts w:ascii="Arial" w:hAnsi="Arial" w:cs="Arial"/>
        </w:rPr>
      </w:pPr>
    </w:p>
    <w:p w14:paraId="2B8B36AE" w14:textId="5F0F716B" w:rsidR="003D39B2" w:rsidRDefault="00DB000C" w:rsidP="00DB000C">
      <w:pPr>
        <w:tabs>
          <w:tab w:val="left" w:pos="720"/>
        </w:tabs>
        <w:rPr>
          <w:rFonts w:ascii="Arial" w:hAnsi="Arial" w:cs="Arial"/>
          <w:color w:val="0000FF"/>
        </w:rPr>
      </w:pPr>
      <w:r>
        <w:rPr>
          <w:rFonts w:ascii="Arial" w:hAnsi="Arial" w:cs="Arial"/>
        </w:rPr>
        <w:t>Proof:</w:t>
      </w:r>
      <w:r w:rsidR="00E02D24">
        <w:rPr>
          <w:rFonts w:ascii="Arial" w:hAnsi="Arial" w:cs="Arial"/>
        </w:rPr>
        <w:t xml:space="preserve"> </w:t>
      </w:r>
      <w:r w:rsidR="003D39B2" w:rsidRPr="00591C85">
        <w:rPr>
          <w:rFonts w:ascii="Arial" w:hAnsi="Arial" w:cs="Arial"/>
          <w:color w:val="0000FF"/>
        </w:rPr>
        <w:t>Einstein summation convention</w:t>
      </w:r>
      <w:r w:rsidR="003D39B2">
        <w:rPr>
          <w:rFonts w:ascii="Arial" w:hAnsi="Arial" w:cs="Arial"/>
          <w:color w:val="0000FF"/>
        </w:rPr>
        <w:t xml:space="preserve"> is used throughout this proof.</w:t>
      </w:r>
      <w:r w:rsidR="00306707">
        <w:rPr>
          <w:rFonts w:ascii="Arial" w:hAnsi="Arial" w:cs="Arial"/>
          <w:color w:val="0000FF"/>
        </w:rPr>
        <w:t xml:space="preserve"> This is a re-write of Juergen Beckmann’s proof so that I can better understand it. I identify a hole in his proof of part (a) and I simplify his proof of part (b). </w:t>
      </w:r>
    </w:p>
    <w:p w14:paraId="7F5E70F8" w14:textId="77777777" w:rsidR="003D39B2" w:rsidRDefault="003D39B2" w:rsidP="00DB000C">
      <w:pPr>
        <w:tabs>
          <w:tab w:val="left" w:pos="720"/>
        </w:tabs>
        <w:rPr>
          <w:rFonts w:ascii="Arial" w:hAnsi="Arial" w:cs="Arial"/>
        </w:rPr>
      </w:pPr>
    </w:p>
    <w:p w14:paraId="257C7BB8" w14:textId="77CA4DDF" w:rsidR="00293E60" w:rsidRDefault="00293E60" w:rsidP="00DB000C">
      <w:pPr>
        <w:tabs>
          <w:tab w:val="left" w:pos="720"/>
        </w:tabs>
        <w:rPr>
          <w:rFonts w:ascii="Arial" w:hAnsi="Arial" w:cs="Arial"/>
        </w:rPr>
      </w:pPr>
      <w:r w:rsidRPr="00272B35">
        <w:rPr>
          <w:rFonts w:ascii="Symbol" w:hAnsi="Symbol" w:cs="Arial"/>
          <w:b/>
          <w:i/>
        </w:rPr>
        <w:t></w:t>
      </w:r>
      <w:r>
        <w:rPr>
          <w:rFonts w:ascii="Arial" w:hAnsi="Arial" w:cs="Arial"/>
        </w:rPr>
        <w:t xml:space="preserve"> </w:t>
      </w:r>
      <w:r w:rsidR="00272B35">
        <w:rPr>
          <w:rFonts w:ascii="Arial" w:hAnsi="Arial" w:cs="Arial"/>
        </w:rPr>
        <w:t xml:space="preserve">is the Hodge-like dual of </w:t>
      </w:r>
      <w:r w:rsidR="00272B35" w:rsidRPr="00272B35">
        <w:rPr>
          <w:rFonts w:ascii="Symbol" w:hAnsi="Symbol" w:cs="Arial"/>
          <w:b/>
          <w:i/>
        </w:rPr>
        <w:t></w:t>
      </w:r>
      <w:r w:rsidR="00272B35">
        <w:rPr>
          <w:rFonts w:ascii="Arial" w:hAnsi="Arial" w:cs="Arial"/>
          <w:i/>
        </w:rPr>
        <w:t xml:space="preserve"> </w:t>
      </w:r>
      <w:r w:rsidR="00272B35">
        <w:rPr>
          <w:rFonts w:ascii="Arial" w:hAnsi="Arial" w:cs="Arial"/>
        </w:rPr>
        <w:t xml:space="preserve">means </w:t>
      </w:r>
      <w:bookmarkStart w:id="65" w:name="OLE_LINK48"/>
      <w:bookmarkStart w:id="66" w:name="OLE_LINK49"/>
      <w:r w:rsidR="00366B05" w:rsidRPr="004B42AD">
        <w:rPr>
          <w:rFonts w:ascii="Arial" w:hAnsi="Arial" w:cs="Arial"/>
          <w:position w:val="-14"/>
        </w:rPr>
        <w:object w:dxaOrig="1940" w:dyaOrig="420" w14:anchorId="1E61FA15">
          <v:shape id="_x0000_i1032" type="#_x0000_t75" style="width:99.7pt;height:22.15pt" o:ole="">
            <v:imagedata r:id="rId23" o:title=""/>
          </v:shape>
          <o:OLEObject Type="Embed" ProgID="Equation.DSMT4" ShapeID="_x0000_i1032" DrawAspect="Content" ObjectID="_1450031442" r:id="rId24"/>
        </w:object>
      </w:r>
      <w:bookmarkEnd w:id="65"/>
      <w:bookmarkEnd w:id="66"/>
      <w:r w:rsidR="004B42AD">
        <w:rPr>
          <w:rFonts w:ascii="Arial" w:hAnsi="Arial" w:cs="Arial"/>
        </w:rPr>
        <w:t xml:space="preserve"> or, </w:t>
      </w:r>
      <w:r w:rsidR="00951994">
        <w:rPr>
          <w:rFonts w:ascii="Arial" w:hAnsi="Arial" w:cs="Arial"/>
        </w:rPr>
        <w:t xml:space="preserve">equivalently, </w:t>
      </w:r>
      <w:bookmarkStart w:id="67" w:name="OLE_LINK45"/>
      <w:bookmarkStart w:id="68" w:name="OLE_LINK46"/>
      <w:bookmarkStart w:id="69" w:name="OLE_LINK47"/>
      <w:r w:rsidR="00CE3B56">
        <w:rPr>
          <w:rFonts w:ascii="Arial" w:hAnsi="Arial" w:cs="Arial"/>
          <w:position w:val="-14"/>
        </w:rPr>
        <w:pict w14:anchorId="318906F4">
          <v:shape id="_x0000_i1033" type="#_x0000_t75" style="width:94.15pt;height:22.15pt">
            <v:imagedata r:id="rId25" o:title=""/>
          </v:shape>
        </w:pict>
      </w:r>
      <w:bookmarkEnd w:id="67"/>
      <w:bookmarkEnd w:id="68"/>
      <w:bookmarkEnd w:id="69"/>
      <w:r w:rsidR="00EE583D">
        <w:rPr>
          <w:rFonts w:ascii="Arial" w:hAnsi="Arial" w:cs="Arial"/>
        </w:rPr>
        <w:t>.</w:t>
      </w:r>
      <w:r w:rsidR="00272B35">
        <w:rPr>
          <w:rFonts w:ascii="Arial" w:hAnsi="Arial" w:cs="Arial"/>
        </w:rPr>
        <w:t xml:space="preserve"> </w:t>
      </w:r>
      <w:r w:rsidR="00EE583D">
        <w:rPr>
          <w:rFonts w:ascii="Arial" w:hAnsi="Arial" w:cs="Arial"/>
        </w:rPr>
        <w:t xml:space="preserve">Recall </w:t>
      </w:r>
    </w:p>
    <w:p w14:paraId="6C724B94" w14:textId="081FC525" w:rsidR="00EE583D" w:rsidRDefault="00EE583D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66B05" w:rsidRPr="00E72862">
        <w:rPr>
          <w:rFonts w:ascii="Arial" w:hAnsi="Arial" w:cs="Arial"/>
          <w:position w:val="-16"/>
        </w:rPr>
        <w:object w:dxaOrig="2960" w:dyaOrig="440" w14:anchorId="2EFF02EB">
          <v:shape id="_x0000_i1034" type="#_x0000_t75" style="width:149.55pt;height:22.15pt" o:ole="">
            <v:imagedata r:id="rId26" o:title=""/>
          </v:shape>
          <o:OLEObject Type="Embed" ProgID="Equation.DSMT4" ShapeID="_x0000_i1034" DrawAspect="Content" ObjectID="_1450031443" r:id="rId27"/>
        </w:object>
      </w:r>
      <w:r w:rsidR="00C81361">
        <w:rPr>
          <w:rFonts w:ascii="Arial" w:hAnsi="Arial" w:cs="Arial"/>
        </w:rPr>
        <w:t xml:space="preserve"> </w:t>
      </w:r>
    </w:p>
    <w:p w14:paraId="3D31192C" w14:textId="429765C5" w:rsidR="00E72862" w:rsidRDefault="00E72862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Pr="00543EAD"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and </w:t>
      </w:r>
      <w:r w:rsidRPr="00543EAD">
        <w:rPr>
          <w:rFonts w:ascii="Arial" w:hAnsi="Arial" w:cs="Arial"/>
          <w:i/>
        </w:rPr>
        <w:t>L</w:t>
      </w:r>
      <w:r>
        <w:rPr>
          <w:rFonts w:ascii="Arial" w:hAnsi="Arial" w:cs="Arial"/>
        </w:rPr>
        <w:t xml:space="preserve"> be the proportionality constants. Then </w:t>
      </w:r>
    </w:p>
    <w:p w14:paraId="1F9F6FF9" w14:textId="50CDCEDC" w:rsidR="00E72862" w:rsidRDefault="00E72862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366B05" w:rsidRPr="006C6ED7">
        <w:rPr>
          <w:rFonts w:ascii="Arial" w:hAnsi="Arial" w:cs="Arial"/>
          <w:position w:val="-48"/>
        </w:rPr>
        <w:object w:dxaOrig="5640" w:dyaOrig="1080" w14:anchorId="7374542A">
          <v:shape id="_x0000_i1035" type="#_x0000_t75" style="width:282.45pt;height:55.4pt" o:ole="">
            <v:imagedata r:id="rId28" o:title=""/>
          </v:shape>
          <o:OLEObject Type="Embed" ProgID="Equation.DSMT4" ShapeID="_x0000_i1035" DrawAspect="Content" ObjectID="_1450031444" r:id="rId29"/>
        </w:object>
      </w:r>
      <w:r w:rsidR="00A26BD7">
        <w:rPr>
          <w:rFonts w:ascii="Arial" w:hAnsi="Arial" w:cs="Arial"/>
        </w:rPr>
        <w:t xml:space="preserve"> </w:t>
      </w:r>
    </w:p>
    <w:p w14:paraId="46FB6906" w14:textId="43B6C6DD" w:rsidR="006C6ED7" w:rsidRDefault="006C6ED7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A reasonable choice is to set </w:t>
      </w:r>
      <w:r>
        <w:rPr>
          <w:rFonts w:ascii="Arial" w:hAnsi="Arial" w:cs="Arial"/>
          <w:i/>
        </w:rPr>
        <w:t>K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i/>
        </w:rPr>
        <w:t>L</w:t>
      </w:r>
      <w:r>
        <w:rPr>
          <w:rFonts w:ascii="Arial" w:hAnsi="Arial" w:cs="Arial"/>
        </w:rPr>
        <w:t xml:space="preserve"> = </w:t>
      </w:r>
      <w:r w:rsidR="00CE3B56">
        <w:rPr>
          <w:rFonts w:ascii="Arial" w:hAnsi="Arial" w:cs="Arial"/>
          <w:position w:val="-30"/>
        </w:rPr>
        <w:pict w14:anchorId="61F32400">
          <v:shape id="_x0000_i1036" type="#_x0000_t75" style="width:22.15pt;height:38.75pt">
            <v:imagedata r:id="rId30" o:title=""/>
          </v:shape>
        </w:pict>
      </w:r>
      <w:r w:rsidR="00CA1FBD">
        <w:rPr>
          <w:rFonts w:ascii="Arial" w:hAnsi="Arial" w:cs="Arial"/>
        </w:rPr>
        <w:t>.</w:t>
      </w:r>
      <w:r w:rsidR="00543EAD">
        <w:rPr>
          <w:rFonts w:ascii="Arial" w:hAnsi="Arial" w:cs="Arial"/>
        </w:rPr>
        <w:t xml:space="preserve"> So the </w:t>
      </w:r>
      <w:r w:rsidR="00543EAD" w:rsidRPr="006F02CA">
        <w:rPr>
          <w:rFonts w:ascii="Arial" w:hAnsi="Arial" w:cs="Arial"/>
          <w:color w:val="0000FF"/>
        </w:rPr>
        <w:t>Hodge-like dual definitions</w:t>
      </w:r>
      <w:r w:rsidR="00543EAD">
        <w:rPr>
          <w:rFonts w:ascii="Arial" w:hAnsi="Arial" w:cs="Arial"/>
        </w:rPr>
        <w:t xml:space="preserve"> become</w:t>
      </w:r>
    </w:p>
    <w:p w14:paraId="2D23A497" w14:textId="4B6E021B" w:rsidR="00543EAD" w:rsidRPr="00543EAD" w:rsidRDefault="00543EAD" w:rsidP="00DB000C">
      <w:pPr>
        <w:tabs>
          <w:tab w:val="left" w:pos="720"/>
        </w:tabs>
        <w:rPr>
          <w:rFonts w:ascii="Arial" w:hAnsi="Arial" w:cs="Arial"/>
          <w:position w:val="-14"/>
        </w:rPr>
      </w:pPr>
      <w:r>
        <w:rPr>
          <w:rFonts w:ascii="Arial" w:hAnsi="Arial" w:cs="Arial"/>
        </w:rPr>
        <w:tab/>
        <w:t xml:space="preserve">(ii)  </w:t>
      </w:r>
      <w:bookmarkStart w:id="70" w:name="OLE_LINK65"/>
      <w:bookmarkStart w:id="71" w:name="OLE_LINK66"/>
      <w:r w:rsidRPr="00543EAD">
        <w:rPr>
          <w:rFonts w:ascii="Arial" w:hAnsi="Arial" w:cs="Arial"/>
          <w:position w:val="-30"/>
        </w:rPr>
        <w:object w:dxaOrig="2300" w:dyaOrig="720" w14:anchorId="68060DE8">
          <v:shape id="_x0000_i1037" type="#_x0000_t75" style="width:116.3pt;height:38.75pt" o:ole="">
            <v:imagedata r:id="rId31" o:title=""/>
          </v:shape>
          <o:OLEObject Type="Embed" ProgID="Equation.DSMT4" ShapeID="_x0000_i1037" DrawAspect="Content" ObjectID="_1450031445" r:id="rId32"/>
        </w:object>
      </w:r>
      <w:bookmarkEnd w:id="70"/>
      <w:bookmarkEnd w:id="71"/>
    </w:p>
    <w:p w14:paraId="7A5844FC" w14:textId="03E051D3" w:rsidR="00BC2A63" w:rsidRDefault="00543EAD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(iii) </w:t>
      </w:r>
      <w:bookmarkStart w:id="72" w:name="OLE_LINK67"/>
      <w:bookmarkStart w:id="73" w:name="OLE_LINK69"/>
      <w:r w:rsidR="00366B05" w:rsidRPr="00543EAD">
        <w:rPr>
          <w:rFonts w:ascii="Arial" w:hAnsi="Arial" w:cs="Arial"/>
          <w:position w:val="-30"/>
        </w:rPr>
        <w:object w:dxaOrig="2380" w:dyaOrig="720" w14:anchorId="457BD065">
          <v:shape id="_x0000_i1038" type="#_x0000_t75" style="width:121.85pt;height:38.75pt" o:ole="">
            <v:imagedata r:id="rId33" o:title=""/>
          </v:shape>
          <o:OLEObject Type="Embed" ProgID="Equation.DSMT4" ShapeID="_x0000_i1038" DrawAspect="Content" ObjectID="_1450031446" r:id="rId34"/>
        </w:object>
      </w:r>
      <w:bookmarkEnd w:id="72"/>
      <w:bookmarkEnd w:id="73"/>
      <w:r>
        <w:rPr>
          <w:rFonts w:ascii="Arial" w:hAnsi="Arial" w:cs="Arial"/>
        </w:rPr>
        <w:t xml:space="preserve"> </w:t>
      </w:r>
    </w:p>
    <w:p w14:paraId="3DAF0D16" w14:textId="77777777" w:rsidR="00902716" w:rsidRDefault="00902716" w:rsidP="00DB000C">
      <w:pPr>
        <w:tabs>
          <w:tab w:val="left" w:pos="720"/>
        </w:tabs>
        <w:rPr>
          <w:rFonts w:ascii="Arial" w:hAnsi="Arial" w:cs="Arial"/>
        </w:rPr>
      </w:pPr>
    </w:p>
    <w:p w14:paraId="4FAFAB92" w14:textId="75270D62" w:rsidR="00366B05" w:rsidRDefault="00592C9A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Pr="00592C9A">
        <w:rPr>
          <w:rFonts w:ascii="Arial" w:hAnsi="Arial" w:cs="Arial"/>
          <w:color w:val="0000FF"/>
        </w:rPr>
        <w:t>definitions of Simple</w:t>
      </w:r>
      <w:r>
        <w:rPr>
          <w:rFonts w:ascii="Arial" w:hAnsi="Arial" w:cs="Arial"/>
        </w:rPr>
        <w:t xml:space="preserve"> are:</w:t>
      </w:r>
    </w:p>
    <w:p w14:paraId="7D61EFD0" w14:textId="77777777" w:rsidR="00DF59A5" w:rsidRDefault="00DF59A5" w:rsidP="00DB000C">
      <w:pPr>
        <w:tabs>
          <w:tab w:val="left" w:pos="720"/>
        </w:tabs>
        <w:rPr>
          <w:rFonts w:ascii="Symbol" w:hAnsi="Symbol" w:cs="Arial"/>
          <w:b/>
          <w:i/>
        </w:rPr>
      </w:pPr>
    </w:p>
    <w:p w14:paraId="7CEDC506" w14:textId="70909DD2" w:rsidR="00592C9A" w:rsidRPr="00592C9A" w:rsidRDefault="00592C9A" w:rsidP="00DB000C">
      <w:pPr>
        <w:tabs>
          <w:tab w:val="left" w:pos="720"/>
        </w:tabs>
        <w:rPr>
          <w:rFonts w:ascii="Arial" w:hAnsi="Arial" w:cs="Arial"/>
        </w:rPr>
      </w:pPr>
      <w:bookmarkStart w:id="74" w:name="OLE_LINK50"/>
      <w:bookmarkStart w:id="75" w:name="OLE_LINK51"/>
      <w:r w:rsidRPr="00DF59A5"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 means </w:t>
      </w:r>
      <w:bookmarkStart w:id="76" w:name="OLE_LINK60"/>
      <w:bookmarkStart w:id="77" w:name="OLE_LINK64"/>
      <w:r w:rsidR="00306707" w:rsidRPr="00BE1CFB">
        <w:rPr>
          <w:rFonts w:ascii="Arial" w:hAnsi="Arial" w:cs="Arial"/>
          <w:position w:val="-14"/>
        </w:rPr>
        <w:object w:dxaOrig="3440" w:dyaOrig="420" w14:anchorId="7385A82D">
          <v:shape id="_x0000_i1039" type="#_x0000_t75" style="width:171.7pt;height:22.15pt" o:ole="">
            <v:imagedata r:id="rId35" o:title=""/>
          </v:shape>
          <o:OLEObject Type="Embed" ProgID="Equation.DSMT4" ShapeID="_x0000_i1039" DrawAspect="Content" ObjectID="_1450031447" r:id="rId36"/>
        </w:object>
      </w:r>
      <w:bookmarkEnd w:id="76"/>
      <w:bookmarkEnd w:id="77"/>
      <w:r w:rsidR="00240670">
        <w:rPr>
          <w:rFonts w:ascii="Arial" w:hAnsi="Arial" w:cs="Arial"/>
        </w:rPr>
        <w:t xml:space="preserve"> such that</w:t>
      </w:r>
      <w:r w:rsidR="00BE1CFB">
        <w:rPr>
          <w:rFonts w:ascii="Arial" w:hAnsi="Arial" w:cs="Arial"/>
        </w:rPr>
        <w:t xml:space="preserve"> </w:t>
      </w:r>
      <w:r w:rsidR="001D737C" w:rsidRPr="00BE1CFB">
        <w:rPr>
          <w:rFonts w:ascii="Arial" w:hAnsi="Arial" w:cs="Arial"/>
          <w:position w:val="-10"/>
        </w:rPr>
        <w:object w:dxaOrig="1440" w:dyaOrig="320" w14:anchorId="6A93001A">
          <v:shape id="_x0000_i1040" type="#_x0000_t75" style="width:1in;height:16.6pt" o:ole="">
            <v:imagedata r:id="rId37" o:title=""/>
          </v:shape>
          <o:OLEObject Type="Embed" ProgID="Equation.DSMT4" ShapeID="_x0000_i1040" DrawAspect="Content" ObjectID="_1450031448" r:id="rId38"/>
        </w:object>
      </w:r>
      <w:r w:rsidR="00BE1CFB">
        <w:rPr>
          <w:rFonts w:ascii="Arial" w:hAnsi="Arial" w:cs="Arial"/>
        </w:rPr>
        <w:t>.</w:t>
      </w:r>
      <w:r w:rsidR="00DF59A5">
        <w:rPr>
          <w:rFonts w:ascii="Arial" w:hAnsi="Arial" w:cs="Arial"/>
        </w:rPr>
        <w:t xml:space="preserve"> That is,</w:t>
      </w:r>
    </w:p>
    <w:p w14:paraId="6A3F1DD8" w14:textId="77777777" w:rsidR="00DF59A5" w:rsidRDefault="00592C9A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(iv) </w:t>
      </w:r>
      <w:bookmarkStart w:id="78" w:name="OLE_LINK70"/>
      <w:bookmarkStart w:id="79" w:name="OLE_LINK71"/>
      <w:r w:rsidR="00DF59A5" w:rsidRPr="00DF59A5">
        <w:rPr>
          <w:rFonts w:ascii="Arial" w:hAnsi="Arial" w:cs="Arial"/>
          <w:position w:val="-16"/>
        </w:rPr>
        <w:object w:dxaOrig="1480" w:dyaOrig="420" w14:anchorId="17EC8205">
          <v:shape id="_x0000_i1041" type="#_x0000_t75" style="width:1in;height:22.15pt" o:ole="">
            <v:imagedata r:id="rId39" o:title=""/>
          </v:shape>
          <o:OLEObject Type="Embed" ProgID="Equation.DSMT4" ShapeID="_x0000_i1041" DrawAspect="Content" ObjectID="_1450031449" r:id="rId40"/>
        </w:object>
      </w:r>
      <w:bookmarkEnd w:id="78"/>
      <w:bookmarkEnd w:id="79"/>
      <w:r w:rsidR="00DF59A5">
        <w:rPr>
          <w:rFonts w:ascii="Arial" w:hAnsi="Arial" w:cs="Arial"/>
        </w:rPr>
        <w:t xml:space="preserve"> </w:t>
      </w:r>
    </w:p>
    <w:bookmarkEnd w:id="74"/>
    <w:bookmarkEnd w:id="75"/>
    <w:p w14:paraId="61E1B327" w14:textId="7703731A" w:rsidR="00DF59A5" w:rsidRPr="00592C9A" w:rsidRDefault="00DF59A5" w:rsidP="00DF59A5">
      <w:pPr>
        <w:tabs>
          <w:tab w:val="left" w:pos="720"/>
        </w:tabs>
        <w:rPr>
          <w:rFonts w:ascii="Arial" w:hAnsi="Arial" w:cs="Arial"/>
        </w:rPr>
      </w:pPr>
      <w:r>
        <w:rPr>
          <w:rFonts w:ascii="Symbol" w:hAnsi="Symbol" w:cs="Arial"/>
          <w:b/>
          <w:i/>
        </w:rPr>
        <w:t></w:t>
      </w:r>
      <w:r>
        <w:rPr>
          <w:rFonts w:ascii="Arial" w:hAnsi="Arial" w:cs="Arial"/>
        </w:rPr>
        <w:t xml:space="preserve"> is simple means </w:t>
      </w:r>
      <w:bookmarkStart w:id="80" w:name="OLE_LINK76"/>
      <w:bookmarkStart w:id="81" w:name="OLE_LINK77"/>
      <w:r w:rsidR="00306707" w:rsidRPr="00DF59A5">
        <w:rPr>
          <w:rFonts w:ascii="Arial" w:hAnsi="Arial" w:cs="Arial"/>
          <w:position w:val="-24"/>
        </w:rPr>
        <w:object w:dxaOrig="4280" w:dyaOrig="660" w14:anchorId="33D2044E">
          <v:shape id="_x0000_i1042" type="#_x0000_t75" style="width:210.45pt;height:33.25pt" o:ole="">
            <v:imagedata r:id="rId41" o:title=""/>
          </v:shape>
          <o:OLEObject Type="Embed" ProgID="Equation.DSMT4" ShapeID="_x0000_i1042" DrawAspect="Content" ObjectID="_1450031450" r:id="rId42"/>
        </w:object>
      </w:r>
      <w:bookmarkEnd w:id="80"/>
      <w:bookmarkEnd w:id="81"/>
      <w:r>
        <w:rPr>
          <w:rFonts w:ascii="Arial" w:hAnsi="Arial" w:cs="Arial"/>
        </w:rPr>
        <w:t xml:space="preserve"> such that </w:t>
      </w:r>
      <w:bookmarkStart w:id="82" w:name="OLE_LINK52"/>
      <w:bookmarkStart w:id="83" w:name="OLE_LINK53"/>
      <w:r w:rsidRPr="00BE1CFB">
        <w:rPr>
          <w:rFonts w:ascii="Arial" w:hAnsi="Arial" w:cs="Arial"/>
          <w:position w:val="-10"/>
        </w:rPr>
        <w:object w:dxaOrig="1500" w:dyaOrig="320" w14:anchorId="1AFBF75C">
          <v:shape id="_x0000_i1043" type="#_x0000_t75" style="width:77.55pt;height:16.6pt" o:ole="">
            <v:imagedata r:id="rId43" o:title=""/>
          </v:shape>
          <o:OLEObject Type="Embed" ProgID="Equation.DSMT4" ShapeID="_x0000_i1043" DrawAspect="Content" ObjectID="_1450031451" r:id="rId44"/>
        </w:object>
      </w:r>
      <w:bookmarkEnd w:id="82"/>
      <w:bookmarkEnd w:id="83"/>
      <w:r>
        <w:rPr>
          <w:rFonts w:ascii="Arial" w:hAnsi="Arial" w:cs="Arial"/>
        </w:rPr>
        <w:t>. That is,</w:t>
      </w:r>
    </w:p>
    <w:p w14:paraId="2AA2D807" w14:textId="02C54EF8" w:rsidR="00DF59A5" w:rsidRDefault="00DF59A5" w:rsidP="00DF59A5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 xml:space="preserve">(v) </w:t>
      </w:r>
      <w:r w:rsidR="00B757A3" w:rsidRPr="00BE1CFB">
        <w:rPr>
          <w:rFonts w:ascii="Arial" w:hAnsi="Arial" w:cs="Arial"/>
          <w:position w:val="-10"/>
        </w:rPr>
        <w:object w:dxaOrig="1660" w:dyaOrig="380" w14:anchorId="53085C2F">
          <v:shape id="_x0000_i1044" type="#_x0000_t75" style="width:83.1pt;height:16.6pt" o:ole="">
            <v:imagedata r:id="rId45" o:title=""/>
          </v:shape>
          <o:OLEObject Type="Embed" ProgID="Equation.DSMT4" ShapeID="_x0000_i1044" DrawAspect="Content" ObjectID="_1450031452" r:id="rId46"/>
        </w:object>
      </w:r>
      <w:r>
        <w:rPr>
          <w:rFonts w:ascii="Arial" w:hAnsi="Arial" w:cs="Arial"/>
        </w:rPr>
        <w:t xml:space="preserve"> </w:t>
      </w:r>
    </w:p>
    <w:p w14:paraId="5895FC51" w14:textId="77777777" w:rsidR="00DF59A5" w:rsidRDefault="00DF59A5" w:rsidP="00DB000C">
      <w:pPr>
        <w:tabs>
          <w:tab w:val="left" w:pos="720"/>
        </w:tabs>
        <w:rPr>
          <w:rFonts w:ascii="Arial" w:hAnsi="Arial" w:cs="Arial"/>
        </w:rPr>
      </w:pPr>
    </w:p>
    <w:p w14:paraId="525AA653" w14:textId="77777777" w:rsidR="00902716" w:rsidRPr="00970878" w:rsidRDefault="00DF59A5" w:rsidP="00902716">
      <w:pPr>
        <w:tabs>
          <w:tab w:val="left" w:pos="720"/>
        </w:tabs>
        <w:rPr>
          <w:rFonts w:ascii="Arial" w:hAnsi="Arial" w:cs="Arial"/>
          <w:color w:val="F79646" w:themeColor="accent6"/>
        </w:rPr>
      </w:pPr>
      <w:r>
        <w:rPr>
          <w:rFonts w:ascii="Arial" w:hAnsi="Arial" w:cs="Arial"/>
        </w:rPr>
        <w:t xml:space="preserve"> </w:t>
      </w:r>
      <w:r w:rsidR="00902716" w:rsidRPr="00970878">
        <w:rPr>
          <w:rFonts w:ascii="Arial" w:hAnsi="Arial" w:cs="Arial"/>
          <w:color w:val="F79646" w:themeColor="accent6"/>
        </w:rPr>
        <w:t xml:space="preserve">(a) </w:t>
      </w:r>
    </w:p>
    <w:p w14:paraId="7AAB978A" w14:textId="77777777" w:rsidR="00902716" w:rsidRDefault="00902716" w:rsidP="00902716">
      <w:pPr>
        <w:tabs>
          <w:tab w:val="left" w:pos="720"/>
        </w:tabs>
        <w:rPr>
          <w:rFonts w:ascii="Arial" w:hAnsi="Arial" w:cs="Arial"/>
        </w:rPr>
      </w:pPr>
    </w:p>
    <w:p w14:paraId="498B040C" w14:textId="4F9B913E" w:rsidR="00592C9A" w:rsidRDefault="004B6097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To prove </w:t>
      </w:r>
      <w:r w:rsidRPr="004B6097">
        <w:rPr>
          <w:rFonts w:ascii="Arial" w:hAnsi="Arial" w:cs="Arial"/>
          <w:position w:val="-16"/>
        </w:rPr>
        <w:object w:dxaOrig="2200" w:dyaOrig="440" w14:anchorId="7F5E4B74">
          <v:shape id="_x0000_i1045" type="#_x0000_t75" style="width:110.75pt;height:22.15pt" o:ole="">
            <v:imagedata r:id="rId47" o:title=""/>
          </v:shape>
          <o:OLEObject Type="Embed" ProgID="Equation.DSMT4" ShapeID="_x0000_i1045" DrawAspect="Content" ObjectID="_1450031453" r:id="rId48"/>
        </w:object>
      </w:r>
      <w:r>
        <w:rPr>
          <w:rFonts w:ascii="Arial" w:hAnsi="Arial" w:cs="Arial"/>
        </w:rPr>
        <w:t xml:space="preserve"> one must show </w:t>
      </w:r>
      <w:bookmarkStart w:id="84" w:name="OLE_LINK72"/>
      <w:bookmarkStart w:id="85" w:name="OLE_LINK73"/>
      <w:r w:rsidRPr="004B6097">
        <w:rPr>
          <w:rFonts w:ascii="Arial" w:hAnsi="Arial" w:cs="Arial"/>
          <w:position w:val="-6"/>
        </w:rPr>
        <w:object w:dxaOrig="760" w:dyaOrig="280" w14:anchorId="4A480540">
          <v:shape id="_x0000_i1046" type="#_x0000_t75" style="width:38.75pt;height:11.1pt" o:ole="">
            <v:imagedata r:id="rId49" o:title=""/>
          </v:shape>
          <o:OLEObject Type="Embed" ProgID="Equation.DSMT4" ShapeID="_x0000_i1046" DrawAspect="Content" ObjectID="_1450031454" r:id="rId50"/>
        </w:object>
      </w:r>
      <w:bookmarkEnd w:id="84"/>
      <w:bookmarkEnd w:id="85"/>
      <w:r>
        <w:rPr>
          <w:rFonts w:ascii="Arial" w:hAnsi="Arial" w:cs="Arial"/>
        </w:rPr>
        <w:t xml:space="preserve"> and </w:t>
      </w:r>
      <w:r w:rsidRPr="004B6097">
        <w:rPr>
          <w:rFonts w:ascii="Arial" w:hAnsi="Arial" w:cs="Arial"/>
          <w:position w:val="-6"/>
        </w:rPr>
        <w:object w:dxaOrig="720" w:dyaOrig="280" w14:anchorId="3DC24582">
          <v:shape id="_x0000_i1047" type="#_x0000_t75" style="width:38.75pt;height:11.1pt" o:ole="">
            <v:imagedata r:id="rId51" o:title=""/>
          </v:shape>
          <o:OLEObject Type="Embed" ProgID="Equation.DSMT4" ShapeID="_x0000_i1047" DrawAspect="Content" ObjectID="_1450031455" r:id="rId52"/>
        </w:object>
      </w:r>
      <w:r>
        <w:rPr>
          <w:rFonts w:ascii="Arial" w:hAnsi="Arial" w:cs="Arial"/>
        </w:rPr>
        <w:t>. Th</w:t>
      </w:r>
      <w:r w:rsidR="00BE489D">
        <w:rPr>
          <w:rFonts w:ascii="Arial" w:hAnsi="Arial" w:cs="Arial"/>
        </w:rPr>
        <w:t>us</w:t>
      </w:r>
      <w:r>
        <w:rPr>
          <w:rFonts w:ascii="Arial" w:hAnsi="Arial" w:cs="Arial"/>
        </w:rPr>
        <w:t>, t</w:t>
      </w:r>
      <w:r w:rsidR="00902716">
        <w:rPr>
          <w:rFonts w:ascii="Arial" w:hAnsi="Arial" w:cs="Arial"/>
        </w:rPr>
        <w:t xml:space="preserve">o prove (a) </w:t>
      </w:r>
      <w:r w:rsidR="007B6941">
        <w:rPr>
          <w:rFonts w:ascii="Arial" w:hAnsi="Arial" w:cs="Arial"/>
        </w:rPr>
        <w:t>we must prove</w:t>
      </w:r>
      <w:r w:rsidR="00902716">
        <w:rPr>
          <w:rFonts w:ascii="Arial" w:hAnsi="Arial" w:cs="Arial"/>
        </w:rPr>
        <w:t xml:space="preserve"> the following two assertions.</w:t>
      </w:r>
    </w:p>
    <w:p w14:paraId="23E17DB9" w14:textId="77777777" w:rsidR="00902716" w:rsidRDefault="00902716" w:rsidP="00DB000C">
      <w:pPr>
        <w:tabs>
          <w:tab w:val="left" w:pos="720"/>
        </w:tabs>
        <w:rPr>
          <w:rFonts w:ascii="Arial" w:hAnsi="Arial" w:cs="Arial"/>
        </w:rPr>
      </w:pPr>
    </w:p>
    <w:p w14:paraId="64D5C258" w14:textId="05C8C412" w:rsidR="00902716" w:rsidRDefault="00902716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(4) </w:t>
      </w:r>
      <w:bookmarkStart w:id="86" w:name="OLE_LINK58"/>
      <w:bookmarkStart w:id="87" w:name="OLE_LINK59"/>
      <w:r w:rsidR="00140E8C" w:rsidRPr="00140E8C">
        <w:rPr>
          <w:rFonts w:ascii="Symbol" w:hAnsi="Symbol" w:cs="Arial"/>
          <w:b/>
          <w:i/>
        </w:rPr>
        <w:t></w:t>
      </w:r>
      <w:r w:rsidR="00140E8C">
        <w:rPr>
          <w:rFonts w:ascii="Arial" w:hAnsi="Arial" w:cs="Arial"/>
        </w:rPr>
        <w:t xml:space="preserve"> is simple</w:t>
      </w:r>
      <w:bookmarkEnd w:id="86"/>
      <w:bookmarkEnd w:id="87"/>
      <w:r w:rsidR="00140E8C">
        <w:rPr>
          <w:rFonts w:ascii="Arial" w:hAnsi="Arial" w:cs="Arial"/>
        </w:rPr>
        <w:t xml:space="preserve"> iff its Hodge-like dual </w:t>
      </w:r>
      <w:r w:rsidR="00140E8C" w:rsidRPr="00140E8C">
        <w:rPr>
          <w:rFonts w:ascii="Symbol" w:hAnsi="Symbol" w:cs="Arial"/>
          <w:b/>
          <w:i/>
        </w:rPr>
        <w:t></w:t>
      </w:r>
      <w:r w:rsidR="00140E8C" w:rsidRPr="00140E8C">
        <w:rPr>
          <w:rFonts w:ascii="Arial" w:hAnsi="Arial" w:cs="Arial"/>
        </w:rPr>
        <w:t xml:space="preserve"> is </w:t>
      </w:r>
      <w:r w:rsidR="00140E8C">
        <w:rPr>
          <w:rFonts w:ascii="Arial" w:hAnsi="Arial" w:cs="Arial"/>
        </w:rPr>
        <w:t>simple</w:t>
      </w:r>
    </w:p>
    <w:p w14:paraId="5B54B2C1" w14:textId="246B2173" w:rsidR="00140E8C" w:rsidRPr="00140E8C" w:rsidRDefault="00140E8C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(5) </w:t>
      </w:r>
      <w:r w:rsidR="0040034C">
        <w:rPr>
          <w:rFonts w:ascii="Arial" w:eastAsiaTheme="minorEastAsia" w:hAnsi="Arial" w:cs="Arial"/>
          <w:position w:val="-16"/>
        </w:rPr>
        <w:object w:dxaOrig="1660" w:dyaOrig="420" w14:anchorId="32CD2D58">
          <v:shape id="_x0000_i1048" type="#_x0000_t75" style="width:83.1pt;height:22.15pt" o:ole="">
            <v:imagedata r:id="rId53" o:title=""/>
          </v:shape>
          <o:OLEObject Type="Embed" ProgID="Equation.DSMT4" ShapeID="_x0000_i1048" DrawAspect="Content" ObjectID="_1450031456" r:id="rId54"/>
        </w:object>
      </w:r>
      <w:r>
        <w:rPr>
          <w:rFonts w:ascii="Arial" w:hAnsi="Arial"/>
        </w:rPr>
        <w:t xml:space="preserve">  iff  </w:t>
      </w:r>
      <w:r w:rsidR="0040034C">
        <w:rPr>
          <w:rFonts w:ascii="Arial" w:hAnsi="Arial"/>
          <w:position w:val="-10"/>
        </w:rPr>
        <w:object w:dxaOrig="1860" w:dyaOrig="380" w14:anchorId="09CC40F0">
          <v:shape id="_x0000_i1049" type="#_x0000_t75" style="width:94.15pt;height:16.6pt" o:ole="">
            <v:imagedata r:id="rId55" o:title=""/>
          </v:shape>
          <o:OLEObject Type="Embed" ProgID="Equation.DSMT4" ShapeID="_x0000_i1049" DrawAspect="Content" ObjectID="_1450031457" r:id="rId56"/>
        </w:object>
      </w:r>
      <w:r w:rsidR="00D57A2D">
        <w:rPr>
          <w:rFonts w:ascii="Arial" w:hAnsi="Arial"/>
        </w:rPr>
        <w:t xml:space="preserve">  iff  </w:t>
      </w:r>
      <w:r w:rsidR="0040034C">
        <w:rPr>
          <w:rFonts w:asciiTheme="minorHAnsi" w:eastAsiaTheme="minorEastAsia" w:hAnsiTheme="minorHAnsi"/>
          <w:position w:val="-16"/>
        </w:rPr>
        <w:object w:dxaOrig="1520" w:dyaOrig="440" w14:anchorId="28782689">
          <v:shape id="_x0000_i1050" type="#_x0000_t75" style="width:77.55pt;height:22.15pt" o:ole="">
            <v:imagedata r:id="rId57" o:title=""/>
          </v:shape>
          <o:OLEObject Type="Embed" ProgID="Equation.DSMT4" ShapeID="_x0000_i1050" DrawAspect="Content" ObjectID="_1450031458" r:id="rId58"/>
        </w:object>
      </w:r>
    </w:p>
    <w:p w14:paraId="2155E86B" w14:textId="5BB275F0" w:rsidR="00366B05" w:rsidRDefault="00B378BD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Note:</w:t>
      </w:r>
      <w:r w:rsidRPr="006F2FCC">
        <w:rPr>
          <w:rFonts w:ascii="Arial" w:hAnsi="Arial" w:cs="Arial"/>
          <w:color w:val="0000FF"/>
        </w:rPr>
        <w:t xml:space="preserve"> </w:t>
      </w:r>
      <w:r w:rsidR="006F2FCC">
        <w:rPr>
          <w:rFonts w:ascii="Arial" w:hAnsi="Arial" w:cs="Arial"/>
          <w:color w:val="0000FF"/>
        </w:rPr>
        <w:t>In</w:t>
      </w:r>
      <w:r w:rsidR="006F2FCC" w:rsidRPr="006F2FCC">
        <w:rPr>
          <w:rFonts w:ascii="Arial" w:hAnsi="Arial" w:cs="Arial"/>
          <w:color w:val="0000FF"/>
        </w:rPr>
        <w:t xml:space="preserve"> his proof</w:t>
      </w:r>
      <w:r w:rsidR="006F2FCC">
        <w:rPr>
          <w:rFonts w:ascii="Arial" w:hAnsi="Arial" w:cs="Arial"/>
          <w:color w:val="0000FF"/>
        </w:rPr>
        <w:t xml:space="preserve">, </w:t>
      </w:r>
      <w:r w:rsidRPr="006F2FCC">
        <w:rPr>
          <w:rFonts w:ascii="Arial" w:hAnsi="Arial" w:cs="Arial"/>
          <w:color w:val="0000FF"/>
        </w:rPr>
        <w:t>Juergen</w:t>
      </w:r>
      <w:r w:rsidR="00B249DB" w:rsidRPr="006F2FCC">
        <w:rPr>
          <w:rFonts w:ascii="Arial" w:hAnsi="Arial" w:cs="Arial"/>
          <w:color w:val="0000FF"/>
        </w:rPr>
        <w:t xml:space="preserve"> Beckmann did not include (4).</w:t>
      </w:r>
      <w:r w:rsidR="00B249DB">
        <w:rPr>
          <w:rFonts w:ascii="Arial" w:hAnsi="Arial" w:cs="Arial"/>
        </w:rPr>
        <w:t xml:space="preserve"> Rather he claimed </w:t>
      </w:r>
      <w:r w:rsidR="00276BC5">
        <w:rPr>
          <w:rFonts w:ascii="Arial" w:hAnsi="Arial" w:cs="Arial"/>
        </w:rPr>
        <w:t xml:space="preserve">that (5) plus </w:t>
      </w:r>
      <w:r w:rsidR="00B249DB">
        <w:rPr>
          <w:rFonts w:ascii="Arial" w:hAnsi="Arial" w:cs="Arial"/>
        </w:rPr>
        <w:t>Part (b)</w:t>
      </w:r>
      <w:r w:rsidR="007B6941">
        <w:rPr>
          <w:rFonts w:ascii="Arial" w:hAnsi="Arial" w:cs="Arial"/>
        </w:rPr>
        <w:t xml:space="preserve"> above</w:t>
      </w:r>
      <w:r w:rsidR="00B249DB">
        <w:rPr>
          <w:rFonts w:ascii="Arial" w:hAnsi="Arial" w:cs="Arial"/>
        </w:rPr>
        <w:t xml:space="preserve"> (his Part a) is sufficient. But Part (b) is merely an example of proving (1) for a special case. I don’t see that (1) + (5) can result in </w:t>
      </w:r>
      <w:r w:rsidR="00B249DB">
        <w:rPr>
          <w:rFonts w:ascii="Symbol" w:hAnsi="Symbol" w:cs="Arial"/>
          <w:b/>
          <w:i/>
        </w:rPr>
        <w:t></w:t>
      </w:r>
      <w:r w:rsidR="00B249DB">
        <w:rPr>
          <w:rFonts w:ascii="Arial" w:hAnsi="Arial" w:cs="Arial"/>
        </w:rPr>
        <w:t xml:space="preserve"> being simple. I believe (4)</w:t>
      </w:r>
      <w:r w:rsidR="00276BC5">
        <w:rPr>
          <w:rFonts w:ascii="Arial" w:hAnsi="Arial" w:cs="Arial"/>
        </w:rPr>
        <w:t xml:space="preserve"> + (5)</w:t>
      </w:r>
      <w:r w:rsidR="00B249DB">
        <w:rPr>
          <w:rFonts w:ascii="Arial" w:hAnsi="Arial" w:cs="Arial"/>
        </w:rPr>
        <w:t xml:space="preserve"> is required.</w:t>
      </w:r>
    </w:p>
    <w:p w14:paraId="77C20551" w14:textId="77777777" w:rsidR="00366B05" w:rsidRDefault="00366B05" w:rsidP="00DB000C">
      <w:pPr>
        <w:tabs>
          <w:tab w:val="left" w:pos="720"/>
        </w:tabs>
        <w:rPr>
          <w:rFonts w:ascii="Arial" w:hAnsi="Arial" w:cs="Arial"/>
        </w:rPr>
      </w:pPr>
    </w:p>
    <w:p w14:paraId="13B570FE" w14:textId="77777777" w:rsidR="004D7BD5" w:rsidRDefault="004D7BD5" w:rsidP="00DB000C">
      <w:pPr>
        <w:tabs>
          <w:tab w:val="left" w:pos="720"/>
        </w:tabs>
        <w:rPr>
          <w:rFonts w:ascii="Arial" w:hAnsi="Arial" w:cs="Arial"/>
        </w:rPr>
      </w:pPr>
    </w:p>
    <w:p w14:paraId="6952FA52" w14:textId="138CFDF3" w:rsidR="00366B05" w:rsidRDefault="007F0FEF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Proof of (4)</w:t>
      </w:r>
    </w:p>
    <w:p w14:paraId="13D64076" w14:textId="77777777" w:rsidR="006E5840" w:rsidRDefault="004D7BD5" w:rsidP="006E5840">
      <w:pPr>
        <w:tabs>
          <w:tab w:val="left" w:pos="720"/>
        </w:tabs>
        <w:ind w:left="720" w:hanging="720"/>
        <w:rPr>
          <w:rFonts w:ascii="Arial" w:hAnsi="Arial" w:cs="Arial"/>
        </w:rPr>
      </w:pPr>
      <w:r w:rsidRPr="00140E8C"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 </w:t>
      </w:r>
      <w:r w:rsidR="00C51FB1">
        <w:rPr>
          <w:rFonts w:ascii="Arial" w:hAnsi="Arial" w:cs="Arial"/>
        </w:rPr>
        <w:tab/>
      </w:r>
      <w:r w:rsidR="00104B42" w:rsidRPr="00C51FB1">
        <w:rPr>
          <w:rFonts w:ascii="Arial" w:hAnsi="Arial" w:cs="Arial"/>
          <w:position w:val="-16"/>
        </w:rPr>
        <w:object w:dxaOrig="4200" w:dyaOrig="640" w14:anchorId="725BF3AD">
          <v:shape id="_x0000_i1051" type="#_x0000_t75" style="width:210.45pt;height:33.25pt" o:ole="">
            <v:imagedata r:id="rId59" o:title=""/>
          </v:shape>
          <o:OLEObject Type="Embed" ProgID="Equation.DSMT4" ShapeID="_x0000_i1051" DrawAspect="Content" ObjectID="_1450031459" r:id="rId60"/>
        </w:object>
      </w:r>
      <w:r w:rsidR="00C51FB1">
        <w:rPr>
          <w:rFonts w:ascii="Arial" w:hAnsi="Arial" w:cs="Arial"/>
        </w:rPr>
        <w:t xml:space="preserve"> </w:t>
      </w:r>
      <w:r w:rsidR="00541A8A">
        <w:rPr>
          <w:rFonts w:ascii="Arial" w:hAnsi="Arial" w:cs="Arial"/>
        </w:rPr>
        <w:t>such that</w:t>
      </w:r>
      <w:r w:rsidR="00C51FB1">
        <w:rPr>
          <w:rFonts w:ascii="Arial" w:hAnsi="Arial" w:cs="Arial"/>
        </w:rPr>
        <w:t xml:space="preserve"> </w:t>
      </w:r>
      <w:r w:rsidR="00731C84" w:rsidRPr="00731C84">
        <w:rPr>
          <w:rFonts w:ascii="Arial" w:hAnsi="Arial" w:cs="Arial"/>
          <w:position w:val="-36"/>
        </w:rPr>
        <w:object w:dxaOrig="4320" w:dyaOrig="640" w14:anchorId="697D5467">
          <v:shape id="_x0000_i1052" type="#_x0000_t75" style="width:3in;height:33.25pt" o:ole="">
            <v:imagedata r:id="rId61" o:title=""/>
          </v:shape>
          <o:OLEObject Type="Embed" ProgID="Equation.DSMT4" ShapeID="_x0000_i1052" DrawAspect="Content" ObjectID="_1450031460" r:id="rId62"/>
        </w:object>
      </w:r>
      <w:r w:rsidR="00CF4B07">
        <w:rPr>
          <w:rFonts w:ascii="Arial" w:hAnsi="Arial" w:cs="Arial"/>
        </w:rPr>
        <w:t xml:space="preserve">. </w:t>
      </w:r>
    </w:p>
    <w:p w14:paraId="798C4B9A" w14:textId="77777777" w:rsidR="006E5840" w:rsidRDefault="00CF4B07" w:rsidP="006E5840">
      <w:pPr>
        <w:tabs>
          <w:tab w:val="left" w:pos="720"/>
        </w:tabs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 xml:space="preserve">That is, such that </w:t>
      </w:r>
    </w:p>
    <w:p w14:paraId="21FC9E70" w14:textId="47C30089" w:rsidR="00C51FB1" w:rsidRDefault="006E5840" w:rsidP="006E5840">
      <w:pPr>
        <w:tabs>
          <w:tab w:val="left" w:pos="720"/>
        </w:tabs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541A8A" w:rsidRPr="00DF59A5">
        <w:rPr>
          <w:rFonts w:ascii="Arial" w:hAnsi="Arial" w:cs="Arial"/>
          <w:position w:val="-16"/>
        </w:rPr>
        <w:object w:dxaOrig="1480" w:dyaOrig="420" w14:anchorId="28CA0ED7">
          <v:shape id="_x0000_i1053" type="#_x0000_t75" style="width:1in;height:22.15pt" o:ole="">
            <v:imagedata r:id="rId63" o:title=""/>
          </v:shape>
          <o:OLEObject Type="Embed" ProgID="Equation.DSMT4" ShapeID="_x0000_i1053" DrawAspect="Content" ObjectID="_1450031461" r:id="rId64"/>
        </w:object>
      </w:r>
      <w:r w:rsidR="00C51FB1">
        <w:rPr>
          <w:rFonts w:ascii="Arial" w:hAnsi="Arial" w:cs="Arial"/>
        </w:rPr>
        <w:t>.</w:t>
      </w:r>
    </w:p>
    <w:p w14:paraId="604B210D" w14:textId="48A297C2" w:rsidR="00731C84" w:rsidRDefault="00731C84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Note that if any subscript repeats then that term is zero. Thus we only consider permutations </w:t>
      </w:r>
      <w:r w:rsidR="006716EE">
        <w:rPr>
          <w:rFonts w:ascii="Arial" w:hAnsi="Arial" w:cs="Arial"/>
        </w:rPr>
        <w:t>(</w:t>
      </w:r>
      <w:r w:rsidR="006716EE">
        <w:rPr>
          <w:rFonts w:ascii="Arial" w:hAnsi="Arial" w:cs="Arial"/>
          <w:i/>
        </w:rPr>
        <w:t>r</w:t>
      </w:r>
      <w:r w:rsidR="006716EE">
        <w:rPr>
          <w:rFonts w:ascii="Arial" w:hAnsi="Arial" w:cs="Arial"/>
        </w:rPr>
        <w:t xml:space="preserve">, …, </w:t>
      </w:r>
      <w:r w:rsidR="006716EE">
        <w:rPr>
          <w:rFonts w:ascii="Arial" w:hAnsi="Arial" w:cs="Arial"/>
          <w:i/>
        </w:rPr>
        <w:t>t</w:t>
      </w:r>
      <w:r w:rsidR="006716EE">
        <w:rPr>
          <w:rFonts w:ascii="Arial" w:hAnsi="Arial" w:cs="Arial"/>
        </w:rPr>
        <w:t xml:space="preserve">) </w:t>
      </w:r>
      <w:r>
        <w:rPr>
          <w:rFonts w:ascii="Arial" w:hAnsi="Arial" w:cs="Arial"/>
        </w:rPr>
        <w:t>of (</w:t>
      </w:r>
      <w:r w:rsidR="006716EE">
        <w:rPr>
          <w:rFonts w:ascii="Arial" w:hAnsi="Arial" w:cs="Arial"/>
        </w:rPr>
        <w:t>1</w:t>
      </w:r>
      <w:r>
        <w:rPr>
          <w:rFonts w:ascii="Arial" w:hAnsi="Arial" w:cs="Arial"/>
        </w:rPr>
        <w:t>, …,</w:t>
      </w:r>
      <w:r w:rsidR="006716EE">
        <w:rPr>
          <w:rFonts w:ascii="Arial" w:hAnsi="Arial" w:cs="Arial"/>
          <w:i/>
        </w:rPr>
        <w:t>p</w:t>
      </w:r>
      <w:r>
        <w:rPr>
          <w:rFonts w:ascii="Arial" w:hAnsi="Arial" w:cs="Arial"/>
        </w:rPr>
        <w:t>) in the sum.</w:t>
      </w:r>
    </w:p>
    <w:p w14:paraId="05D1BEDE" w14:textId="77777777" w:rsidR="00731C84" w:rsidRDefault="00731C84" w:rsidP="00DB000C">
      <w:pPr>
        <w:tabs>
          <w:tab w:val="left" w:pos="720"/>
        </w:tabs>
        <w:rPr>
          <w:rFonts w:ascii="Arial" w:hAnsi="Arial" w:cs="Arial"/>
        </w:rPr>
      </w:pPr>
    </w:p>
    <w:p w14:paraId="6A1E9A7D" w14:textId="20F79B36" w:rsidR="006E5840" w:rsidRDefault="00FF75F3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Its</w:t>
      </w:r>
      <w:r w:rsidR="009829C9">
        <w:rPr>
          <w:rFonts w:ascii="Arial" w:hAnsi="Arial" w:cs="Arial"/>
        </w:rPr>
        <w:t xml:space="preserve"> Hodge-like dual </w:t>
      </w:r>
      <w:r w:rsidR="006E5840" w:rsidRPr="006E5840">
        <w:rPr>
          <w:rFonts w:ascii="Symbol" w:hAnsi="Symbol" w:cs="Arial"/>
          <w:b/>
          <w:i/>
        </w:rPr>
        <w:t></w:t>
      </w:r>
      <w:r w:rsidR="009829C9">
        <w:rPr>
          <w:rFonts w:ascii="Arial" w:hAnsi="Arial" w:cs="Arial"/>
        </w:rPr>
        <w:t xml:space="preserve"> </w:t>
      </w:r>
      <w:r w:rsidR="00F921B7">
        <w:rPr>
          <w:rFonts w:ascii="Arial" w:hAnsi="Arial" w:cs="Arial"/>
        </w:rPr>
        <w:t>has components</w:t>
      </w:r>
      <w:r w:rsidR="00C51FB1">
        <w:rPr>
          <w:rFonts w:ascii="Arial" w:hAnsi="Arial" w:cs="Arial"/>
        </w:rPr>
        <w:t xml:space="preserve"> </w:t>
      </w:r>
      <w:bookmarkStart w:id="88" w:name="OLE_LINK74"/>
      <w:bookmarkStart w:id="89" w:name="OLE_LINK75"/>
      <w:bookmarkStart w:id="90" w:name="OLE_LINK78"/>
    </w:p>
    <w:p w14:paraId="700AA34A" w14:textId="77777777" w:rsidR="006E5840" w:rsidRDefault="006E5840" w:rsidP="00DB000C">
      <w:pPr>
        <w:tabs>
          <w:tab w:val="left" w:pos="720"/>
        </w:tabs>
        <w:rPr>
          <w:rFonts w:ascii="Arial" w:hAnsi="Arial" w:cs="Arial"/>
          <w:position w:val="-30"/>
        </w:rPr>
      </w:pPr>
      <w:r>
        <w:rPr>
          <w:rFonts w:ascii="Arial" w:hAnsi="Arial" w:cs="Arial"/>
        </w:rPr>
        <w:tab/>
      </w:r>
      <w:r w:rsidR="00C51FB1" w:rsidRPr="00543EAD">
        <w:rPr>
          <w:rFonts w:ascii="Arial" w:hAnsi="Arial" w:cs="Arial"/>
          <w:position w:val="-30"/>
        </w:rPr>
        <w:object w:dxaOrig="2380" w:dyaOrig="780" w14:anchorId="75810DB5">
          <v:shape id="_x0000_i1054" type="#_x0000_t75" style="width:121.85pt;height:38.75pt" o:ole="">
            <v:imagedata r:id="rId65" o:title=""/>
          </v:shape>
          <o:OLEObject Type="Embed" ProgID="Equation.DSMT4" ShapeID="_x0000_i1054" DrawAspect="Content" ObjectID="_1450031462" r:id="rId66"/>
        </w:object>
      </w:r>
      <w:bookmarkEnd w:id="88"/>
      <w:bookmarkEnd w:id="89"/>
      <w:bookmarkEnd w:id="90"/>
      <w:r w:rsidR="00541A8A">
        <w:rPr>
          <w:rFonts w:ascii="Arial" w:hAnsi="Arial" w:cs="Arial"/>
        </w:rPr>
        <w:t xml:space="preserve"> = </w:t>
      </w:r>
      <w:bookmarkStart w:id="91" w:name="OLE_LINK79"/>
      <w:bookmarkStart w:id="92" w:name="OLE_LINK80"/>
      <w:bookmarkStart w:id="93" w:name="OLE_LINK85"/>
      <w:bookmarkStart w:id="94" w:name="OLE_LINK86"/>
      <w:r w:rsidR="0034246E" w:rsidRPr="00543EAD">
        <w:rPr>
          <w:rFonts w:ascii="Arial" w:hAnsi="Arial" w:cs="Arial"/>
          <w:position w:val="-30"/>
        </w:rPr>
        <w:object w:dxaOrig="1960" w:dyaOrig="720" w14:anchorId="6344FE31">
          <v:shape id="_x0000_i1055" type="#_x0000_t75" style="width:99.7pt;height:38.75pt" o:ole="">
            <v:imagedata r:id="rId67" o:title=""/>
          </v:shape>
          <o:OLEObject Type="Embed" ProgID="Equation.DSMT4" ShapeID="_x0000_i1055" DrawAspect="Content" ObjectID="_1450031463" r:id="rId68"/>
        </w:object>
      </w:r>
      <w:bookmarkStart w:id="95" w:name="OLE_LINK89"/>
      <w:bookmarkStart w:id="96" w:name="OLE_LINK90"/>
      <w:bookmarkStart w:id="97" w:name="OLE_LINK91"/>
      <w:bookmarkStart w:id="98" w:name="OLE_LINK92"/>
      <w:bookmarkEnd w:id="91"/>
      <w:bookmarkEnd w:id="92"/>
      <w:bookmarkEnd w:id="93"/>
      <w:bookmarkEnd w:id="94"/>
      <w:r w:rsidR="00FF75F3" w:rsidRPr="0071706D">
        <w:rPr>
          <w:rFonts w:ascii="Arial" w:hAnsi="Arial" w:cs="Arial"/>
          <w:position w:val="-30"/>
        </w:rPr>
        <w:object w:dxaOrig="2440" w:dyaOrig="820" w14:anchorId="035DD33C">
          <v:shape id="_x0000_i1056" type="#_x0000_t75" style="width:121.85pt;height:38.75pt" o:ole="">
            <v:imagedata r:id="rId69" o:title=""/>
          </v:shape>
          <o:OLEObject Type="Embed" ProgID="Equation.DSMT4" ShapeID="_x0000_i1056" DrawAspect="Content" ObjectID="_1450031464" r:id="rId70"/>
        </w:object>
      </w:r>
      <w:bookmarkEnd w:id="95"/>
      <w:bookmarkEnd w:id="96"/>
      <w:bookmarkEnd w:id="97"/>
      <w:bookmarkEnd w:id="98"/>
    </w:p>
    <w:p w14:paraId="394143F8" w14:textId="6327391A" w:rsidR="00C51FB1" w:rsidRDefault="0071706D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FF75F3">
        <w:rPr>
          <w:rFonts w:ascii="Arial" w:hAnsi="Arial" w:cs="Arial"/>
        </w:rPr>
        <w:t xml:space="preserve">where </w:t>
      </w:r>
      <w:r w:rsidR="00FF75F3" w:rsidRPr="00FF75F3">
        <w:rPr>
          <w:rFonts w:ascii="Arial" w:hAnsi="Arial" w:cs="Arial"/>
          <w:position w:val="-4"/>
        </w:rPr>
        <w:object w:dxaOrig="340" w:dyaOrig="320" w14:anchorId="59592916">
          <v:shape id="_x0000_i1057" type="#_x0000_t75" style="width:16.6pt;height:16.6pt" o:ole="">
            <v:imagedata r:id="rId71" o:title=""/>
          </v:shape>
          <o:OLEObject Type="Embed" ProgID="Equation.DSMT4" ShapeID="_x0000_i1057" DrawAspect="Content" ObjectID="_1450031465" r:id="rId72"/>
        </w:object>
      </w:r>
      <w:r w:rsidR="00FF75F3">
        <w:rPr>
          <w:rFonts w:ascii="Arial" w:hAnsi="Arial" w:cs="Arial"/>
        </w:rPr>
        <w:t xml:space="preserve"> is the permutation </w:t>
      </w:r>
      <w:bookmarkStart w:id="99" w:name="OLE_LINK100"/>
      <w:bookmarkStart w:id="100" w:name="OLE_LINK101"/>
      <w:r w:rsidR="00394DF3" w:rsidRPr="00FF75F3">
        <w:rPr>
          <w:rFonts w:ascii="Arial" w:hAnsi="Arial" w:cs="Arial"/>
          <w:position w:val="-16"/>
        </w:rPr>
        <w:object w:dxaOrig="2140" w:dyaOrig="440" w14:anchorId="45929DC2">
          <v:shape id="_x0000_i1119" type="#_x0000_t75" style="width:105.25pt;height:22.15pt" o:ole="">
            <v:imagedata r:id="rId73" o:title=""/>
          </v:shape>
          <o:OLEObject Type="Embed" ProgID="Equation.DSMT4" ShapeID="_x0000_i1119" DrawAspect="Content" ObjectID="_1450031466" r:id="rId74"/>
        </w:object>
      </w:r>
      <w:bookmarkEnd w:id="99"/>
      <w:bookmarkEnd w:id="100"/>
      <w:r w:rsidR="00FF75F3">
        <w:rPr>
          <w:rFonts w:ascii="Arial" w:hAnsi="Arial" w:cs="Arial"/>
        </w:rPr>
        <w:t xml:space="preserve"> and sign(</w:t>
      </w:r>
      <w:r w:rsidR="00FF75F3" w:rsidRPr="00FF75F3">
        <w:rPr>
          <w:rFonts w:ascii="Arial" w:hAnsi="Arial" w:cs="Arial"/>
          <w:position w:val="-4"/>
        </w:rPr>
        <w:object w:dxaOrig="340" w:dyaOrig="320" w14:anchorId="10268436">
          <v:shape id="_x0000_i1059" type="#_x0000_t75" style="width:16.6pt;height:16.6pt" o:ole="">
            <v:imagedata r:id="rId75" o:title=""/>
          </v:shape>
          <o:OLEObject Type="Embed" ProgID="Equation.DSMT4" ShapeID="_x0000_i1059" DrawAspect="Content" ObjectID="_1450031467" r:id="rId76"/>
        </w:object>
      </w:r>
      <w:r w:rsidR="00FF75F3">
        <w:rPr>
          <w:rFonts w:ascii="Arial" w:hAnsi="Arial" w:cs="Arial"/>
        </w:rPr>
        <w:t xml:space="preserve">) is +1 if the permutation is even, -1 if it is odd. </w:t>
      </w:r>
    </w:p>
    <w:p w14:paraId="72C697F3" w14:textId="17B6BBD0" w:rsidR="006E5840" w:rsidRDefault="004E341A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We need to define</w:t>
      </w:r>
      <w:r w:rsidR="00104B42">
        <w:rPr>
          <w:rFonts w:ascii="Arial" w:hAnsi="Arial" w:cs="Arial"/>
        </w:rPr>
        <w:t xml:space="preserve"> </w:t>
      </w:r>
      <w:r w:rsidR="00104B42">
        <w:rPr>
          <w:rFonts w:ascii="Arial" w:hAnsi="Arial" w:cs="Arial"/>
          <w:i/>
        </w:rPr>
        <w:t>q</w:t>
      </w:r>
      <w:r>
        <w:rPr>
          <w:rFonts w:ascii="Arial" w:hAnsi="Arial" w:cs="Arial"/>
        </w:rPr>
        <w:t xml:space="preserve"> </w:t>
      </w:r>
      <w:r w:rsidR="00133A7D">
        <w:rPr>
          <w:rFonts w:ascii="Arial" w:hAnsi="Arial" w:cs="Arial"/>
        </w:rPr>
        <w:t xml:space="preserve">1-vector fields </w:t>
      </w:r>
      <w:r w:rsidR="00DC30B3" w:rsidRPr="00DF59A5">
        <w:rPr>
          <w:rFonts w:ascii="Arial" w:hAnsi="Arial" w:cs="Arial"/>
          <w:position w:val="-24"/>
        </w:rPr>
        <w:object w:dxaOrig="4060" w:dyaOrig="660" w14:anchorId="728EE4A7">
          <v:shape id="_x0000_i1060" type="#_x0000_t75" style="width:199.4pt;height:33.25pt" o:ole="">
            <v:imagedata r:id="rId77" o:title=""/>
          </v:shape>
          <o:OLEObject Type="Embed" ProgID="Equation.DSMT4" ShapeID="_x0000_i1060" DrawAspect="Content" ObjectID="_1450031468" r:id="rId78"/>
        </w:object>
      </w:r>
      <w:r>
        <w:rPr>
          <w:rFonts w:ascii="Arial" w:hAnsi="Arial" w:cs="Arial"/>
        </w:rPr>
        <w:t xml:space="preserve"> such tha</w:t>
      </w:r>
      <w:r w:rsidR="00B757A3">
        <w:rPr>
          <w:rFonts w:ascii="Arial" w:hAnsi="Arial" w:cs="Arial"/>
        </w:rPr>
        <w:t xml:space="preserve">t </w:t>
      </w:r>
      <w:bookmarkStart w:id="101" w:name="OLE_LINK83"/>
      <w:bookmarkStart w:id="102" w:name="OLE_LINK84"/>
    </w:p>
    <w:p w14:paraId="5A9406BD" w14:textId="77777777" w:rsidR="00731C84" w:rsidRDefault="00D87AE0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5065C4" w:rsidRPr="00B04131">
        <w:rPr>
          <w:rFonts w:ascii="Arial" w:hAnsi="Arial" w:cs="Arial"/>
          <w:position w:val="-36"/>
        </w:rPr>
        <w:object w:dxaOrig="6160" w:dyaOrig="780" w14:anchorId="2DE1CB61">
          <v:shape id="_x0000_i1061" type="#_x0000_t75" style="width:310.15pt;height:38.75pt" o:ole="">
            <v:imagedata r:id="rId79" o:title=""/>
          </v:shape>
          <o:OLEObject Type="Embed" ProgID="Equation.DSMT4" ShapeID="_x0000_i1061" DrawAspect="Content" ObjectID="_1450031469" r:id="rId80"/>
        </w:object>
      </w:r>
      <w:r w:rsidR="00731C84">
        <w:rPr>
          <w:rFonts w:ascii="Arial" w:hAnsi="Arial" w:cs="Arial"/>
        </w:rPr>
        <w:t>.</w:t>
      </w:r>
    </w:p>
    <w:p w14:paraId="7A26456C" w14:textId="77777777" w:rsidR="00731C84" w:rsidRDefault="00731C84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That is, such that</w:t>
      </w:r>
    </w:p>
    <w:p w14:paraId="60B5EDD7" w14:textId="77777777" w:rsidR="006716EE" w:rsidRDefault="00731C84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  <w:t xml:space="preserve"> </w:t>
      </w:r>
      <w:bookmarkStart w:id="103" w:name="OLE_LINK87"/>
      <w:bookmarkStart w:id="104" w:name="OLE_LINK88"/>
      <w:bookmarkStart w:id="105" w:name="OLE_LINK93"/>
      <w:bookmarkStart w:id="106" w:name="OLE_LINK96"/>
      <w:r w:rsidR="00757500" w:rsidRPr="00731C84">
        <w:rPr>
          <w:rFonts w:ascii="Arial" w:hAnsi="Arial" w:cs="Arial"/>
          <w:position w:val="-10"/>
        </w:rPr>
        <w:object w:dxaOrig="1940" w:dyaOrig="380" w14:anchorId="01F9952E">
          <v:shape id="_x0000_i1062" type="#_x0000_t75" style="width:94.15pt;height:16.6pt" o:ole="">
            <v:imagedata r:id="rId81" o:title=""/>
          </v:shape>
          <o:OLEObject Type="Embed" ProgID="Equation.DSMT4" ShapeID="_x0000_i1062" DrawAspect="Content" ObjectID="_1450031470" r:id="rId82"/>
        </w:object>
      </w:r>
      <w:bookmarkEnd w:id="103"/>
      <w:bookmarkEnd w:id="104"/>
      <w:bookmarkEnd w:id="105"/>
      <w:bookmarkEnd w:id="106"/>
      <w:r>
        <w:rPr>
          <w:rFonts w:ascii="Arial" w:hAnsi="Arial" w:cs="Arial"/>
        </w:rPr>
        <w:t>.</w:t>
      </w:r>
    </w:p>
    <w:p w14:paraId="31E3A34C" w14:textId="46A08C67" w:rsidR="006E5840" w:rsidRDefault="006716EE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Again, we only need consider permutations of (</w:t>
      </w:r>
      <w:r>
        <w:rPr>
          <w:rFonts w:ascii="Arial" w:hAnsi="Arial" w:cs="Arial"/>
          <w:i/>
        </w:rPr>
        <w:t>u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</w:rPr>
        <w:t>v</w:t>
      </w:r>
      <w:r>
        <w:rPr>
          <w:rFonts w:ascii="Arial" w:hAnsi="Arial" w:cs="Arial"/>
        </w:rPr>
        <w:t xml:space="preserve">, …, </w:t>
      </w:r>
      <w:r>
        <w:rPr>
          <w:rFonts w:ascii="Arial" w:hAnsi="Arial" w:cs="Arial"/>
          <w:i/>
        </w:rPr>
        <w:t>w</w:t>
      </w:r>
      <w:r>
        <w:rPr>
          <w:rFonts w:ascii="Arial" w:hAnsi="Arial" w:cs="Arial"/>
        </w:rPr>
        <w:t>) of (</w:t>
      </w:r>
      <w:r>
        <w:rPr>
          <w:rFonts w:ascii="Arial" w:hAnsi="Arial" w:cs="Arial"/>
          <w:i/>
        </w:rPr>
        <w:t>p</w:t>
      </w:r>
      <w:r>
        <w:rPr>
          <w:rFonts w:ascii="Arial" w:hAnsi="Arial" w:cs="Arial"/>
        </w:rPr>
        <w:t xml:space="preserve">+1, </w:t>
      </w:r>
      <w:r>
        <w:rPr>
          <w:rFonts w:ascii="Arial" w:hAnsi="Arial" w:cs="Arial"/>
          <w:i/>
        </w:rPr>
        <w:t>p</w:t>
      </w:r>
      <w:r>
        <w:rPr>
          <w:rFonts w:ascii="Arial" w:hAnsi="Arial" w:cs="Arial"/>
        </w:rPr>
        <w:t xml:space="preserve">+2, …, </w:t>
      </w:r>
      <w:r>
        <w:rPr>
          <w:rFonts w:ascii="Arial" w:hAnsi="Arial" w:cs="Arial"/>
          <w:i/>
        </w:rPr>
        <w:t>n</w:t>
      </w:r>
      <w:r>
        <w:rPr>
          <w:rFonts w:ascii="Arial" w:hAnsi="Arial" w:cs="Arial"/>
        </w:rPr>
        <w:t>) in the sum.</w:t>
      </w:r>
      <w:r w:rsidR="00A225BA">
        <w:rPr>
          <w:rFonts w:ascii="Arial" w:hAnsi="Arial" w:cs="Arial"/>
        </w:rPr>
        <w:t xml:space="preserve"> Thus, (</w:t>
      </w:r>
      <w:r w:rsidR="00A225BA">
        <w:rPr>
          <w:rFonts w:ascii="Arial" w:hAnsi="Arial" w:cs="Arial"/>
          <w:i/>
        </w:rPr>
        <w:t>r</w:t>
      </w:r>
      <w:r w:rsidR="00A225BA">
        <w:rPr>
          <w:rFonts w:ascii="Arial" w:hAnsi="Arial" w:cs="Arial"/>
        </w:rPr>
        <w:t xml:space="preserve">, …, </w:t>
      </w:r>
      <w:r w:rsidR="00A225BA">
        <w:rPr>
          <w:rFonts w:ascii="Arial" w:hAnsi="Arial" w:cs="Arial"/>
          <w:i/>
        </w:rPr>
        <w:t>t</w:t>
      </w:r>
      <w:r w:rsidR="00A225BA">
        <w:rPr>
          <w:rFonts w:ascii="Arial" w:hAnsi="Arial" w:cs="Arial"/>
        </w:rPr>
        <w:t xml:space="preserve">, </w:t>
      </w:r>
      <w:r w:rsidR="00133A7D">
        <w:rPr>
          <w:rFonts w:ascii="Arial" w:hAnsi="Arial" w:cs="Arial"/>
          <w:i/>
        </w:rPr>
        <w:t>u</w:t>
      </w:r>
      <w:r w:rsidR="00133A7D">
        <w:rPr>
          <w:rFonts w:ascii="Arial" w:hAnsi="Arial" w:cs="Arial"/>
        </w:rPr>
        <w:t xml:space="preserve">, </w:t>
      </w:r>
      <w:r w:rsidR="00133A7D">
        <w:rPr>
          <w:rFonts w:ascii="Arial" w:hAnsi="Arial" w:cs="Arial"/>
          <w:i/>
        </w:rPr>
        <w:t>v</w:t>
      </w:r>
      <w:r w:rsidR="00133A7D">
        <w:rPr>
          <w:rFonts w:ascii="Arial" w:hAnsi="Arial" w:cs="Arial"/>
        </w:rPr>
        <w:t>,</w:t>
      </w:r>
      <w:r w:rsidR="007C62D6">
        <w:rPr>
          <w:rFonts w:ascii="Arial" w:hAnsi="Arial" w:cs="Arial"/>
        </w:rPr>
        <w:t xml:space="preserve"> …,</w:t>
      </w:r>
      <w:r w:rsidR="00133A7D">
        <w:rPr>
          <w:rFonts w:ascii="Arial" w:hAnsi="Arial" w:cs="Arial"/>
        </w:rPr>
        <w:t xml:space="preserve"> </w:t>
      </w:r>
      <w:r w:rsidR="00133A7D">
        <w:rPr>
          <w:rFonts w:ascii="Arial" w:hAnsi="Arial" w:cs="Arial"/>
          <w:i/>
        </w:rPr>
        <w:t>w</w:t>
      </w:r>
      <w:r w:rsidR="00133A7D">
        <w:rPr>
          <w:rFonts w:ascii="Arial" w:hAnsi="Arial" w:cs="Arial"/>
        </w:rPr>
        <w:t>)</w:t>
      </w:r>
      <w:r w:rsidR="00D87AE0">
        <w:rPr>
          <w:rFonts w:ascii="Arial" w:hAnsi="Arial" w:cs="Arial"/>
        </w:rPr>
        <w:t xml:space="preserve"> </w:t>
      </w:r>
      <w:r w:rsidR="00133A7D">
        <w:rPr>
          <w:rFonts w:ascii="Arial" w:hAnsi="Arial" w:cs="Arial"/>
        </w:rPr>
        <w:t xml:space="preserve">is a permutation of (1, 2, …, </w:t>
      </w:r>
      <w:r w:rsidR="00133A7D">
        <w:rPr>
          <w:rFonts w:ascii="Arial" w:hAnsi="Arial" w:cs="Arial"/>
          <w:i/>
        </w:rPr>
        <w:t>n</w:t>
      </w:r>
      <w:r w:rsidR="00133A7D">
        <w:rPr>
          <w:rFonts w:ascii="Arial" w:hAnsi="Arial" w:cs="Arial"/>
        </w:rPr>
        <w:t>).</w:t>
      </w:r>
      <w:r w:rsidR="00D87AE0">
        <w:rPr>
          <w:rFonts w:ascii="Arial" w:hAnsi="Arial" w:cs="Arial"/>
        </w:rPr>
        <w:t xml:space="preserve"> </w:t>
      </w:r>
    </w:p>
    <w:p w14:paraId="04FC694A" w14:textId="77777777" w:rsidR="006E5840" w:rsidRDefault="006E5840" w:rsidP="00DB000C">
      <w:pPr>
        <w:tabs>
          <w:tab w:val="left" w:pos="720"/>
        </w:tabs>
        <w:rPr>
          <w:rFonts w:ascii="Arial" w:hAnsi="Arial" w:cs="Arial"/>
        </w:rPr>
      </w:pPr>
    </w:p>
    <w:p w14:paraId="38F583AB" w14:textId="0BEC2C05" w:rsidR="0099390F" w:rsidRPr="002C15D8" w:rsidRDefault="0099390F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So, we wish to define the </w:t>
      </w:r>
      <w:r>
        <w:rPr>
          <w:rFonts w:ascii="Arial" w:hAnsi="Arial" w:cs="Arial"/>
          <w:i/>
        </w:rPr>
        <w:t>q</w:t>
      </w:r>
      <w:r>
        <w:rPr>
          <w:rFonts w:ascii="Arial" w:hAnsi="Arial" w:cs="Arial"/>
        </w:rPr>
        <w:t xml:space="preserve"> 1-vector fields</w:t>
      </w:r>
      <w:r w:rsidR="0059445A">
        <w:rPr>
          <w:rFonts w:ascii="Arial" w:hAnsi="Arial" w:cs="Arial"/>
        </w:rPr>
        <w:t xml:space="preserve"> so that</w:t>
      </w:r>
    </w:p>
    <w:p w14:paraId="033863A8" w14:textId="3F7E00BE" w:rsidR="0099390F" w:rsidRPr="0099390F" w:rsidRDefault="0099390F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</w:r>
      <w:r w:rsidR="00757500" w:rsidRPr="00731C84">
        <w:rPr>
          <w:rFonts w:ascii="Arial" w:hAnsi="Arial" w:cs="Arial"/>
          <w:position w:val="-10"/>
        </w:rPr>
        <w:object w:dxaOrig="1100" w:dyaOrig="380" w14:anchorId="3C27FAFA">
          <v:shape id="_x0000_i1063" type="#_x0000_t75" style="width:55.4pt;height:16.6pt" o:ole="">
            <v:imagedata r:id="rId83" o:title=""/>
          </v:shape>
          <o:OLEObject Type="Embed" ProgID="Equation.DSMT4" ShapeID="_x0000_i1063" DrawAspect="Content" ObjectID="_1450031471" r:id="rId84"/>
        </w:object>
      </w:r>
      <w:bookmarkStart w:id="107" w:name="OLE_LINK97"/>
      <w:bookmarkStart w:id="108" w:name="OLE_LINK98"/>
      <w:bookmarkStart w:id="109" w:name="OLE_LINK99"/>
      <w:r w:rsidRPr="0071706D">
        <w:rPr>
          <w:rFonts w:ascii="Arial" w:hAnsi="Arial" w:cs="Arial"/>
          <w:position w:val="-30"/>
        </w:rPr>
        <w:object w:dxaOrig="2440" w:dyaOrig="820" w14:anchorId="7531777A">
          <v:shape id="_x0000_i1064" type="#_x0000_t75" style="width:121.85pt;height:38.75pt" o:ole="">
            <v:imagedata r:id="rId85" o:title=""/>
          </v:shape>
          <o:OLEObject Type="Embed" ProgID="Equation.DSMT4" ShapeID="_x0000_i1064" DrawAspect="Content" ObjectID="_1450031472" r:id="rId86"/>
        </w:object>
      </w:r>
      <w:bookmarkEnd w:id="107"/>
      <w:bookmarkEnd w:id="108"/>
      <w:bookmarkEnd w:id="109"/>
      <w:r>
        <w:rPr>
          <w:rFonts w:ascii="Arial" w:hAnsi="Arial" w:cs="Arial"/>
        </w:rPr>
        <w:t>.</w:t>
      </w:r>
    </w:p>
    <w:p w14:paraId="625FE4B8" w14:textId="692B6A4D" w:rsidR="006E5840" w:rsidRDefault="002C15D8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Because there is not a 1-1 matchup of vectors and 1-forms, we cannot make a simple definition like </w:t>
      </w:r>
      <w:r w:rsidR="00D35934" w:rsidRPr="002C15D8">
        <w:rPr>
          <w:rFonts w:ascii="Arial" w:hAnsi="Arial" w:cs="Arial"/>
          <w:position w:val="-14"/>
        </w:rPr>
        <w:object w:dxaOrig="1880" w:dyaOrig="420" w14:anchorId="117A9EB3">
          <v:shape id="_x0000_i1065" type="#_x0000_t75" style="width:94.15pt;height:22.15pt" o:ole="">
            <v:imagedata r:id="rId87" o:title=""/>
          </v:shape>
          <o:OLEObject Type="Embed" ProgID="Equation.DSMT4" ShapeID="_x0000_i1065" DrawAspect="Content" ObjectID="_1450031473" r:id="rId88"/>
        </w:object>
      </w:r>
      <w:r>
        <w:rPr>
          <w:rFonts w:ascii="Arial" w:hAnsi="Arial" w:cs="Arial"/>
        </w:rPr>
        <w:t>.</w:t>
      </w:r>
      <w:r w:rsidR="00D35934">
        <w:rPr>
          <w:rFonts w:ascii="Arial" w:hAnsi="Arial" w:cs="Arial"/>
        </w:rPr>
        <w:t xml:space="preserve"> Rather, to define the </w:t>
      </w:r>
      <w:r w:rsidR="00D35934">
        <w:rPr>
          <w:rFonts w:ascii="Arial" w:hAnsi="Arial" w:cs="Arial"/>
          <w:i/>
        </w:rPr>
        <w:t>q</w:t>
      </w:r>
      <w:r w:rsidR="00D35934">
        <w:rPr>
          <w:rFonts w:ascii="Arial" w:hAnsi="Arial" w:cs="Arial"/>
        </w:rPr>
        <w:t xml:space="preserve"> components of </w:t>
      </w:r>
      <w:r w:rsidR="00394DF3">
        <w:rPr>
          <w:rFonts w:ascii="Symbol" w:hAnsi="Symbol" w:cs="Arial"/>
          <w:b/>
          <w:i/>
        </w:rPr>
        <w:t></w:t>
      </w:r>
      <w:r w:rsidR="00D35934">
        <w:rPr>
          <w:rFonts w:ascii="Arial" w:hAnsi="Arial" w:cs="Arial"/>
        </w:rPr>
        <w:t xml:space="preserve"> in terms of the </w:t>
      </w:r>
      <w:r w:rsidR="00D35934">
        <w:rPr>
          <w:rFonts w:ascii="Arial" w:hAnsi="Arial" w:cs="Arial"/>
          <w:i/>
        </w:rPr>
        <w:t>p</w:t>
      </w:r>
      <w:r w:rsidR="00D35934">
        <w:rPr>
          <w:rFonts w:ascii="Arial" w:hAnsi="Arial" w:cs="Arial"/>
        </w:rPr>
        <w:t xml:space="preserve"> components of </w:t>
      </w:r>
      <w:r w:rsidR="00394DF3">
        <w:rPr>
          <w:rFonts w:ascii="Symbol" w:hAnsi="Symbol" w:cs="Arial"/>
          <w:b/>
          <w:i/>
        </w:rPr>
        <w:t></w:t>
      </w:r>
      <w:r w:rsidR="00D35934">
        <w:rPr>
          <w:rFonts w:ascii="Arial" w:hAnsi="Arial" w:cs="Arial"/>
        </w:rPr>
        <w:t xml:space="preserve"> we define </w:t>
      </w:r>
      <w:r w:rsidR="00D35934">
        <w:rPr>
          <w:rFonts w:ascii="Arial" w:hAnsi="Arial" w:cs="Arial"/>
          <w:i/>
        </w:rPr>
        <w:t>x</w:t>
      </w:r>
      <w:r w:rsidR="00D35934">
        <w:rPr>
          <w:rFonts w:ascii="Arial" w:hAnsi="Arial" w:cs="Arial"/>
          <w:i/>
          <w:vertAlign w:val="superscript"/>
        </w:rPr>
        <w:t>u</w:t>
      </w:r>
      <w:r w:rsidR="00D35934">
        <w:rPr>
          <w:rFonts w:ascii="Arial" w:hAnsi="Arial" w:cs="Arial"/>
        </w:rPr>
        <w:t xml:space="preserve"> to be the entire RHS</w:t>
      </w:r>
      <w:r w:rsidR="00D53648">
        <w:rPr>
          <w:rFonts w:ascii="Arial" w:hAnsi="Arial" w:cs="Arial"/>
        </w:rPr>
        <w:t xml:space="preserve"> (and we have to toss in a </w:t>
      </w:r>
      <w:r w:rsidR="00D53648">
        <w:rPr>
          <w:rFonts w:ascii="Arial" w:hAnsi="Arial" w:cs="Arial"/>
          <w:i/>
        </w:rPr>
        <w:t>q</w:t>
      </w:r>
      <w:r w:rsidR="00D53648">
        <w:rPr>
          <w:rFonts w:ascii="Arial" w:hAnsi="Arial" w:cs="Arial"/>
        </w:rPr>
        <w:t>! factor)</w:t>
      </w:r>
      <w:r w:rsidR="00D35934">
        <w:rPr>
          <w:rFonts w:ascii="Arial" w:hAnsi="Arial" w:cs="Arial"/>
        </w:rPr>
        <w:t xml:space="preserve"> and we</w:t>
      </w:r>
      <w:r w:rsidR="00C16671">
        <w:rPr>
          <w:rFonts w:ascii="Arial" w:hAnsi="Arial" w:cs="Arial"/>
        </w:rPr>
        <w:t xml:space="preserve"> set the other components to </w:t>
      </w:r>
      <w:r w:rsidR="00CE3B56">
        <w:rPr>
          <w:rFonts w:ascii="Arial" w:hAnsi="Arial" w:cs="Arial"/>
        </w:rPr>
        <w:t xml:space="preserve">either 0 or </w:t>
      </w:r>
      <w:r w:rsidR="00C16671">
        <w:rPr>
          <w:rFonts w:ascii="Arial" w:hAnsi="Arial" w:cs="Arial"/>
        </w:rPr>
        <w:t>1</w:t>
      </w:r>
      <w:r w:rsidR="00CE3B56">
        <w:rPr>
          <w:rFonts w:ascii="Arial" w:hAnsi="Arial" w:cs="Arial"/>
        </w:rPr>
        <w:t xml:space="preserve"> as required</w:t>
      </w:r>
      <w:r w:rsidR="00C16671">
        <w:rPr>
          <w:rFonts w:ascii="Arial" w:hAnsi="Arial" w:cs="Arial"/>
        </w:rPr>
        <w:t>:</w:t>
      </w:r>
    </w:p>
    <w:p w14:paraId="65387438" w14:textId="77777777" w:rsidR="0088612F" w:rsidRDefault="00C16671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D53648" w:rsidRPr="0071706D">
        <w:rPr>
          <w:rFonts w:ascii="Arial" w:hAnsi="Arial" w:cs="Arial"/>
          <w:position w:val="-30"/>
        </w:rPr>
        <w:object w:dxaOrig="2980" w:dyaOrig="820" w14:anchorId="14EC2A69">
          <v:shape id="_x0000_i1113" type="#_x0000_t75" style="width:149.55pt;height:38.75pt" o:ole="">
            <v:imagedata r:id="rId89" o:title=""/>
          </v:shape>
          <o:OLEObject Type="Embed" ProgID="Equation.DSMT4" ShapeID="_x0000_i1113" DrawAspect="Content" ObjectID="_1450031474" r:id="rId90"/>
        </w:object>
      </w:r>
      <w:r w:rsidR="002F62F4">
        <w:rPr>
          <w:rFonts w:ascii="Arial" w:hAnsi="Arial" w:cs="Arial"/>
        </w:rPr>
        <w:t xml:space="preserve">, </w:t>
      </w:r>
      <w:r w:rsidR="0088612F" w:rsidRPr="0088612F">
        <w:rPr>
          <w:rFonts w:ascii="Arial" w:hAnsi="Arial" w:cs="Arial"/>
          <w:position w:val="-10"/>
        </w:rPr>
        <w:object w:dxaOrig="1720" w:dyaOrig="380" w14:anchorId="186255EA">
          <v:shape id="_x0000_i1067" type="#_x0000_t75" style="width:83.1pt;height:16.6pt" o:ole="">
            <v:imagedata r:id="rId91" o:title=""/>
          </v:shape>
          <o:OLEObject Type="Embed" ProgID="Equation.DSMT4" ShapeID="_x0000_i1067" DrawAspect="Content" ObjectID="_1450031475" r:id="rId92"/>
        </w:object>
      </w:r>
      <w:r w:rsidR="0088612F">
        <w:rPr>
          <w:rFonts w:ascii="Arial" w:hAnsi="Arial" w:cs="Arial"/>
        </w:rPr>
        <w:t>,</w:t>
      </w:r>
    </w:p>
    <w:p w14:paraId="436C62A7" w14:textId="77777777" w:rsidR="00757500" w:rsidRDefault="0088612F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bookmarkStart w:id="110" w:name="OLE_LINK94"/>
      <w:bookmarkStart w:id="111" w:name="OLE_LINK95"/>
      <w:r w:rsidR="005F4701" w:rsidRPr="005F4701">
        <w:rPr>
          <w:rFonts w:ascii="Arial" w:hAnsi="Arial" w:cs="Arial"/>
          <w:position w:val="-18"/>
        </w:rPr>
        <w:object w:dxaOrig="6300" w:dyaOrig="480" w14:anchorId="1B860799">
          <v:shape id="_x0000_i1122" type="#_x0000_t75" style="width:315.7pt;height:22.15pt" o:ole="">
            <v:imagedata r:id="rId93" o:title=""/>
          </v:shape>
          <o:OLEObject Type="Embed" ProgID="Equation.DSMT4" ShapeID="_x0000_i1122" DrawAspect="Content" ObjectID="_1450031476" r:id="rId94"/>
        </w:object>
      </w:r>
      <w:bookmarkEnd w:id="110"/>
      <w:bookmarkEnd w:id="111"/>
      <w:r w:rsidR="00757500">
        <w:rPr>
          <w:rFonts w:ascii="Arial" w:hAnsi="Arial" w:cs="Arial"/>
        </w:rPr>
        <w:t>.</w:t>
      </w:r>
    </w:p>
    <w:p w14:paraId="0AF0D4DC" w14:textId="3E047A4B" w:rsidR="002C15D8" w:rsidRPr="002F62F4" w:rsidRDefault="00757500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Note: Since the term </w:t>
      </w:r>
      <w:r w:rsidR="00205506" w:rsidRPr="00731C84">
        <w:rPr>
          <w:rFonts w:ascii="Arial" w:hAnsi="Arial" w:cs="Arial"/>
          <w:position w:val="-10"/>
        </w:rPr>
        <w:object w:dxaOrig="1100" w:dyaOrig="380" w14:anchorId="2723AFB4">
          <v:shape id="_x0000_i1069" type="#_x0000_t75" style="width:55.4pt;height:16.6pt" o:ole="">
            <v:imagedata r:id="rId95" o:title=""/>
          </v:shape>
          <o:OLEObject Type="Embed" ProgID="Equation.DSMT4" ShapeID="_x0000_i1069" DrawAspect="Content" ObjectID="_1450031477" r:id="rId96"/>
        </w:object>
      </w:r>
      <w:r w:rsidR="0088612F">
        <w:rPr>
          <w:rFonts w:ascii="Arial" w:hAnsi="Arial" w:cs="Arial"/>
        </w:rPr>
        <w:t xml:space="preserve"> </w:t>
      </w:r>
      <w:r w:rsidR="00205506">
        <w:rPr>
          <w:rFonts w:ascii="Arial" w:hAnsi="Arial" w:cs="Arial"/>
        </w:rPr>
        <w:t xml:space="preserve">includes </w:t>
      </w:r>
      <w:r w:rsidR="000A1743" w:rsidRPr="0088612F">
        <w:rPr>
          <w:rFonts w:ascii="Arial" w:hAnsi="Arial" w:cs="Arial"/>
          <w:position w:val="-10"/>
        </w:rPr>
        <w:object w:dxaOrig="4060" w:dyaOrig="380" w14:anchorId="117866D8">
          <v:shape id="_x0000_i1070" type="#_x0000_t75" style="width:204.9pt;height:16.6pt" o:ole="">
            <v:imagedata r:id="rId97" o:title=""/>
          </v:shape>
          <o:OLEObject Type="Embed" ProgID="Equation.DSMT4" ShapeID="_x0000_i1070" DrawAspect="Content" ObjectID="_1450031478" r:id="rId98"/>
        </w:object>
      </w:r>
      <w:r w:rsidR="005F4701">
        <w:rPr>
          <w:rFonts w:ascii="Arial" w:hAnsi="Arial" w:cs="Arial"/>
        </w:rPr>
        <w:t xml:space="preserve">, we must </w:t>
      </w:r>
      <w:bookmarkStart w:id="112" w:name="_GoBack"/>
      <w:bookmarkEnd w:id="112"/>
      <w:r w:rsidR="000A1743">
        <w:rPr>
          <w:rFonts w:ascii="Arial" w:hAnsi="Arial" w:cs="Arial"/>
        </w:rPr>
        <w:t>define them all.</w:t>
      </w:r>
      <w:r w:rsidR="002F62F4">
        <w:rPr>
          <w:rFonts w:ascii="Arial" w:hAnsi="Arial" w:cs="Arial"/>
        </w:rPr>
        <w:t xml:space="preserve">   </w:t>
      </w:r>
    </w:p>
    <w:bookmarkEnd w:id="101"/>
    <w:bookmarkEnd w:id="102"/>
    <w:p w14:paraId="0488B6F8" w14:textId="7B3D5CD4" w:rsidR="00EA15B2" w:rsidRPr="00223ED0" w:rsidRDefault="00EA15B2" w:rsidP="00DB000C">
      <w:pPr>
        <w:tabs>
          <w:tab w:val="left" w:pos="720"/>
        </w:tabs>
        <w:rPr>
          <w:rFonts w:ascii="Arial" w:hAnsi="Arial" w:cs="Arial"/>
          <w:position w:val="-30"/>
        </w:rPr>
      </w:pPr>
      <w:r>
        <w:rPr>
          <w:rFonts w:ascii="Arial" w:hAnsi="Arial" w:cs="Arial"/>
          <w:position w:val="-30"/>
        </w:rPr>
        <w:t>Finally, we check that these definitions give the desired answer:</w:t>
      </w:r>
    </w:p>
    <w:p w14:paraId="76FD442A" w14:textId="4FB110B9" w:rsidR="00541A8A" w:rsidRDefault="00223ED0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CE3B56" w:rsidRPr="00223ED0">
        <w:rPr>
          <w:rFonts w:ascii="Arial" w:hAnsi="Arial" w:cs="Arial"/>
          <w:position w:val="-34"/>
        </w:rPr>
        <w:object w:dxaOrig="6060" w:dyaOrig="760" w14:anchorId="36A0BE4B">
          <v:shape id="_x0000_i1103" type="#_x0000_t75" style="width:304.6pt;height:38.75pt" o:ole="">
            <v:imagedata r:id="rId99" o:title=""/>
          </v:shape>
          <o:OLEObject Type="Embed" ProgID="Equation.DSMT4" ShapeID="_x0000_i1103" DrawAspect="Content" ObjectID="_1450031479" r:id="rId100"/>
        </w:object>
      </w:r>
      <w:r>
        <w:rPr>
          <w:rFonts w:ascii="Arial" w:hAnsi="Arial" w:cs="Arial"/>
        </w:rPr>
        <w:t xml:space="preserve"> </w:t>
      </w:r>
    </w:p>
    <w:p w14:paraId="2C55EC43" w14:textId="6BC7CB7C" w:rsidR="00CE3B56" w:rsidRDefault="00CE3B56" w:rsidP="00CE3B56">
      <w:pPr>
        <w:tabs>
          <w:tab w:val="left" w:pos="720"/>
          <w:tab w:val="left" w:pos="135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="00D53648" w:rsidRPr="0071706D">
        <w:rPr>
          <w:rFonts w:ascii="Arial" w:hAnsi="Arial" w:cs="Arial"/>
          <w:position w:val="-30"/>
        </w:rPr>
        <w:object w:dxaOrig="2980" w:dyaOrig="820" w14:anchorId="0D680D02">
          <v:shape id="_x0000_i1108" type="#_x0000_t75" style="width:149.55pt;height:38.75pt" o:ole="">
            <v:imagedata r:id="rId101" o:title=""/>
          </v:shape>
          <o:OLEObject Type="Embed" ProgID="Equation.DSMT4" ShapeID="_x0000_i1108" DrawAspect="Content" ObjectID="_1450031480" r:id="rId102"/>
        </w:object>
      </w:r>
      <w:r>
        <w:rPr>
          <w:rFonts w:ascii="Arial" w:hAnsi="Arial" w:cs="Arial"/>
        </w:rPr>
        <w:t xml:space="preserve"> </w:t>
      </w:r>
    </w:p>
    <w:p w14:paraId="5CF3699D" w14:textId="2883B40E" w:rsidR="00D53648" w:rsidRDefault="00D53648" w:rsidP="00CE3B56">
      <w:pPr>
        <w:tabs>
          <w:tab w:val="left" w:pos="720"/>
          <w:tab w:val="left" w:pos="135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 w:rsidRPr="0071706D">
        <w:rPr>
          <w:rFonts w:ascii="Arial" w:hAnsi="Arial" w:cs="Arial"/>
          <w:position w:val="-30"/>
        </w:rPr>
        <w:object w:dxaOrig="2440" w:dyaOrig="820" w14:anchorId="42CC090B">
          <v:shape id="_x0000_i1110" type="#_x0000_t75" style="width:121.85pt;height:38.75pt" o:ole="">
            <v:imagedata r:id="rId103" o:title=""/>
          </v:shape>
          <o:OLEObject Type="Embed" ProgID="Equation.DSMT4" ShapeID="_x0000_i1110" DrawAspect="Content" ObjectID="_1450031481" r:id="rId104"/>
        </w:object>
      </w:r>
    </w:p>
    <w:p w14:paraId="7C1F2D8B" w14:textId="77777777" w:rsidR="00223ED0" w:rsidRDefault="00223ED0" w:rsidP="00DB000C">
      <w:pPr>
        <w:tabs>
          <w:tab w:val="left" w:pos="720"/>
        </w:tabs>
        <w:rPr>
          <w:rFonts w:ascii="Arial" w:hAnsi="Arial" w:cs="Arial"/>
        </w:rPr>
      </w:pPr>
    </w:p>
    <w:p w14:paraId="0DF9C974" w14:textId="77777777" w:rsidR="00FA390B" w:rsidRDefault="00FA390B" w:rsidP="00DB000C">
      <w:pPr>
        <w:tabs>
          <w:tab w:val="left" w:pos="720"/>
        </w:tabs>
        <w:rPr>
          <w:rFonts w:ascii="Arial" w:hAnsi="Arial" w:cs="Arial"/>
        </w:rPr>
      </w:pPr>
    </w:p>
    <w:p w14:paraId="22F70E79" w14:textId="5718F225" w:rsidR="007F0FEF" w:rsidRDefault="007F0FEF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Proof of (5)</w:t>
      </w:r>
    </w:p>
    <w:p w14:paraId="7AF2FE76" w14:textId="77777777" w:rsidR="007F0FEF" w:rsidRDefault="007F0FEF" w:rsidP="00DB000C">
      <w:pPr>
        <w:tabs>
          <w:tab w:val="left" w:pos="720"/>
        </w:tabs>
        <w:rPr>
          <w:rFonts w:ascii="Arial" w:hAnsi="Arial" w:cs="Arial"/>
        </w:rPr>
      </w:pPr>
    </w:p>
    <w:p w14:paraId="367C4B9E" w14:textId="5FDEC9DA" w:rsidR="00E37385" w:rsidRDefault="00D84E6D" w:rsidP="00DB000C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  <w:r w:rsidR="0068097C">
        <w:rPr>
          <w:rFonts w:ascii="Arial" w:hAnsi="Arial" w:cs="Arial"/>
        </w:rPr>
        <w:t xml:space="preserve">By renaming subscripts, </w:t>
      </w:r>
      <w:r w:rsidR="00E37385">
        <w:rPr>
          <w:rFonts w:ascii="Arial" w:hAnsi="Arial" w:cs="Arial"/>
        </w:rPr>
        <w:t>(i</w:t>
      </w:r>
      <w:r w:rsidR="0068097C">
        <w:rPr>
          <w:rFonts w:ascii="Arial" w:hAnsi="Arial" w:cs="Arial"/>
        </w:rPr>
        <w:t>i</w:t>
      </w:r>
      <w:r w:rsidR="00E37385">
        <w:rPr>
          <w:rFonts w:ascii="Arial" w:hAnsi="Arial" w:cs="Arial"/>
        </w:rPr>
        <w:t>) and (ii</w:t>
      </w:r>
      <w:r w:rsidR="0068097C">
        <w:rPr>
          <w:rFonts w:ascii="Arial" w:hAnsi="Arial" w:cs="Arial"/>
        </w:rPr>
        <w:t>i</w:t>
      </w:r>
      <w:r w:rsidR="00E37385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can also be expressed as</w:t>
      </w:r>
    </w:p>
    <w:p w14:paraId="6883EBD8" w14:textId="6265764B" w:rsidR="00D84E6D" w:rsidRDefault="00D84E6D" w:rsidP="005E004F">
      <w:pPr>
        <w:tabs>
          <w:tab w:val="left" w:pos="720"/>
        </w:tabs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27471">
        <w:rPr>
          <w:rFonts w:ascii="Arial" w:hAnsi="Arial" w:cs="Arial"/>
          <w:position w:val="-30"/>
        </w:rPr>
        <w:object w:dxaOrig="3380" w:dyaOrig="720" w14:anchorId="5C5CB945">
          <v:shape id="_x0000_i1071" type="#_x0000_t75" style="width:166.15pt;height:38.75pt" o:ole="">
            <v:imagedata r:id="rId105" o:title=""/>
          </v:shape>
          <o:OLEObject Type="Embed" ProgID="Equation.DSMT4" ShapeID="_x0000_i1071" DrawAspect="Content" ObjectID="_1450031482" r:id="rId106"/>
        </w:object>
      </w:r>
      <w:r>
        <w:rPr>
          <w:rFonts w:ascii="Arial" w:hAnsi="Arial" w:cs="Arial"/>
        </w:rPr>
        <w:t xml:space="preserve">where </w:t>
      </w:r>
      <w:bookmarkStart w:id="113" w:name="OLE_LINK535"/>
      <w:bookmarkStart w:id="114" w:name="OLE_LINK534"/>
      <w:bookmarkStart w:id="115" w:name="OLE_LINK533"/>
      <w:bookmarkStart w:id="116" w:name="OLE_LINK532"/>
      <w:r w:rsidR="005E004F">
        <w:rPr>
          <w:rFonts w:ascii="Arial" w:hAnsi="Arial" w:cs="Arial"/>
          <w:i/>
        </w:rPr>
        <w:t>ws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t</w:t>
      </w:r>
      <w:bookmarkEnd w:id="113"/>
      <w:bookmarkEnd w:id="114"/>
      <w:r>
        <w:rPr>
          <w:rFonts w:ascii="Arial" w:hAnsi="Arial" w:cs="Arial"/>
        </w:rPr>
        <w:t xml:space="preserve"> are </w:t>
      </w:r>
      <w:r w:rsidR="005E004F">
        <w:rPr>
          <w:rFonts w:ascii="Arial" w:hAnsi="Arial" w:cs="Arial"/>
          <w:i/>
        </w:rPr>
        <w:t>p</w:t>
      </w:r>
      <w:r w:rsidR="005E00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given distinct members of M and </w:t>
      </w:r>
      <w:bookmarkStart w:id="117" w:name="OLE_LINK537"/>
      <w:bookmarkStart w:id="118" w:name="OLE_LINK536"/>
      <w:r>
        <w:rPr>
          <w:rFonts w:ascii="Arial" w:hAnsi="Arial" w:cs="Arial"/>
          <w:i/>
        </w:rPr>
        <w:t>x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z</w:t>
      </w:r>
      <w:bookmarkEnd w:id="117"/>
      <w:bookmarkEnd w:id="118"/>
      <w:r>
        <w:rPr>
          <w:rFonts w:ascii="Arial" w:hAnsi="Arial" w:cs="Arial"/>
        </w:rPr>
        <w:t xml:space="preserve"> </w:t>
      </w:r>
      <w:r w:rsidR="005E004F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the remaining </w:t>
      </w:r>
      <w:r w:rsidR="00170CC4">
        <w:rPr>
          <w:rFonts w:ascii="Arial" w:hAnsi="Arial" w:cs="Arial"/>
          <w:i/>
        </w:rPr>
        <w:t xml:space="preserve">q </w:t>
      </w:r>
      <w:r>
        <w:rPr>
          <w:rFonts w:ascii="Arial" w:hAnsi="Arial" w:cs="Arial"/>
        </w:rPr>
        <w:t>members of M</w:t>
      </w:r>
      <w:bookmarkEnd w:id="115"/>
      <w:bookmarkEnd w:id="116"/>
      <w:r>
        <w:rPr>
          <w:rFonts w:ascii="Arial" w:hAnsi="Arial" w:cs="Arial"/>
        </w:rPr>
        <w:t xml:space="preserve">, and </w:t>
      </w:r>
    </w:p>
    <w:p w14:paraId="27FBAADE" w14:textId="280D9147" w:rsidR="00D84E6D" w:rsidRDefault="00D84E6D" w:rsidP="00D84E6D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  <w:r w:rsidR="00F27471">
        <w:rPr>
          <w:rFonts w:ascii="Arial" w:hAnsi="Arial" w:cs="Arial"/>
          <w:position w:val="-30"/>
        </w:rPr>
        <w:object w:dxaOrig="3260" w:dyaOrig="720" w14:anchorId="6C3C726B">
          <v:shape id="_x0000_i1072" type="#_x0000_t75" style="width:160.6pt;height:38.75pt" o:ole="">
            <v:imagedata r:id="rId107" o:title=""/>
          </v:shape>
          <o:OLEObject Type="Embed" ProgID="Equation.DSMT4" ShapeID="_x0000_i1072" DrawAspect="Content" ObjectID="_1450031483" r:id="rId108"/>
        </w:object>
      </w:r>
      <w:r>
        <w:rPr>
          <w:rFonts w:ascii="Arial" w:hAnsi="Arial" w:cs="Arial"/>
        </w:rPr>
        <w:t xml:space="preserve"> where </w:t>
      </w:r>
      <w:bookmarkStart w:id="119" w:name="OLE_LINK541"/>
      <w:bookmarkStart w:id="120" w:name="OLE_LINK540"/>
      <w:r>
        <w:rPr>
          <w:rFonts w:ascii="Arial" w:hAnsi="Arial" w:cs="Arial"/>
          <w:i/>
        </w:rPr>
        <w:t>u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w</w:t>
      </w:r>
      <w:bookmarkEnd w:id="119"/>
      <w:bookmarkEnd w:id="120"/>
      <w:r>
        <w:rPr>
          <w:rFonts w:ascii="Arial" w:hAnsi="Arial" w:cs="Arial"/>
        </w:rPr>
        <w:t xml:space="preserve"> are </w:t>
      </w:r>
      <w:r w:rsidR="00170CC4">
        <w:rPr>
          <w:rFonts w:ascii="Arial" w:hAnsi="Arial" w:cs="Arial"/>
          <w:i/>
        </w:rPr>
        <w:t>q</w:t>
      </w:r>
      <w:r>
        <w:rPr>
          <w:rFonts w:ascii="Arial" w:hAnsi="Arial" w:cs="Arial"/>
        </w:rPr>
        <w:t xml:space="preserve"> distinct members of M and </w:t>
      </w:r>
      <w:bookmarkStart w:id="121" w:name="OLE_LINK539"/>
      <w:bookmarkStart w:id="122" w:name="OLE_LINK538"/>
    </w:p>
    <w:p w14:paraId="7CD6C19D" w14:textId="5AE53846" w:rsidR="00D84E6D" w:rsidRDefault="00D84E6D" w:rsidP="00D84E6D">
      <w:pPr>
        <w:tabs>
          <w:tab w:val="left" w:pos="720"/>
        </w:tabs>
        <w:ind w:left="1440"/>
        <w:rPr>
          <w:rFonts w:ascii="Arial" w:hAnsi="Arial" w:cs="Arial"/>
        </w:rPr>
      </w:pPr>
      <w:r>
        <w:rPr>
          <w:rFonts w:ascii="Arial" w:hAnsi="Arial" w:cs="Arial"/>
          <w:i/>
        </w:rPr>
        <w:t>a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c</w:t>
      </w:r>
      <w:bookmarkEnd w:id="121"/>
      <w:bookmarkEnd w:id="122"/>
      <w:r>
        <w:rPr>
          <w:rFonts w:ascii="Arial" w:hAnsi="Arial" w:cs="Arial"/>
        </w:rPr>
        <w:t xml:space="preserve"> </w:t>
      </w:r>
      <w:r w:rsidR="00170CC4">
        <w:rPr>
          <w:rFonts w:ascii="Arial" w:hAnsi="Arial" w:cs="Arial"/>
        </w:rPr>
        <w:t>are</w:t>
      </w:r>
      <w:r>
        <w:rPr>
          <w:rFonts w:ascii="Arial" w:hAnsi="Arial" w:cs="Arial"/>
        </w:rPr>
        <w:t xml:space="preserve"> the remaining </w:t>
      </w:r>
      <w:r w:rsidR="00170CC4">
        <w:rPr>
          <w:rFonts w:ascii="Arial" w:hAnsi="Arial" w:cs="Arial"/>
          <w:i/>
        </w:rPr>
        <w:t>p</w:t>
      </w:r>
      <w:r w:rsidR="005E004F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members of M.</w:t>
      </w:r>
    </w:p>
    <w:p w14:paraId="55CEA25D" w14:textId="77777777" w:rsidR="00D84E6D" w:rsidRDefault="00D84E6D" w:rsidP="00D84E6D">
      <w:pPr>
        <w:tabs>
          <w:tab w:val="left" w:pos="720"/>
        </w:tabs>
        <w:rPr>
          <w:rFonts w:ascii="Arial" w:hAnsi="Arial" w:cs="Arial"/>
        </w:rPr>
      </w:pPr>
    </w:p>
    <w:p w14:paraId="3003A32F" w14:textId="169805F6" w:rsidR="00B757A3" w:rsidRPr="004F6AFB" w:rsidRDefault="00D84E6D" w:rsidP="004F6AFB">
      <w:pPr>
        <w:tabs>
          <w:tab w:val="left" w:pos="720"/>
        </w:tabs>
        <w:rPr>
          <w:rFonts w:ascii="Arial" w:hAnsi="Arial"/>
        </w:rPr>
      </w:pPr>
      <w:r>
        <w:rPr>
          <w:rFonts w:ascii="Arial" w:hAnsi="Arial" w:cs="Arial"/>
        </w:rPr>
        <w:t>We also must keep in mind th</w:t>
      </w:r>
      <w:r w:rsidR="004F6AFB">
        <w:rPr>
          <w:rFonts w:ascii="Arial" w:hAnsi="Arial" w:cs="Arial"/>
        </w:rPr>
        <w:t>at e</w:t>
      </w:r>
      <w:r>
        <w:rPr>
          <w:rFonts w:ascii="Arial" w:hAnsi="Arial" w:cs="Arial"/>
        </w:rPr>
        <w:t xml:space="preserve">ach set </w:t>
      </w:r>
      <w:r>
        <w:rPr>
          <w:rFonts w:ascii="Arial" w:hAnsi="Arial" w:cs="Arial"/>
          <w:i/>
        </w:rPr>
        <w:t>r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t x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 xml:space="preserve">z </w:t>
      </w:r>
      <w:r>
        <w:rPr>
          <w:rFonts w:ascii="Arial" w:hAnsi="Arial" w:cs="Arial"/>
        </w:rPr>
        <w:t xml:space="preserve">and </w:t>
      </w:r>
      <w:r>
        <w:rPr>
          <w:rFonts w:ascii="Arial" w:hAnsi="Arial" w:cs="Arial"/>
          <w:i/>
        </w:rPr>
        <w:t>a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c u</w:t>
      </w:r>
      <w:r>
        <w:rPr>
          <w:rFonts w:ascii="Arial" w:hAnsi="Arial" w:cs="Arial"/>
        </w:rPr>
        <w:t>…</w:t>
      </w:r>
      <w:r>
        <w:rPr>
          <w:rFonts w:ascii="Arial" w:hAnsi="Arial" w:cs="Arial"/>
          <w:i/>
        </w:rPr>
        <w:t>w</w:t>
      </w:r>
      <w:r>
        <w:rPr>
          <w:rFonts w:ascii="Arial" w:hAnsi="Arial" w:cs="Arial"/>
        </w:rPr>
        <w:t xml:space="preserve"> is a permutation of the members of M = </w:t>
      </w:r>
      <w:r>
        <w:rPr>
          <w:rFonts w:ascii="Arial" w:hAnsi="Arial"/>
        </w:rPr>
        <w:t>{1, 2,…, </w:t>
      </w:r>
      <w:r>
        <w:rPr>
          <w:rFonts w:ascii="Arial" w:hAnsi="Arial"/>
          <w:i/>
        </w:rPr>
        <w:t>n</w:t>
      </w:r>
      <w:r>
        <w:rPr>
          <w:rFonts w:ascii="Arial" w:hAnsi="Arial"/>
        </w:rPr>
        <w:t>}.</w:t>
      </w:r>
      <w:r w:rsidR="004F6AFB">
        <w:rPr>
          <w:rFonts w:ascii="Arial" w:hAnsi="Arial"/>
        </w:rPr>
        <w:t xml:space="preserve"> </w:t>
      </w:r>
      <w:r w:rsidR="00644763">
        <w:rPr>
          <w:rFonts w:ascii="Arial" w:hAnsi="Arial"/>
        </w:rPr>
        <w:t>There is no need to conside</w:t>
      </w:r>
      <w:r w:rsidR="004F6AFB">
        <w:rPr>
          <w:rFonts w:ascii="Arial" w:hAnsi="Arial"/>
        </w:rPr>
        <w:t xml:space="preserve">r terms with duplicate indices since </w:t>
      </w:r>
      <w:r w:rsidR="004F6AFB" w:rsidRPr="004F6AFB">
        <w:rPr>
          <w:rFonts w:ascii="Arial" w:hAnsi="Arial"/>
          <w:position w:val="-30"/>
        </w:rPr>
        <w:object w:dxaOrig="3240" w:dyaOrig="740" w14:anchorId="396BEDC7">
          <v:shape id="_x0000_i1073" type="#_x0000_t75" style="width:160.6pt;height:38.75pt" o:ole="">
            <v:imagedata r:id="rId109" o:title=""/>
          </v:shape>
          <o:OLEObject Type="Embed" ProgID="Equation.DSMT4" ShapeID="_x0000_i1073" DrawAspect="Content" ObjectID="_1450031484" r:id="rId110"/>
        </w:object>
      </w:r>
      <w:r w:rsidR="004F6AFB">
        <w:rPr>
          <w:rFonts w:ascii="Arial" w:hAnsi="Arial"/>
        </w:rPr>
        <w:t>.</w:t>
      </w:r>
    </w:p>
    <w:p w14:paraId="1126476C" w14:textId="77777777" w:rsidR="00D84E6D" w:rsidRDefault="00D84E6D" w:rsidP="00D84E6D">
      <w:pPr>
        <w:tabs>
          <w:tab w:val="left" w:pos="720"/>
        </w:tabs>
        <w:rPr>
          <w:rFonts w:ascii="Arial" w:hAnsi="Arial" w:cs="Arial"/>
        </w:rPr>
      </w:pPr>
    </w:p>
    <w:p w14:paraId="292DB47C" w14:textId="36200AA4" w:rsidR="00276BC5" w:rsidRPr="00276BC5" w:rsidRDefault="00276BC5" w:rsidP="00D84E6D">
      <w:pPr>
        <w:tabs>
          <w:tab w:val="left" w:pos="720"/>
        </w:tabs>
        <w:rPr>
          <w:rFonts w:ascii="Arial" w:hAnsi="Arial" w:cs="Arial"/>
        </w:rPr>
      </w:pPr>
      <w:bookmarkStart w:id="123" w:name="OLE_LINK56"/>
      <w:bookmarkStart w:id="124" w:name="OLE_LINK57"/>
      <w:r>
        <w:rPr>
          <w:rFonts w:ascii="Arial" w:hAnsi="Arial" w:cs="Arial"/>
        </w:rPr>
        <w:t xml:space="preserve">Let </w:t>
      </w:r>
      <w:r w:rsidRPr="007B6941">
        <w:rPr>
          <w:rFonts w:ascii="Monotype Corsiva" w:hAnsi="Monotype Corsiva" w:cs="Arial"/>
          <w:b/>
          <w:sz w:val="28"/>
          <w:szCs w:val="28"/>
        </w:rPr>
        <w:t>P</w:t>
      </w:r>
      <w:r>
        <w:rPr>
          <w:rFonts w:ascii="Arial" w:hAnsi="Arial" w:cs="Arial"/>
        </w:rPr>
        <w:t xml:space="preserve"> be the set of permutations of (</w:t>
      </w:r>
      <w:r w:rsidR="00300392">
        <w:rPr>
          <w:rFonts w:ascii="Arial" w:hAnsi="Arial" w:cs="Arial"/>
          <w:i/>
        </w:rPr>
        <w:t>r</w:t>
      </w:r>
      <w:r>
        <w:rPr>
          <w:rFonts w:ascii="Arial" w:hAnsi="Arial" w:cs="Arial"/>
        </w:rPr>
        <w:t xml:space="preserve">, … , </w:t>
      </w:r>
      <w:r w:rsidR="00300392">
        <w:rPr>
          <w:rFonts w:ascii="Arial" w:hAnsi="Arial" w:cs="Arial"/>
          <w:i/>
        </w:rPr>
        <w:t>t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</w:rPr>
        <w:t>w</w:t>
      </w:r>
      <w:r>
        <w:rPr>
          <w:rFonts w:ascii="Arial" w:hAnsi="Arial" w:cs="Arial"/>
        </w:rPr>
        <w:t>). Then</w:t>
      </w:r>
      <w:bookmarkEnd w:id="123"/>
      <w:bookmarkEnd w:id="124"/>
    </w:p>
    <w:bookmarkStart w:id="125" w:name="OLE_LINK547"/>
    <w:bookmarkStart w:id="126" w:name="OLE_LINK546"/>
    <w:bookmarkStart w:id="127" w:name="OLE_LINK68"/>
    <w:p w14:paraId="1DCBAA32" w14:textId="294CF358" w:rsidR="0037709E" w:rsidRPr="0037709E" w:rsidRDefault="00430BC2" w:rsidP="00753B47">
      <w:pPr>
        <w:tabs>
          <w:tab w:val="left" w:pos="720"/>
        </w:tabs>
        <w:rPr>
          <w:rFonts w:asciiTheme="minorHAnsi" w:eastAsiaTheme="minorEastAsia" w:hAnsiTheme="minorHAnsi" w:cstheme="minorBidi"/>
          <w:position w:val="-142"/>
        </w:rPr>
      </w:pPr>
      <w:r w:rsidRPr="008E72EF">
        <w:rPr>
          <w:rFonts w:asciiTheme="minorHAnsi" w:eastAsiaTheme="minorEastAsia" w:hAnsiTheme="minorHAnsi" w:cstheme="minorBidi"/>
          <w:position w:val="-170"/>
        </w:rPr>
        <w:object w:dxaOrig="8660" w:dyaOrig="3520" w14:anchorId="6418DA78">
          <v:shape id="_x0000_i1074" type="#_x0000_t75" style="width:6in;height:177.25pt" o:ole="">
            <v:imagedata r:id="rId111" o:title=""/>
          </v:shape>
          <o:OLEObject Type="Embed" ProgID="Equation.DSMT4" ShapeID="_x0000_i1074" DrawAspect="Content" ObjectID="_1450031485" r:id="rId112"/>
        </w:object>
      </w:r>
      <w:bookmarkEnd w:id="125"/>
      <w:bookmarkEnd w:id="126"/>
      <w:bookmarkEnd w:id="127"/>
    </w:p>
    <w:p w14:paraId="693BCC37" w14:textId="77777777" w:rsidR="00753B47" w:rsidRDefault="00753B47" w:rsidP="00753B47">
      <w:pPr>
        <w:tabs>
          <w:tab w:val="left" w:pos="720"/>
        </w:tabs>
        <w:rPr>
          <w:rFonts w:ascii="Zapf Dingbats" w:eastAsiaTheme="minorEastAsia" w:hAnsi="Zapf Dingbats" w:cs="Arial"/>
        </w:rPr>
      </w:pPr>
      <w:r>
        <w:rPr>
          <w:rFonts w:ascii="Arial" w:hAnsi="Arial" w:cs="Arial"/>
        </w:rPr>
        <w:t xml:space="preserve">Therefore </w:t>
      </w:r>
      <w:bookmarkStart w:id="128" w:name="OLE_LINK36"/>
      <w:bookmarkStart w:id="129" w:name="OLE_LINK35"/>
      <w:r>
        <w:rPr>
          <w:rFonts w:asciiTheme="minorHAnsi" w:eastAsiaTheme="minorEastAsia" w:hAnsiTheme="minorHAnsi" w:cstheme="minorBidi"/>
          <w:position w:val="-16"/>
        </w:rPr>
        <w:object w:dxaOrig="1520" w:dyaOrig="440" w14:anchorId="28822CAD">
          <v:shape id="_x0000_i1075" type="#_x0000_t75" style="width:77.55pt;height:22.15pt" o:ole="">
            <v:imagedata r:id="rId113" o:title=""/>
          </v:shape>
          <o:OLEObject Type="Embed" ProgID="Equation.DSMT4" ShapeID="_x0000_i1075" DrawAspect="Content" ObjectID="_1450031486" r:id="rId114"/>
        </w:object>
      </w:r>
      <w:bookmarkEnd w:id="128"/>
      <w:bookmarkEnd w:id="129"/>
      <w:r>
        <w:rPr>
          <w:rFonts w:ascii="Arial" w:hAnsi="Arial" w:cs="Arial"/>
        </w:rPr>
        <w:t xml:space="preserve"> iff  </w:t>
      </w:r>
      <w:r>
        <w:rPr>
          <w:rFonts w:ascii="Arial" w:eastAsiaTheme="minorEastAsia" w:hAnsi="Arial" w:cs="Arial"/>
          <w:position w:val="-16"/>
        </w:rPr>
        <w:object w:dxaOrig="1660" w:dyaOrig="420" w14:anchorId="24F89EB9">
          <v:shape id="_x0000_i1076" type="#_x0000_t75" style="width:83.1pt;height:22.15pt" o:ole="">
            <v:imagedata r:id="rId115" o:title=""/>
          </v:shape>
          <o:OLEObject Type="Embed" ProgID="Equation.DSMT4" ShapeID="_x0000_i1076" DrawAspect="Content" ObjectID="_1450031487" r:id="rId116"/>
        </w:object>
      </w:r>
      <w:r>
        <w:rPr>
          <w:rFonts w:ascii="Arial" w:eastAsiaTheme="minorEastAsia" w:hAnsi="Arial" w:cs="Arial"/>
        </w:rPr>
        <w:t xml:space="preserve">.    </w:t>
      </w:r>
      <w:bookmarkStart w:id="130" w:name="OLE_LINK964"/>
      <w:bookmarkStart w:id="131" w:name="OLE_LINK965"/>
      <w:bookmarkStart w:id="132" w:name="OLE_LINK967"/>
      <w:bookmarkStart w:id="133" w:name="OLE_LINK968"/>
      <w:r>
        <w:rPr>
          <w:rFonts w:ascii="MS Gothic" w:eastAsia="MS Gothic" w:hAnsi="Lucida Handwriting" w:hint="eastAsia"/>
        </w:rPr>
        <w:t>✔</w:t>
      </w:r>
      <w:bookmarkEnd w:id="130"/>
      <w:bookmarkEnd w:id="131"/>
      <w:bookmarkEnd w:id="132"/>
      <w:bookmarkEnd w:id="133"/>
    </w:p>
    <w:p w14:paraId="361640B5" w14:textId="77777777" w:rsidR="00753B47" w:rsidRDefault="00753B47" w:rsidP="00753B47">
      <w:pPr>
        <w:tabs>
          <w:tab w:val="left" w:pos="720"/>
        </w:tabs>
        <w:rPr>
          <w:rFonts w:ascii="Arial" w:eastAsiaTheme="minorEastAsia" w:hAnsi="Arial" w:cs="Arial"/>
        </w:rPr>
      </w:pPr>
    </w:p>
    <w:p w14:paraId="70A72540" w14:textId="0EE51236" w:rsidR="00571247" w:rsidRDefault="005712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Let </w:t>
      </w:r>
      <w:r w:rsidRPr="007B6941">
        <w:rPr>
          <w:rFonts w:ascii="Monotype Corsiva" w:hAnsi="Monotype Corsiva" w:cs="Arial"/>
          <w:b/>
          <w:sz w:val="28"/>
          <w:szCs w:val="28"/>
        </w:rPr>
        <w:t>P</w:t>
      </w:r>
      <w:r w:rsidR="007B6941" w:rsidRPr="007B6941">
        <w:rPr>
          <w:rFonts w:ascii="Monotype Corsiva" w:hAnsi="Monotype Corsiva" w:cs="Arial"/>
          <w:b/>
          <w:sz w:val="8"/>
          <w:szCs w:val="8"/>
        </w:rPr>
        <w:t xml:space="preserve"> </w:t>
      </w:r>
      <w:r>
        <w:rPr>
          <w:rFonts w:ascii="Arial" w:hAnsi="Arial" w:cs="Arial"/>
        </w:rPr>
        <w:t>* be the set of permutations of (</w:t>
      </w:r>
      <w:r>
        <w:rPr>
          <w:rFonts w:ascii="Arial" w:hAnsi="Arial" w:cs="Arial"/>
          <w:i/>
        </w:rPr>
        <w:t>x</w:t>
      </w:r>
      <w:r>
        <w:rPr>
          <w:rFonts w:ascii="Arial" w:hAnsi="Arial" w:cs="Arial"/>
        </w:rPr>
        <w:t xml:space="preserve">, … , </w:t>
      </w:r>
      <w:r>
        <w:rPr>
          <w:rFonts w:ascii="Arial" w:hAnsi="Arial" w:cs="Arial"/>
          <w:i/>
        </w:rPr>
        <w:t>z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</w:rPr>
        <w:t>w</w:t>
      </w:r>
      <w:r>
        <w:rPr>
          <w:rFonts w:ascii="Arial" w:hAnsi="Arial" w:cs="Arial"/>
        </w:rPr>
        <w:t>). Then</w:t>
      </w:r>
    </w:p>
    <w:p w14:paraId="6523FD0F" w14:textId="30B025CE" w:rsidR="00571247" w:rsidRPr="00571247" w:rsidRDefault="00753B47" w:rsidP="00753B47">
      <w:pPr>
        <w:tabs>
          <w:tab w:val="left" w:pos="720"/>
        </w:tabs>
        <w:rPr>
          <w:rFonts w:asciiTheme="minorHAnsi" w:eastAsiaTheme="minorEastAsia" w:hAnsiTheme="minorHAnsi" w:cstheme="minorBidi"/>
          <w:position w:val="-142"/>
        </w:rPr>
      </w:pPr>
      <w:r>
        <w:rPr>
          <w:rFonts w:ascii="Arial" w:hAnsi="Arial" w:cs="Arial"/>
        </w:rPr>
        <w:t xml:space="preserve"> </w:t>
      </w:r>
      <w:r w:rsidR="007B6941" w:rsidRPr="00911B62">
        <w:rPr>
          <w:rFonts w:asciiTheme="minorHAnsi" w:eastAsiaTheme="minorEastAsia" w:hAnsiTheme="minorHAnsi" w:cstheme="minorBidi"/>
          <w:position w:val="-160"/>
        </w:rPr>
        <w:object w:dxaOrig="8360" w:dyaOrig="3300" w14:anchorId="70EDE9AF">
          <v:shape id="_x0000_i1077" type="#_x0000_t75" style="width:420.9pt;height:166.15pt" o:ole="">
            <v:imagedata r:id="rId117" o:title=""/>
          </v:shape>
          <o:OLEObject Type="Embed" ProgID="Equation.DSMT4" ShapeID="_x0000_i1077" DrawAspect="Content" ObjectID="_1450031488" r:id="rId118"/>
        </w:object>
      </w:r>
    </w:p>
    <w:p w14:paraId="0C826BF4" w14:textId="77777777" w:rsidR="00753B47" w:rsidRDefault="00753B47" w:rsidP="00753B47">
      <w:pPr>
        <w:tabs>
          <w:tab w:val="left" w:pos="720"/>
          <w:tab w:val="left" w:pos="5400"/>
        </w:tabs>
        <w:rPr>
          <w:rFonts w:ascii="Arial" w:eastAsiaTheme="minorEastAsia" w:hAnsi="Arial" w:cstheme="minorBidi"/>
        </w:rPr>
      </w:pPr>
      <w:r>
        <w:rPr>
          <w:rFonts w:ascii="Arial" w:eastAsiaTheme="minorEastAsia" w:hAnsi="Arial" w:cstheme="minorBidi"/>
        </w:rPr>
        <w:t xml:space="preserve">Therefore  </w:t>
      </w:r>
      <w:r>
        <w:rPr>
          <w:rFonts w:asciiTheme="minorHAnsi" w:eastAsiaTheme="minorEastAsia" w:hAnsiTheme="minorHAnsi" w:cstheme="minorBidi"/>
          <w:position w:val="-16"/>
        </w:rPr>
        <w:object w:dxaOrig="1520" w:dyaOrig="440" w14:anchorId="722ACD8A">
          <v:shape id="_x0000_i1078" type="#_x0000_t75" style="width:77.55pt;height:22.15pt" o:ole="">
            <v:imagedata r:id="rId119" o:title=""/>
          </v:shape>
          <o:OLEObject Type="Embed" ProgID="Equation.DSMT4" ShapeID="_x0000_i1078" DrawAspect="Content" ObjectID="_1450031489" r:id="rId120"/>
        </w:object>
      </w:r>
      <w:r>
        <w:rPr>
          <w:rFonts w:ascii="Arial" w:eastAsiaTheme="minorEastAsia" w:hAnsi="Arial" w:cstheme="minorBidi"/>
        </w:rPr>
        <w:t xml:space="preserve">  iff  </w:t>
      </w:r>
      <w:r>
        <w:rPr>
          <w:rFonts w:ascii="Arial" w:eastAsiaTheme="minorEastAsia" w:hAnsi="Arial" w:cstheme="minorBidi"/>
          <w:position w:val="-10"/>
        </w:rPr>
        <w:object w:dxaOrig="1900" w:dyaOrig="380" w14:anchorId="6F1C27C8">
          <v:shape id="_x0000_i1079" type="#_x0000_t75" style="width:94.15pt;height:16.6pt" o:ole="">
            <v:imagedata r:id="rId121" o:title=""/>
          </v:shape>
          <o:OLEObject Type="Embed" ProgID="Equation.DSMT4" ShapeID="_x0000_i1079" DrawAspect="Content" ObjectID="_1450031490" r:id="rId122"/>
        </w:object>
      </w:r>
      <w:r>
        <w:rPr>
          <w:rFonts w:ascii="Arial" w:eastAsiaTheme="minorEastAsia" w:hAnsi="Arial" w:cstheme="minorBidi"/>
        </w:rPr>
        <w:tab/>
      </w:r>
      <w:r>
        <w:rPr>
          <w:rFonts w:ascii="MS Gothic" w:eastAsia="MS Gothic" w:hAnsi="Lucida Handwriting" w:hint="eastAsia"/>
        </w:rPr>
        <w:t>✔</w:t>
      </w:r>
      <w:r>
        <w:rPr>
          <w:rFonts w:ascii="Times" w:hAnsi="Times"/>
          <w:sz w:val="20"/>
          <w:szCs w:val="20"/>
        </w:rPr>
        <w:t xml:space="preserve"> </w:t>
      </w:r>
      <w:r>
        <w:rPr>
          <w:rFonts w:ascii="Arial" w:eastAsiaTheme="minorEastAsia" w:hAnsi="Arial" w:cstheme="minorBidi"/>
        </w:rPr>
        <w:t xml:space="preserve"> </w:t>
      </w:r>
    </w:p>
    <w:p w14:paraId="3B63BBEC" w14:textId="77777777" w:rsidR="00E04243" w:rsidRDefault="00E04243" w:rsidP="00DB000C">
      <w:pPr>
        <w:tabs>
          <w:tab w:val="left" w:pos="720"/>
        </w:tabs>
        <w:rPr>
          <w:rFonts w:ascii="Arial" w:hAnsi="Arial" w:cs="Arial"/>
        </w:rPr>
      </w:pPr>
    </w:p>
    <w:p w14:paraId="549FB606" w14:textId="50782D49" w:rsidR="00F71D08" w:rsidRPr="003D39B2" w:rsidRDefault="003D39B2" w:rsidP="00F71D08">
      <w:pPr>
        <w:tabs>
          <w:tab w:val="left" w:pos="720"/>
        </w:tabs>
        <w:rPr>
          <w:rFonts w:ascii="Arial" w:hAnsi="Arial" w:cs="Arial"/>
          <w:color w:val="0000FF"/>
        </w:rPr>
      </w:pPr>
      <w:r w:rsidRPr="00392861">
        <w:rPr>
          <w:rFonts w:ascii="Arial" w:hAnsi="Arial" w:cs="Arial"/>
          <w:color w:val="F79646" w:themeColor="accent6"/>
        </w:rPr>
        <w:t>(</w:t>
      </w:r>
      <w:r>
        <w:rPr>
          <w:rFonts w:ascii="Arial" w:hAnsi="Arial" w:cs="Arial"/>
          <w:color w:val="F79646" w:themeColor="accent6"/>
        </w:rPr>
        <w:t>b</w:t>
      </w:r>
      <w:r w:rsidRPr="00392861">
        <w:rPr>
          <w:rFonts w:ascii="Arial" w:hAnsi="Arial" w:cs="Arial"/>
          <w:color w:val="F79646" w:themeColor="accent6"/>
        </w:rPr>
        <w:t>)</w:t>
      </w:r>
      <w:r w:rsidR="00191BAF">
        <w:rPr>
          <w:rFonts w:ascii="Arial" w:hAnsi="Arial" w:cs="Arial"/>
          <w:color w:val="0000FF"/>
        </w:rPr>
        <w:t xml:space="preserve">. </w:t>
      </w:r>
      <w:bookmarkStart w:id="134" w:name="OLE_LINK54"/>
      <w:bookmarkStart w:id="135" w:name="OLE_LINK55"/>
      <w:r w:rsidR="00F71D08">
        <w:rPr>
          <w:rFonts w:ascii="Arial" w:hAnsi="Arial" w:cs="Arial"/>
          <w:color w:val="0000FF"/>
        </w:rPr>
        <w:t xml:space="preserve">This is a </w:t>
      </w:r>
      <w:r w:rsidR="00E91B95">
        <w:rPr>
          <w:rFonts w:ascii="Arial" w:hAnsi="Arial" w:cs="Arial"/>
          <w:color w:val="0000FF"/>
        </w:rPr>
        <w:t>simplification</w:t>
      </w:r>
      <w:r w:rsidR="00F71D08">
        <w:rPr>
          <w:rFonts w:ascii="Arial" w:hAnsi="Arial" w:cs="Arial"/>
          <w:color w:val="0000FF"/>
        </w:rPr>
        <w:t xml:space="preserve"> of Juergen Beckmann’s proof</w:t>
      </w:r>
      <w:bookmarkEnd w:id="134"/>
      <w:bookmarkEnd w:id="135"/>
      <w:r w:rsidR="00F71D08">
        <w:rPr>
          <w:rFonts w:ascii="Arial" w:hAnsi="Arial" w:cs="Arial"/>
          <w:color w:val="0000FF"/>
        </w:rPr>
        <w:t xml:space="preserve"> (he calls this his part a)</w:t>
      </w:r>
      <w:r w:rsidR="008B24EE">
        <w:rPr>
          <w:rFonts w:ascii="Arial" w:hAnsi="Arial" w:cs="Arial"/>
          <w:color w:val="0000FF"/>
        </w:rPr>
        <w:t>.</w:t>
      </w:r>
      <w:r w:rsidR="00292F9B">
        <w:rPr>
          <w:rFonts w:ascii="Arial" w:hAnsi="Arial" w:cs="Arial"/>
          <w:color w:val="0000FF"/>
        </w:rPr>
        <w:t xml:space="preserve"> </w:t>
      </w:r>
      <w:r w:rsidR="00B147CA">
        <w:rPr>
          <w:rFonts w:ascii="Arial" w:hAnsi="Arial" w:cs="Arial"/>
          <w:color w:val="0000FF"/>
        </w:rPr>
        <w:t xml:space="preserve">The simplification </w:t>
      </w:r>
      <w:r w:rsidR="00292F9B">
        <w:rPr>
          <w:rFonts w:ascii="Arial" w:hAnsi="Arial" w:cs="Arial"/>
          <w:color w:val="0000FF"/>
        </w:rPr>
        <w:t>occurs</w:t>
      </w:r>
      <w:r w:rsidR="00B147CA">
        <w:rPr>
          <w:rFonts w:ascii="Arial" w:hAnsi="Arial" w:cs="Arial"/>
          <w:color w:val="0000FF"/>
        </w:rPr>
        <w:t xml:space="preserve"> in the “IF” part of the proof by</w:t>
      </w:r>
      <w:r w:rsidR="00F71D08">
        <w:rPr>
          <w:rFonts w:ascii="Arial" w:hAnsi="Arial" w:cs="Arial"/>
          <w:color w:val="0000FF"/>
        </w:rPr>
        <w:t xml:space="preserve"> </w:t>
      </w:r>
      <w:r w:rsidR="00E91B95">
        <w:rPr>
          <w:rFonts w:ascii="Arial" w:hAnsi="Arial" w:cs="Arial"/>
          <w:color w:val="0000FF"/>
        </w:rPr>
        <w:t>eliminating</w:t>
      </w:r>
      <w:r w:rsidR="00F71D08">
        <w:rPr>
          <w:rFonts w:ascii="Arial" w:hAnsi="Arial" w:cs="Arial"/>
          <w:color w:val="0000FF"/>
        </w:rPr>
        <w:t xml:space="preserve"> </w:t>
      </w:r>
      <w:r w:rsidR="008B24EE">
        <w:rPr>
          <w:rFonts w:ascii="Arial" w:hAnsi="Arial" w:cs="Arial"/>
          <w:color w:val="0000FF"/>
        </w:rPr>
        <w:t xml:space="preserve">Beckmann’s use of </w:t>
      </w:r>
      <w:r w:rsidR="00F71D08">
        <w:rPr>
          <w:rFonts w:ascii="Arial" w:hAnsi="Arial" w:cs="Arial"/>
          <w:color w:val="0000FF"/>
        </w:rPr>
        <w:t>the vectors that Penrose mentions in his hint</w:t>
      </w:r>
      <w:r w:rsidR="00E91B95">
        <w:rPr>
          <w:rFonts w:ascii="Arial" w:hAnsi="Arial" w:cs="Arial"/>
          <w:color w:val="0000FF"/>
        </w:rPr>
        <w:t xml:space="preserve"> for this problem</w:t>
      </w:r>
      <w:r w:rsidR="00F71D08">
        <w:rPr>
          <w:rFonts w:ascii="Arial" w:hAnsi="Arial" w:cs="Arial"/>
          <w:color w:val="0000FF"/>
        </w:rPr>
        <w:t xml:space="preserve">. </w:t>
      </w:r>
    </w:p>
    <w:p w14:paraId="37237ED6" w14:textId="77777777" w:rsidR="00191BAF" w:rsidRDefault="00191BAF" w:rsidP="00DB000C">
      <w:pPr>
        <w:tabs>
          <w:tab w:val="left" w:pos="720"/>
        </w:tabs>
        <w:rPr>
          <w:rFonts w:ascii="Arial" w:hAnsi="Arial" w:cs="Arial"/>
        </w:rPr>
      </w:pPr>
    </w:p>
    <w:p w14:paraId="7B2F8B2D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bookmarkStart w:id="136" w:name="OLE_LINK21"/>
      <w:bookmarkStart w:id="137" w:name="OLE_LINK20"/>
      <w:r>
        <w:rPr>
          <w:rFonts w:ascii="Arial" w:hAnsi="Arial" w:cs="Arial"/>
        </w:rPr>
        <w:t xml:space="preserve">Recall that </w:t>
      </w: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antisymmetric in </w:t>
      </w:r>
      <w:bookmarkStart w:id="138" w:name="OLE_LINK610"/>
      <w:bookmarkStart w:id="139" w:name="OLE_LINK609"/>
      <w:r>
        <w:rPr>
          <w:rFonts w:ascii="Arial" w:hAnsi="Arial" w:cs="Arial"/>
        </w:rPr>
        <w:t>(</w:t>
      </w:r>
      <w:r>
        <w:rPr>
          <w:rFonts w:ascii="Arial" w:hAnsi="Arial" w:cs="Arial"/>
          <w:i/>
        </w:rPr>
        <w:t>r</w:t>
      </w:r>
      <w:r>
        <w:rPr>
          <w:rFonts w:ascii="Arial" w:hAnsi="Arial" w:cs="Arial"/>
        </w:rPr>
        <w:t xml:space="preserve">, </w:t>
      </w:r>
      <w:r>
        <w:rPr>
          <w:rFonts w:ascii="Arial" w:hAnsi="Arial" w:cs="Arial"/>
          <w:i/>
        </w:rPr>
        <w:t>s</w:t>
      </w:r>
      <w:r>
        <w:rPr>
          <w:rFonts w:ascii="Arial" w:hAnsi="Arial" w:cs="Arial"/>
        </w:rPr>
        <w:t>)</w:t>
      </w:r>
      <w:bookmarkEnd w:id="138"/>
      <w:bookmarkEnd w:id="139"/>
      <w:r>
        <w:rPr>
          <w:rFonts w:ascii="Arial" w:hAnsi="Arial" w:cs="Arial"/>
        </w:rPr>
        <w:t xml:space="preserve"> :</w:t>
      </w:r>
    </w:p>
    <w:p w14:paraId="69FB3F45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Symbol" w:hAnsi="Symbol" w:cs="Arial"/>
          <w:b/>
          <w:i/>
        </w:rPr>
        <w:tab/>
      </w:r>
      <w:r>
        <w:rPr>
          <w:rFonts w:ascii="Arial" w:hAnsi="Arial" w:cs="Arial"/>
        </w:rPr>
        <w:t xml:space="preserve"> (*)</w:t>
      </w:r>
      <w:r>
        <w:rPr>
          <w:rFonts w:ascii="Arial" w:hAnsi="Arial" w:cs="Arial"/>
        </w:rPr>
        <w:tab/>
      </w:r>
      <w:r>
        <w:rPr>
          <w:rFonts w:ascii="Arial" w:hAnsi="Arial" w:cs="Arial"/>
          <w:position w:val="-16"/>
        </w:rPr>
        <w:object w:dxaOrig="1120" w:dyaOrig="440" w14:anchorId="1ABE2ED6">
          <v:shape id="_x0000_i1080" type="#_x0000_t75" style="width:55.4pt;height:22.15pt" o:ole="">
            <v:imagedata r:id="rId123" o:title=""/>
          </v:shape>
          <o:OLEObject Type="Embed" ProgID="Equation.DSMT4" ShapeID="_x0000_i1080" DrawAspect="Content" ObjectID="_1450031491" r:id="rId124"/>
        </w:object>
      </w:r>
      <w:r>
        <w:rPr>
          <w:rFonts w:ascii="Arial" w:hAnsi="Arial" w:cs="Arial"/>
        </w:rPr>
        <w:t xml:space="preserve"> </w:t>
      </w:r>
    </w:p>
    <w:p w14:paraId="66B73911" w14:textId="77777777" w:rsidR="00753B47" w:rsidRDefault="00753B47" w:rsidP="00753B47">
      <w:pPr>
        <w:tabs>
          <w:tab w:val="left" w:pos="720"/>
        </w:tabs>
        <w:rPr>
          <w:rFonts w:ascii="Zapf Dingbats" w:hAnsi="Zapf Dingbats" w:cs="Arial"/>
        </w:rPr>
      </w:pPr>
    </w:p>
    <w:p w14:paraId="1E153CCF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bookmarkStart w:id="140" w:name="OLE_LINK2"/>
      <w:bookmarkStart w:id="141" w:name="OLE_LINK1"/>
      <w:bookmarkEnd w:id="136"/>
      <w:bookmarkEnd w:id="137"/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</w:t>
      </w:r>
      <w:bookmarkEnd w:id="140"/>
      <w:bookmarkEnd w:id="141"/>
      <w:r>
        <w:rPr>
          <w:rFonts w:ascii="Arial" w:hAnsi="Arial" w:cs="Arial"/>
        </w:rPr>
        <w:t xml:space="preserve"> </w:t>
      </w:r>
      <w:bookmarkStart w:id="142" w:name="OLE_LINK40"/>
      <w:bookmarkStart w:id="143" w:name="OLE_LINK39"/>
      <w:r>
        <w:rPr>
          <w:rFonts w:ascii="Arial" w:hAnsi="Arial" w:cs="Arial"/>
        </w:rPr>
        <w:t xml:space="preserve">iff  </w:t>
      </w:r>
      <w:r>
        <w:rPr>
          <w:rFonts w:ascii="Arial" w:hAnsi="Arial" w:cs="Arial"/>
        </w:rPr>
        <w:sym w:font="Symbol" w:char="0024"/>
      </w:r>
      <w:r>
        <w:rPr>
          <w:rFonts w:ascii="Arial" w:hAnsi="Arial" w:cs="Arial"/>
        </w:rPr>
        <w:t xml:space="preserve"> 1-form</w:t>
      </w:r>
      <w:bookmarkEnd w:id="142"/>
      <w:bookmarkEnd w:id="143"/>
      <w:r>
        <w:rPr>
          <w:rFonts w:ascii="Arial" w:hAnsi="Arial" w:cs="Arial"/>
        </w:rPr>
        <w:t>s</w:t>
      </w:r>
      <w:r>
        <w:rPr>
          <w:rFonts w:ascii="Arial" w:hAnsi="Arial" w:cs="Arial"/>
          <w:position w:val="-16"/>
        </w:rPr>
        <w:object w:dxaOrig="5740" w:dyaOrig="440" w14:anchorId="0D1789E8">
          <v:shape id="_x0000_i1081" type="#_x0000_t75" style="width:4in;height:22.15pt" o:ole="">
            <v:imagedata r:id="rId125" o:title=""/>
          </v:shape>
          <o:OLEObject Type="Embed" ProgID="Equation.DSMT4" ShapeID="_x0000_i1081" DrawAspect="Content" ObjectID="_1450031492" r:id="rId126"/>
        </w:object>
      </w:r>
      <w:r>
        <w:rPr>
          <w:rFonts w:ascii="Arial" w:hAnsi="Arial" w:cs="Arial"/>
        </w:rPr>
        <w:t xml:space="preserve"> That is, </w:t>
      </w:r>
    </w:p>
    <w:p w14:paraId="2FCA9FCD" w14:textId="77777777" w:rsidR="00753B47" w:rsidRDefault="00753B47" w:rsidP="00753B47">
      <w:pPr>
        <w:tabs>
          <w:tab w:val="left" w:pos="1440"/>
        </w:tabs>
        <w:ind w:left="720" w:hanging="720"/>
        <w:rPr>
          <w:rFonts w:ascii="Arial" w:hAnsi="Arial" w:cs="Arial"/>
        </w:rPr>
      </w:pPr>
      <w:r>
        <w:rPr>
          <w:rFonts w:ascii="Arial" w:hAnsi="Arial" w:cs="Arial"/>
        </w:rPr>
        <w:tab/>
        <w:t>(**)</w:t>
      </w:r>
      <w:r>
        <w:rPr>
          <w:rFonts w:ascii="Arial" w:hAnsi="Arial" w:cs="Arial"/>
        </w:rPr>
        <w:tab/>
      </w: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 iff  </w:t>
      </w:r>
      <w:r>
        <w:rPr>
          <w:rFonts w:ascii="Arial" w:hAnsi="Arial" w:cs="Arial"/>
        </w:rPr>
        <w:sym w:font="Symbol" w:char="0024"/>
      </w:r>
      <w:r>
        <w:rPr>
          <w:rFonts w:ascii="Arial" w:hAnsi="Arial" w:cs="Arial"/>
        </w:rPr>
        <w:t xml:space="preserve"> 1-forms </w:t>
      </w:r>
      <w:r>
        <w:rPr>
          <w:rFonts w:ascii="Symbol" w:hAnsi="Symbol" w:cs="Arial"/>
          <w:b/>
          <w:i/>
        </w:rPr>
        <w:t></w:t>
      </w:r>
      <w:r>
        <w:rPr>
          <w:rFonts w:ascii="Arial" w:hAnsi="Arial" w:cs="Arial"/>
        </w:rPr>
        <w:t xml:space="preserve"> and </w:t>
      </w:r>
      <w:r>
        <w:rPr>
          <w:rFonts w:ascii="Symbol" w:hAnsi="Symbol" w:cs="Arial"/>
          <w:b/>
          <w:i/>
        </w:rPr>
        <w:t></w:t>
      </w:r>
      <w:r>
        <w:rPr>
          <w:rFonts w:ascii="Arial" w:hAnsi="Arial" w:cs="Arial"/>
        </w:rPr>
        <w:t xml:space="preserve"> such that the components </w:t>
      </w:r>
      <w:r>
        <w:rPr>
          <w:rFonts w:ascii="Symbol" w:hAnsi="Symbol" w:cs="Arial"/>
        </w:rPr>
        <w:t></w:t>
      </w:r>
      <w:r>
        <w:rPr>
          <w:rFonts w:ascii="Arial" w:hAnsi="Arial" w:cs="Arial"/>
          <w:i/>
          <w:position w:val="-6"/>
          <w:vertAlign w:val="subscript"/>
        </w:rPr>
        <w:t>r</w:t>
      </w:r>
      <w:r>
        <w:rPr>
          <w:rFonts w:ascii="Arial" w:hAnsi="Arial" w:cs="Arial"/>
          <w:i/>
          <w:position w:val="-6"/>
          <w:sz w:val="8"/>
          <w:szCs w:val="8"/>
          <w:vertAlign w:val="subscript"/>
        </w:rPr>
        <w:t xml:space="preserve"> </w:t>
      </w:r>
      <w:r>
        <w:rPr>
          <w:rFonts w:ascii="Arial" w:hAnsi="Arial" w:cs="Arial"/>
          <w:i/>
          <w:position w:val="-6"/>
          <w:vertAlign w:val="subscript"/>
        </w:rPr>
        <w:t>s</w:t>
      </w:r>
      <w:r>
        <w:rPr>
          <w:rFonts w:ascii="Arial" w:hAnsi="Arial" w:cs="Arial"/>
          <w:vertAlign w:val="subscript"/>
        </w:rPr>
        <w:t xml:space="preserve"> </w:t>
      </w:r>
      <w:r>
        <w:rPr>
          <w:rFonts w:ascii="Arial" w:hAnsi="Arial" w:cs="Arial"/>
        </w:rPr>
        <w:t xml:space="preserve">of </w:t>
      </w:r>
      <w:r>
        <w:rPr>
          <w:rFonts w:ascii="Symbol" w:hAnsi="Symbol" w:cs="Arial"/>
        </w:rPr>
        <w:t></w:t>
      </w:r>
      <w:r>
        <w:rPr>
          <w:rFonts w:ascii="Arial" w:hAnsi="Arial" w:cs="Arial"/>
        </w:rPr>
        <w:t xml:space="preserve"> satisfy </w:t>
      </w:r>
    </w:p>
    <w:p w14:paraId="0B6143B5" w14:textId="77777777" w:rsidR="00753B47" w:rsidRDefault="00753B47" w:rsidP="00753B47">
      <w:pPr>
        <w:tabs>
          <w:tab w:val="left" w:pos="1440"/>
        </w:tabs>
        <w:ind w:left="720" w:hanging="720"/>
        <w:rPr>
          <w:rFonts w:ascii="Arial" w:hAnsi="Arial" w:cs="Arial"/>
          <w:position w:val="-16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Symbol" w:hAnsi="Symbol" w:cs="Arial"/>
          <w:position w:val="-16"/>
        </w:rPr>
        <w:object w:dxaOrig="1740" w:dyaOrig="420" w14:anchorId="5B124BAB">
          <v:shape id="_x0000_i1082" type="#_x0000_t75" style="width:88.6pt;height:22.15pt" o:ole="">
            <v:imagedata r:id="rId127" o:title=""/>
          </v:shape>
          <o:OLEObject Type="Embed" ProgID="Equation.DSMT4" ShapeID="_x0000_i1082" DrawAspect="Content" ObjectID="_1450031493" r:id="rId128"/>
        </w:object>
      </w:r>
      <w:r>
        <w:rPr>
          <w:rFonts w:ascii="Symbol" w:hAnsi="Symbol" w:cs="Arial"/>
        </w:rPr>
        <w:t></w:t>
      </w:r>
    </w:p>
    <w:p w14:paraId="2D6F2E21" w14:textId="77777777" w:rsidR="00753B47" w:rsidRDefault="00753B47" w:rsidP="00753B47">
      <w:pPr>
        <w:rPr>
          <w:rFonts w:ascii="Arial" w:hAnsi="Arial" w:cs="Arial"/>
        </w:rPr>
      </w:pPr>
    </w:p>
    <w:p w14:paraId="1D496462" w14:textId="77777777" w:rsidR="00753B47" w:rsidRDefault="00753B47" w:rsidP="00753B47">
      <w:pPr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>”IF”</w:t>
      </w:r>
    </w:p>
    <w:p w14:paraId="239CC684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</w:p>
    <w:p w14:paraId="5078714C" w14:textId="77777777" w:rsidR="00753B47" w:rsidRDefault="00753B47" w:rsidP="00753B47">
      <w:pPr>
        <w:pStyle w:val="ListParagraph"/>
        <w:spacing w:line="276" w:lineRule="auto"/>
        <w:ind w:left="0"/>
        <w:rPr>
          <w:rFonts w:ascii="Arial" w:hAnsi="Arial"/>
        </w:rPr>
      </w:pPr>
      <w:r>
        <w:rPr>
          <w:rFonts w:ascii="Arial" w:hAnsi="Arial" w:cs="Arial"/>
        </w:rPr>
        <w:t xml:space="preserve">Suppose </w:t>
      </w:r>
      <w:bookmarkStart w:id="144" w:name="OLE_LINK13"/>
      <w:bookmarkStart w:id="145" w:name="OLE_LINK12"/>
      <w:bookmarkStart w:id="146" w:name="OLE_LINK11"/>
      <w:bookmarkStart w:id="147" w:name="OLE_LINK10"/>
      <w:r>
        <w:rPr>
          <w:rFonts w:ascii="Arial" w:hAnsi="Arial" w:cs="Arial"/>
          <w:position w:val="-16"/>
        </w:rPr>
        <w:object w:dxaOrig="1420" w:dyaOrig="420" w14:anchorId="67EDB669">
          <v:shape id="_x0000_i1083" type="#_x0000_t75" style="width:1in;height:22.15pt" o:ole="">
            <v:imagedata r:id="rId129" o:title=""/>
          </v:shape>
          <o:OLEObject Type="Embed" ProgID="Equation.DSMT4" ShapeID="_x0000_i1083" DrawAspect="Content" ObjectID="_1450031494" r:id="rId130"/>
        </w:object>
      </w:r>
      <w:bookmarkEnd w:id="144"/>
      <w:bookmarkEnd w:id="145"/>
      <w:bookmarkEnd w:id="146"/>
      <w:bookmarkEnd w:id="147"/>
      <w:r>
        <w:rPr>
          <w:rFonts w:ascii="Arial" w:eastAsiaTheme="minorEastAsia" w:hAnsi="Arial" w:cs="Arial"/>
        </w:rPr>
        <w:t>for all pairs (</w:t>
      </w:r>
      <w:r>
        <w:rPr>
          <w:rFonts w:ascii="Arial" w:eastAsiaTheme="minorEastAsia" w:hAnsi="Arial" w:cs="Arial"/>
          <w:i/>
        </w:rPr>
        <w:t>r</w:t>
      </w:r>
      <w:r>
        <w:rPr>
          <w:rFonts w:ascii="Arial" w:eastAsiaTheme="minorEastAsia" w:hAnsi="Arial" w:cs="Arial"/>
        </w:rPr>
        <w:t xml:space="preserve">, </w:t>
      </w:r>
      <w:r>
        <w:rPr>
          <w:rFonts w:ascii="Arial" w:eastAsiaTheme="minorEastAsia" w:hAnsi="Arial" w:cs="Arial"/>
          <w:i/>
        </w:rPr>
        <w:t>s</w:t>
      </w:r>
      <w:r>
        <w:rPr>
          <w:rFonts w:ascii="Arial" w:eastAsiaTheme="minorEastAsia" w:hAnsi="Arial" w:cs="Arial"/>
        </w:rPr>
        <w:t>) and (</w:t>
      </w:r>
      <w:r>
        <w:rPr>
          <w:rFonts w:ascii="Arial" w:eastAsiaTheme="minorEastAsia" w:hAnsi="Arial" w:cs="Arial"/>
          <w:i/>
        </w:rPr>
        <w:t>r</w:t>
      </w:r>
      <w:r>
        <w:rPr>
          <w:rFonts w:ascii="Arial" w:eastAsiaTheme="minorEastAsia" w:hAnsi="Arial" w:cs="Arial"/>
        </w:rPr>
        <w:t xml:space="preserve">’, </w:t>
      </w:r>
      <w:r>
        <w:rPr>
          <w:rFonts w:ascii="Arial" w:eastAsiaTheme="minorEastAsia" w:hAnsi="Arial" w:cs="Arial"/>
          <w:i/>
        </w:rPr>
        <w:t>s’</w:t>
      </w:r>
      <w:r>
        <w:rPr>
          <w:rFonts w:ascii="Arial" w:eastAsiaTheme="minorEastAsia" w:hAnsi="Arial" w:cs="Arial"/>
        </w:rPr>
        <w:t>) in M</w:t>
      </w:r>
      <w:r>
        <w:rPr>
          <w:rFonts w:ascii="Arial" w:eastAsiaTheme="minorEastAsia" w:hAnsi="Arial" w:cs="Arial"/>
          <w:sz w:val="8"/>
          <w:szCs w:val="8"/>
        </w:rPr>
        <w:t xml:space="preserve"> </w:t>
      </w:r>
      <w:r>
        <w:rPr>
          <w:rFonts w:ascii="Arial" w:eastAsiaTheme="minorEastAsia" w:hAnsi="Arial" w:cs="Arial"/>
          <w:position w:val="6"/>
          <w:vertAlign w:val="superscript"/>
        </w:rPr>
        <w:t>2</w:t>
      </w:r>
      <w:r>
        <w:rPr>
          <w:rFonts w:ascii="Arial" w:eastAsiaTheme="minorEastAsia" w:hAnsi="Arial" w:cs="Arial"/>
          <w:position w:val="6"/>
        </w:rPr>
        <w:t>.</w:t>
      </w:r>
    </w:p>
    <w:p w14:paraId="379F450E" w14:textId="77777777" w:rsidR="00753B47" w:rsidRDefault="00753B47" w:rsidP="00753B47">
      <w:pPr>
        <w:rPr>
          <w:rFonts w:ascii="Arial" w:hAnsi="Arial" w:cs="Lucida Grande"/>
        </w:rPr>
      </w:pPr>
      <w:r>
        <w:rPr>
          <w:rFonts w:ascii="Arial" w:hAnsi="Arial" w:cs="Arial"/>
        </w:rPr>
        <w:t xml:space="preserve">If </w:t>
      </w: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= 0, clearly </w:t>
      </w:r>
      <w:r>
        <w:rPr>
          <w:rFonts w:ascii="Symbol" w:hAnsi="Symbol" w:cs="Arial"/>
          <w:b/>
          <w:i/>
        </w:rPr>
        <w:t></w:t>
      </w:r>
      <w:r>
        <w:rPr>
          <w:rFonts w:ascii="Arial" w:hAnsi="Arial" w:cs="Arial"/>
        </w:rPr>
        <w:t xml:space="preserve"> is simple (e.g., </w:t>
      </w:r>
      <w:r>
        <w:rPr>
          <w:rFonts w:ascii="Symbol" w:hAnsi="Symbol" w:cs="Arial"/>
          <w:b/>
          <w:i/>
        </w:rPr>
        <w:t></w:t>
      </w:r>
      <w:r>
        <w:rPr>
          <w:rFonts w:ascii="Symbol" w:hAnsi="Symbol" w:cs="Arial"/>
        </w:rPr>
        <w:t></w:t>
      </w:r>
      <w:r>
        <w:rPr>
          <w:rFonts w:ascii="Symbol" w:hAnsi="Symbol" w:cs="Arial"/>
        </w:rPr>
        <w:t></w:t>
      </w:r>
      <w:r>
        <w:rPr>
          <w:rFonts w:ascii="Symbol" w:hAnsi="Symbol" w:cs="Arial"/>
        </w:rPr>
        <w:t></w:t>
      </w:r>
      <w:r>
        <w:rPr>
          <w:rFonts w:ascii="Arial" w:hAnsi="Arial" w:cs="Arial"/>
        </w:rPr>
        <w:t xml:space="preserve"> </w:t>
      </w:r>
      <w:bookmarkStart w:id="148" w:name="OLE_LINK4"/>
      <w:bookmarkStart w:id="149" w:name="OLE_LINK3"/>
      <w:r>
        <w:rPr>
          <w:rFonts w:ascii="Arial" w:hAnsi="Arial" w:cs="Arial"/>
          <w:i/>
        </w:rPr>
        <w:t>dx</w:t>
      </w:r>
      <w:r>
        <w:rPr>
          <w:rFonts w:ascii="Arial" w:hAnsi="Arial" w:cs="Arial"/>
          <w:vertAlign w:val="superscript"/>
        </w:rPr>
        <w:t>1</w:t>
      </w:r>
      <w:bookmarkEnd w:id="148"/>
      <w:bookmarkEnd w:id="149"/>
      <w:r>
        <w:rPr>
          <w:rFonts w:ascii="Arial" w:hAnsi="Arial" w:cs="Arial"/>
        </w:rPr>
        <w:t xml:space="preserve"> </w:t>
      </w:r>
      <w:r>
        <w:rPr>
          <w:rFonts w:ascii="Symbol" w:hAnsi="Symbol" w:cs="Lucida Grande"/>
        </w:rPr>
        <w:t>∧</w:t>
      </w:r>
      <w:r>
        <w:rPr>
          <w:rFonts w:ascii="Arial" w:hAnsi="Arial" w:cs="Lucida Grande"/>
        </w:rPr>
        <w:t xml:space="preserve"> </w:t>
      </w:r>
      <w:r>
        <w:rPr>
          <w:rFonts w:ascii="Arial" w:hAnsi="Arial" w:cs="Arial"/>
          <w:i/>
        </w:rPr>
        <w:t>dx</w:t>
      </w:r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>)</w:t>
      </w:r>
      <w:r>
        <w:rPr>
          <w:rFonts w:ascii="Arial" w:hAnsi="Arial" w:cs="Lucida Grande"/>
        </w:rPr>
        <w:t xml:space="preserve">. So, suppose </w:t>
      </w:r>
      <w:r>
        <w:rPr>
          <w:rFonts w:ascii="Symbol" w:hAnsi="Symbol" w:cs="Lucida Grande"/>
          <w:b/>
          <w:i/>
        </w:rPr>
        <w:t></w:t>
      </w:r>
      <w:r>
        <w:rPr>
          <w:rFonts w:ascii="Arial" w:hAnsi="Arial" w:cs="Lucida Grande"/>
        </w:rPr>
        <w:t xml:space="preserve"> ≠ 0. Then </w:t>
      </w:r>
    </w:p>
    <w:p w14:paraId="7428F8C2" w14:textId="77777777" w:rsidR="00753B47" w:rsidRDefault="00753B47" w:rsidP="00753B47">
      <w:pPr>
        <w:rPr>
          <w:rFonts w:ascii="Arial" w:hAnsi="Arial" w:cs="Lucida Grande"/>
        </w:rPr>
      </w:pPr>
      <w:r>
        <w:rPr>
          <w:rFonts w:ascii="Arial" w:hAnsi="Arial" w:cs="Lucida Grande"/>
        </w:rPr>
        <w:lastRenderedPageBreak/>
        <w:sym w:font="Symbol" w:char="0024"/>
      </w:r>
      <w:r>
        <w:rPr>
          <w:rFonts w:ascii="Arial" w:hAnsi="Arial" w:cs="Lucida Grande"/>
        </w:rPr>
        <w:t> </w:t>
      </w:r>
      <w:r>
        <w:rPr>
          <w:rFonts w:ascii="Arial" w:hAnsi="Arial" w:cs="Lucida Grande"/>
          <w:i/>
        </w:rPr>
        <w:t>a</w:t>
      </w:r>
      <w:r>
        <w:rPr>
          <w:rFonts w:ascii="Arial" w:hAnsi="Arial" w:cs="Lucida Grande"/>
        </w:rPr>
        <w:t>, </w:t>
      </w:r>
      <w:r>
        <w:rPr>
          <w:rFonts w:ascii="Arial" w:hAnsi="Arial" w:cs="Lucida Grande"/>
          <w:i/>
        </w:rPr>
        <w:t>b</w:t>
      </w:r>
      <w:r>
        <w:rPr>
          <w:rFonts w:ascii="Arial" w:hAnsi="Arial" w:cs="Lucida Grande"/>
        </w:rPr>
        <w:t> </w:t>
      </w:r>
      <w:r>
        <w:rPr>
          <w:rFonts w:ascii="ＭＳ Ｐゴシック" w:eastAsia="ＭＳ Ｐゴシック" w:hAnsi="ＭＳ Ｐゴシック" w:hint="eastAsia"/>
        </w:rPr>
        <w:t xml:space="preserve">∈ </w:t>
      </w:r>
      <w:r>
        <w:rPr>
          <w:rFonts w:ascii="Arial" w:hAnsi="Arial" w:cs="Lucida Grande"/>
        </w:rPr>
        <w:t xml:space="preserve">{ 1, …, </w:t>
      </w:r>
      <w:r>
        <w:rPr>
          <w:rFonts w:ascii="Arial" w:hAnsi="Arial" w:cs="Lucida Grande"/>
          <w:i/>
        </w:rPr>
        <w:t>n</w:t>
      </w:r>
      <w:r>
        <w:rPr>
          <w:rFonts w:ascii="Arial" w:hAnsi="Arial" w:cs="Lucida Grande"/>
        </w:rPr>
        <w:t xml:space="preserve"> } such that </w:t>
      </w:r>
      <w:bookmarkStart w:id="150" w:name="OLE_LINK44"/>
      <w:bookmarkStart w:id="151" w:name="OLE_LINK43"/>
      <w:r>
        <w:rPr>
          <w:rFonts w:ascii="Arial" w:hAnsi="Arial" w:cs="Lucida Grande"/>
          <w:position w:val="-14"/>
        </w:rPr>
        <w:object w:dxaOrig="4300" w:dyaOrig="420" w14:anchorId="257BCB70">
          <v:shape id="_x0000_i1084" type="#_x0000_t75" style="width:3in;height:22.15pt" o:ole="">
            <v:imagedata r:id="rId131" o:title=""/>
          </v:shape>
          <o:OLEObject Type="Embed" ProgID="Equation.DSMT4" ShapeID="_x0000_i1084" DrawAspect="Content" ObjectID="_1450031495" r:id="rId132"/>
        </w:object>
      </w:r>
      <w:r>
        <w:rPr>
          <w:rFonts w:ascii="Arial" w:hAnsi="Arial" w:cs="Lucida Grande"/>
        </w:rPr>
        <w:t>.</w:t>
      </w:r>
      <w:bookmarkStart w:id="152" w:name="OLE_LINK5"/>
      <w:bookmarkStart w:id="153" w:name="OLE_LINK6"/>
      <w:bookmarkStart w:id="154" w:name="OLE_LINK26"/>
      <w:bookmarkEnd w:id="150"/>
      <w:bookmarkEnd w:id="151"/>
      <w:r>
        <w:rPr>
          <w:rFonts w:ascii="Arial" w:hAnsi="Arial" w:cs="Lucida Grande"/>
        </w:rPr>
        <w:t xml:space="preserve"> Fix (</w:t>
      </w:r>
      <w:r>
        <w:rPr>
          <w:rFonts w:ascii="Arial" w:hAnsi="Arial" w:cs="Lucida Grande"/>
          <w:i/>
        </w:rPr>
        <w:t>r</w:t>
      </w:r>
      <w:r>
        <w:rPr>
          <w:rFonts w:ascii="Arial" w:hAnsi="Arial" w:cs="Lucida Grande"/>
        </w:rPr>
        <w:t xml:space="preserve">, </w:t>
      </w:r>
      <w:r>
        <w:rPr>
          <w:rFonts w:ascii="Arial" w:hAnsi="Arial" w:cs="Lucida Grande"/>
          <w:i/>
        </w:rPr>
        <w:t>s</w:t>
      </w:r>
      <w:r>
        <w:rPr>
          <w:rFonts w:ascii="Arial" w:hAnsi="Arial" w:cs="Lucida Grande"/>
        </w:rPr>
        <w:t>)</w:t>
      </w:r>
      <w:bookmarkStart w:id="155" w:name="OLE_LINK82"/>
      <w:bookmarkStart w:id="156" w:name="OLE_LINK81"/>
      <w:r>
        <w:rPr>
          <w:rFonts w:ascii="Arial" w:hAnsi="Arial" w:cs="Lucida Grande"/>
        </w:rPr>
        <w:t> </w:t>
      </w:r>
      <w:r>
        <w:rPr>
          <w:rFonts w:ascii="ＭＳ Ｐゴシック" w:eastAsia="ＭＳ Ｐゴシック" w:hAnsi="ＭＳ Ｐゴシック" w:hint="eastAsia"/>
        </w:rPr>
        <w:t>∈</w:t>
      </w:r>
      <w:bookmarkEnd w:id="155"/>
      <w:bookmarkEnd w:id="156"/>
      <w:r>
        <w:rPr>
          <w:rFonts w:ascii="ＭＳ Ｐゴシック" w:eastAsia="ＭＳ Ｐゴシック" w:hAnsi="ＭＳ Ｐゴシック" w:hint="eastAsia"/>
        </w:rPr>
        <w:t> </w:t>
      </w:r>
      <w:r>
        <w:rPr>
          <w:rFonts w:ascii="Arial" w:hAnsi="Arial" w:cs="Lucida Grande"/>
        </w:rPr>
        <w:t>M</w:t>
      </w:r>
      <w:r>
        <w:rPr>
          <w:rFonts w:ascii="Arial" w:hAnsi="Arial" w:cs="Lucida Grande"/>
          <w:vertAlign w:val="superscript"/>
        </w:rPr>
        <w:t>2</w:t>
      </w:r>
      <w:r>
        <w:rPr>
          <w:rFonts w:ascii="Arial" w:hAnsi="Arial" w:cs="Lucida Grande"/>
        </w:rPr>
        <w:t>. Define</w:t>
      </w:r>
    </w:p>
    <w:p w14:paraId="62DC200A" w14:textId="77777777" w:rsidR="00753B47" w:rsidRDefault="00753B47" w:rsidP="00753B47">
      <w:pPr>
        <w:ind w:left="720"/>
        <w:rPr>
          <w:rFonts w:ascii="Arial" w:hAnsi="Arial" w:cs="Lucida Grande"/>
        </w:rPr>
      </w:pPr>
      <w:r>
        <w:rPr>
          <w:rFonts w:ascii="Arial" w:hAnsi="Arial" w:cs="Lucida Grande"/>
          <w:position w:val="-34"/>
        </w:rPr>
        <w:object w:dxaOrig="7600" w:dyaOrig="800" w14:anchorId="193853BE">
          <v:shape id="_x0000_i1085" type="#_x0000_t75" style="width:382.15pt;height:38.75pt" o:ole="">
            <v:imagedata r:id="rId133" o:title=""/>
          </v:shape>
          <o:OLEObject Type="Embed" ProgID="Equation.DSMT4" ShapeID="_x0000_i1085" DrawAspect="Content" ObjectID="_1450031496" r:id="rId134"/>
        </w:object>
      </w:r>
      <w:bookmarkEnd w:id="152"/>
      <w:bookmarkEnd w:id="153"/>
      <w:bookmarkEnd w:id="154"/>
      <w:r>
        <w:rPr>
          <w:rFonts w:ascii="Arial" w:hAnsi="Arial" w:cs="Lucida Grande"/>
        </w:rPr>
        <w:t xml:space="preserve"> </w:t>
      </w:r>
    </w:p>
    <w:p w14:paraId="31C5F953" w14:textId="77777777" w:rsidR="00753B47" w:rsidRDefault="00753B47" w:rsidP="00753B47">
      <w:pPr>
        <w:tabs>
          <w:tab w:val="left" w:pos="2053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We will show that </w:t>
      </w:r>
      <w:r>
        <w:rPr>
          <w:rFonts w:ascii="Arial" w:hAnsi="Arial" w:cs="Arial"/>
          <w:position w:val="-16"/>
        </w:rPr>
        <w:object w:dxaOrig="1160" w:dyaOrig="420" w14:anchorId="20F16183">
          <v:shape id="_x0000_i1086" type="#_x0000_t75" style="width:60.9pt;height:22.15pt" o:ole="">
            <v:imagedata r:id="rId135" o:title=""/>
          </v:shape>
          <o:OLEObject Type="Embed" ProgID="Equation.DSMT4" ShapeID="_x0000_i1086" DrawAspect="Content" ObjectID="_1450031497" r:id="rId136"/>
        </w:object>
      </w:r>
      <w:r>
        <w:rPr>
          <w:rFonts w:ascii="Arial" w:hAnsi="Arial" w:cs="Arial"/>
        </w:rPr>
        <w:t>. First,</w:t>
      </w:r>
    </w:p>
    <w:p w14:paraId="12FAA8E4" w14:textId="77777777" w:rsidR="00753B47" w:rsidRDefault="00753B47" w:rsidP="00753B47">
      <w:pPr>
        <w:tabs>
          <w:tab w:val="left" w:pos="630"/>
        </w:tabs>
        <w:rPr>
          <w:rFonts w:ascii="Symbol" w:hAnsi="Symbol" w:cs="Arial"/>
        </w:rPr>
      </w:pPr>
      <w:r>
        <w:rPr>
          <w:rFonts w:ascii="Arial" w:hAnsi="Arial" w:cs="Arial"/>
        </w:rPr>
        <w:tab/>
        <w:t xml:space="preserve"> </w:t>
      </w:r>
      <w:r>
        <w:rPr>
          <w:rFonts w:ascii="Arial" w:hAnsi="Arial" w:cs="Lucida Grande"/>
          <w:position w:val="-34"/>
        </w:rPr>
        <w:object w:dxaOrig="4020" w:dyaOrig="800" w14:anchorId="6736AEFC">
          <v:shape id="_x0000_i1087" type="#_x0000_t75" style="width:199.4pt;height:38.75pt" o:ole="">
            <v:imagedata r:id="rId137" o:title=""/>
          </v:shape>
          <o:OLEObject Type="Embed" ProgID="Equation.DSMT4" ShapeID="_x0000_i1087" DrawAspect="Content" ObjectID="_1450031498" r:id="rId138"/>
        </w:object>
      </w:r>
    </w:p>
    <w:p w14:paraId="352DEE19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</w:rPr>
        <w:t>So,</w:t>
      </w:r>
    </w:p>
    <w:p w14:paraId="3E14028F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</w:rPr>
        <w:tab/>
        <w:t xml:space="preserve">(III)  </w:t>
      </w:r>
      <w:bookmarkStart w:id="157" w:name="OLE_LINK7"/>
      <w:bookmarkStart w:id="158" w:name="OLE_LINK19"/>
      <w:bookmarkStart w:id="159" w:name="OLE_LINK18"/>
      <w:bookmarkStart w:id="160" w:name="OLE_LINK17"/>
      <w:bookmarkStart w:id="161" w:name="OLE_LINK16"/>
      <w:r>
        <w:rPr>
          <w:rFonts w:ascii="Arial" w:hAnsi="Arial" w:cs="Lucida Grande"/>
          <w:position w:val="-34"/>
        </w:rPr>
        <w:object w:dxaOrig="4480" w:dyaOrig="800" w14:anchorId="37E3F5EE">
          <v:shape id="_x0000_i1088" type="#_x0000_t75" style="width:221.55pt;height:38.75pt" o:ole="">
            <v:imagedata r:id="rId139" o:title=""/>
          </v:shape>
          <o:OLEObject Type="Embed" ProgID="Equation.DSMT4" ShapeID="_x0000_i1088" DrawAspect="Content" ObjectID="_1450031499" r:id="rId140"/>
        </w:object>
      </w:r>
      <w:bookmarkEnd w:id="157"/>
      <w:bookmarkEnd w:id="158"/>
      <w:bookmarkEnd w:id="159"/>
      <w:bookmarkEnd w:id="160"/>
      <w:bookmarkEnd w:id="161"/>
      <w:r>
        <w:rPr>
          <w:rFonts w:ascii="Arial" w:hAnsi="Arial" w:cs="Lucida Grande"/>
        </w:rPr>
        <w:t xml:space="preserve"> </w:t>
      </w:r>
    </w:p>
    <w:p w14:paraId="20B2FABF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bookmarkStart w:id="162" w:name="OLE_LINK15"/>
      <w:bookmarkStart w:id="163" w:name="OLE_LINK14"/>
      <w:r>
        <w:rPr>
          <w:rFonts w:ascii="Arial" w:hAnsi="Arial" w:cs="Arial"/>
        </w:rPr>
        <w:t xml:space="preserve">Now </w:t>
      </w:r>
      <w:bookmarkEnd w:id="162"/>
      <w:bookmarkEnd w:id="163"/>
      <w:r>
        <w:rPr>
          <w:rFonts w:ascii="Arial" w:hAnsi="Arial" w:cs="Arial"/>
          <w:position w:val="-18"/>
        </w:rPr>
        <w:object w:dxaOrig="7220" w:dyaOrig="480" w14:anchorId="3F5E7305">
          <v:shape id="_x0000_i1089" type="#_x0000_t75" style="width:5in;height:22.15pt" o:ole="">
            <v:imagedata r:id="rId141" o:title=""/>
          </v:shape>
          <o:OLEObject Type="Embed" ProgID="Equation.DSMT4" ShapeID="_x0000_i1089" DrawAspect="Content" ObjectID="_1450031500" r:id="rId142"/>
        </w:object>
      </w:r>
    </w:p>
    <w:p w14:paraId="0D4A4037" w14:textId="77777777" w:rsidR="00753B47" w:rsidRDefault="00753B47" w:rsidP="00753B47">
      <w:pPr>
        <w:tabs>
          <w:tab w:val="left" w:pos="720"/>
        </w:tabs>
        <w:rPr>
          <w:rFonts w:ascii="Arial" w:hAnsi="Arial" w:cs="Arial"/>
          <w:position w:val="-16"/>
        </w:rPr>
      </w:pPr>
    </w:p>
    <w:p w14:paraId="748E34C0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Arial"/>
          <w:position w:val="-16"/>
        </w:rPr>
        <w:tab/>
      </w:r>
      <w:r>
        <w:rPr>
          <w:rFonts w:ascii="Arial" w:hAnsi="Arial" w:cs="Arial"/>
        </w:rPr>
        <w:t xml:space="preserve">(IV) </w:t>
      </w:r>
      <w:r>
        <w:rPr>
          <w:rFonts w:ascii="Arial" w:hAnsi="Arial" w:cs="Arial"/>
          <w:position w:val="-12"/>
        </w:rPr>
        <w:t xml:space="preserve">  </w:t>
      </w:r>
      <w:r>
        <w:rPr>
          <w:rFonts w:ascii="Arial" w:hAnsi="Arial" w:cs="Arial"/>
          <w:position w:val="-16"/>
        </w:rPr>
        <w:object w:dxaOrig="5120" w:dyaOrig="420" w14:anchorId="256F4C34">
          <v:shape id="_x0000_i1090" type="#_x0000_t75" style="width:254.75pt;height:22.15pt" o:ole="">
            <v:imagedata r:id="rId143" o:title=""/>
          </v:shape>
          <o:OLEObject Type="Embed" ProgID="Equation.DSMT4" ShapeID="_x0000_i1090" DrawAspect="Content" ObjectID="_1450031501" r:id="rId144"/>
        </w:object>
      </w:r>
      <w:r>
        <w:rPr>
          <w:rFonts w:ascii="Arial" w:hAnsi="Arial" w:cs="Arial"/>
          <w:position w:val="-12"/>
        </w:rPr>
        <w:t xml:space="preserve"> </w:t>
      </w:r>
    </w:p>
    <w:p w14:paraId="0E8AA17D" w14:textId="77777777" w:rsidR="00753B47" w:rsidRDefault="00753B47" w:rsidP="00753B47">
      <w:pPr>
        <w:tabs>
          <w:tab w:val="left" w:pos="2787"/>
        </w:tabs>
        <w:rPr>
          <w:rFonts w:ascii="Arial" w:hAnsi="Arial" w:cs="Lucida Grande"/>
        </w:rPr>
      </w:pPr>
      <w:r>
        <w:rPr>
          <w:rFonts w:ascii="Arial" w:hAnsi="Arial" w:cs="Lucida Grande"/>
        </w:rPr>
        <w:tab/>
      </w:r>
    </w:p>
    <w:p w14:paraId="7761F613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</w:rPr>
        <w:t>Plugging (IV) into (III) yields</w:t>
      </w:r>
    </w:p>
    <w:p w14:paraId="042A238D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</w:p>
    <w:p w14:paraId="5FA29A62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  <w:position w:val="-94"/>
        </w:rPr>
        <w:object w:dxaOrig="5960" w:dyaOrig="2220" w14:anchorId="39CB2202">
          <v:shape id="_x0000_i1091" type="#_x0000_t75" style="width:299.1pt;height:110.75pt" o:ole="">
            <v:imagedata r:id="rId145" o:title=""/>
          </v:shape>
          <o:OLEObject Type="Embed" ProgID="Equation.DSMT4" ShapeID="_x0000_i1091" DrawAspect="Content" ObjectID="_1450031502" r:id="rId146"/>
        </w:object>
      </w:r>
    </w:p>
    <w:p w14:paraId="7C098A59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</w:p>
    <w:p w14:paraId="150D75FD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  <w:r>
        <w:rPr>
          <w:rFonts w:ascii="Arial" w:hAnsi="Arial" w:cs="Lucida Grande"/>
          <w:position w:val="-16"/>
        </w:rPr>
        <w:object w:dxaOrig="1900" w:dyaOrig="420" w14:anchorId="40E48CA1">
          <v:shape id="_x0000_i1092" type="#_x0000_t75" style="width:94.15pt;height:22.15pt" o:ole="">
            <v:imagedata r:id="rId147" o:title=""/>
          </v:shape>
          <o:OLEObject Type="Embed" ProgID="Equation.DSMT4" ShapeID="_x0000_i1092" DrawAspect="Content" ObjectID="_1450031503" r:id="rId148"/>
        </w:object>
      </w:r>
      <w:r>
        <w:rPr>
          <w:rFonts w:ascii="Arial" w:hAnsi="Arial" w:cs="Lucida Grande"/>
        </w:rPr>
        <w:t xml:space="preserve"> </w:t>
      </w:r>
      <w:r>
        <w:rPr>
          <w:rFonts w:ascii="Arial" w:hAnsi="Arial" w:cs="Lucida Grande"/>
        </w:rPr>
        <w:tab/>
      </w:r>
      <w:r>
        <w:rPr>
          <w:rFonts w:ascii="Zapf Dingbats" w:hAnsi="Zapf Dingbats" w:cs="Lucida Grande" w:hint="eastAsia"/>
        </w:rPr>
        <w:sym w:font="Symbol" w:char="00DE"/>
      </w:r>
      <w:r>
        <w:rPr>
          <w:rFonts w:ascii="Zapf Dingbats" w:hAnsi="Zapf Dingbats" w:cs="Lucida Grande"/>
        </w:rPr>
        <w:t></w:t>
      </w:r>
      <w:r>
        <w:rPr>
          <w:rFonts w:ascii="Zapf Dingbats" w:hAnsi="Zapf Dingbats" w:cs="Lucida Grande"/>
        </w:rPr>
        <w:tab/>
      </w:r>
      <w:r>
        <w:rPr>
          <w:rFonts w:ascii="Symbol" w:hAnsi="Symbol" w:cs="Lucida Grande"/>
          <w:b/>
          <w:i/>
        </w:rPr>
        <w:t></w:t>
      </w:r>
      <w:r>
        <w:rPr>
          <w:rFonts w:ascii="Zapf Dingbats" w:hAnsi="Zapf Dingbats" w:cs="Lucida Grande"/>
        </w:rPr>
        <w:t></w:t>
      </w:r>
      <w:r>
        <w:rPr>
          <w:rFonts w:ascii="Arial" w:hAnsi="Arial" w:cs="Lucida Grande"/>
        </w:rPr>
        <w:t>is simple [due to (**)]</w:t>
      </w:r>
      <w:r>
        <w:rPr>
          <w:rFonts w:ascii="Arial" w:hAnsi="Arial" w:cs="Lucida Grande"/>
        </w:rPr>
        <w:tab/>
      </w:r>
      <w:bookmarkStart w:id="164" w:name="OLE_LINK38"/>
      <w:bookmarkStart w:id="165" w:name="OLE_LINK37"/>
      <w:r>
        <w:rPr>
          <w:rFonts w:ascii="MS Gothic" w:eastAsia="MS Gothic" w:hAnsi="Lucida Handwriting" w:hint="eastAsia"/>
        </w:rPr>
        <w:t>✔</w:t>
      </w:r>
      <w:bookmarkEnd w:id="164"/>
      <w:bookmarkEnd w:id="165"/>
    </w:p>
    <w:p w14:paraId="407435EA" w14:textId="77777777" w:rsidR="00753B47" w:rsidRDefault="00753B47" w:rsidP="00753B47">
      <w:pPr>
        <w:tabs>
          <w:tab w:val="left" w:pos="720"/>
        </w:tabs>
        <w:rPr>
          <w:rFonts w:ascii="Arial" w:hAnsi="Arial" w:cs="Lucida Grande"/>
        </w:rPr>
      </w:pPr>
    </w:p>
    <w:p w14:paraId="45452507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08AA6147" w14:textId="77777777" w:rsidR="00753B47" w:rsidRDefault="00753B47" w:rsidP="00753B47">
      <w:pPr>
        <w:rPr>
          <w:rFonts w:ascii="Arial" w:hAnsi="Arial" w:cs="Arial"/>
          <w:color w:val="F79646" w:themeColor="accent6"/>
        </w:rPr>
      </w:pPr>
      <w:r>
        <w:rPr>
          <w:rFonts w:ascii="Arial" w:hAnsi="Arial" w:cs="Arial"/>
          <w:color w:val="F79646" w:themeColor="accent6"/>
        </w:rPr>
        <w:t>“ONLY IF”</w:t>
      </w:r>
    </w:p>
    <w:p w14:paraId="0B628B35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</w:p>
    <w:p w14:paraId="5E831C63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Suppose </w:t>
      </w:r>
      <w:r w:rsidR="00B91C61">
        <w:rPr>
          <w:rFonts w:ascii="Arial" w:hAnsi="Arial" w:cs="Arial"/>
          <w:position w:val="-16"/>
        </w:rPr>
        <w:object w:dxaOrig="1780" w:dyaOrig="440" w14:anchorId="1AF3D787">
          <v:shape id="_x0000_i1093" type="#_x0000_t75" style="width:88.6pt;height:22.15pt" o:ole="">
            <v:imagedata r:id="rId149" o:title=""/>
          </v:shape>
          <o:OLEObject Type="Embed" ProgID="Equation.DSMT4" ShapeID="_x0000_i1093" DrawAspect="Content" ObjectID="_1450031504" r:id="rId150"/>
        </w:object>
      </w:r>
      <w:r>
        <w:rPr>
          <w:rFonts w:ascii="Arial" w:hAnsi="Arial" w:cs="Arial"/>
        </w:rPr>
        <w:t xml:space="preserve"> is simple. Then from (**) </w:t>
      </w:r>
      <w:r>
        <w:rPr>
          <w:rFonts w:ascii="Arial" w:hAnsi="Arial" w:cs="Arial"/>
        </w:rPr>
        <w:sym w:font="Symbol" w:char="0024"/>
      </w:r>
      <w:r>
        <w:rPr>
          <w:rFonts w:ascii="Arial" w:hAnsi="Arial" w:cs="Arial"/>
        </w:rPr>
        <w:t xml:space="preserve"> 1</w:t>
      </w:r>
      <w:r>
        <w:rPr>
          <w:rFonts w:ascii="Arial" w:hAnsi="Arial" w:cs="Arial"/>
        </w:rPr>
        <w:noBreakHyphen/>
        <w:t xml:space="preserve">forms </w:t>
      </w:r>
      <w:r w:rsidR="00092257">
        <w:rPr>
          <w:rFonts w:ascii="Arial" w:hAnsi="Arial" w:cs="Arial"/>
          <w:position w:val="-14"/>
        </w:rPr>
        <w:object w:dxaOrig="2480" w:dyaOrig="420" w14:anchorId="17A0241F">
          <v:shape id="_x0000_i1094" type="#_x0000_t75" style="width:121.85pt;height:22.15pt" o:ole="">
            <v:imagedata r:id="rId151" o:title=""/>
          </v:shape>
          <o:OLEObject Type="Embed" ProgID="Equation.DSMT4" ShapeID="_x0000_i1094" DrawAspect="Content" ObjectID="_1450031505" r:id="rId152"/>
        </w:object>
      </w:r>
      <w:r>
        <w:rPr>
          <w:rFonts w:ascii="Arial" w:hAnsi="Arial" w:cs="Arial"/>
        </w:rPr>
        <w:t xml:space="preserve"> such that </w:t>
      </w:r>
    </w:p>
    <w:p w14:paraId="66E4DB47" w14:textId="77777777" w:rsidR="00753B47" w:rsidRDefault="00753B47" w:rsidP="00753B47">
      <w:pPr>
        <w:tabs>
          <w:tab w:val="left" w:pos="720"/>
        </w:tabs>
        <w:ind w:left="720"/>
        <w:rPr>
          <w:rFonts w:ascii="Arial" w:hAnsi="Arial" w:cs="Arial"/>
        </w:rPr>
      </w:pPr>
      <w:r>
        <w:rPr>
          <w:rFonts w:ascii="Arial" w:hAnsi="Arial" w:cs="Arial"/>
        </w:rPr>
        <w:t xml:space="preserve">(V)   </w:t>
      </w:r>
      <w:r>
        <w:rPr>
          <w:rFonts w:ascii="Arial" w:hAnsi="Arial" w:cs="Arial"/>
          <w:position w:val="-16"/>
        </w:rPr>
        <w:object w:dxaOrig="1960" w:dyaOrig="420" w14:anchorId="75967713">
          <v:shape id="_x0000_i1095" type="#_x0000_t75" style="width:99.7pt;height:22.15pt" o:ole="">
            <v:imagedata r:id="rId153" o:title=""/>
          </v:shape>
          <o:OLEObject Type="Embed" ProgID="Equation.DSMT4" ShapeID="_x0000_i1095" DrawAspect="Content" ObjectID="_1450031506" r:id="rId154"/>
        </w:object>
      </w:r>
      <w:r>
        <w:rPr>
          <w:rFonts w:ascii="Arial" w:hAnsi="Arial" w:cs="Arial"/>
        </w:rPr>
        <w:t xml:space="preserve"> </w:t>
      </w:r>
    </w:p>
    <w:p w14:paraId="74BD2069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</w:p>
    <w:p w14:paraId="16915262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  <w:r>
        <w:rPr>
          <w:rFonts w:ascii="Arial" w:hAnsi="Arial" w:cs="Arial"/>
        </w:rPr>
        <w:t>So</w:t>
      </w:r>
    </w:p>
    <w:p w14:paraId="6012455A" w14:textId="77777777" w:rsidR="00753B47" w:rsidRDefault="00753B47" w:rsidP="00753B47">
      <w:pPr>
        <w:tabs>
          <w:tab w:val="left" w:pos="720"/>
        </w:tabs>
        <w:rPr>
          <w:rFonts w:ascii="Arial" w:hAnsi="Arial" w:cs="Arial"/>
        </w:rPr>
      </w:pPr>
    </w:p>
    <w:p w14:paraId="06F69803" w14:textId="37FB8009" w:rsidR="00392861" w:rsidRPr="004E73CC" w:rsidRDefault="00092257" w:rsidP="00753B47">
      <w:pPr>
        <w:tabs>
          <w:tab w:val="left" w:pos="720"/>
        </w:tabs>
        <w:rPr>
          <w:rFonts w:ascii="Arial" w:hAnsi="Arial" w:cs="Arial"/>
          <w:position w:val="-246"/>
        </w:rPr>
      </w:pPr>
      <w:r>
        <w:rPr>
          <w:rFonts w:ascii="Arial" w:hAnsi="Arial" w:cs="Arial"/>
          <w:position w:val="-250"/>
        </w:rPr>
        <w:object w:dxaOrig="7540" w:dyaOrig="5120" w14:anchorId="28630E7D">
          <v:shape id="_x0000_i1096" type="#_x0000_t75" style="width:376.6pt;height:254.75pt" o:ole="">
            <v:imagedata r:id="rId155" o:title=""/>
          </v:shape>
          <o:OLEObject Type="Embed" ProgID="Equation.DSMT4" ShapeID="_x0000_i1096" DrawAspect="Content" ObjectID="_1450031507" r:id="rId156"/>
        </w:object>
      </w:r>
    </w:p>
    <w:sectPr w:rsidR="00392861" w:rsidRPr="004E73CC" w:rsidSect="00F743E8">
      <w:footerReference w:type="even" r:id="rId157"/>
      <w:footerReference w:type="default" r:id="rId158"/>
      <w:pgSz w:w="12240" w:h="15840"/>
      <w:pgMar w:top="1170" w:right="1440" w:bottom="11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949C5C" w14:textId="77777777" w:rsidR="00BE489D" w:rsidRDefault="00BE489D" w:rsidP="00C40F9A">
      <w:r>
        <w:separator/>
      </w:r>
    </w:p>
  </w:endnote>
  <w:endnote w:type="continuationSeparator" w:id="0">
    <w:p w14:paraId="030B47EA" w14:textId="77777777" w:rsidR="00BE489D" w:rsidRDefault="00BE489D" w:rsidP="00C40F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_l_r ____"/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pple Chancery">
    <w:panose1 w:val="03020702040506060504"/>
    <w:charset w:val="00"/>
    <w:family w:val="auto"/>
    <w:pitch w:val="variable"/>
    <w:sig w:usb0="80000067" w:usb1="00000003" w:usb2="00000000" w:usb3="00000000" w:csb0="000001F3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Monotype Corsiva">
    <w:panose1 w:val="03010101010201010101"/>
    <w:charset w:val="00"/>
    <w:family w:val="auto"/>
    <w:pitch w:val="variable"/>
    <w:sig w:usb0="00000003" w:usb1="00000000" w:usb2="00000000" w:usb3="00000000" w:csb0="00000001" w:csb1="00000000"/>
  </w:font>
  <w:font w:name="Zapf Dingbats">
    <w:altName w:val="ITC Zapf Dingbats"/>
    <w:panose1 w:val="05020102010704020609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auto"/>
    <w:pitch w:val="variable"/>
    <w:sig w:usb0="00000003" w:usb1="00000000" w:usb2="00000000" w:usb3="00000000" w:csb0="00000001" w:csb1="00000000"/>
  </w:font>
  <w:font w:name="Times">
    <w:altName w:val="Times Roman"/>
    <w:panose1 w:val="02000500000000000000"/>
    <w:charset w:val="00"/>
    <w:family w:val="auto"/>
    <w:notTrueType/>
    <w:pitch w:val="variable"/>
    <w:sig w:usb0="00000003" w:usb1="00000000" w:usb2="00000000" w:usb3="00000000" w:csb0="00000001" w:csb1="00000000"/>
  </w:font>
  <w:font w:name="ＭＳ Ｐゴシック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C9BC530" w14:textId="77777777" w:rsidR="00BE489D" w:rsidRDefault="00BE489D" w:rsidP="00250DCD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0FB9802" w14:textId="77777777" w:rsidR="00BE489D" w:rsidRDefault="00BE489D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E8C45C" w14:textId="77777777" w:rsidR="00BE489D" w:rsidRPr="00C40F9A" w:rsidRDefault="00BE489D" w:rsidP="00250DCD">
    <w:pPr>
      <w:pStyle w:val="Footer"/>
      <w:framePr w:wrap="around" w:vAnchor="text" w:hAnchor="margin" w:xAlign="center" w:y="1"/>
      <w:rPr>
        <w:rStyle w:val="PageNumber"/>
        <w:rFonts w:ascii="Arial" w:hAnsi="Arial" w:cs="Arial"/>
      </w:rPr>
    </w:pPr>
    <w:r w:rsidRPr="00C40F9A">
      <w:rPr>
        <w:rStyle w:val="PageNumber"/>
        <w:rFonts w:ascii="Arial" w:hAnsi="Arial" w:cs="Arial"/>
      </w:rPr>
      <w:fldChar w:fldCharType="begin"/>
    </w:r>
    <w:r w:rsidRPr="00C40F9A">
      <w:rPr>
        <w:rStyle w:val="PageNumber"/>
        <w:rFonts w:ascii="Arial" w:hAnsi="Arial" w:cs="Arial"/>
      </w:rPr>
      <w:instrText xml:space="preserve">PAGE  </w:instrText>
    </w:r>
    <w:r w:rsidRPr="00C40F9A">
      <w:rPr>
        <w:rStyle w:val="PageNumber"/>
        <w:rFonts w:ascii="Arial" w:hAnsi="Arial" w:cs="Arial"/>
      </w:rPr>
      <w:fldChar w:fldCharType="separate"/>
    </w:r>
    <w:r w:rsidR="005F4701">
      <w:rPr>
        <w:rStyle w:val="PageNumber"/>
        <w:rFonts w:ascii="Arial" w:hAnsi="Arial" w:cs="Arial"/>
        <w:noProof/>
      </w:rPr>
      <w:t>6</w:t>
    </w:r>
    <w:r w:rsidRPr="00C40F9A">
      <w:rPr>
        <w:rStyle w:val="PageNumber"/>
        <w:rFonts w:ascii="Arial" w:hAnsi="Arial" w:cs="Arial"/>
      </w:rPr>
      <w:fldChar w:fldCharType="end"/>
    </w:r>
  </w:p>
  <w:p w14:paraId="0EEDF6BF" w14:textId="77777777" w:rsidR="00BE489D" w:rsidRDefault="00BE489D" w:rsidP="00C40F9A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461195" w14:textId="77777777" w:rsidR="00BE489D" w:rsidRDefault="00BE489D" w:rsidP="00C40F9A">
      <w:r>
        <w:separator/>
      </w:r>
    </w:p>
  </w:footnote>
  <w:footnote w:type="continuationSeparator" w:id="0">
    <w:p w14:paraId="64764E8D" w14:textId="77777777" w:rsidR="00BE489D" w:rsidRDefault="00BE489D" w:rsidP="00C40F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7A2267"/>
    <w:multiLevelType w:val="hybridMultilevel"/>
    <w:tmpl w:val="4F980EB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004A3D"/>
    <w:multiLevelType w:val="hybridMultilevel"/>
    <w:tmpl w:val="55FAECE4"/>
    <w:lvl w:ilvl="0" w:tplc="4F2A642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CC7978"/>
    <w:multiLevelType w:val="hybridMultilevel"/>
    <w:tmpl w:val="735C1DA2"/>
    <w:lvl w:ilvl="0" w:tplc="3CAE480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7B2CA2AA">
      <w:start w:val="1"/>
      <w:numFmt w:val="decimal"/>
      <w:lvlText w:val="(%2)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628105F"/>
    <w:multiLevelType w:val="hybridMultilevel"/>
    <w:tmpl w:val="89865EBC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4">
    <w:nsid w:val="594C0716"/>
    <w:multiLevelType w:val="hybridMultilevel"/>
    <w:tmpl w:val="F80A4F0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5">
    <w:nsid w:val="611E13B8"/>
    <w:multiLevelType w:val="hybridMultilevel"/>
    <w:tmpl w:val="8A2C64A4"/>
    <w:lvl w:ilvl="0" w:tplc="7B2CA2A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0002A0"/>
    <w:multiLevelType w:val="hybridMultilevel"/>
    <w:tmpl w:val="B3AEB9FA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nsid w:val="74176026"/>
    <w:multiLevelType w:val="hybridMultilevel"/>
    <w:tmpl w:val="C658C9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5"/>
  </w:num>
  <w:num w:numId="8">
    <w:abstractNumId w:val="2"/>
  </w:num>
  <w:num w:numId="9">
    <w:abstractNumId w:val="2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14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6CA5"/>
    <w:rsid w:val="00005A2A"/>
    <w:rsid w:val="000151F2"/>
    <w:rsid w:val="00025621"/>
    <w:rsid w:val="00033174"/>
    <w:rsid w:val="00035181"/>
    <w:rsid w:val="0005085F"/>
    <w:rsid w:val="000548D3"/>
    <w:rsid w:val="00056899"/>
    <w:rsid w:val="00061AC4"/>
    <w:rsid w:val="00062357"/>
    <w:rsid w:val="00072BDC"/>
    <w:rsid w:val="00075D2E"/>
    <w:rsid w:val="0007786F"/>
    <w:rsid w:val="00092257"/>
    <w:rsid w:val="00094A48"/>
    <w:rsid w:val="000A1743"/>
    <w:rsid w:val="000A7F58"/>
    <w:rsid w:val="000B001E"/>
    <w:rsid w:val="000B31B0"/>
    <w:rsid w:val="000B4F97"/>
    <w:rsid w:val="000D0E2F"/>
    <w:rsid w:val="000D30F8"/>
    <w:rsid w:val="000D349F"/>
    <w:rsid w:val="000D4196"/>
    <w:rsid w:val="000E0FA4"/>
    <w:rsid w:val="000E2C76"/>
    <w:rsid w:val="000E4295"/>
    <w:rsid w:val="000F4E47"/>
    <w:rsid w:val="00103071"/>
    <w:rsid w:val="00104B42"/>
    <w:rsid w:val="0010595A"/>
    <w:rsid w:val="00114F7E"/>
    <w:rsid w:val="00121A40"/>
    <w:rsid w:val="00121FB3"/>
    <w:rsid w:val="00124C69"/>
    <w:rsid w:val="00125DF3"/>
    <w:rsid w:val="0012656F"/>
    <w:rsid w:val="00126E23"/>
    <w:rsid w:val="00127A33"/>
    <w:rsid w:val="001305D3"/>
    <w:rsid w:val="00131433"/>
    <w:rsid w:val="00133A7D"/>
    <w:rsid w:val="00140E8C"/>
    <w:rsid w:val="0014320D"/>
    <w:rsid w:val="0014655D"/>
    <w:rsid w:val="001529B4"/>
    <w:rsid w:val="001578C9"/>
    <w:rsid w:val="00167485"/>
    <w:rsid w:val="00170CC4"/>
    <w:rsid w:val="0017469C"/>
    <w:rsid w:val="00180E0A"/>
    <w:rsid w:val="001810E7"/>
    <w:rsid w:val="001829FF"/>
    <w:rsid w:val="00182D85"/>
    <w:rsid w:val="0018467D"/>
    <w:rsid w:val="0018761E"/>
    <w:rsid w:val="00190E3A"/>
    <w:rsid w:val="00191BAF"/>
    <w:rsid w:val="001940CF"/>
    <w:rsid w:val="001A3EDB"/>
    <w:rsid w:val="001A5C30"/>
    <w:rsid w:val="001C5A9B"/>
    <w:rsid w:val="001D3A08"/>
    <w:rsid w:val="001D460A"/>
    <w:rsid w:val="001D712D"/>
    <w:rsid w:val="001D737C"/>
    <w:rsid w:val="001E1717"/>
    <w:rsid w:val="001E3A1D"/>
    <w:rsid w:val="001E60D9"/>
    <w:rsid w:val="001F1448"/>
    <w:rsid w:val="001F4212"/>
    <w:rsid w:val="001F5A09"/>
    <w:rsid w:val="00205506"/>
    <w:rsid w:val="002108D9"/>
    <w:rsid w:val="00213410"/>
    <w:rsid w:val="002211E2"/>
    <w:rsid w:val="00223ED0"/>
    <w:rsid w:val="002256C3"/>
    <w:rsid w:val="002259E2"/>
    <w:rsid w:val="002260B4"/>
    <w:rsid w:val="002277B0"/>
    <w:rsid w:val="00240670"/>
    <w:rsid w:val="00250DCD"/>
    <w:rsid w:val="00272921"/>
    <w:rsid w:val="00272B35"/>
    <w:rsid w:val="00276BC5"/>
    <w:rsid w:val="002834E9"/>
    <w:rsid w:val="00290726"/>
    <w:rsid w:val="00292AED"/>
    <w:rsid w:val="00292F9B"/>
    <w:rsid w:val="00293E60"/>
    <w:rsid w:val="00295A0F"/>
    <w:rsid w:val="00297165"/>
    <w:rsid w:val="002A1D86"/>
    <w:rsid w:val="002B2EF8"/>
    <w:rsid w:val="002B53D4"/>
    <w:rsid w:val="002C15D8"/>
    <w:rsid w:val="002C23AD"/>
    <w:rsid w:val="002C5CAB"/>
    <w:rsid w:val="002D0075"/>
    <w:rsid w:val="002F62F4"/>
    <w:rsid w:val="00300392"/>
    <w:rsid w:val="003011EB"/>
    <w:rsid w:val="00303B1A"/>
    <w:rsid w:val="00303E20"/>
    <w:rsid w:val="00306707"/>
    <w:rsid w:val="00314D52"/>
    <w:rsid w:val="00316F42"/>
    <w:rsid w:val="003254E7"/>
    <w:rsid w:val="0034246E"/>
    <w:rsid w:val="0035009A"/>
    <w:rsid w:val="00366B05"/>
    <w:rsid w:val="00373792"/>
    <w:rsid w:val="00376ECA"/>
    <w:rsid w:val="0037709E"/>
    <w:rsid w:val="00381171"/>
    <w:rsid w:val="003813C9"/>
    <w:rsid w:val="00383E63"/>
    <w:rsid w:val="00392861"/>
    <w:rsid w:val="00394DF3"/>
    <w:rsid w:val="003965F9"/>
    <w:rsid w:val="003B048D"/>
    <w:rsid w:val="003B3FB2"/>
    <w:rsid w:val="003B5161"/>
    <w:rsid w:val="003D22C0"/>
    <w:rsid w:val="003D297B"/>
    <w:rsid w:val="003D39B2"/>
    <w:rsid w:val="003E00BD"/>
    <w:rsid w:val="003E2D18"/>
    <w:rsid w:val="003E3154"/>
    <w:rsid w:val="003E3D69"/>
    <w:rsid w:val="003F1C65"/>
    <w:rsid w:val="0040034C"/>
    <w:rsid w:val="004138AA"/>
    <w:rsid w:val="0042220E"/>
    <w:rsid w:val="00430BC2"/>
    <w:rsid w:val="00434952"/>
    <w:rsid w:val="0044009C"/>
    <w:rsid w:val="004402A4"/>
    <w:rsid w:val="0044161C"/>
    <w:rsid w:val="00446A59"/>
    <w:rsid w:val="00451667"/>
    <w:rsid w:val="004621C4"/>
    <w:rsid w:val="004635DC"/>
    <w:rsid w:val="00464E0D"/>
    <w:rsid w:val="00481E48"/>
    <w:rsid w:val="004821D2"/>
    <w:rsid w:val="004900EC"/>
    <w:rsid w:val="0049457A"/>
    <w:rsid w:val="004A29B5"/>
    <w:rsid w:val="004A4BEE"/>
    <w:rsid w:val="004A646B"/>
    <w:rsid w:val="004A7A4B"/>
    <w:rsid w:val="004B22AA"/>
    <w:rsid w:val="004B42AD"/>
    <w:rsid w:val="004B6097"/>
    <w:rsid w:val="004C3654"/>
    <w:rsid w:val="004C3B9A"/>
    <w:rsid w:val="004C5C79"/>
    <w:rsid w:val="004C630F"/>
    <w:rsid w:val="004D0197"/>
    <w:rsid w:val="004D0297"/>
    <w:rsid w:val="004D7BD5"/>
    <w:rsid w:val="004E341A"/>
    <w:rsid w:val="004E73CC"/>
    <w:rsid w:val="004F6AFB"/>
    <w:rsid w:val="004F6B87"/>
    <w:rsid w:val="005065C4"/>
    <w:rsid w:val="005066B4"/>
    <w:rsid w:val="00506829"/>
    <w:rsid w:val="00516CE4"/>
    <w:rsid w:val="00521581"/>
    <w:rsid w:val="005235C0"/>
    <w:rsid w:val="00524252"/>
    <w:rsid w:val="00525A17"/>
    <w:rsid w:val="00525FBB"/>
    <w:rsid w:val="005273B0"/>
    <w:rsid w:val="00527CC5"/>
    <w:rsid w:val="00530713"/>
    <w:rsid w:val="00541A8A"/>
    <w:rsid w:val="00543EAD"/>
    <w:rsid w:val="00546FDA"/>
    <w:rsid w:val="00552228"/>
    <w:rsid w:val="00554F77"/>
    <w:rsid w:val="005550F1"/>
    <w:rsid w:val="0056195B"/>
    <w:rsid w:val="00571247"/>
    <w:rsid w:val="00574A11"/>
    <w:rsid w:val="00575470"/>
    <w:rsid w:val="0058016D"/>
    <w:rsid w:val="005818BF"/>
    <w:rsid w:val="005910EC"/>
    <w:rsid w:val="00591C85"/>
    <w:rsid w:val="00592C9A"/>
    <w:rsid w:val="0059445A"/>
    <w:rsid w:val="005966D6"/>
    <w:rsid w:val="005A3A49"/>
    <w:rsid w:val="005B2435"/>
    <w:rsid w:val="005B7394"/>
    <w:rsid w:val="005D06E6"/>
    <w:rsid w:val="005D433A"/>
    <w:rsid w:val="005E004F"/>
    <w:rsid w:val="005E705C"/>
    <w:rsid w:val="005F2B2E"/>
    <w:rsid w:val="005F3DB2"/>
    <w:rsid w:val="005F4701"/>
    <w:rsid w:val="00613AD7"/>
    <w:rsid w:val="00622959"/>
    <w:rsid w:val="00624327"/>
    <w:rsid w:val="00632EC6"/>
    <w:rsid w:val="006351AB"/>
    <w:rsid w:val="00644763"/>
    <w:rsid w:val="00665F43"/>
    <w:rsid w:val="006716EE"/>
    <w:rsid w:val="0068097C"/>
    <w:rsid w:val="006827F5"/>
    <w:rsid w:val="00693571"/>
    <w:rsid w:val="00693E16"/>
    <w:rsid w:val="006A6DAB"/>
    <w:rsid w:val="006B3CCF"/>
    <w:rsid w:val="006C337C"/>
    <w:rsid w:val="006C6ED7"/>
    <w:rsid w:val="006E2C59"/>
    <w:rsid w:val="006E5840"/>
    <w:rsid w:val="006F02CA"/>
    <w:rsid w:val="006F2FCC"/>
    <w:rsid w:val="006F3939"/>
    <w:rsid w:val="006F445C"/>
    <w:rsid w:val="006F48F9"/>
    <w:rsid w:val="00701B76"/>
    <w:rsid w:val="00703772"/>
    <w:rsid w:val="00704257"/>
    <w:rsid w:val="007145D4"/>
    <w:rsid w:val="007146E9"/>
    <w:rsid w:val="00716C94"/>
    <w:rsid w:val="00716CA5"/>
    <w:rsid w:val="0071706D"/>
    <w:rsid w:val="00717311"/>
    <w:rsid w:val="00723B30"/>
    <w:rsid w:val="00727FBE"/>
    <w:rsid w:val="00731C84"/>
    <w:rsid w:val="0074227D"/>
    <w:rsid w:val="00747906"/>
    <w:rsid w:val="00751ED4"/>
    <w:rsid w:val="00753B47"/>
    <w:rsid w:val="00753EDB"/>
    <w:rsid w:val="00757500"/>
    <w:rsid w:val="00774392"/>
    <w:rsid w:val="007771E6"/>
    <w:rsid w:val="007919B2"/>
    <w:rsid w:val="00791FE0"/>
    <w:rsid w:val="007A11E7"/>
    <w:rsid w:val="007A405B"/>
    <w:rsid w:val="007B06A0"/>
    <w:rsid w:val="007B2A91"/>
    <w:rsid w:val="007B6941"/>
    <w:rsid w:val="007C49A0"/>
    <w:rsid w:val="007C62D6"/>
    <w:rsid w:val="007D0B9E"/>
    <w:rsid w:val="007F0CE9"/>
    <w:rsid w:val="007F0FEF"/>
    <w:rsid w:val="007F19CB"/>
    <w:rsid w:val="007F526B"/>
    <w:rsid w:val="00800334"/>
    <w:rsid w:val="00802B39"/>
    <w:rsid w:val="00806038"/>
    <w:rsid w:val="00816C1E"/>
    <w:rsid w:val="008233DC"/>
    <w:rsid w:val="00827481"/>
    <w:rsid w:val="00831CCA"/>
    <w:rsid w:val="008411BF"/>
    <w:rsid w:val="0085095C"/>
    <w:rsid w:val="00852212"/>
    <w:rsid w:val="00852DB7"/>
    <w:rsid w:val="00856765"/>
    <w:rsid w:val="00857FDB"/>
    <w:rsid w:val="00862603"/>
    <w:rsid w:val="00872EF6"/>
    <w:rsid w:val="00874BB5"/>
    <w:rsid w:val="00876175"/>
    <w:rsid w:val="008834F3"/>
    <w:rsid w:val="00883573"/>
    <w:rsid w:val="00884AD8"/>
    <w:rsid w:val="0088612F"/>
    <w:rsid w:val="008907D6"/>
    <w:rsid w:val="00891F37"/>
    <w:rsid w:val="00896857"/>
    <w:rsid w:val="008A1B09"/>
    <w:rsid w:val="008A307E"/>
    <w:rsid w:val="008A44DE"/>
    <w:rsid w:val="008B24EE"/>
    <w:rsid w:val="008B42CC"/>
    <w:rsid w:val="008B483F"/>
    <w:rsid w:val="008B68E1"/>
    <w:rsid w:val="008D6AE0"/>
    <w:rsid w:val="008D6B5F"/>
    <w:rsid w:val="008E021F"/>
    <w:rsid w:val="008E219D"/>
    <w:rsid w:val="008E3CCE"/>
    <w:rsid w:val="008E72EF"/>
    <w:rsid w:val="008F63E6"/>
    <w:rsid w:val="00902716"/>
    <w:rsid w:val="00902DB8"/>
    <w:rsid w:val="0090388A"/>
    <w:rsid w:val="00905EBC"/>
    <w:rsid w:val="00910B67"/>
    <w:rsid w:val="00911B62"/>
    <w:rsid w:val="00913417"/>
    <w:rsid w:val="00924076"/>
    <w:rsid w:val="00930102"/>
    <w:rsid w:val="009337A2"/>
    <w:rsid w:val="009451C4"/>
    <w:rsid w:val="009514D5"/>
    <w:rsid w:val="00951994"/>
    <w:rsid w:val="0095768D"/>
    <w:rsid w:val="0096662E"/>
    <w:rsid w:val="0097076D"/>
    <w:rsid w:val="00970878"/>
    <w:rsid w:val="009739CB"/>
    <w:rsid w:val="009829C9"/>
    <w:rsid w:val="00984821"/>
    <w:rsid w:val="00985093"/>
    <w:rsid w:val="00985790"/>
    <w:rsid w:val="00987AD0"/>
    <w:rsid w:val="0099390F"/>
    <w:rsid w:val="009A7F63"/>
    <w:rsid w:val="009C66AD"/>
    <w:rsid w:val="009D07E4"/>
    <w:rsid w:val="009D19C1"/>
    <w:rsid w:val="009D1E89"/>
    <w:rsid w:val="009D6007"/>
    <w:rsid w:val="00A0288D"/>
    <w:rsid w:val="00A124EB"/>
    <w:rsid w:val="00A141A7"/>
    <w:rsid w:val="00A1513F"/>
    <w:rsid w:val="00A225BA"/>
    <w:rsid w:val="00A26BD7"/>
    <w:rsid w:val="00A30EDD"/>
    <w:rsid w:val="00A31234"/>
    <w:rsid w:val="00A4016B"/>
    <w:rsid w:val="00A453F6"/>
    <w:rsid w:val="00A47923"/>
    <w:rsid w:val="00A51654"/>
    <w:rsid w:val="00A51CB0"/>
    <w:rsid w:val="00A52F60"/>
    <w:rsid w:val="00A62E45"/>
    <w:rsid w:val="00A6712A"/>
    <w:rsid w:val="00A7569E"/>
    <w:rsid w:val="00A92145"/>
    <w:rsid w:val="00A92AA7"/>
    <w:rsid w:val="00AA6365"/>
    <w:rsid w:val="00AB0DFE"/>
    <w:rsid w:val="00AB1224"/>
    <w:rsid w:val="00AB2B56"/>
    <w:rsid w:val="00AB73D6"/>
    <w:rsid w:val="00AC2DBD"/>
    <w:rsid w:val="00AC6F1E"/>
    <w:rsid w:val="00AD705A"/>
    <w:rsid w:val="00AE1E2D"/>
    <w:rsid w:val="00AE3E76"/>
    <w:rsid w:val="00AF2364"/>
    <w:rsid w:val="00AF308F"/>
    <w:rsid w:val="00B04131"/>
    <w:rsid w:val="00B147CA"/>
    <w:rsid w:val="00B23BA0"/>
    <w:rsid w:val="00B249DB"/>
    <w:rsid w:val="00B31ECD"/>
    <w:rsid w:val="00B378BD"/>
    <w:rsid w:val="00B47B48"/>
    <w:rsid w:val="00B5096A"/>
    <w:rsid w:val="00B63A22"/>
    <w:rsid w:val="00B757A3"/>
    <w:rsid w:val="00B760B2"/>
    <w:rsid w:val="00B82EEE"/>
    <w:rsid w:val="00B8316E"/>
    <w:rsid w:val="00B83910"/>
    <w:rsid w:val="00B84238"/>
    <w:rsid w:val="00B8793B"/>
    <w:rsid w:val="00B91C61"/>
    <w:rsid w:val="00B9383A"/>
    <w:rsid w:val="00B96AC8"/>
    <w:rsid w:val="00B96BDD"/>
    <w:rsid w:val="00BA28C2"/>
    <w:rsid w:val="00BA573F"/>
    <w:rsid w:val="00BB3A8B"/>
    <w:rsid w:val="00BB49D7"/>
    <w:rsid w:val="00BB4C0B"/>
    <w:rsid w:val="00BC1235"/>
    <w:rsid w:val="00BC2A63"/>
    <w:rsid w:val="00BC7F4F"/>
    <w:rsid w:val="00BE1CFB"/>
    <w:rsid w:val="00BE489D"/>
    <w:rsid w:val="00BF2950"/>
    <w:rsid w:val="00C043D1"/>
    <w:rsid w:val="00C06086"/>
    <w:rsid w:val="00C11A00"/>
    <w:rsid w:val="00C16076"/>
    <w:rsid w:val="00C16671"/>
    <w:rsid w:val="00C274AB"/>
    <w:rsid w:val="00C401C7"/>
    <w:rsid w:val="00C40647"/>
    <w:rsid w:val="00C40F9A"/>
    <w:rsid w:val="00C51FB1"/>
    <w:rsid w:val="00C554E2"/>
    <w:rsid w:val="00C66E65"/>
    <w:rsid w:val="00C72E69"/>
    <w:rsid w:val="00C8048E"/>
    <w:rsid w:val="00C81361"/>
    <w:rsid w:val="00C81DF2"/>
    <w:rsid w:val="00C82F21"/>
    <w:rsid w:val="00C85EB9"/>
    <w:rsid w:val="00C93A53"/>
    <w:rsid w:val="00C9531F"/>
    <w:rsid w:val="00C9795A"/>
    <w:rsid w:val="00CA1FBD"/>
    <w:rsid w:val="00CA6E04"/>
    <w:rsid w:val="00CA77FF"/>
    <w:rsid w:val="00CB17BA"/>
    <w:rsid w:val="00CB46C0"/>
    <w:rsid w:val="00CC2569"/>
    <w:rsid w:val="00CE19F1"/>
    <w:rsid w:val="00CE3B56"/>
    <w:rsid w:val="00CE6152"/>
    <w:rsid w:val="00CF1B61"/>
    <w:rsid w:val="00CF1B71"/>
    <w:rsid w:val="00CF4B07"/>
    <w:rsid w:val="00CF70DC"/>
    <w:rsid w:val="00D04575"/>
    <w:rsid w:val="00D11EBA"/>
    <w:rsid w:val="00D16114"/>
    <w:rsid w:val="00D16A70"/>
    <w:rsid w:val="00D300C2"/>
    <w:rsid w:val="00D31914"/>
    <w:rsid w:val="00D35934"/>
    <w:rsid w:val="00D368D6"/>
    <w:rsid w:val="00D430B8"/>
    <w:rsid w:val="00D53648"/>
    <w:rsid w:val="00D57A2D"/>
    <w:rsid w:val="00D62C7F"/>
    <w:rsid w:val="00D663C5"/>
    <w:rsid w:val="00D7293F"/>
    <w:rsid w:val="00D73499"/>
    <w:rsid w:val="00D8027E"/>
    <w:rsid w:val="00D8275F"/>
    <w:rsid w:val="00D84E6D"/>
    <w:rsid w:val="00D87AE0"/>
    <w:rsid w:val="00D962CD"/>
    <w:rsid w:val="00DB000C"/>
    <w:rsid w:val="00DB0D2E"/>
    <w:rsid w:val="00DB1574"/>
    <w:rsid w:val="00DB1830"/>
    <w:rsid w:val="00DB2979"/>
    <w:rsid w:val="00DB4D53"/>
    <w:rsid w:val="00DC30B3"/>
    <w:rsid w:val="00DD1269"/>
    <w:rsid w:val="00DD412E"/>
    <w:rsid w:val="00DE2636"/>
    <w:rsid w:val="00DE7491"/>
    <w:rsid w:val="00DF0182"/>
    <w:rsid w:val="00DF451A"/>
    <w:rsid w:val="00DF4B1C"/>
    <w:rsid w:val="00DF59A5"/>
    <w:rsid w:val="00DF5E07"/>
    <w:rsid w:val="00DF7BDE"/>
    <w:rsid w:val="00E0228E"/>
    <w:rsid w:val="00E02D24"/>
    <w:rsid w:val="00E04243"/>
    <w:rsid w:val="00E119D4"/>
    <w:rsid w:val="00E12915"/>
    <w:rsid w:val="00E2166E"/>
    <w:rsid w:val="00E25F21"/>
    <w:rsid w:val="00E37385"/>
    <w:rsid w:val="00E41C72"/>
    <w:rsid w:val="00E43314"/>
    <w:rsid w:val="00E54EF5"/>
    <w:rsid w:val="00E55D4E"/>
    <w:rsid w:val="00E578F6"/>
    <w:rsid w:val="00E62FB9"/>
    <w:rsid w:val="00E70B7F"/>
    <w:rsid w:val="00E72862"/>
    <w:rsid w:val="00E72F97"/>
    <w:rsid w:val="00E737A1"/>
    <w:rsid w:val="00E76D60"/>
    <w:rsid w:val="00E77C26"/>
    <w:rsid w:val="00E827D9"/>
    <w:rsid w:val="00E82F3B"/>
    <w:rsid w:val="00E83BBC"/>
    <w:rsid w:val="00E9088C"/>
    <w:rsid w:val="00E91B95"/>
    <w:rsid w:val="00E930DE"/>
    <w:rsid w:val="00E97736"/>
    <w:rsid w:val="00EA0F92"/>
    <w:rsid w:val="00EA15B2"/>
    <w:rsid w:val="00EA1613"/>
    <w:rsid w:val="00EA27D1"/>
    <w:rsid w:val="00EA32A8"/>
    <w:rsid w:val="00EA38A7"/>
    <w:rsid w:val="00EA531F"/>
    <w:rsid w:val="00EB4DBB"/>
    <w:rsid w:val="00EB685F"/>
    <w:rsid w:val="00EC037B"/>
    <w:rsid w:val="00EC4E8E"/>
    <w:rsid w:val="00EC638C"/>
    <w:rsid w:val="00EC79C4"/>
    <w:rsid w:val="00ED08BE"/>
    <w:rsid w:val="00ED68A6"/>
    <w:rsid w:val="00EE0E12"/>
    <w:rsid w:val="00EE4DDD"/>
    <w:rsid w:val="00EE583D"/>
    <w:rsid w:val="00EF1B61"/>
    <w:rsid w:val="00F03B6F"/>
    <w:rsid w:val="00F07E82"/>
    <w:rsid w:val="00F1078C"/>
    <w:rsid w:val="00F124E8"/>
    <w:rsid w:val="00F140ED"/>
    <w:rsid w:val="00F146E9"/>
    <w:rsid w:val="00F14C3A"/>
    <w:rsid w:val="00F237D5"/>
    <w:rsid w:val="00F2528A"/>
    <w:rsid w:val="00F27471"/>
    <w:rsid w:val="00F37860"/>
    <w:rsid w:val="00F37865"/>
    <w:rsid w:val="00F40418"/>
    <w:rsid w:val="00F4729B"/>
    <w:rsid w:val="00F501A5"/>
    <w:rsid w:val="00F571A1"/>
    <w:rsid w:val="00F656F1"/>
    <w:rsid w:val="00F71D08"/>
    <w:rsid w:val="00F743E8"/>
    <w:rsid w:val="00F9075F"/>
    <w:rsid w:val="00F921B7"/>
    <w:rsid w:val="00F960CB"/>
    <w:rsid w:val="00FA390B"/>
    <w:rsid w:val="00FC7D16"/>
    <w:rsid w:val="00FE2434"/>
    <w:rsid w:val="00FE3156"/>
    <w:rsid w:val="00FE3FD7"/>
    <w:rsid w:val="00FE6A9B"/>
    <w:rsid w:val="00FF4BA5"/>
    <w:rsid w:val="00FF6E21"/>
    <w:rsid w:val="00FF7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F6DA90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F9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F9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C40F9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3E63"/>
    <w:rPr>
      <w:rFonts w:ascii="Lucida Grande" w:hAnsi="Lucida Grande" w:cs="Lucida Grande"/>
      <w:sz w:val="18"/>
      <w:szCs w:val="18"/>
    </w:rPr>
  </w:style>
  <w:style w:type="paragraph" w:customStyle="1" w:styleId="NormalArial">
    <w:name w:val="Normal Arial"/>
    <w:basedOn w:val="Normal"/>
    <w:qFormat/>
    <w:rsid w:val="00E9088C"/>
    <w:rPr>
      <w:rFonts w:ascii="Arial" w:hAnsi="Arial"/>
    </w:rPr>
  </w:style>
  <w:style w:type="character" w:customStyle="1" w:styleId="BalloonTextChar">
    <w:name w:val="Balloon Text Char"/>
    <w:link w:val="BalloonText"/>
    <w:uiPriority w:val="99"/>
    <w:semiHidden/>
    <w:rsid w:val="00383E63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2B56"/>
    <w:pPr>
      <w:ind w:left="720"/>
      <w:contextualSpacing/>
    </w:pPr>
  </w:style>
  <w:style w:type="paragraph" w:styleId="Revision">
    <w:name w:val="Revision"/>
    <w:hidden/>
    <w:uiPriority w:val="99"/>
    <w:semiHidden/>
    <w:rsid w:val="004900EC"/>
    <w:rPr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F9A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0F9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F9A"/>
    <w:rPr>
      <w:sz w:val="24"/>
      <w:szCs w:val="24"/>
    </w:rPr>
  </w:style>
  <w:style w:type="character" w:styleId="PageNumber">
    <w:name w:val="page number"/>
    <w:basedOn w:val="DefaultParagraphFont"/>
    <w:uiPriority w:val="99"/>
    <w:semiHidden/>
    <w:unhideWhenUsed/>
    <w:rsid w:val="00C40F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07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5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42" Type="http://schemas.openxmlformats.org/officeDocument/2006/relationships/oleObject" Target="embeddings/oleObject66.bin"/><Relationship Id="rId143" Type="http://schemas.openxmlformats.org/officeDocument/2006/relationships/image" Target="media/image69.emf"/><Relationship Id="rId144" Type="http://schemas.openxmlformats.org/officeDocument/2006/relationships/oleObject" Target="embeddings/oleObject67.bin"/><Relationship Id="rId145" Type="http://schemas.openxmlformats.org/officeDocument/2006/relationships/image" Target="media/image70.emf"/><Relationship Id="rId146" Type="http://schemas.openxmlformats.org/officeDocument/2006/relationships/oleObject" Target="embeddings/oleObject68.bin"/><Relationship Id="rId147" Type="http://schemas.openxmlformats.org/officeDocument/2006/relationships/image" Target="media/image71.emf"/><Relationship Id="rId148" Type="http://schemas.openxmlformats.org/officeDocument/2006/relationships/oleObject" Target="embeddings/oleObject69.bin"/><Relationship Id="rId149" Type="http://schemas.openxmlformats.org/officeDocument/2006/relationships/image" Target="media/image72.emf"/><Relationship Id="rId40" Type="http://schemas.openxmlformats.org/officeDocument/2006/relationships/oleObject" Target="embeddings/oleObject15.bin"/><Relationship Id="rId41" Type="http://schemas.openxmlformats.org/officeDocument/2006/relationships/image" Target="media/image18.emf"/><Relationship Id="rId42" Type="http://schemas.openxmlformats.org/officeDocument/2006/relationships/oleObject" Target="embeddings/oleObject16.bin"/><Relationship Id="rId43" Type="http://schemas.openxmlformats.org/officeDocument/2006/relationships/image" Target="media/image19.emf"/><Relationship Id="rId44" Type="http://schemas.openxmlformats.org/officeDocument/2006/relationships/oleObject" Target="embeddings/oleObject17.bin"/><Relationship Id="rId45" Type="http://schemas.openxmlformats.org/officeDocument/2006/relationships/image" Target="media/image20.emf"/><Relationship Id="rId46" Type="http://schemas.openxmlformats.org/officeDocument/2006/relationships/oleObject" Target="embeddings/oleObject18.bin"/><Relationship Id="rId47" Type="http://schemas.openxmlformats.org/officeDocument/2006/relationships/image" Target="media/image21.emf"/><Relationship Id="rId48" Type="http://schemas.openxmlformats.org/officeDocument/2006/relationships/oleObject" Target="embeddings/oleObject19.bin"/><Relationship Id="rId49" Type="http://schemas.openxmlformats.org/officeDocument/2006/relationships/image" Target="media/image22.emf"/><Relationship Id="rId80" Type="http://schemas.openxmlformats.org/officeDocument/2006/relationships/oleObject" Target="embeddings/oleObject35.bin"/><Relationship Id="rId81" Type="http://schemas.openxmlformats.org/officeDocument/2006/relationships/image" Target="media/image38.emf"/><Relationship Id="rId82" Type="http://schemas.openxmlformats.org/officeDocument/2006/relationships/oleObject" Target="embeddings/oleObject36.bin"/><Relationship Id="rId83" Type="http://schemas.openxmlformats.org/officeDocument/2006/relationships/image" Target="media/image39.emf"/><Relationship Id="rId84" Type="http://schemas.openxmlformats.org/officeDocument/2006/relationships/oleObject" Target="embeddings/oleObject37.bin"/><Relationship Id="rId85" Type="http://schemas.openxmlformats.org/officeDocument/2006/relationships/image" Target="media/image40.emf"/><Relationship Id="rId86" Type="http://schemas.openxmlformats.org/officeDocument/2006/relationships/oleObject" Target="embeddings/oleObject38.bin"/><Relationship Id="rId87" Type="http://schemas.openxmlformats.org/officeDocument/2006/relationships/image" Target="media/image41.emf"/><Relationship Id="rId88" Type="http://schemas.openxmlformats.org/officeDocument/2006/relationships/oleObject" Target="embeddings/oleObject39.bin"/><Relationship Id="rId89" Type="http://schemas.openxmlformats.org/officeDocument/2006/relationships/image" Target="media/image42.emf"/><Relationship Id="rId110" Type="http://schemas.openxmlformats.org/officeDocument/2006/relationships/oleObject" Target="embeddings/oleObject50.bin"/><Relationship Id="rId111" Type="http://schemas.openxmlformats.org/officeDocument/2006/relationships/image" Target="media/image53.emf"/><Relationship Id="rId112" Type="http://schemas.openxmlformats.org/officeDocument/2006/relationships/oleObject" Target="embeddings/oleObject51.bin"/><Relationship Id="rId113" Type="http://schemas.openxmlformats.org/officeDocument/2006/relationships/image" Target="media/image54.emf"/><Relationship Id="rId114" Type="http://schemas.openxmlformats.org/officeDocument/2006/relationships/oleObject" Target="embeddings/oleObject52.bin"/><Relationship Id="rId115" Type="http://schemas.openxmlformats.org/officeDocument/2006/relationships/image" Target="media/image55.emf"/><Relationship Id="rId116" Type="http://schemas.openxmlformats.org/officeDocument/2006/relationships/oleObject" Target="embeddings/oleObject53.bin"/><Relationship Id="rId117" Type="http://schemas.openxmlformats.org/officeDocument/2006/relationships/image" Target="media/image56.emf"/><Relationship Id="rId118" Type="http://schemas.openxmlformats.org/officeDocument/2006/relationships/oleObject" Target="embeddings/oleObject54.bin"/><Relationship Id="rId119" Type="http://schemas.openxmlformats.org/officeDocument/2006/relationships/image" Target="media/image57.emf"/><Relationship Id="rId150" Type="http://schemas.openxmlformats.org/officeDocument/2006/relationships/oleObject" Target="embeddings/oleObject70.bin"/><Relationship Id="rId151" Type="http://schemas.openxmlformats.org/officeDocument/2006/relationships/image" Target="media/image73.emf"/><Relationship Id="rId152" Type="http://schemas.openxmlformats.org/officeDocument/2006/relationships/oleObject" Target="embeddings/oleObject71.bin"/><Relationship Id="rId10" Type="http://schemas.openxmlformats.org/officeDocument/2006/relationships/oleObject" Target="embeddings/oleObject1.bin"/><Relationship Id="rId11" Type="http://schemas.openxmlformats.org/officeDocument/2006/relationships/image" Target="media/image2.emf"/><Relationship Id="rId12" Type="http://schemas.openxmlformats.org/officeDocument/2006/relationships/oleObject" Target="embeddings/oleObject2.bin"/><Relationship Id="rId13" Type="http://schemas.openxmlformats.org/officeDocument/2006/relationships/image" Target="media/image3.emf"/><Relationship Id="rId14" Type="http://schemas.openxmlformats.org/officeDocument/2006/relationships/oleObject" Target="embeddings/oleObject3.bin"/><Relationship Id="rId15" Type="http://schemas.openxmlformats.org/officeDocument/2006/relationships/image" Target="media/image4.emf"/><Relationship Id="rId16" Type="http://schemas.openxmlformats.org/officeDocument/2006/relationships/oleObject" Target="embeddings/oleObject4.bin"/><Relationship Id="rId17" Type="http://schemas.openxmlformats.org/officeDocument/2006/relationships/image" Target="media/image5.emf"/><Relationship Id="rId18" Type="http://schemas.openxmlformats.org/officeDocument/2006/relationships/oleObject" Target="embeddings/oleObject5.bin"/><Relationship Id="rId19" Type="http://schemas.openxmlformats.org/officeDocument/2006/relationships/image" Target="media/image6.emf"/><Relationship Id="rId153" Type="http://schemas.openxmlformats.org/officeDocument/2006/relationships/image" Target="media/image74.emf"/><Relationship Id="rId154" Type="http://schemas.openxmlformats.org/officeDocument/2006/relationships/oleObject" Target="embeddings/oleObject72.bin"/><Relationship Id="rId155" Type="http://schemas.openxmlformats.org/officeDocument/2006/relationships/image" Target="media/image75.emf"/><Relationship Id="rId156" Type="http://schemas.openxmlformats.org/officeDocument/2006/relationships/oleObject" Target="embeddings/oleObject73.bin"/><Relationship Id="rId157" Type="http://schemas.openxmlformats.org/officeDocument/2006/relationships/footer" Target="footer1.xml"/><Relationship Id="rId158" Type="http://schemas.openxmlformats.org/officeDocument/2006/relationships/footer" Target="footer2.xml"/><Relationship Id="rId159" Type="http://schemas.openxmlformats.org/officeDocument/2006/relationships/fontTable" Target="fontTable.xml"/><Relationship Id="rId50" Type="http://schemas.openxmlformats.org/officeDocument/2006/relationships/oleObject" Target="embeddings/oleObject20.bin"/><Relationship Id="rId51" Type="http://schemas.openxmlformats.org/officeDocument/2006/relationships/image" Target="media/image23.emf"/><Relationship Id="rId52" Type="http://schemas.openxmlformats.org/officeDocument/2006/relationships/oleObject" Target="embeddings/oleObject21.bin"/><Relationship Id="rId53" Type="http://schemas.openxmlformats.org/officeDocument/2006/relationships/image" Target="media/image24.emf"/><Relationship Id="rId54" Type="http://schemas.openxmlformats.org/officeDocument/2006/relationships/oleObject" Target="embeddings/oleObject22.bin"/><Relationship Id="rId55" Type="http://schemas.openxmlformats.org/officeDocument/2006/relationships/image" Target="media/image25.emf"/><Relationship Id="rId56" Type="http://schemas.openxmlformats.org/officeDocument/2006/relationships/oleObject" Target="embeddings/oleObject23.bin"/><Relationship Id="rId57" Type="http://schemas.openxmlformats.org/officeDocument/2006/relationships/image" Target="media/image26.emf"/><Relationship Id="rId58" Type="http://schemas.openxmlformats.org/officeDocument/2006/relationships/oleObject" Target="embeddings/oleObject24.bin"/><Relationship Id="rId59" Type="http://schemas.openxmlformats.org/officeDocument/2006/relationships/image" Target="media/image27.emf"/><Relationship Id="rId90" Type="http://schemas.openxmlformats.org/officeDocument/2006/relationships/oleObject" Target="embeddings/oleObject40.bin"/><Relationship Id="rId91" Type="http://schemas.openxmlformats.org/officeDocument/2006/relationships/image" Target="media/image43.emf"/><Relationship Id="rId92" Type="http://schemas.openxmlformats.org/officeDocument/2006/relationships/oleObject" Target="embeddings/oleObject41.bin"/><Relationship Id="rId93" Type="http://schemas.openxmlformats.org/officeDocument/2006/relationships/image" Target="media/image44.emf"/><Relationship Id="rId94" Type="http://schemas.openxmlformats.org/officeDocument/2006/relationships/oleObject" Target="embeddings/oleObject42.bin"/><Relationship Id="rId95" Type="http://schemas.openxmlformats.org/officeDocument/2006/relationships/image" Target="media/image45.emf"/><Relationship Id="rId96" Type="http://schemas.openxmlformats.org/officeDocument/2006/relationships/oleObject" Target="embeddings/oleObject43.bin"/><Relationship Id="rId97" Type="http://schemas.openxmlformats.org/officeDocument/2006/relationships/image" Target="media/image46.emf"/><Relationship Id="rId98" Type="http://schemas.openxmlformats.org/officeDocument/2006/relationships/oleObject" Target="embeddings/oleObject44.bin"/><Relationship Id="rId99" Type="http://schemas.openxmlformats.org/officeDocument/2006/relationships/image" Target="media/image47.emf"/><Relationship Id="rId120" Type="http://schemas.openxmlformats.org/officeDocument/2006/relationships/oleObject" Target="embeddings/oleObject55.bin"/><Relationship Id="rId121" Type="http://schemas.openxmlformats.org/officeDocument/2006/relationships/image" Target="media/image58.emf"/><Relationship Id="rId122" Type="http://schemas.openxmlformats.org/officeDocument/2006/relationships/oleObject" Target="embeddings/oleObject56.bin"/><Relationship Id="rId123" Type="http://schemas.openxmlformats.org/officeDocument/2006/relationships/image" Target="media/image59.emf"/><Relationship Id="rId124" Type="http://schemas.openxmlformats.org/officeDocument/2006/relationships/oleObject" Target="embeddings/oleObject57.bin"/><Relationship Id="rId125" Type="http://schemas.openxmlformats.org/officeDocument/2006/relationships/image" Target="media/image60.emf"/><Relationship Id="rId126" Type="http://schemas.openxmlformats.org/officeDocument/2006/relationships/oleObject" Target="embeddings/oleObject58.bin"/><Relationship Id="rId127" Type="http://schemas.openxmlformats.org/officeDocument/2006/relationships/image" Target="media/image61.emf"/><Relationship Id="rId128" Type="http://schemas.openxmlformats.org/officeDocument/2006/relationships/oleObject" Target="embeddings/oleObject59.bin"/><Relationship Id="rId129" Type="http://schemas.openxmlformats.org/officeDocument/2006/relationships/image" Target="media/image62.emf"/><Relationship Id="rId160" Type="http://schemas.openxmlformats.org/officeDocument/2006/relationships/theme" Target="theme/theme1.xml"/><Relationship Id="rId20" Type="http://schemas.openxmlformats.org/officeDocument/2006/relationships/oleObject" Target="embeddings/oleObject6.bin"/><Relationship Id="rId21" Type="http://schemas.openxmlformats.org/officeDocument/2006/relationships/image" Target="media/image7.emf"/><Relationship Id="rId22" Type="http://schemas.openxmlformats.org/officeDocument/2006/relationships/oleObject" Target="embeddings/oleObject7.bin"/><Relationship Id="rId23" Type="http://schemas.openxmlformats.org/officeDocument/2006/relationships/image" Target="media/image8.emf"/><Relationship Id="rId24" Type="http://schemas.openxmlformats.org/officeDocument/2006/relationships/oleObject" Target="embeddings/oleObject8.bin"/><Relationship Id="rId25" Type="http://schemas.openxmlformats.org/officeDocument/2006/relationships/image" Target="media/image9.emf"/><Relationship Id="rId26" Type="http://schemas.openxmlformats.org/officeDocument/2006/relationships/image" Target="media/image10.emf"/><Relationship Id="rId27" Type="http://schemas.openxmlformats.org/officeDocument/2006/relationships/oleObject" Target="embeddings/oleObject9.bin"/><Relationship Id="rId28" Type="http://schemas.openxmlformats.org/officeDocument/2006/relationships/image" Target="media/image11.emf"/><Relationship Id="rId29" Type="http://schemas.openxmlformats.org/officeDocument/2006/relationships/oleObject" Target="embeddings/oleObject10.bin"/><Relationship Id="rId60" Type="http://schemas.openxmlformats.org/officeDocument/2006/relationships/oleObject" Target="embeddings/oleObject25.bin"/><Relationship Id="rId61" Type="http://schemas.openxmlformats.org/officeDocument/2006/relationships/image" Target="media/image28.emf"/><Relationship Id="rId62" Type="http://schemas.openxmlformats.org/officeDocument/2006/relationships/oleObject" Target="embeddings/oleObject26.bin"/><Relationship Id="rId63" Type="http://schemas.openxmlformats.org/officeDocument/2006/relationships/image" Target="media/image29.emf"/><Relationship Id="rId64" Type="http://schemas.openxmlformats.org/officeDocument/2006/relationships/oleObject" Target="embeddings/oleObject27.bin"/><Relationship Id="rId65" Type="http://schemas.openxmlformats.org/officeDocument/2006/relationships/image" Target="media/image30.emf"/><Relationship Id="rId66" Type="http://schemas.openxmlformats.org/officeDocument/2006/relationships/oleObject" Target="embeddings/oleObject28.bin"/><Relationship Id="rId67" Type="http://schemas.openxmlformats.org/officeDocument/2006/relationships/image" Target="media/image31.emf"/><Relationship Id="rId68" Type="http://schemas.openxmlformats.org/officeDocument/2006/relationships/oleObject" Target="embeddings/oleObject29.bin"/><Relationship Id="rId69" Type="http://schemas.openxmlformats.org/officeDocument/2006/relationships/image" Target="media/image32.emf"/><Relationship Id="rId130" Type="http://schemas.openxmlformats.org/officeDocument/2006/relationships/oleObject" Target="embeddings/oleObject60.bin"/><Relationship Id="rId131" Type="http://schemas.openxmlformats.org/officeDocument/2006/relationships/image" Target="media/image63.emf"/><Relationship Id="rId132" Type="http://schemas.openxmlformats.org/officeDocument/2006/relationships/oleObject" Target="embeddings/oleObject61.bin"/><Relationship Id="rId133" Type="http://schemas.openxmlformats.org/officeDocument/2006/relationships/image" Target="media/image64.emf"/><Relationship Id="rId134" Type="http://schemas.openxmlformats.org/officeDocument/2006/relationships/oleObject" Target="embeddings/oleObject62.bin"/><Relationship Id="rId135" Type="http://schemas.openxmlformats.org/officeDocument/2006/relationships/image" Target="media/image65.emf"/><Relationship Id="rId136" Type="http://schemas.openxmlformats.org/officeDocument/2006/relationships/oleObject" Target="embeddings/oleObject63.bin"/><Relationship Id="rId137" Type="http://schemas.openxmlformats.org/officeDocument/2006/relationships/image" Target="media/image66.emf"/><Relationship Id="rId138" Type="http://schemas.openxmlformats.org/officeDocument/2006/relationships/oleObject" Target="embeddings/oleObject64.bin"/><Relationship Id="rId139" Type="http://schemas.openxmlformats.org/officeDocument/2006/relationships/image" Target="media/image67.emf"/><Relationship Id="rId30" Type="http://schemas.openxmlformats.org/officeDocument/2006/relationships/image" Target="media/image12.emf"/><Relationship Id="rId31" Type="http://schemas.openxmlformats.org/officeDocument/2006/relationships/image" Target="media/image13.emf"/><Relationship Id="rId32" Type="http://schemas.openxmlformats.org/officeDocument/2006/relationships/oleObject" Target="embeddings/oleObject11.bin"/><Relationship Id="rId33" Type="http://schemas.openxmlformats.org/officeDocument/2006/relationships/image" Target="media/image14.emf"/><Relationship Id="rId34" Type="http://schemas.openxmlformats.org/officeDocument/2006/relationships/oleObject" Target="embeddings/oleObject12.bin"/><Relationship Id="rId35" Type="http://schemas.openxmlformats.org/officeDocument/2006/relationships/image" Target="media/image15.emf"/><Relationship Id="rId36" Type="http://schemas.openxmlformats.org/officeDocument/2006/relationships/oleObject" Target="embeddings/oleObject13.bin"/><Relationship Id="rId37" Type="http://schemas.openxmlformats.org/officeDocument/2006/relationships/image" Target="media/image16.emf"/><Relationship Id="rId38" Type="http://schemas.openxmlformats.org/officeDocument/2006/relationships/oleObject" Target="embeddings/oleObject14.bin"/><Relationship Id="rId39" Type="http://schemas.openxmlformats.org/officeDocument/2006/relationships/image" Target="media/image17.emf"/><Relationship Id="rId70" Type="http://schemas.openxmlformats.org/officeDocument/2006/relationships/oleObject" Target="embeddings/oleObject30.bin"/><Relationship Id="rId71" Type="http://schemas.openxmlformats.org/officeDocument/2006/relationships/image" Target="media/image33.emf"/><Relationship Id="rId72" Type="http://schemas.openxmlformats.org/officeDocument/2006/relationships/oleObject" Target="embeddings/oleObject31.bin"/><Relationship Id="rId73" Type="http://schemas.openxmlformats.org/officeDocument/2006/relationships/image" Target="media/image34.emf"/><Relationship Id="rId74" Type="http://schemas.openxmlformats.org/officeDocument/2006/relationships/oleObject" Target="embeddings/oleObject32.bin"/><Relationship Id="rId75" Type="http://schemas.openxmlformats.org/officeDocument/2006/relationships/image" Target="media/image35.emf"/><Relationship Id="rId76" Type="http://schemas.openxmlformats.org/officeDocument/2006/relationships/oleObject" Target="embeddings/oleObject33.bin"/><Relationship Id="rId77" Type="http://schemas.openxmlformats.org/officeDocument/2006/relationships/image" Target="media/image36.emf"/><Relationship Id="rId78" Type="http://schemas.openxmlformats.org/officeDocument/2006/relationships/oleObject" Target="embeddings/oleObject34.bin"/><Relationship Id="rId79" Type="http://schemas.openxmlformats.org/officeDocument/2006/relationships/image" Target="media/image37.emf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100" Type="http://schemas.openxmlformats.org/officeDocument/2006/relationships/oleObject" Target="embeddings/oleObject45.bin"/><Relationship Id="rId101" Type="http://schemas.openxmlformats.org/officeDocument/2006/relationships/image" Target="media/image48.emf"/><Relationship Id="rId102" Type="http://schemas.openxmlformats.org/officeDocument/2006/relationships/oleObject" Target="embeddings/oleObject46.bin"/><Relationship Id="rId103" Type="http://schemas.openxmlformats.org/officeDocument/2006/relationships/image" Target="media/image49.emf"/><Relationship Id="rId104" Type="http://schemas.openxmlformats.org/officeDocument/2006/relationships/oleObject" Target="embeddings/oleObject47.bin"/><Relationship Id="rId105" Type="http://schemas.openxmlformats.org/officeDocument/2006/relationships/image" Target="media/image50.emf"/><Relationship Id="rId106" Type="http://schemas.openxmlformats.org/officeDocument/2006/relationships/oleObject" Target="embeddings/oleObject48.bin"/><Relationship Id="rId107" Type="http://schemas.openxmlformats.org/officeDocument/2006/relationships/image" Target="media/image51.emf"/><Relationship Id="rId108" Type="http://schemas.openxmlformats.org/officeDocument/2006/relationships/oleObject" Target="embeddings/oleObject49.bin"/><Relationship Id="rId109" Type="http://schemas.openxmlformats.org/officeDocument/2006/relationships/image" Target="media/image52.emf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40" Type="http://schemas.openxmlformats.org/officeDocument/2006/relationships/oleObject" Target="embeddings/oleObject65.bin"/><Relationship Id="rId141" Type="http://schemas.openxmlformats.org/officeDocument/2006/relationships/image" Target="media/image6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0A3C793-CE9B-F744-BDBF-A911204D21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885</Words>
  <Characters>5047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LM Aero</Company>
  <LinksUpToDate>false</LinksUpToDate>
  <CharactersWithSpaces>5921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Bud Simrin</dc:creator>
  <cp:lastModifiedBy>Bud</cp:lastModifiedBy>
  <cp:revision>3</cp:revision>
  <cp:lastPrinted>2017-12-31T03:35:00Z</cp:lastPrinted>
  <dcterms:created xsi:type="dcterms:W3CDTF">2017-12-31T03:35:00Z</dcterms:created>
  <dcterms:modified xsi:type="dcterms:W3CDTF">2017-12-31T03:35:00Z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MacEqns">
    <vt:bool>true</vt:bool>
  </property>
</Properties>
</file>