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1D72A" w14:textId="1EA235F8" w:rsidR="00F12E23" w:rsidRPr="0007421F" w:rsidRDefault="001C4C23" w:rsidP="00080BA2">
      <w:pPr>
        <w:tabs>
          <w:tab w:val="left" w:pos="720"/>
        </w:tabs>
        <w:rPr>
          <w:rFonts w:cstheme="minorHAnsi"/>
        </w:rPr>
      </w:pPr>
      <w:r w:rsidRPr="0007421F">
        <w:rPr>
          <w:rFonts w:cstheme="minorHAnsi"/>
        </w:rPr>
        <w:t>[13.</w:t>
      </w:r>
      <w:r w:rsidR="00D41395" w:rsidRPr="0007421F">
        <w:rPr>
          <w:rFonts w:cstheme="minorHAnsi"/>
        </w:rPr>
        <w:t>1</w:t>
      </w:r>
      <w:r w:rsidRPr="0007421F">
        <w:rPr>
          <w:rFonts w:cstheme="minorHAnsi"/>
        </w:rPr>
        <w:t xml:space="preserve">] </w:t>
      </w:r>
      <w:r w:rsidR="00C7525F" w:rsidRPr="0007421F">
        <w:rPr>
          <w:rFonts w:cstheme="minorHAnsi"/>
        </w:rPr>
        <w:t xml:space="preserve"> </w:t>
      </w:r>
      <w:r w:rsidR="00080BA2" w:rsidRPr="0007421F">
        <w:rPr>
          <w:rFonts w:cstheme="minorHAnsi"/>
        </w:rPr>
        <w:t xml:space="preserve">Let </w:t>
      </w:r>
      <w:r w:rsidR="00080BA2" w:rsidRPr="0007421F">
        <w:rPr>
          <w:rFonts w:cstheme="minorHAnsi"/>
          <w:b/>
        </w:rPr>
        <w:t>G</w:t>
      </w:r>
      <w:r w:rsidR="00080BA2" w:rsidRPr="0007421F">
        <w:rPr>
          <w:rFonts w:cstheme="minorHAnsi"/>
        </w:rPr>
        <w:t xml:space="preserve"> be a set of elements with one element </w:t>
      </w:r>
      <w:r w:rsidR="00685A87">
        <w:rPr>
          <w:rFonts w:cstheme="minorHAnsi"/>
        </w:rPr>
        <w:t>calle</w:t>
      </w:r>
      <w:r w:rsidR="00080BA2" w:rsidRPr="0007421F">
        <w:rPr>
          <w:rFonts w:cstheme="minorHAnsi"/>
        </w:rPr>
        <w:t>d “1”.</w:t>
      </w:r>
    </w:p>
    <w:p w14:paraId="157923D8" w14:textId="77777777" w:rsidR="00080BA2" w:rsidRPr="0007421F" w:rsidRDefault="00080BA2" w:rsidP="00080BA2">
      <w:pPr>
        <w:tabs>
          <w:tab w:val="left" w:pos="720"/>
        </w:tabs>
        <w:rPr>
          <w:rFonts w:cstheme="minorHAnsi"/>
        </w:rPr>
      </w:pPr>
    </w:p>
    <w:p w14:paraId="29E61CF1" w14:textId="77777777" w:rsidR="00080BA2" w:rsidRPr="0007421F" w:rsidRDefault="00080BA2" w:rsidP="00080BA2">
      <w:pPr>
        <w:tabs>
          <w:tab w:val="left" w:pos="720"/>
        </w:tabs>
        <w:rPr>
          <w:rFonts w:cstheme="minorHAnsi"/>
        </w:rPr>
      </w:pPr>
      <w:r w:rsidRPr="0007421F">
        <w:rPr>
          <w:rFonts w:cstheme="minorHAnsi"/>
        </w:rPr>
        <w:t xml:space="preserve">Part 1: </w:t>
      </w:r>
    </w:p>
    <w:p w14:paraId="4BA517E2" w14:textId="2EAFDE75" w:rsidR="00080BA2" w:rsidRPr="0007421F" w:rsidRDefault="00080BA2" w:rsidP="00080BA2">
      <w:pPr>
        <w:tabs>
          <w:tab w:val="left" w:pos="720"/>
        </w:tabs>
        <w:rPr>
          <w:rFonts w:cstheme="minorHAnsi"/>
        </w:rPr>
      </w:pPr>
      <w:r w:rsidRPr="0007421F">
        <w:rPr>
          <w:rFonts w:cstheme="minorHAnsi"/>
        </w:rPr>
        <w:tab/>
      </w:r>
      <w:r w:rsidRPr="0007421F">
        <w:rPr>
          <w:rFonts w:cstheme="minorHAnsi"/>
          <w:b/>
        </w:rPr>
        <w:t>Given</w:t>
      </w:r>
      <w:r w:rsidRPr="0007421F">
        <w:rPr>
          <w:rFonts w:cstheme="minorHAnsi"/>
        </w:rPr>
        <w:t xml:space="preserve"> </w:t>
      </w:r>
      <w:r w:rsidRPr="0007421F">
        <w:rPr>
          <w:rFonts w:cstheme="minorHAnsi"/>
          <w:color w:val="0000FF"/>
        </w:rPr>
        <w:t>(1)</w:t>
      </w:r>
      <w:r w:rsidRPr="0007421F">
        <w:rPr>
          <w:rFonts w:cstheme="minorHAnsi"/>
        </w:rPr>
        <w:t xml:space="preserve"> 1</w:t>
      </w:r>
      <w:r w:rsidRPr="0007421F">
        <w:rPr>
          <w:rFonts w:cstheme="minorHAnsi"/>
          <w:i/>
        </w:rPr>
        <w:t>a</w:t>
      </w:r>
      <w:r w:rsidRPr="0007421F">
        <w:rPr>
          <w:rFonts w:cstheme="minorHAnsi"/>
        </w:rPr>
        <w:t xml:space="preserve"> = </w:t>
      </w:r>
      <w:r w:rsidRPr="0007421F">
        <w:rPr>
          <w:rFonts w:cstheme="minorHAnsi"/>
          <w:i/>
        </w:rPr>
        <w:t>a</w:t>
      </w:r>
      <w:r w:rsidRPr="0007421F">
        <w:rPr>
          <w:rFonts w:cstheme="minorHAnsi"/>
        </w:rPr>
        <w:t xml:space="preserve"> </w:t>
      </w:r>
      <w:r w:rsidRPr="0007421F">
        <w:rPr>
          <w:rFonts w:cstheme="minorHAnsi"/>
        </w:rPr>
        <w:sym w:font="Symbol" w:char="F022"/>
      </w:r>
      <w:r w:rsidRPr="0007421F">
        <w:rPr>
          <w:rFonts w:cstheme="minorHAnsi"/>
          <w:i/>
        </w:rPr>
        <w:t>a</w:t>
      </w:r>
      <w:r w:rsidRPr="0007421F">
        <w:rPr>
          <w:rFonts w:cstheme="minorHAnsi"/>
        </w:rPr>
        <w:t>,  (</w:t>
      </w:r>
      <w:r w:rsidRPr="0007421F">
        <w:rPr>
          <w:rFonts w:cstheme="minorHAnsi"/>
          <w:color w:val="0000FF"/>
        </w:rPr>
        <w:t>2)</w:t>
      </w:r>
      <w:r w:rsidRPr="0007421F">
        <w:rPr>
          <w:rFonts w:cstheme="minorHAnsi"/>
        </w:rPr>
        <w:t xml:space="preserve"> </w:t>
      </w:r>
      <w:r w:rsidRPr="0007421F">
        <w:rPr>
          <w:rFonts w:cstheme="minorHAnsi"/>
        </w:rPr>
        <w:sym w:font="Symbol" w:char="F022"/>
      </w:r>
      <w:r w:rsidRPr="0007421F">
        <w:rPr>
          <w:rFonts w:cstheme="minorHAnsi"/>
          <w:i/>
        </w:rPr>
        <w:t>a</w:t>
      </w:r>
      <w:r w:rsidRPr="0007421F">
        <w:rPr>
          <w:rFonts w:cstheme="minorHAnsi"/>
        </w:rPr>
        <w:t xml:space="preserve"> </w:t>
      </w:r>
      <w:r w:rsidRPr="0007421F">
        <w:rPr>
          <w:rFonts w:cstheme="minorHAnsi"/>
        </w:rPr>
        <w:sym w:font="Symbol" w:char="F024"/>
      </w:r>
      <w:r w:rsidRPr="0007421F">
        <w:rPr>
          <w:rFonts w:cstheme="minorHAnsi"/>
        </w:rPr>
        <w:t xml:space="preserve"> </w:t>
      </w:r>
      <w:bookmarkStart w:id="0" w:name="OLE_LINK1"/>
      <w:bookmarkStart w:id="1" w:name="OLE_LINK2"/>
      <w:r w:rsidRPr="0007421F">
        <w:rPr>
          <w:rFonts w:cstheme="minorHAnsi"/>
          <w:i/>
        </w:rPr>
        <w:t>a</w:t>
      </w:r>
      <w:r w:rsidRPr="0007421F">
        <w:rPr>
          <w:rFonts w:cstheme="minorHAnsi"/>
          <w:i/>
          <w:vertAlign w:val="superscript"/>
        </w:rPr>
        <w:t>-1</w:t>
      </w:r>
      <w:bookmarkEnd w:id="0"/>
      <w:bookmarkEnd w:id="1"/>
      <w:r w:rsidRPr="0007421F">
        <w:rPr>
          <w:rFonts w:cstheme="minorHAnsi"/>
        </w:rPr>
        <w:t xml:space="preserve"> such that </w:t>
      </w:r>
      <w:r w:rsidRPr="0007421F">
        <w:rPr>
          <w:rFonts w:cstheme="minorHAnsi"/>
          <w:i/>
        </w:rPr>
        <w:t>a</w:t>
      </w:r>
      <w:r w:rsidRPr="0007421F">
        <w:rPr>
          <w:rFonts w:cstheme="minorHAnsi"/>
          <w:i/>
          <w:vertAlign w:val="superscript"/>
        </w:rPr>
        <w:t>-1</w:t>
      </w:r>
      <w:r w:rsidRPr="0007421F">
        <w:rPr>
          <w:rFonts w:cstheme="minorHAnsi"/>
          <w:i/>
        </w:rPr>
        <w:t xml:space="preserve"> a</w:t>
      </w:r>
      <w:r w:rsidRPr="0007421F">
        <w:rPr>
          <w:rFonts w:cstheme="minorHAnsi"/>
        </w:rPr>
        <w:t xml:space="preserve"> = 1,  and </w:t>
      </w:r>
    </w:p>
    <w:p w14:paraId="0C6F0CA7" w14:textId="0DDCC398" w:rsidR="00080BA2" w:rsidRPr="0007421F" w:rsidRDefault="00080BA2" w:rsidP="00080BA2">
      <w:pPr>
        <w:tabs>
          <w:tab w:val="left" w:pos="720"/>
        </w:tabs>
        <w:ind w:left="720"/>
        <w:rPr>
          <w:rFonts w:cstheme="minorHAnsi"/>
          <w:i/>
        </w:rPr>
      </w:pPr>
      <w:r w:rsidRPr="0007421F">
        <w:rPr>
          <w:rFonts w:cstheme="minorHAnsi"/>
          <w:color w:val="0000FF"/>
        </w:rPr>
        <w:t>(3)</w:t>
      </w:r>
      <w:r w:rsidRPr="0007421F">
        <w:rPr>
          <w:rFonts w:cstheme="minorHAnsi"/>
        </w:rPr>
        <w:t xml:space="preserve"> Associative Law: </w:t>
      </w:r>
      <w:r w:rsidRPr="0007421F">
        <w:rPr>
          <w:rFonts w:cstheme="minorHAnsi"/>
          <w:i/>
        </w:rPr>
        <w:t xml:space="preserve">a </w:t>
      </w:r>
      <w:r w:rsidR="00685A87">
        <w:rPr>
          <w:rFonts w:cstheme="minorHAnsi"/>
        </w:rPr>
        <w:t>(</w:t>
      </w:r>
      <w:r w:rsidRPr="0007421F">
        <w:rPr>
          <w:rFonts w:cstheme="minorHAnsi"/>
          <w:i/>
        </w:rPr>
        <w:t>b c</w:t>
      </w:r>
      <w:r w:rsidRPr="0007421F">
        <w:rPr>
          <w:rFonts w:cstheme="minorHAnsi"/>
        </w:rPr>
        <w:t xml:space="preserve">) = </w:t>
      </w:r>
      <w:r w:rsidR="00685A87">
        <w:rPr>
          <w:rFonts w:cstheme="minorHAnsi"/>
        </w:rPr>
        <w:t>(</w:t>
      </w:r>
      <w:r w:rsidRPr="0007421F">
        <w:rPr>
          <w:rFonts w:cstheme="minorHAnsi"/>
          <w:i/>
        </w:rPr>
        <w:t>a b</w:t>
      </w:r>
      <w:r w:rsidRPr="0007421F">
        <w:rPr>
          <w:rFonts w:cstheme="minorHAnsi"/>
        </w:rPr>
        <w:t xml:space="preserve">) </w:t>
      </w:r>
      <w:r w:rsidRPr="0007421F">
        <w:rPr>
          <w:rFonts w:cstheme="minorHAnsi"/>
          <w:i/>
        </w:rPr>
        <w:t>c</w:t>
      </w:r>
      <w:r w:rsidRPr="0007421F">
        <w:rPr>
          <w:rFonts w:cstheme="minorHAnsi"/>
        </w:rPr>
        <w:t xml:space="preserve">  </w:t>
      </w:r>
      <w:r w:rsidRPr="0007421F">
        <w:rPr>
          <w:rFonts w:cstheme="minorHAnsi"/>
        </w:rPr>
        <w:sym w:font="Symbol" w:char="F022"/>
      </w:r>
      <w:r w:rsidRPr="0007421F">
        <w:rPr>
          <w:rFonts w:cstheme="minorHAnsi"/>
        </w:rPr>
        <w:t xml:space="preserve"> </w:t>
      </w:r>
      <w:r w:rsidRPr="0007421F">
        <w:rPr>
          <w:rFonts w:cstheme="minorHAnsi"/>
          <w:i/>
        </w:rPr>
        <w:t>a</w:t>
      </w:r>
      <w:r w:rsidRPr="0007421F">
        <w:rPr>
          <w:rFonts w:cstheme="minorHAnsi"/>
        </w:rPr>
        <w:t xml:space="preserve">, </w:t>
      </w:r>
      <w:r w:rsidRPr="0007421F">
        <w:rPr>
          <w:rFonts w:cstheme="minorHAnsi"/>
          <w:i/>
        </w:rPr>
        <w:t>b</w:t>
      </w:r>
      <w:r w:rsidRPr="0007421F">
        <w:rPr>
          <w:rFonts w:cstheme="minorHAnsi"/>
        </w:rPr>
        <w:t xml:space="preserve">, and </w:t>
      </w:r>
      <w:r w:rsidRPr="0007421F">
        <w:rPr>
          <w:rFonts w:cstheme="minorHAnsi"/>
          <w:i/>
        </w:rPr>
        <w:t>c.</w:t>
      </w:r>
    </w:p>
    <w:p w14:paraId="79184C01" w14:textId="77777777" w:rsidR="00080BA2" w:rsidRPr="0007421F" w:rsidRDefault="00080BA2" w:rsidP="00080BA2">
      <w:pPr>
        <w:tabs>
          <w:tab w:val="left" w:pos="720"/>
        </w:tabs>
        <w:ind w:left="720"/>
        <w:rPr>
          <w:rFonts w:cstheme="minorHAnsi"/>
          <w:i/>
        </w:rPr>
      </w:pPr>
    </w:p>
    <w:p w14:paraId="2BF60892" w14:textId="404AAD84" w:rsidR="00080BA2" w:rsidRPr="0007421F" w:rsidRDefault="00080BA2" w:rsidP="00080BA2">
      <w:pPr>
        <w:tabs>
          <w:tab w:val="left" w:pos="720"/>
        </w:tabs>
        <w:ind w:left="720"/>
        <w:rPr>
          <w:rFonts w:cstheme="minorHAnsi"/>
          <w:i/>
        </w:rPr>
      </w:pPr>
      <w:r w:rsidRPr="0007421F">
        <w:rPr>
          <w:rFonts w:cstheme="minorHAnsi"/>
          <w:b/>
        </w:rPr>
        <w:t xml:space="preserve">Show </w:t>
      </w:r>
      <w:r w:rsidRPr="0007421F">
        <w:rPr>
          <w:rFonts w:cstheme="minorHAnsi"/>
          <w:color w:val="0000FF"/>
        </w:rPr>
        <w:t>(A)</w:t>
      </w:r>
      <w:r w:rsidRPr="0007421F">
        <w:rPr>
          <w:rFonts w:cstheme="minorHAnsi"/>
        </w:rPr>
        <w:t xml:space="preserve"> </w:t>
      </w:r>
      <w:r w:rsidRPr="0007421F">
        <w:rPr>
          <w:rFonts w:cstheme="minorHAnsi"/>
          <w:i/>
        </w:rPr>
        <w:t>a</w:t>
      </w:r>
      <w:r w:rsidRPr="0007421F">
        <w:rPr>
          <w:rFonts w:cstheme="minorHAnsi"/>
        </w:rPr>
        <w:t xml:space="preserve"> 1 = </w:t>
      </w:r>
      <w:r w:rsidRPr="0007421F">
        <w:rPr>
          <w:rFonts w:cstheme="minorHAnsi"/>
          <w:i/>
        </w:rPr>
        <w:t>a</w:t>
      </w:r>
      <w:r w:rsidRPr="0007421F">
        <w:rPr>
          <w:rFonts w:cstheme="minorHAnsi"/>
        </w:rPr>
        <w:t xml:space="preserve"> </w:t>
      </w:r>
      <w:r w:rsidR="00685A87">
        <w:rPr>
          <w:rFonts w:cstheme="minorHAnsi"/>
        </w:rPr>
        <w:t xml:space="preserve"> </w:t>
      </w:r>
      <w:r w:rsidRPr="0007421F">
        <w:rPr>
          <w:rFonts w:cstheme="minorHAnsi"/>
        </w:rPr>
        <w:sym w:font="Symbol" w:char="F022"/>
      </w:r>
      <w:r w:rsidRPr="0007421F">
        <w:rPr>
          <w:rFonts w:cstheme="minorHAnsi"/>
          <w:i/>
        </w:rPr>
        <w:t>a</w:t>
      </w:r>
      <w:r w:rsidRPr="0007421F">
        <w:rPr>
          <w:rFonts w:cstheme="minorHAnsi"/>
        </w:rPr>
        <w:t xml:space="preserve">   and </w:t>
      </w:r>
      <w:r w:rsidRPr="0007421F">
        <w:rPr>
          <w:rFonts w:cstheme="minorHAnsi"/>
          <w:color w:val="0000FF"/>
        </w:rPr>
        <w:t>(B)</w:t>
      </w:r>
      <w:r w:rsidRPr="0007421F">
        <w:rPr>
          <w:rFonts w:cstheme="minorHAnsi"/>
        </w:rPr>
        <w:t xml:space="preserve">  </w:t>
      </w:r>
      <w:r w:rsidRPr="0007421F">
        <w:rPr>
          <w:rFonts w:cstheme="minorHAnsi"/>
          <w:i/>
        </w:rPr>
        <w:t>a</w:t>
      </w:r>
      <w:r w:rsidRPr="0007421F">
        <w:rPr>
          <w:rFonts w:cstheme="minorHAnsi"/>
        </w:rPr>
        <w:t xml:space="preserve"> </w:t>
      </w:r>
      <w:r w:rsidRPr="0007421F">
        <w:rPr>
          <w:rFonts w:cstheme="minorHAnsi"/>
          <w:i/>
        </w:rPr>
        <w:t>a</w:t>
      </w:r>
      <w:r w:rsidRPr="0007421F">
        <w:rPr>
          <w:rFonts w:cstheme="minorHAnsi"/>
          <w:vertAlign w:val="superscript"/>
        </w:rPr>
        <w:t>-1</w:t>
      </w:r>
      <w:r w:rsidRPr="0007421F">
        <w:rPr>
          <w:rFonts w:cstheme="minorHAnsi"/>
        </w:rPr>
        <w:t xml:space="preserve"> = 1 </w:t>
      </w:r>
      <w:r w:rsidRPr="0007421F">
        <w:rPr>
          <w:rFonts w:cstheme="minorHAnsi"/>
        </w:rPr>
        <w:sym w:font="Symbol" w:char="F022"/>
      </w:r>
      <w:r w:rsidRPr="0007421F">
        <w:rPr>
          <w:rFonts w:cstheme="minorHAnsi"/>
          <w:i/>
        </w:rPr>
        <w:t>a.</w:t>
      </w:r>
    </w:p>
    <w:p w14:paraId="3428B6E1" w14:textId="77777777" w:rsidR="00080BA2" w:rsidRPr="0007421F" w:rsidRDefault="00080BA2" w:rsidP="00080BA2">
      <w:pPr>
        <w:tabs>
          <w:tab w:val="left" w:pos="720"/>
        </w:tabs>
        <w:ind w:left="720"/>
        <w:rPr>
          <w:rFonts w:cstheme="minorHAnsi"/>
          <w:i/>
        </w:rPr>
      </w:pPr>
    </w:p>
    <w:p w14:paraId="18FC9A9A" w14:textId="4842DAB1" w:rsidR="00080BA2" w:rsidRPr="0007421F" w:rsidRDefault="00080BA2" w:rsidP="00080BA2">
      <w:pPr>
        <w:tabs>
          <w:tab w:val="left" w:pos="720"/>
        </w:tabs>
        <w:rPr>
          <w:rFonts w:cstheme="minorHAnsi"/>
        </w:rPr>
      </w:pPr>
      <w:r w:rsidRPr="0007421F">
        <w:rPr>
          <w:rFonts w:cstheme="minorHAnsi"/>
        </w:rPr>
        <w:t>Part 2:</w:t>
      </w:r>
    </w:p>
    <w:p w14:paraId="2DC3B6A6" w14:textId="15DBC05D" w:rsidR="00080BA2" w:rsidRPr="0007421F" w:rsidRDefault="00080BA2" w:rsidP="00080BA2">
      <w:pPr>
        <w:tabs>
          <w:tab w:val="left" w:pos="720"/>
        </w:tabs>
        <w:ind w:left="720"/>
        <w:rPr>
          <w:rFonts w:cstheme="minorHAnsi"/>
          <w:i/>
        </w:rPr>
      </w:pPr>
      <w:r w:rsidRPr="0007421F">
        <w:rPr>
          <w:rFonts w:cstheme="minorHAnsi"/>
          <w:b/>
        </w:rPr>
        <w:t>Replace</w:t>
      </w:r>
      <w:r w:rsidRPr="0007421F">
        <w:rPr>
          <w:rFonts w:cstheme="minorHAnsi"/>
        </w:rPr>
        <w:t xml:space="preserve"> (1) with </w:t>
      </w:r>
      <w:r w:rsidRPr="0007421F">
        <w:rPr>
          <w:rFonts w:cstheme="minorHAnsi"/>
          <w:color w:val="0000FF"/>
        </w:rPr>
        <w:t>(1’)</w:t>
      </w:r>
      <w:r w:rsidRPr="0007421F">
        <w:rPr>
          <w:rFonts w:cstheme="minorHAnsi"/>
        </w:rPr>
        <w:t xml:space="preserve"> : </w:t>
      </w:r>
      <w:r w:rsidRPr="0007421F">
        <w:rPr>
          <w:rFonts w:cstheme="minorHAnsi"/>
          <w:i/>
        </w:rPr>
        <w:t>a</w:t>
      </w:r>
      <w:r w:rsidRPr="0007421F">
        <w:rPr>
          <w:rFonts w:cstheme="minorHAnsi"/>
        </w:rPr>
        <w:t xml:space="preserve"> 1 = </w:t>
      </w:r>
      <w:r w:rsidRPr="0007421F">
        <w:rPr>
          <w:rFonts w:cstheme="minorHAnsi"/>
          <w:i/>
        </w:rPr>
        <w:t>a</w:t>
      </w:r>
      <w:r w:rsidRPr="0007421F">
        <w:rPr>
          <w:rFonts w:cstheme="minorHAnsi"/>
        </w:rPr>
        <w:t xml:space="preserve"> </w:t>
      </w:r>
      <w:r w:rsidRPr="0007421F">
        <w:rPr>
          <w:rFonts w:cstheme="minorHAnsi"/>
        </w:rPr>
        <w:sym w:font="Symbol" w:char="F022"/>
      </w:r>
      <w:r w:rsidRPr="0007421F">
        <w:rPr>
          <w:rFonts w:cstheme="minorHAnsi"/>
          <w:i/>
        </w:rPr>
        <w:t>a</w:t>
      </w:r>
    </w:p>
    <w:p w14:paraId="1622DFB0" w14:textId="6B15E812" w:rsidR="00080BA2" w:rsidRPr="0007421F" w:rsidRDefault="00080BA2" w:rsidP="00080BA2">
      <w:pPr>
        <w:tabs>
          <w:tab w:val="left" w:pos="720"/>
        </w:tabs>
        <w:ind w:left="720"/>
        <w:rPr>
          <w:rFonts w:cstheme="minorHAnsi"/>
        </w:rPr>
      </w:pPr>
      <w:r w:rsidRPr="0007421F">
        <w:rPr>
          <w:rFonts w:cstheme="minorHAnsi"/>
          <w:b/>
        </w:rPr>
        <w:t>Show</w:t>
      </w:r>
      <w:r w:rsidRPr="0007421F">
        <w:rPr>
          <w:rFonts w:cstheme="minorHAnsi"/>
        </w:rPr>
        <w:t xml:space="preserve"> this is not sufficient to imply (A) and (B)</w:t>
      </w:r>
    </w:p>
    <w:p w14:paraId="4760E3F4" w14:textId="77777777" w:rsidR="00080BA2" w:rsidRPr="0007421F" w:rsidRDefault="00080BA2" w:rsidP="00080BA2">
      <w:pPr>
        <w:tabs>
          <w:tab w:val="left" w:pos="720"/>
        </w:tabs>
        <w:rPr>
          <w:rFonts w:cstheme="minorHAnsi"/>
          <w:i/>
        </w:rPr>
      </w:pPr>
    </w:p>
    <w:p w14:paraId="25DDA76D" w14:textId="0CDA4AE0" w:rsidR="00484404" w:rsidRPr="0007421F" w:rsidRDefault="0007421F" w:rsidP="0007421F">
      <w:pPr>
        <w:tabs>
          <w:tab w:val="left" w:pos="720"/>
        </w:tabs>
        <w:rPr>
          <w:rFonts w:cstheme="minorHAnsi"/>
          <w:b/>
        </w:rPr>
      </w:pPr>
      <w:bookmarkStart w:id="2" w:name="OLE_LINK3"/>
      <w:bookmarkStart w:id="3" w:name="OLE_LINK4"/>
      <w:r w:rsidRPr="0007421F">
        <w:rPr>
          <w:rFonts w:cstheme="minorHAnsi"/>
          <w:b/>
        </w:rPr>
        <w:t xml:space="preserve">Solution </w:t>
      </w:r>
      <w:r w:rsidR="00080BA2" w:rsidRPr="0007421F">
        <w:rPr>
          <w:rFonts w:cstheme="minorHAnsi"/>
          <w:b/>
        </w:rPr>
        <w:t>Part 1:</w:t>
      </w:r>
      <w:bookmarkEnd w:id="2"/>
      <w:bookmarkEnd w:id="3"/>
      <w:r w:rsidR="00080BA2" w:rsidRPr="0007421F">
        <w:rPr>
          <w:rFonts w:cstheme="minorHAnsi"/>
        </w:rPr>
        <w:t xml:space="preserve">  From (2)  </w:t>
      </w:r>
      <w:r w:rsidR="00080BA2" w:rsidRPr="0007421F">
        <w:rPr>
          <w:rFonts w:cstheme="minorHAnsi"/>
        </w:rPr>
        <w:sym w:font="Symbol" w:char="F024"/>
      </w:r>
      <w:r w:rsidR="00080BA2" w:rsidRPr="0007421F">
        <w:rPr>
          <w:rFonts w:cstheme="minorHAnsi"/>
        </w:rPr>
        <w:t xml:space="preserve"> </w:t>
      </w:r>
      <w:r w:rsidR="00D137DD" w:rsidRPr="0007421F">
        <w:rPr>
          <w:rFonts w:cstheme="minorHAnsi"/>
          <w:position w:val="-18"/>
        </w:rPr>
        <w:object w:dxaOrig="1860" w:dyaOrig="540" w14:anchorId="52F10A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93pt;height:27pt" o:ole="">
            <v:imagedata r:id="rId6" o:title=""/>
          </v:shape>
          <o:OLEObject Type="Embed" ProgID="Equation.DSMT4" ShapeID="_x0000_i1051" DrawAspect="Content" ObjectID="_1407177735" r:id="rId7"/>
        </w:object>
      </w:r>
      <w:r w:rsidR="00D137DD" w:rsidRPr="0007421F">
        <w:rPr>
          <w:rFonts w:cstheme="minorHAnsi"/>
        </w:rPr>
        <w:t xml:space="preserve"> </w:t>
      </w:r>
    </w:p>
    <w:p w14:paraId="3C926351" w14:textId="77777777" w:rsidR="00D137DD" w:rsidRPr="0007421F" w:rsidRDefault="00D137DD" w:rsidP="00484404">
      <w:pPr>
        <w:rPr>
          <w:rFonts w:cstheme="minorHAnsi"/>
        </w:rPr>
      </w:pPr>
    </w:p>
    <w:p w14:paraId="56F8ED5F" w14:textId="7716092D" w:rsidR="00D137DD" w:rsidRPr="0007421F" w:rsidRDefault="00D137DD" w:rsidP="00484404">
      <w:pPr>
        <w:rPr>
          <w:rFonts w:cstheme="minorHAnsi"/>
        </w:rPr>
      </w:pPr>
      <w:r w:rsidRPr="0007421F">
        <w:rPr>
          <w:rFonts w:cstheme="minorHAnsi"/>
          <w:color w:val="0000FF"/>
        </w:rPr>
        <w:t>(4)</w:t>
      </w:r>
      <w:r w:rsidRPr="0007421F">
        <w:rPr>
          <w:rFonts w:cstheme="minorHAnsi"/>
        </w:rPr>
        <w:t xml:space="preserve"> </w:t>
      </w:r>
      <w:r w:rsidRPr="0007421F">
        <w:rPr>
          <w:rFonts w:cstheme="minorHAnsi"/>
          <w:position w:val="-18"/>
        </w:rPr>
        <w:object w:dxaOrig="1560" w:dyaOrig="540" w14:anchorId="5D107C52">
          <v:shape id="_x0000_i1059" type="#_x0000_t75" style="width:78pt;height:27pt" o:ole="">
            <v:imagedata r:id="rId8" o:title=""/>
          </v:shape>
          <o:OLEObject Type="Embed" ProgID="Equation.DSMT4" ShapeID="_x0000_i1059" DrawAspect="Content" ObjectID="_1407177736" r:id="rId9"/>
        </w:object>
      </w:r>
      <w:r w:rsidRPr="0007421F">
        <w:rPr>
          <w:rFonts w:cstheme="minorHAnsi"/>
        </w:rPr>
        <w:t xml:space="preserve">  So</w:t>
      </w:r>
    </w:p>
    <w:p w14:paraId="4C7914D3" w14:textId="77777777" w:rsidR="00D137DD" w:rsidRPr="0007421F" w:rsidRDefault="00D137DD" w:rsidP="00484404">
      <w:pPr>
        <w:rPr>
          <w:rFonts w:cstheme="minorHAnsi"/>
        </w:rPr>
      </w:pPr>
    </w:p>
    <w:p w14:paraId="5C20CDE0" w14:textId="07648ADE" w:rsidR="00D137DD" w:rsidRPr="0007421F" w:rsidRDefault="00D137DD" w:rsidP="00484404">
      <w:pPr>
        <w:rPr>
          <w:rFonts w:cstheme="minorHAnsi"/>
        </w:rPr>
      </w:pPr>
      <w:r w:rsidRPr="0007421F">
        <w:rPr>
          <w:rFonts w:cstheme="minorHAnsi"/>
          <w:position w:val="24"/>
        </w:rPr>
        <w:t>(B)</w:t>
      </w:r>
      <w:r w:rsidRPr="0007421F">
        <w:rPr>
          <w:rFonts w:cstheme="minorHAnsi"/>
        </w:rPr>
        <w:t xml:space="preserve"> </w:t>
      </w:r>
      <w:r w:rsidR="00B62659" w:rsidRPr="0007421F">
        <w:rPr>
          <w:rFonts w:cstheme="minorHAnsi"/>
          <w:position w:val="-64"/>
        </w:rPr>
        <w:object w:dxaOrig="6800" w:dyaOrig="1400" w14:anchorId="1A353CA7">
          <v:shape id="_x0000_i1131" type="#_x0000_t75" style="width:340pt;height:70pt" o:ole="">
            <v:imagedata r:id="rId10" o:title=""/>
          </v:shape>
          <o:OLEObject Type="Embed" ProgID="Equation.DSMT4" ShapeID="_x0000_i1131" DrawAspect="Content" ObjectID="_1407177737" r:id="rId11"/>
        </w:object>
      </w:r>
      <w:r w:rsidRPr="0007421F">
        <w:rPr>
          <w:rFonts w:cstheme="minorHAnsi"/>
        </w:rPr>
        <w:t xml:space="preserve"> </w:t>
      </w:r>
    </w:p>
    <w:p w14:paraId="20377F19" w14:textId="4C290E1E" w:rsidR="00D137DD" w:rsidRPr="0007421F" w:rsidRDefault="00D137DD" w:rsidP="00D137DD">
      <w:pPr>
        <w:rPr>
          <w:rFonts w:cstheme="minorHAnsi"/>
        </w:rPr>
      </w:pPr>
    </w:p>
    <w:p w14:paraId="5E0F618C" w14:textId="7FC72AE2" w:rsidR="00D137DD" w:rsidRPr="0007421F" w:rsidRDefault="00D137DD" w:rsidP="00D137DD">
      <w:pPr>
        <w:rPr>
          <w:rFonts w:cstheme="minorHAnsi"/>
        </w:rPr>
      </w:pPr>
      <w:r w:rsidRPr="0007421F">
        <w:rPr>
          <w:rFonts w:cstheme="minorHAnsi"/>
        </w:rPr>
        <w:t>(A)</w:t>
      </w:r>
      <w:r w:rsidR="0007421F" w:rsidRPr="0007421F">
        <w:rPr>
          <w:rFonts w:cstheme="minorHAnsi"/>
        </w:rPr>
        <w:t xml:space="preserve">  </w:t>
      </w:r>
      <w:r w:rsidR="00B62659" w:rsidRPr="0007421F">
        <w:rPr>
          <w:rFonts w:cstheme="minorHAnsi"/>
          <w:position w:val="-18"/>
        </w:rPr>
        <w:object w:dxaOrig="3900" w:dyaOrig="660" w14:anchorId="6B3B4D84">
          <v:shape id="_x0000_i1134" type="#_x0000_t75" style="width:195pt;height:33pt" o:ole="">
            <v:imagedata r:id="rId12" o:title=""/>
          </v:shape>
          <o:OLEObject Type="Embed" ProgID="Equation.DSMT4" ShapeID="_x0000_i1134" DrawAspect="Content" ObjectID="_1407177738" r:id="rId13"/>
        </w:object>
      </w:r>
      <w:r w:rsidR="0007421F" w:rsidRPr="0007421F">
        <w:rPr>
          <w:rFonts w:cstheme="minorHAnsi"/>
        </w:rPr>
        <w:t xml:space="preserve"> </w:t>
      </w:r>
    </w:p>
    <w:p w14:paraId="33CDC4F6" w14:textId="77777777" w:rsidR="0007421F" w:rsidRPr="0007421F" w:rsidRDefault="0007421F" w:rsidP="00D137DD">
      <w:pPr>
        <w:rPr>
          <w:rFonts w:cstheme="minorHAnsi"/>
        </w:rPr>
      </w:pPr>
    </w:p>
    <w:p w14:paraId="16C510F2" w14:textId="7E6E7714" w:rsidR="0007421F" w:rsidRPr="0007421F" w:rsidRDefault="0007421F" w:rsidP="00D137DD">
      <w:pPr>
        <w:rPr>
          <w:rFonts w:cstheme="minorHAnsi"/>
        </w:rPr>
      </w:pPr>
      <w:r w:rsidRPr="0007421F">
        <w:rPr>
          <w:rFonts w:cstheme="minorHAnsi"/>
          <w:b/>
        </w:rPr>
        <w:t xml:space="preserve">Solution Part </w:t>
      </w:r>
      <w:r w:rsidRPr="0007421F">
        <w:rPr>
          <w:rFonts w:cstheme="minorHAnsi"/>
          <w:b/>
        </w:rPr>
        <w:t>2</w:t>
      </w:r>
      <w:r w:rsidRPr="0007421F">
        <w:rPr>
          <w:rFonts w:cstheme="minorHAnsi"/>
          <w:b/>
        </w:rPr>
        <w:t>:</w:t>
      </w:r>
      <w:r w:rsidRPr="0007421F">
        <w:rPr>
          <w:rFonts w:cstheme="minorHAnsi"/>
        </w:rPr>
        <w:t xml:space="preserve"> </w:t>
      </w:r>
      <w:r w:rsidRPr="0007421F">
        <w:rPr>
          <w:rFonts w:cstheme="minorHAnsi"/>
        </w:rPr>
        <w:t xml:space="preserve">  Let </w:t>
      </w:r>
      <w:r w:rsidRPr="0007421F">
        <w:rPr>
          <w:rFonts w:cstheme="minorHAnsi"/>
          <w:b/>
        </w:rPr>
        <w:t>G</w:t>
      </w:r>
      <w:r w:rsidRPr="0007421F">
        <w:rPr>
          <w:rFonts w:cstheme="minorHAnsi"/>
        </w:rPr>
        <w:t xml:space="preserve"> = {1, </w:t>
      </w:r>
      <w:r w:rsidRPr="0007421F">
        <w:rPr>
          <w:rFonts w:cstheme="minorHAnsi"/>
          <w:i/>
        </w:rPr>
        <w:t>x</w:t>
      </w:r>
      <w:r w:rsidRPr="0007421F">
        <w:rPr>
          <w:rFonts w:cstheme="minorHAnsi"/>
        </w:rPr>
        <w:t xml:space="preserve"> } with multiplication defined by </w:t>
      </w:r>
    </w:p>
    <w:p w14:paraId="26CA23B5" w14:textId="77777777" w:rsidR="0007421F" w:rsidRPr="0007421F" w:rsidRDefault="0007421F" w:rsidP="00D137DD">
      <w:pPr>
        <w:rPr>
          <w:rFonts w:cstheme="minorHAnsi"/>
        </w:rPr>
      </w:pPr>
    </w:p>
    <w:p w14:paraId="3095F344" w14:textId="77777777" w:rsidR="0007421F" w:rsidRPr="0007421F" w:rsidRDefault="0007421F" w:rsidP="00D137DD">
      <w:pPr>
        <w:rPr>
          <w:rFonts w:cstheme="minorHAnsi"/>
        </w:rPr>
      </w:pPr>
      <w:r w:rsidRPr="0007421F">
        <w:rPr>
          <w:rFonts w:cstheme="minorHAnsi"/>
        </w:rPr>
        <w:tab/>
        <w:t>1</w:t>
      </w:r>
      <w:r w:rsidRPr="0007421F">
        <w:rPr>
          <w:rFonts w:cstheme="minorHAnsi"/>
          <w:vertAlign w:val="superscript"/>
        </w:rPr>
        <w:t>2</w:t>
      </w:r>
      <w:r w:rsidRPr="0007421F">
        <w:rPr>
          <w:rFonts w:cstheme="minorHAnsi"/>
        </w:rPr>
        <w:t xml:space="preserve"> = 1 </w:t>
      </w:r>
      <w:r w:rsidRPr="0007421F">
        <w:rPr>
          <w:rFonts w:cstheme="minorHAnsi"/>
          <w:i/>
        </w:rPr>
        <w:t>x</w:t>
      </w:r>
      <w:r w:rsidRPr="0007421F">
        <w:rPr>
          <w:rFonts w:cstheme="minorHAnsi"/>
        </w:rPr>
        <w:t xml:space="preserve"> = 1  and </w:t>
      </w:r>
      <w:r w:rsidRPr="0007421F">
        <w:rPr>
          <w:rFonts w:cstheme="minorHAnsi"/>
          <w:i/>
        </w:rPr>
        <w:t>x</w:t>
      </w:r>
      <w:r w:rsidRPr="0007421F">
        <w:rPr>
          <w:rFonts w:cstheme="minorHAnsi"/>
          <w:vertAlign w:val="superscript"/>
        </w:rPr>
        <w:t>2</w:t>
      </w:r>
      <w:r w:rsidRPr="0007421F">
        <w:rPr>
          <w:rFonts w:cstheme="minorHAnsi"/>
        </w:rPr>
        <w:t xml:space="preserve"> = </w:t>
      </w:r>
      <w:r w:rsidRPr="0007421F">
        <w:rPr>
          <w:rFonts w:cstheme="minorHAnsi"/>
          <w:i/>
        </w:rPr>
        <w:t>x</w:t>
      </w:r>
      <w:r w:rsidRPr="0007421F">
        <w:rPr>
          <w:rFonts w:cstheme="minorHAnsi"/>
        </w:rPr>
        <w:t xml:space="preserve"> 1 = </w:t>
      </w:r>
      <w:r w:rsidRPr="0007421F">
        <w:rPr>
          <w:rFonts w:cstheme="minorHAnsi"/>
          <w:i/>
        </w:rPr>
        <w:t>x</w:t>
      </w:r>
      <w:r w:rsidRPr="0007421F">
        <w:rPr>
          <w:rFonts w:cstheme="minorHAnsi"/>
        </w:rPr>
        <w:t>.</w:t>
      </w:r>
    </w:p>
    <w:p w14:paraId="0230D4ED" w14:textId="77777777" w:rsidR="0007421F" w:rsidRPr="0007421F" w:rsidRDefault="0007421F" w:rsidP="00D137DD">
      <w:pPr>
        <w:rPr>
          <w:rFonts w:cstheme="minorHAnsi"/>
        </w:rPr>
      </w:pPr>
    </w:p>
    <w:p w14:paraId="57727506" w14:textId="5702D22C" w:rsidR="0007421F" w:rsidRPr="0007421F" w:rsidRDefault="0007421F" w:rsidP="00D137DD">
      <w:pPr>
        <w:rPr>
          <w:rFonts w:cstheme="minorHAnsi"/>
        </w:rPr>
      </w:pPr>
      <w:r w:rsidRPr="0007421F">
        <w:rPr>
          <w:rFonts w:cstheme="minorHAnsi"/>
        </w:rPr>
        <w:t xml:space="preserve">(1’) : </w:t>
      </w:r>
      <w:r w:rsidR="00B62659" w:rsidRPr="0007421F">
        <w:rPr>
          <w:rFonts w:cstheme="minorHAnsi"/>
          <w:position w:val="-10"/>
        </w:rPr>
        <w:object w:dxaOrig="4620" w:dyaOrig="320" w14:anchorId="4C6E02F1">
          <v:shape id="_x0000_i1137" type="#_x0000_t75" style="width:231pt;height:16pt" o:ole="">
            <v:imagedata r:id="rId14" o:title=""/>
          </v:shape>
          <o:OLEObject Type="Embed" ProgID="Equation.DSMT4" ShapeID="_x0000_i1137" DrawAspect="Content" ObjectID="_1407177739" r:id="rId15"/>
        </w:object>
      </w:r>
      <w:r w:rsidRPr="0007421F">
        <w:rPr>
          <w:rFonts w:cstheme="minorHAnsi"/>
        </w:rPr>
        <w:t xml:space="preserve"> </w:t>
      </w:r>
    </w:p>
    <w:p w14:paraId="3B5B0F29" w14:textId="77777777" w:rsidR="0007421F" w:rsidRPr="0007421F" w:rsidRDefault="0007421F" w:rsidP="00D137DD">
      <w:pPr>
        <w:rPr>
          <w:rFonts w:cstheme="minorHAnsi"/>
        </w:rPr>
      </w:pPr>
    </w:p>
    <w:p w14:paraId="344B52FB" w14:textId="5CA2F956" w:rsidR="0007421F" w:rsidRPr="0007421F" w:rsidRDefault="0007421F" w:rsidP="00D137DD">
      <w:pPr>
        <w:rPr>
          <w:rFonts w:cstheme="minorHAnsi"/>
        </w:rPr>
      </w:pPr>
      <w:r w:rsidRPr="0007421F">
        <w:rPr>
          <w:rFonts w:cstheme="minorHAnsi"/>
        </w:rPr>
        <w:t xml:space="preserve">(2) : </w:t>
      </w:r>
      <w:r w:rsidR="0091565D">
        <w:rPr>
          <w:rFonts w:cstheme="minorHAnsi"/>
        </w:rPr>
        <w:t xml:space="preserve"> </w:t>
      </w:r>
      <w:r w:rsidRPr="0007421F">
        <w:rPr>
          <w:rFonts w:cstheme="minorHAnsi"/>
        </w:rPr>
        <w:t xml:space="preserve">  Define </w:t>
      </w:r>
      <w:r w:rsidRPr="0007421F">
        <w:rPr>
          <w:rFonts w:cstheme="minorHAnsi"/>
          <w:position w:val="-4"/>
        </w:rPr>
        <w:object w:dxaOrig="1480" w:dyaOrig="320" w14:anchorId="6B9ED8A7">
          <v:shape id="_x0000_i1087" type="#_x0000_t75" style="width:74pt;height:16pt" o:ole="">
            <v:imagedata r:id="rId16" o:title=""/>
          </v:shape>
          <o:OLEObject Type="Embed" ProgID="Equation.DSMT4" ShapeID="_x0000_i1087" DrawAspect="Content" ObjectID="_1407177740" r:id="rId17"/>
        </w:object>
      </w:r>
      <w:r w:rsidRPr="0007421F">
        <w:rPr>
          <w:rFonts w:cstheme="minorHAnsi"/>
        </w:rPr>
        <w:t xml:space="preserve">  </w:t>
      </w:r>
    </w:p>
    <w:p w14:paraId="3FC79237" w14:textId="4577FF52" w:rsidR="0007421F" w:rsidRPr="0007421F" w:rsidRDefault="0007421F" w:rsidP="0007421F">
      <w:pPr>
        <w:ind w:firstLine="720"/>
        <w:rPr>
          <w:rFonts w:cstheme="minorHAnsi"/>
        </w:rPr>
      </w:pPr>
      <w:r w:rsidRPr="0007421F">
        <w:rPr>
          <w:rFonts w:cstheme="minorHAnsi"/>
        </w:rPr>
        <w:t xml:space="preserve">Then </w:t>
      </w:r>
      <w:r w:rsidR="00B62659" w:rsidRPr="0007421F">
        <w:rPr>
          <w:rFonts w:cstheme="minorHAnsi"/>
          <w:position w:val="-10"/>
        </w:rPr>
        <w:object w:dxaOrig="6060" w:dyaOrig="380" w14:anchorId="39DEB988">
          <v:shape id="_x0000_i1140" type="#_x0000_t75" style="width:303pt;height:19pt" o:ole="">
            <v:imagedata r:id="rId18" o:title=""/>
          </v:shape>
          <o:OLEObject Type="Embed" ProgID="Equation.DSMT4" ShapeID="_x0000_i1140" DrawAspect="Content" ObjectID="_1407177741" r:id="rId19"/>
        </w:object>
      </w:r>
    </w:p>
    <w:p w14:paraId="11DBE133" w14:textId="77777777" w:rsidR="0007421F" w:rsidRPr="0007421F" w:rsidRDefault="0007421F" w:rsidP="0007421F">
      <w:pPr>
        <w:ind w:firstLine="720"/>
        <w:rPr>
          <w:rFonts w:cstheme="minorHAnsi"/>
        </w:rPr>
      </w:pPr>
    </w:p>
    <w:p w14:paraId="19B3F05F" w14:textId="7F899841" w:rsidR="0007421F" w:rsidRPr="0007421F" w:rsidRDefault="0007421F" w:rsidP="00D137DD">
      <w:pPr>
        <w:rPr>
          <w:rFonts w:cstheme="minorHAnsi"/>
        </w:rPr>
      </w:pPr>
      <w:r w:rsidRPr="0007421F">
        <w:rPr>
          <w:rFonts w:cstheme="minorHAnsi"/>
        </w:rPr>
        <w:t xml:space="preserve">(3) :   </w:t>
      </w:r>
      <w:r w:rsidR="0091565D">
        <w:rPr>
          <w:rFonts w:cstheme="minorHAnsi"/>
        </w:rPr>
        <w:t xml:space="preserve">  </w:t>
      </w:r>
      <w:r w:rsidRPr="0007421F">
        <w:rPr>
          <w:rFonts w:cstheme="minorHAnsi"/>
          <w:position w:val="-16"/>
        </w:rPr>
        <w:object w:dxaOrig="6000" w:dyaOrig="440" w14:anchorId="46248430">
          <v:shape id="_x0000_i1096" type="#_x0000_t75" style="width:300pt;height:22pt" o:ole="">
            <v:imagedata r:id="rId20" o:title=""/>
          </v:shape>
          <o:OLEObject Type="Embed" ProgID="Equation.DSMT4" ShapeID="_x0000_i1096" DrawAspect="Content" ObjectID="_1407177742" r:id="rId21"/>
        </w:object>
      </w:r>
      <w:r w:rsidRPr="0007421F">
        <w:rPr>
          <w:rFonts w:cstheme="minorHAnsi"/>
        </w:rPr>
        <w:t xml:space="preserve"> </w:t>
      </w:r>
    </w:p>
    <w:p w14:paraId="2DFB7060" w14:textId="51CEF63A" w:rsidR="0007421F" w:rsidRPr="0007421F" w:rsidRDefault="00B62659" w:rsidP="0091565D">
      <w:pPr>
        <w:ind w:firstLine="720"/>
        <w:rPr>
          <w:rFonts w:cstheme="minorHAnsi"/>
        </w:rPr>
      </w:pPr>
      <w:r w:rsidRPr="0007421F">
        <w:rPr>
          <w:rFonts w:cstheme="minorHAnsi"/>
          <w:position w:val="-16"/>
        </w:rPr>
        <w:object w:dxaOrig="6780" w:dyaOrig="440" w14:anchorId="48CE3426">
          <v:shape id="_x0000_i1143" type="#_x0000_t75" style="width:339pt;height:22pt" o:ole="">
            <v:imagedata r:id="rId22" o:title=""/>
          </v:shape>
          <o:OLEObject Type="Embed" ProgID="Equation.DSMT4" ShapeID="_x0000_i1143" DrawAspect="Content" ObjectID="_1407177743" r:id="rId23"/>
        </w:object>
      </w:r>
      <w:r w:rsidR="0007421F" w:rsidRPr="0007421F">
        <w:rPr>
          <w:rFonts w:cstheme="minorHAnsi"/>
        </w:rPr>
        <w:t xml:space="preserve"> </w:t>
      </w:r>
    </w:p>
    <w:p w14:paraId="37BE2BBF" w14:textId="77777777" w:rsidR="0007421F" w:rsidRPr="0007421F" w:rsidRDefault="0007421F" w:rsidP="0007421F">
      <w:pPr>
        <w:rPr>
          <w:rFonts w:cstheme="minorHAnsi"/>
        </w:rPr>
      </w:pPr>
    </w:p>
    <w:p w14:paraId="15A1080B" w14:textId="04AA58F0" w:rsidR="0007421F" w:rsidRPr="0007421F" w:rsidRDefault="0007421F" w:rsidP="0007421F">
      <w:pPr>
        <w:rPr>
          <w:rFonts w:cstheme="minorHAnsi"/>
        </w:rPr>
      </w:pPr>
      <w:r w:rsidRPr="0007421F">
        <w:rPr>
          <w:rFonts w:cstheme="minorHAnsi"/>
        </w:rPr>
        <w:t xml:space="preserve">But (B) fails:  </w:t>
      </w:r>
      <w:r w:rsidR="00B62659" w:rsidRPr="0007421F">
        <w:rPr>
          <w:rFonts w:cstheme="minorHAnsi"/>
          <w:position w:val="-10"/>
        </w:rPr>
        <w:object w:dxaOrig="3180" w:dyaOrig="380" w14:anchorId="6A100C07">
          <v:shape id="_x0000_i1146" type="#_x0000_t75" style="width:159pt;height:19pt" o:ole="">
            <v:imagedata r:id="rId24" o:title=""/>
          </v:shape>
          <o:OLEObject Type="Embed" ProgID="Equation.DSMT4" ShapeID="_x0000_i1146" DrawAspect="Content" ObjectID="_1407177744" r:id="rId25"/>
        </w:object>
      </w:r>
      <w:r w:rsidRPr="0007421F">
        <w:rPr>
          <w:rFonts w:cstheme="minorHAnsi"/>
        </w:rPr>
        <w:t xml:space="preserve"> </w:t>
      </w:r>
      <w:bookmarkStart w:id="4" w:name="_GoBack"/>
      <w:bookmarkEnd w:id="4"/>
    </w:p>
    <w:p w14:paraId="3281AFDA" w14:textId="77777777" w:rsidR="0007421F" w:rsidRDefault="0007421F" w:rsidP="0007421F">
      <w:pPr>
        <w:rPr>
          <w:rFonts w:cstheme="minorHAnsi"/>
        </w:rPr>
      </w:pPr>
    </w:p>
    <w:p w14:paraId="6EDB4627" w14:textId="0C0697AD" w:rsidR="0007421F" w:rsidRPr="0007421F" w:rsidRDefault="0007421F" w:rsidP="0007421F">
      <w:pPr>
        <w:rPr>
          <w:rFonts w:cstheme="minorHAnsi"/>
        </w:rPr>
      </w:pPr>
      <w:r w:rsidRPr="0007421F">
        <w:rPr>
          <w:rFonts w:cstheme="minorHAnsi"/>
        </w:rPr>
        <w:t xml:space="preserve">Note: Part 2 solution is a simplification of </w:t>
      </w:r>
      <w:proofErr w:type="spellStart"/>
      <w:r w:rsidRPr="0007421F">
        <w:rPr>
          <w:rFonts w:cstheme="minorHAnsi"/>
        </w:rPr>
        <w:t>deant’s</w:t>
      </w:r>
      <w:proofErr w:type="spellEnd"/>
      <w:r w:rsidRPr="0007421F">
        <w:rPr>
          <w:rFonts w:cstheme="minorHAnsi"/>
        </w:rPr>
        <w:t xml:space="preserve"> simplification of Beckmann’s idea.</w:t>
      </w:r>
    </w:p>
    <w:sectPr w:rsidR="0007421F" w:rsidRPr="0007421F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E41C5"/>
    <w:multiLevelType w:val="hybridMultilevel"/>
    <w:tmpl w:val="CB0AE2A2"/>
    <w:lvl w:ilvl="0" w:tplc="303A89B0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23"/>
    <w:rsid w:val="00027978"/>
    <w:rsid w:val="00072BDC"/>
    <w:rsid w:val="0007421F"/>
    <w:rsid w:val="00080BA2"/>
    <w:rsid w:val="000910DA"/>
    <w:rsid w:val="001420A5"/>
    <w:rsid w:val="001C4C23"/>
    <w:rsid w:val="002B4E78"/>
    <w:rsid w:val="003411F4"/>
    <w:rsid w:val="003F25B2"/>
    <w:rsid w:val="00484404"/>
    <w:rsid w:val="00497B13"/>
    <w:rsid w:val="004F3408"/>
    <w:rsid w:val="005C2BC4"/>
    <w:rsid w:val="006344C0"/>
    <w:rsid w:val="00685A87"/>
    <w:rsid w:val="008D71F1"/>
    <w:rsid w:val="008F7EE0"/>
    <w:rsid w:val="00903CAF"/>
    <w:rsid w:val="0091565D"/>
    <w:rsid w:val="00922CBE"/>
    <w:rsid w:val="009325F1"/>
    <w:rsid w:val="00971977"/>
    <w:rsid w:val="009C5BBA"/>
    <w:rsid w:val="009F01AC"/>
    <w:rsid w:val="00B62659"/>
    <w:rsid w:val="00B63A22"/>
    <w:rsid w:val="00B90C9A"/>
    <w:rsid w:val="00BF671E"/>
    <w:rsid w:val="00C7525F"/>
    <w:rsid w:val="00D137DD"/>
    <w:rsid w:val="00D41395"/>
    <w:rsid w:val="00D56C65"/>
    <w:rsid w:val="00DF4318"/>
    <w:rsid w:val="00E335D9"/>
    <w:rsid w:val="00E337A5"/>
    <w:rsid w:val="00EB62A2"/>
    <w:rsid w:val="00EC6C41"/>
    <w:rsid w:val="00F1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32"/>
    <o:shapelayout v:ext="edit">
      <o:idmap v:ext="edit" data="1"/>
    </o:shapelayout>
  </w:shapeDefaults>
  <w:decimalSymbol w:val="."/>
  <w:listSeparator w:val=","/>
  <w14:docId w14:val="5BA6E5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image" Target="media/image8.emf"/><Relationship Id="rId21" Type="http://schemas.openxmlformats.org/officeDocument/2006/relationships/oleObject" Target="embeddings/oleObject8.bin"/><Relationship Id="rId22" Type="http://schemas.openxmlformats.org/officeDocument/2006/relationships/image" Target="media/image9.emf"/><Relationship Id="rId23" Type="http://schemas.openxmlformats.org/officeDocument/2006/relationships/oleObject" Target="embeddings/oleObject9.bin"/><Relationship Id="rId24" Type="http://schemas.openxmlformats.org/officeDocument/2006/relationships/image" Target="media/image10.emf"/><Relationship Id="rId25" Type="http://schemas.openxmlformats.org/officeDocument/2006/relationships/oleObject" Target="embeddings/oleObject10.bin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oleObject" Target="embeddings/oleObject3.bin"/><Relationship Id="rId12" Type="http://schemas.openxmlformats.org/officeDocument/2006/relationships/image" Target="media/image4.emf"/><Relationship Id="rId13" Type="http://schemas.openxmlformats.org/officeDocument/2006/relationships/oleObject" Target="embeddings/oleObject4.bin"/><Relationship Id="rId14" Type="http://schemas.openxmlformats.org/officeDocument/2006/relationships/image" Target="media/image5.emf"/><Relationship Id="rId15" Type="http://schemas.openxmlformats.org/officeDocument/2006/relationships/oleObject" Target="embeddings/oleObject5.bin"/><Relationship Id="rId16" Type="http://schemas.openxmlformats.org/officeDocument/2006/relationships/image" Target="media/image6.emf"/><Relationship Id="rId17" Type="http://schemas.openxmlformats.org/officeDocument/2006/relationships/oleObject" Target="embeddings/oleObject6.bin"/><Relationship Id="rId18" Type="http://schemas.openxmlformats.org/officeDocument/2006/relationships/image" Target="media/image7.emf"/><Relationship Id="rId19" Type="http://schemas.openxmlformats.org/officeDocument/2006/relationships/oleObject" Target="embeddings/oleObject7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137</Words>
  <Characters>784</Characters>
  <Application>Microsoft Macintosh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 Simrin</cp:lastModifiedBy>
  <cp:revision>8</cp:revision>
  <cp:lastPrinted>2016-04-23T02:51:00Z</cp:lastPrinted>
  <dcterms:created xsi:type="dcterms:W3CDTF">2016-08-22T01:55:00Z</dcterms:created>
  <dcterms:modified xsi:type="dcterms:W3CDTF">2016-08-22T02:54:00Z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