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022479" w14:textId="5069F376" w:rsidR="00487958" w:rsidRDefault="00487958" w:rsidP="00DC029B"/>
    <w:p w14:paraId="567809F1" w14:textId="57714010" w:rsidR="00B73283" w:rsidRDefault="00B73283" w:rsidP="00B73283">
      <w:pPr>
        <w:tabs>
          <w:tab w:val="left" w:pos="4860"/>
        </w:tabs>
      </w:pPr>
      <w:r w:rsidRPr="00DA5F76"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DE5B74A" wp14:editId="602D39E5">
                <wp:simplePos x="0" y="0"/>
                <wp:positionH relativeFrom="column">
                  <wp:posOffset>1823085</wp:posOffset>
                </wp:positionH>
                <wp:positionV relativeFrom="paragraph">
                  <wp:posOffset>128693</wp:posOffset>
                </wp:positionV>
                <wp:extent cx="1108710" cy="565150"/>
                <wp:effectExtent l="50800" t="25400" r="59690" b="9525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93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94" name="Straight Connector 94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4" name="Group 104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105" name="Oval 105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Oval 106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Oval 107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9" name="Straight Connector 199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Straight Connector 200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Straight Connector 201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" name="Straight Connector 202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Straight Connector 204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Straight Connector 205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Straight Connector 206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1" name="Isosceles Triangle 211"/>
                        <wps:cNvSpPr/>
                        <wps:spPr>
                          <a:xfrm rot="10800000">
                            <a:off x="254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Isosceles Triangle 212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Isosceles Triangle 213"/>
                        <wps:cNvSpPr/>
                        <wps:spPr>
                          <a:xfrm rot="10800000">
                            <a:off x="80645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26" style="position:absolute;margin-left:143.55pt;margin-top:10.15pt;width:87.3pt;height:44.5pt;z-index:251648000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">
                <v:group id="Group 93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line id="Straight Connector 94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gJMsEAAADbAAAADwAAAGRycy9kb3ducmV2LnhtbESPT4vCMBTE78J+h/AWvGmqiGjXKLIg&#10;7KngP7w+krdNsXnpNlmtfnojCB6HmfkNs1h1rhYXakPlWcFomIEg1t5UXCo47DeDGYgQkQ3WnknB&#10;jQKslh+9BebGX3lLl10sRYJwyFGBjbHJpQzaksMw9A1x8n596zAm2ZbStHhNcFfLcZZNpcOK04LF&#10;hr4t6fPu3ynQh1N5/Ftzsd3Pj/qOhSmcNUr1P7v1F4hIXXyHX+0fo2A+geeX9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hKAky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group id="Group 104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/5xfxAAAANwAAAAPAAAAZHJzL2Rvd25yZXYueG1sRE9La8JAEL4X/A/LCL3V&#10;TbQtEl0lhFp6CIWqIN6G7JgEs7Mhu83j33cLhd7m43vOdj+aRvTUudqygngRgSAurK65VHA+HZ7W&#10;IJxH1thYJgUTOdjvZg9bTLQd+Iv6oy9FCGGXoILK+zaR0hUVGXQL2xIH7mY7gz7ArpS6wyGEm0Yu&#10;o+hVGqw5NFTYUlZRcT9+GwXvAw7pKn7r8/stm66nl89LHpNSj/Mx3YDwNPp/8Z/7Q4f50TP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0/5xfxAAAANwAAAAP&#10;AAAAAAAAAAAAAAAAAKkCAABkcnMvZG93bnJldi54bWxQSwUGAAAAAAQABAD6AAAAmgMAAAAA&#10;">
                    <v:oval id="Oval 105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rtfXwwAA&#10;ANwAAAAPAAAAZHJzL2Rvd25yZXYueG1sRE9Na8JAEL0X/A/LFHqRZqOgSMxGVBDaY1ORHsfdMYnN&#10;zsbs1qT/vlso9DaP9zn5ZrStuFPvG8cKZkkKglg703Cl4Ph+eF6B8AHZYOuYFHyTh00xecgxM27g&#10;N7qXoRIxhH2GCuoQukxKr2uy6BPXEUfu4nqLIcK+kqbHIYbbVs7TdCktNhwbauxoX5P+LL+sgh3p&#10;5fz8et1PD9vh9BHKBd6mnVJPj+N2DSLQGP7Ff+4XE+enC/h9Jl4gi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rtfX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06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EmgwwAA&#10;ANwAAAAPAAAAZHJzL2Rvd25yZXYueG1sRE9Na8JAEL0X/A/LCL0E3TRgKNFVVAi0R1ORHsfsmKTN&#10;zsbsNkn/fbdQ6G0e73M2u8m0YqDeNZYVPC1jEMSl1Q1XCs5v+eIZhPPIGlvLpOCbHOy2s4cNZtqO&#10;fKKh8JUIIewyVFB732VSurImg25pO+LA3Wxv0AfYV1L3OIZw08okjlNpsOHQUGNHx5rKz+LLKDhQ&#10;mSbX149jlO/Hy7svVniPOqUe59N+DcLT5P/Ff+4XHebHKfw+Ey6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fEmg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07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MOw7wwAA&#10;ANwAAAAPAAAAZHJzL2Rvd25yZXYueG1sRE9Na8JAEL0X+h+WEXoJujFQK6mrWCHQHo2l9DjNjkk0&#10;Oxuz2yT9964g9DaP9zmrzWga0VPnassK5rMYBHFhdc2lgs9DNl2CcB5ZY2OZFPyRg8368WGFqbYD&#10;76nPfSlCCLsUFVTet6mUrqjIoJvZljhwR9sZ9AF2pdQdDiHcNDKJ44U0WHNoqLClXUXFOf81Ct6o&#10;WCQ/H6ddlG2Hr2+fP+MlapV6mozbVxCeRv8vvrvfdZgfv8DtmXCBX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MOw7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199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EYEysEAAADcAAAADwAAAGRycy9kb3ducmV2LnhtbERPPWvDMBDdC/kP4gLZajkdQu1aCaEQ&#10;6GSIndD1kC6WiXVyLTVx++urQqHbPd7nVbvZDeJGU+g9K1hnOQhi7U3PnYJTe3h8BhEissHBMyn4&#10;ogC77eKhwtL4Ox/p1sROpBAOJSqwMY6llEFbchgyPxIn7uInhzHBqZNmwnsKd4N8yvONdNhzarA4&#10;0qslfW0+nQJ9eu/OH3uuj21x1t9Ym9pZo9RqOe9fQESa47/4z/1m0vyigN9n0gVy+w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8RgTK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200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lNZrMIAAADcAAAADwAAAGRycy9kb3ducmV2LnhtbESPQWvCQBSE7wX/w/KE3uqmPRSbuooU&#10;hJ4CmojXx+5rNph9G7NrkvbXu4LQ4zAz3zCrzeRaMVAfGs8KXhcZCGLtTcO1gqrcvSxBhIhssPVM&#10;Cn4pwGY9e1phbvzIexoOsRYJwiFHBTbGLpcyaEsOw8J3xMn78b3DmGRfS9PjmOCulW9Z9i4dNpwW&#10;LHb0ZUmfD1enQFen+njZcrEvP476DwtTOGuUep5P208Qkab4H360v42CRIT7mXQE5PoG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lNZr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1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R/8N8MAAADcAAAADwAAAGRycy9kb3ducmV2LnhtbESPQWvCQBSE70L/w/IKvekmOYhNXUUK&#10;hZ4CiYrXx+5rNjT7Ns1uNfbXu4LQ4zAz3zDr7eR6caYxdJ4V5IsMBLH2puNWwWH/MV+BCBHZYO+Z&#10;FFwpwHbzNFtjafyFazo3sRUJwqFEBTbGoZQyaEsOw8IPxMn78qPDmOTYSjPiJcFdL4ssW0qHHacF&#10;iwO9W9Lfza9ToA+n9viz46revx71H1amctYo9fI87d5ARJrif/jR/jQKiiyH+5l0BOTmB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Ef/Df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02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1iQMIAAADcAAAADwAAAGRycy9kb3ducmV2LnhtbESPT4vCMBTE7wt+h/AEb2tqD4tWo4gg&#10;7KngP7w+kmdTbF5qk9Wun36zIHgcZuY3zGLVu0bcqQu1ZwWTcQaCWHtTc6XgeNh+TkGEiGyw8UwK&#10;finAajn4WGBh/IN3dN/HSiQIhwIV2BjbQsqgLTkMY98SJ+/iO4cxya6SpsNHgrtG5ln2JR3WnBYs&#10;trSxpK/7H6dAH8/V6bbmcneYnfQTS1M6a5QaDfv1HESkPr7Dr/a3UZBnOfyfSUd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c1iQ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4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hfr8QAAADcAAAADwAAAGRycy9kb3ducmV2LnhtbESPwWrDMBBE74X8g9hCbo3cE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aF+v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05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T6NMQAAADcAAAADwAAAGRycy9kb3ducmV2LnhtbESPwWrDMBBE74X8g9hCbo3cQ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OJPo0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06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vZkQ8EAAADcAAAADwAAAGRycy9kb3ducmV2LnhtbESPT4vCMBTE74LfITzBm6Z6EO0aRQTB&#10;U8F/eH0kb5uyzUu3iVr99JsFweMwM79hluvO1eJObag8K5iMMxDE2puKSwXn0240BxEissHaMyl4&#10;UoD1qt9bYm78gw90P8ZSJAiHHBXYGJtcyqAtOQxj3xAn79u3DmOSbSlNi48Ed7WcZtlMOqw4LVhs&#10;aGtJ/xxvToE+X8vL74aLw2lx0S8sTOGsUWo46DZfICJ18RN+t/dGwTSbwf+ZdATk6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+9mRD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type id="_x0000_t5" coordsize="21600,21600" o:spt="5" adj="10800" path="m@0,0l0,21600,21600,21600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11" o:spid="_x0000_s1040" type="#_x0000_t5" style="position:absolute;left:254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SxXgxAAA&#10;ANwAAAAPAAAAZHJzL2Rvd25yZXYueG1sRI9Pi8IwEMXvC36HMIKXRdP2sJZqFBFcZC/iH/A6NGNb&#10;bCYlydb67TfCgsfHm/d785brwbSiJ+cbywrSWQKCuLS64UrB5byb5iB8QNbYWiYFT/KwXo0+llho&#10;++Aj9adQiQhhX6CCOoSukNKXNRn0M9sRR+9mncEQpaukdviIcNPKLEm+pMGGY0ONHW1rKu+nXxPf&#10;2H9+Z3Y7XPOLOR7ya+t+sJ8rNRkPmwWIQEN4H/+n91pBlqbwGhMJIF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EsV4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12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mYuXwwAA&#10;ANwAAAAPAAAAZHJzL2Rvd25yZXYueG1sRI9Bi8IwEIXvwv6HMMJeZE3tQUvXKCKsyF5ELXgdmrEt&#10;NpOSxNr99xtB8Ph48743b7keTCt6cr6xrGA2TUAQl1Y3XCkozj9fGQgfkDW2lknBH3lYrz5GS8y1&#10;ffCR+lOoRISwz1FBHUKXS+nLmgz6qe2Io3e1zmCI0lVSO3xEuGllmiRzabDh2FBjR9uaytvpbuIb&#10;+8kutdvhkhXmeMgurfvFfqHU53jYfIMINIT38Su91wrSWQrPMZE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mYuX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213" o:spid="_x0000_s1042" type="#_x0000_t5" style="position:absolute;left:80645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1S4MxQAA&#10;ANwAAAAPAAAAZHJzL2Rvd25yZXYueG1sRI/BasMwEETvhf6D2EIvJZHjQmKcKKEYWkIvJY4h18Xa&#10;2CbWykiq7f59VSjkOMzOm53dYTa9GMn5zrKC1TIBQVxb3XGjoDq/LzIQPiBr7C2Tgh/ycNg/Puww&#10;13biE41laESEsM9RQRvCkEvp65YM+qUdiKN3tc5giNI1UjucItz0Mk2StTTYcWxocaCipfpWfpv4&#10;xvHlI7XFfMkqc/rKLr37xHGj1PPT/LYFEWgO9+P/9FErSFev8DcmEkD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/VLgz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7AD6D77A" w14:textId="3FDB3446" w:rsidR="00DC029B" w:rsidRDefault="00DC029B" w:rsidP="00B73283">
      <w:pPr>
        <w:tabs>
          <w:tab w:val="left" w:pos="4860"/>
        </w:tabs>
      </w:pPr>
      <w:r>
        <w:t>[13.2</w:t>
      </w:r>
      <w:r w:rsidR="00B73283">
        <w:t>1</w:t>
      </w:r>
      <w:r>
        <w:t xml:space="preserve">]  </w:t>
      </w:r>
      <w:r w:rsidR="00487958">
        <w:t xml:space="preserve">Given Det T = </w:t>
      </w:r>
      <w:r w:rsidR="00487958" w:rsidRPr="00487958">
        <w:rPr>
          <w:position w:val="-24"/>
        </w:rPr>
        <w:object w:dxaOrig="320" w:dyaOrig="660" w14:anchorId="4B314D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pt;height:33pt" o:ole="">
            <v:imagedata r:id="rId8" o:title=""/>
          </v:shape>
          <o:OLEObject Type="Embed" ProgID="Equation.DSMT4" ShapeID="_x0000_i1025" DrawAspect="Content" ObjectID="_1454675757" r:id="rId9"/>
        </w:object>
      </w:r>
      <w:r w:rsidR="004364CA">
        <w:tab/>
        <w:t>, show that</w:t>
      </w:r>
    </w:p>
    <w:p w14:paraId="7AA478FD" w14:textId="6AF3D480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12C26B56" w14:textId="3A2E8A11" w:rsidR="00AA5B8F" w:rsidRDefault="004364CA" w:rsidP="004364CA">
      <w:pPr>
        <w:pStyle w:val="ListParagraph"/>
        <w:numPr>
          <w:ilvl w:val="0"/>
          <w:numId w:val="3"/>
        </w:numPr>
        <w:tabs>
          <w:tab w:val="left" w:pos="1350"/>
          <w:tab w:val="left" w:pos="4500"/>
        </w:tabs>
        <w:ind w:left="810" w:hanging="450"/>
        <w:rPr>
          <w:rFonts w:cstheme="minorHAnsi"/>
        </w:rPr>
      </w:pPr>
      <w:r w:rsidRPr="004364CA">
        <w:rPr>
          <w:rFonts w:cstheme="minorHAnsi"/>
          <w:position w:val="-34"/>
        </w:rPr>
        <w:object w:dxaOrig="1960" w:dyaOrig="800" w14:anchorId="3BD3A74B">
          <v:shape id="_x0000_i1026" type="#_x0000_t75" style="width:98pt;height:40pt" o:ole="">
            <v:imagedata r:id="rId10" o:title=""/>
          </v:shape>
          <o:OLEObject Type="Embed" ProgID="Equation.DSMT4" ShapeID="_x0000_i1026" DrawAspect="Content" ObjectID="_1454675758" r:id="rId11"/>
        </w:object>
      </w:r>
      <w:r>
        <w:rPr>
          <w:rFonts w:cstheme="minorHAnsi"/>
        </w:rPr>
        <w:t>,</w:t>
      </w:r>
    </w:p>
    <w:p w14:paraId="6AC4E64A" w14:textId="3B101DC9" w:rsidR="00AE2880" w:rsidRDefault="00AE2880" w:rsidP="004364CA">
      <w:pPr>
        <w:pStyle w:val="ListParagraph"/>
        <w:numPr>
          <w:ilvl w:val="0"/>
          <w:numId w:val="3"/>
        </w:numPr>
        <w:tabs>
          <w:tab w:val="left" w:pos="1350"/>
          <w:tab w:val="left" w:pos="4500"/>
        </w:tabs>
        <w:ind w:left="810" w:hanging="450"/>
        <w:rPr>
          <w:rFonts w:cstheme="minorHAnsi"/>
        </w:rPr>
      </w:pPr>
      <w:r w:rsidRPr="00AE2880">
        <w:rPr>
          <w:rFonts w:cstheme="minorHAnsi"/>
          <w:position w:val="-60"/>
        </w:rPr>
        <w:object w:dxaOrig="4880" w:dyaOrig="1320" w14:anchorId="4D79AA06">
          <v:shape id="_x0000_i1027" type="#_x0000_t75" style="width:244pt;height:66pt" o:ole="">
            <v:imagedata r:id="rId12" o:title=""/>
          </v:shape>
          <o:OLEObject Type="Embed" ProgID="Equation.DSMT4" ShapeID="_x0000_i1027" DrawAspect="Content" ObjectID="_1454675759" r:id="rId13"/>
        </w:object>
      </w:r>
      <w:r>
        <w:rPr>
          <w:rFonts w:cstheme="minorHAnsi"/>
        </w:rPr>
        <w:t>, and</w:t>
      </w:r>
    </w:p>
    <w:p w14:paraId="26739461" w14:textId="3D174CB3" w:rsidR="00AE2880" w:rsidRPr="004364CA" w:rsidRDefault="00AE2880" w:rsidP="004364CA">
      <w:pPr>
        <w:pStyle w:val="ListParagraph"/>
        <w:numPr>
          <w:ilvl w:val="0"/>
          <w:numId w:val="3"/>
        </w:numPr>
        <w:tabs>
          <w:tab w:val="left" w:pos="1350"/>
          <w:tab w:val="left" w:pos="4500"/>
        </w:tabs>
        <w:ind w:left="810" w:hanging="450"/>
        <w:rPr>
          <w:rFonts w:cstheme="minorHAnsi"/>
        </w:rPr>
      </w:pPr>
      <w:bookmarkStart w:id="0" w:name="OLE_LINK31"/>
      <w:bookmarkStart w:id="1" w:name="OLE_LINK32"/>
      <w:r>
        <w:rPr>
          <w:rFonts w:cstheme="minorHAnsi"/>
        </w:rPr>
        <w:t xml:space="preserve">Det T = </w:t>
      </w:r>
      <w:bookmarkStart w:id="2" w:name="OLE_LINK33"/>
      <w:bookmarkStart w:id="3" w:name="OLE_LINK34"/>
      <w:r w:rsidR="004C525F" w:rsidRPr="004C525F">
        <w:rPr>
          <w:rFonts w:cstheme="minorHAnsi"/>
          <w:position w:val="-34"/>
        </w:rPr>
        <w:object w:dxaOrig="2640" w:dyaOrig="620" w14:anchorId="3B985B90">
          <v:shape id="_x0000_i1028" type="#_x0000_t75" style="width:132pt;height:31pt" o:ole="">
            <v:imagedata r:id="rId14" o:title=""/>
          </v:shape>
          <o:OLEObject Type="Embed" ProgID="Equation.DSMT4" ShapeID="_x0000_i1028" DrawAspect="Content" ObjectID="_1454675760" r:id="rId15"/>
        </w:object>
      </w:r>
      <w:bookmarkEnd w:id="0"/>
      <w:bookmarkEnd w:id="1"/>
      <w:bookmarkEnd w:id="2"/>
      <w:bookmarkEnd w:id="3"/>
      <w:r w:rsidR="004C525F">
        <w:rPr>
          <w:rFonts w:cstheme="minorHAnsi"/>
        </w:rPr>
        <w:t>.</w:t>
      </w:r>
    </w:p>
    <w:p w14:paraId="479C8B99" w14:textId="74F33BD1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41E63370" w14:textId="07B68269" w:rsidR="004C525F" w:rsidRDefault="004C525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Proof. Penrose did not ask for part (c). </w:t>
      </w:r>
      <w:r w:rsidR="00675051">
        <w:rPr>
          <w:rFonts w:cstheme="minorHAnsi"/>
        </w:rPr>
        <w:t>But, my proof is short and (c) is the standard definition of determinant given in calculus.</w:t>
      </w:r>
    </w:p>
    <w:p w14:paraId="7FB5B348" w14:textId="77777777" w:rsidR="00675051" w:rsidRDefault="00675051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78ABD9BF" w14:textId="30D5C477" w:rsidR="00675051" w:rsidRDefault="007C7C6D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rFonts w:cstheme="minorHAnsi"/>
        </w:rPr>
        <w:t>This</w:t>
      </w:r>
      <w:r w:rsidR="00851CE6">
        <w:rPr>
          <w:rFonts w:cstheme="minorHAnsi"/>
        </w:rPr>
        <w:t xml:space="preserve"> proof uses</w:t>
      </w:r>
      <w:r w:rsidR="00675051">
        <w:rPr>
          <w:rFonts w:cstheme="minorHAnsi"/>
        </w:rPr>
        <w:t xml:space="preserve"> the fact that if </w:t>
      </w:r>
      <w:bookmarkStart w:id="4" w:name="OLE_LINK1"/>
      <w:bookmarkStart w:id="5" w:name="OLE_LINK2"/>
      <w:bookmarkStart w:id="6" w:name="OLE_LINK3"/>
      <w:r w:rsidR="00851CE6" w:rsidRPr="00851CE6">
        <w:rPr>
          <w:rFonts w:cstheme="minorHAnsi"/>
          <w:position w:val="-14"/>
        </w:rPr>
        <w:object w:dxaOrig="1580" w:dyaOrig="420" w14:anchorId="7180B611">
          <v:shape id="_x0000_i1029" type="#_x0000_t75" style="width:79pt;height:21pt" o:ole="">
            <v:imagedata r:id="rId16" o:title=""/>
          </v:shape>
          <o:OLEObject Type="Embed" ProgID="Equation.DSMT4" ShapeID="_x0000_i1029" DrawAspect="Content" ObjectID="_1454675761" r:id="rId17"/>
        </w:object>
      </w:r>
      <w:bookmarkEnd w:id="4"/>
      <w:bookmarkEnd w:id="5"/>
      <w:bookmarkEnd w:id="6"/>
      <w:r w:rsidR="00D00C13">
        <w:rPr>
          <w:rFonts w:cstheme="minorHAnsi"/>
        </w:rPr>
        <w:t xml:space="preserve"> </w:t>
      </w:r>
      <w:r w:rsidR="00675051">
        <w:rPr>
          <w:rFonts w:cstheme="minorHAnsi"/>
        </w:rPr>
        <w:t xml:space="preserve">is normalized to </w:t>
      </w:r>
      <w:r w:rsidR="00675051">
        <w:rPr>
          <w:rFonts w:cstheme="minorHAnsi"/>
          <w:i/>
        </w:rPr>
        <w:t>n</w:t>
      </w:r>
      <w:r w:rsidR="00675051">
        <w:rPr>
          <w:rFonts w:cstheme="minorHAnsi"/>
        </w:rPr>
        <w:t>!</w:t>
      </w:r>
      <w:r w:rsidR="00851CE6">
        <w:rPr>
          <w:rFonts w:cstheme="minorHAnsi"/>
        </w:rPr>
        <w:t>,</w:t>
      </w:r>
      <w:r w:rsidR="00675051">
        <w:rPr>
          <w:rFonts w:cstheme="minorHAnsi"/>
        </w:rPr>
        <w:t xml:space="preserve"> then </w:t>
      </w:r>
      <w:r w:rsidR="00711E25">
        <w:rPr>
          <w:rFonts w:cstheme="minorHAnsi"/>
        </w:rPr>
        <w:t xml:space="preserve">each of the </w:t>
      </w:r>
      <w:r w:rsidR="00711E25">
        <w:rPr>
          <w:rFonts w:cstheme="minorHAnsi"/>
          <w:i/>
        </w:rPr>
        <w:t>n</w:t>
      </w:r>
      <w:r w:rsidR="00711E25">
        <w:rPr>
          <w:rFonts w:cstheme="minorHAnsi"/>
        </w:rPr>
        <w:t>! terms satisfies</w:t>
      </w:r>
      <w:r w:rsidR="00711E25" w:rsidRPr="00851CE6">
        <w:rPr>
          <w:rFonts w:cstheme="minorHAnsi"/>
          <w:position w:val="-14"/>
        </w:rPr>
        <w:t xml:space="preserve"> </w:t>
      </w:r>
      <w:r w:rsidRPr="00851CE6">
        <w:rPr>
          <w:rFonts w:cstheme="minorHAnsi"/>
          <w:position w:val="-14"/>
        </w:rPr>
        <w:object w:dxaOrig="1280" w:dyaOrig="420" w14:anchorId="0932B076">
          <v:shape id="_x0000_i1057" type="#_x0000_t75" style="width:64pt;height:21pt" o:ole="">
            <v:imagedata r:id="rId18" o:title=""/>
          </v:shape>
          <o:OLEObject Type="Embed" ProgID="Equation.DSMT4" ShapeID="_x0000_i1057" DrawAspect="Content" ObjectID="_1454675762" r:id="rId19"/>
        </w:object>
      </w:r>
      <w:r w:rsidR="00675051">
        <w:rPr>
          <w:rFonts w:cstheme="minorHAnsi"/>
        </w:rPr>
        <w:t>.</w:t>
      </w:r>
    </w:p>
    <w:p w14:paraId="09EF6A47" w14:textId="093B7BB1" w:rsidR="00851CE6" w:rsidRDefault="00715AD2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 w:rsidRPr="00DA5F76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009740F" wp14:editId="73EF3944">
                <wp:simplePos x="0" y="0"/>
                <wp:positionH relativeFrom="column">
                  <wp:posOffset>1539240</wp:posOffset>
                </wp:positionH>
                <wp:positionV relativeFrom="paragraph">
                  <wp:posOffset>135255</wp:posOffset>
                </wp:positionV>
                <wp:extent cx="579120" cy="565150"/>
                <wp:effectExtent l="50800" t="25400" r="55880" b="9525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" cy="565150"/>
                          <a:chOff x="0" y="0"/>
                          <a:chExt cx="57912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15" name="Group 215"/>
                        <wpg:cNvGrpSpPr/>
                        <wpg:grpSpPr>
                          <a:xfrm>
                            <a:off x="0" y="0"/>
                            <a:ext cx="579120" cy="565150"/>
                            <a:chOff x="0" y="0"/>
                            <a:chExt cx="579120" cy="565150"/>
                          </a:xfrm>
                        </wpg:grpSpPr>
                        <wps:wsp>
                          <wps:cNvPr id="216" name="Straight Connector 216"/>
                          <wps:cNvCnPr/>
                          <wps:spPr>
                            <a:xfrm>
                              <a:off x="0" y="0"/>
                              <a:ext cx="5791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0" y="565150"/>
                              <a:ext cx="54864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" name="Straight Connector 261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2" name="Straight Connector 262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Straight Connector 276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2" name="Straight Connector 352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4" name="Isosceles Triangle 354"/>
                        <wps:cNvSpPr/>
                        <wps:spPr>
                          <a:xfrm rot="10800000">
                            <a:off x="254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Isosceles Triangle 355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026" style="position:absolute;margin-left:121.2pt;margin-top:10.65pt;width:45.6pt;height:44.5pt;z-index:251650048" coordsize="57912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">
                <v:group id="Group 215" o:spid="_x0000_s1027" style="position:absolute;width:579120;height:565150" coordsize="57912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T85l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JH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VPzmXGAAAA3AAA&#10;AA8AAAAAAAAAAAAAAAAAqQIAAGRycy9kb3ducmV2LnhtbFBLBQYAAAAABAAEAPoAAACcAwAAAAA=&#10;">
                  <v:line id="Straight Connector 216" o:spid="_x0000_s1028" style="position:absolute;visibility:visible;mso-wrap-style:square" from="0,0" to="57912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/yn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msD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/yn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23" o:spid="_x0000_s1029" style="position:absolute;visibility:visible;mso-wrap-style:square" from="0,565150" to="5486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Sbu8MAAADcAAAADwAAAGRycy9kb3ducmV2LnhtbESPT2sCMRTE70K/Q3gFb5rtClJXo0ih&#10;4GnBf3h9JM/N4uZlu4m6+ulNodDjMDO/YRar3jXiRl2oPSv4GGcgiLU3NVcKDvvv0SeIEJENNp5J&#10;wYMCrJZvgwUWxt95S7ddrESCcChQgY2xLaQM2pLDMPYtcfLOvnMYk+wqaTq8J7hrZJ5lU+mw5rRg&#10;saUvS/qyuzoF+nCqjj9rLrf72VE/sTSls0ap4Xu/noOI1Mf/8F97YxTk+QR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0m7v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61" o:spid="_x0000_s1030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MAZl8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GcH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MAZl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62" o:spid="_x0000_s1031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BKH4MIAAADcAAAADwAAAGRycy9kb3ducmV2LnhtbESPT4vCMBTE7wt+h/AEb2tqD7JWo4gg&#10;7KngP7w+kmdTbF5qE7Xrp98sLHgcZuY3zGLVu0Y8qAu1ZwWTcQaCWHtTc6XgeNh+foEIEdlg45kU&#10;/FCA1XLwscDC+Cfv6LGPlUgQDgUqsDG2hZRBW3IYxr4lTt7Fdw5jkl0lTYfPBHeNzLNsKh3WnBYs&#10;trSxpK/7u1Ogj+fqdFtzuTvMTvqFpSmdNUqNhv16DiJSH9/h//a3UZBPc/g7k46AXP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3BKH4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76" o:spid="_x0000_s1032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AXPs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pGkz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bwFz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52" o:spid="_x0000_s1033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J9CwMQAAADcAAAADwAAAGRycy9kb3ducmV2LnhtbESPzWrDMBCE74G+g9hCbonchITUtRxC&#10;odCTIX/kukhby9RauZaauH36KBDIcZiZb5hiPbhWnKkPjWcFL9MMBLH2puFawWH/MVmBCBHZYOuZ&#10;FPxRgHX5NCowN/7CWzrvYi0ShEOOCmyMXS5l0JYchqnviJP35XuHMcm+lqbHS4K7Vs6ybCkdNpwW&#10;LHb0bkl/736dAn041cefDVfb/etR/2NlKmeNUuPnYfMGItIQH+F7+9MomC9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n0LA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354" o:spid="_x0000_s1034" type="#_x0000_t5" style="position:absolute;left:254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twAlxQAA&#10;ANwAAAAPAAAAZHJzL2Rvd25yZXYueG1sRI9Ba8JAEIXvBf/DMkIvRTfVVkN0lSJUxIvECl6H7JgE&#10;s7NhdxvTf+8KQo+PN+9785br3jSiI+drywrexwkI4sLqmksFp5/vUQrCB2SNjWVS8Ece1qvByxIz&#10;bW+cU3cMpYgQ9hkqqEJoMyl9UZFBP7YtcfQu1hkMUbpSaoe3CDeNnCTJTBqsOTZU2NKmouJ6/DXx&#10;jd3bdmI3/Tk9mfyQnhu3x26u1Ouw/1qACNSH/+NneqcVTD8/4DEmEkC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3ACX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355" o:spid="_x0000_s1035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+6W+xAAA&#10;ANwAAAAPAAAAZHJzL2Rvd25yZXYueG1sRI9Pi8IwEMXvgt8hjOBF1lRFLV2jiKDIXhb/gNehmW3L&#10;NpOSxFq/vREW9vh4835v3mrTmVq05HxlWcFknIAgzq2uuFBwvew/UhA+IGusLZOCJ3nYrPu9FWba&#10;PvhE7TkUIkLYZ6igDKHJpPR5SQb92DbE0fuxzmCI0hVSO3xEuKnlNEkW0mDFsaHEhnYl5b/nu4lv&#10;HEeHqd11t/RqTt/prXZf2C6VGg667SeIQF34P/5LH7WC2XwO7zGRAHL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/ulv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3CDDAFBD" w14:textId="77777777" w:rsidR="00EC19EF" w:rsidRDefault="00851CE6" w:rsidP="00715AD2">
      <w:pPr>
        <w:tabs>
          <w:tab w:val="left" w:pos="54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 xml:space="preserve">(a) </w:t>
      </w:r>
      <w:r w:rsidR="00715AD2">
        <w:rPr>
          <w:rFonts w:cstheme="minorHAnsi"/>
        </w:rPr>
        <w:t xml:space="preserve">Det </w:t>
      </w:r>
      <w:r w:rsidR="00715AD2" w:rsidRPr="00715AD2">
        <w:rPr>
          <w:rFonts w:cstheme="minorHAnsi"/>
          <w:position w:val="-34"/>
        </w:rPr>
        <w:object w:dxaOrig="1520" w:dyaOrig="800" w14:anchorId="6AED5D7C">
          <v:shape id="_x0000_i1031" type="#_x0000_t75" style="width:76pt;height:40pt" o:ole="">
            <v:imagedata r:id="rId20" o:title=""/>
          </v:shape>
          <o:OLEObject Type="Embed" ProgID="Equation.DSMT4" ShapeID="_x0000_i1031" DrawAspect="Content" ObjectID="_1454675763" r:id="rId21"/>
        </w:object>
      </w:r>
      <w:r w:rsidR="00715AD2">
        <w:rPr>
          <w:rFonts w:cstheme="minorHAnsi"/>
        </w:rPr>
        <w:t xml:space="preserve">   </w:t>
      </w:r>
      <w:r w:rsidR="00715AD2">
        <w:rPr>
          <w:rFonts w:cstheme="minorHAnsi"/>
        </w:rPr>
        <w:tab/>
        <w:t xml:space="preserve">= </w:t>
      </w:r>
      <w:r w:rsidR="00711603" w:rsidRPr="008E4EF1">
        <w:rPr>
          <w:rFonts w:cstheme="minorHAnsi"/>
          <w:position w:val="-24"/>
        </w:rPr>
        <w:object w:dxaOrig="1500" w:dyaOrig="660" w14:anchorId="240C8812">
          <v:shape id="_x0000_i1032" type="#_x0000_t75" style="width:75pt;height:33pt" o:ole="">
            <v:imagedata r:id="rId22" o:title=""/>
          </v:shape>
          <o:OLEObject Type="Embed" ProgID="Equation.DSMT4" ShapeID="_x0000_i1032" DrawAspect="Content" ObjectID="_1454675764" r:id="rId23"/>
        </w:object>
      </w:r>
      <w:r w:rsidR="008E4EF1">
        <w:rPr>
          <w:rFonts w:cstheme="minorHAnsi"/>
        </w:rPr>
        <w:t xml:space="preserve"> </w:t>
      </w:r>
    </w:p>
    <w:p w14:paraId="4B447767" w14:textId="77777777" w:rsidR="00357C6E" w:rsidRDefault="00357C6E" w:rsidP="00715AD2">
      <w:pPr>
        <w:tabs>
          <w:tab w:val="left" w:pos="540"/>
          <w:tab w:val="left" w:pos="3420"/>
          <w:tab w:val="left" w:pos="4500"/>
        </w:tabs>
        <w:rPr>
          <w:rFonts w:cstheme="minorHAnsi"/>
        </w:rPr>
      </w:pPr>
    </w:p>
    <w:p w14:paraId="6AD8C2BF" w14:textId="77777777" w:rsidR="00041ACA" w:rsidRDefault="00202790" w:rsidP="00202790">
      <w:pPr>
        <w:tabs>
          <w:tab w:val="left" w:pos="360"/>
          <w:tab w:val="left" w:pos="3420"/>
          <w:tab w:val="left" w:pos="4500"/>
        </w:tabs>
        <w:rPr>
          <w:rFonts w:cstheme="minorHAnsi"/>
          <w:position w:val="-24"/>
        </w:rPr>
      </w:pPr>
      <w:r>
        <w:rPr>
          <w:rFonts w:cstheme="minorHAnsi"/>
        </w:rPr>
        <w:tab/>
        <w:t xml:space="preserve">= </w:t>
      </w:r>
      <w:r w:rsidR="00357C6E" w:rsidRPr="00357C6E">
        <w:rPr>
          <w:rFonts w:cstheme="minorHAnsi"/>
          <w:position w:val="-40"/>
        </w:rPr>
        <w:object w:dxaOrig="3440" w:dyaOrig="920" w14:anchorId="0215E432">
          <v:shape id="_x0000_i1116" type="#_x0000_t75" style="width:172pt;height:46pt" o:ole="">
            <v:imagedata r:id="rId24" o:title=""/>
          </v:shape>
          <o:OLEObject Type="Embed" ProgID="Equation.DSMT4" ShapeID="_x0000_i1116" DrawAspect="Content" ObjectID="_1454675765" r:id="rId25"/>
        </w:object>
      </w:r>
    </w:p>
    <w:p w14:paraId="1CA59857" w14:textId="77777777" w:rsidR="00357C6E" w:rsidRDefault="00357C6E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</w:p>
    <w:p w14:paraId="0B0CE640" w14:textId="77777777" w:rsidR="00041ACA" w:rsidRDefault="00041ACA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 xml:space="preserve">= </w:t>
      </w:r>
      <w:bookmarkStart w:id="7" w:name="OLE_LINK10"/>
      <w:bookmarkStart w:id="8" w:name="OLE_LINK11"/>
      <w:r w:rsidR="004C61A1" w:rsidRPr="00357C6E">
        <w:rPr>
          <w:rFonts w:cstheme="minorHAnsi"/>
          <w:position w:val="-48"/>
        </w:rPr>
        <w:object w:dxaOrig="3640" w:dyaOrig="1080" w14:anchorId="54BA95E7">
          <v:shape id="_x0000_i1125" type="#_x0000_t75" style="width:182pt;height:54pt" o:ole="">
            <v:imagedata r:id="rId26" o:title=""/>
          </v:shape>
          <o:OLEObject Type="Embed" ProgID="Equation.DSMT4" ShapeID="_x0000_i1125" DrawAspect="Content" ObjectID="_1454675766" r:id="rId27"/>
        </w:object>
      </w:r>
      <w:bookmarkEnd w:id="7"/>
      <w:bookmarkEnd w:id="8"/>
      <w:r>
        <w:rPr>
          <w:rFonts w:cstheme="minorHAnsi"/>
        </w:rPr>
        <w:t xml:space="preserve"> </w:t>
      </w:r>
    </w:p>
    <w:p w14:paraId="17D206FE" w14:textId="77777777" w:rsidR="00357C6E" w:rsidRDefault="00357C6E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</w:p>
    <w:p w14:paraId="7E1705B7" w14:textId="4D65119A" w:rsidR="004C61A1" w:rsidRDefault="004C61A1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 xml:space="preserve">= </w:t>
      </w:r>
      <w:r w:rsidRPr="004C61A1">
        <w:rPr>
          <w:rFonts w:cstheme="minorHAnsi"/>
          <w:position w:val="-36"/>
        </w:rPr>
        <w:object w:dxaOrig="2120" w:dyaOrig="840" w14:anchorId="3D388356">
          <v:shape id="_x0000_i1133" type="#_x0000_t75" style="width:106pt;height:42pt" o:ole="">
            <v:imagedata r:id="rId28" o:title=""/>
          </v:shape>
          <o:OLEObject Type="Embed" ProgID="Equation.DSMT4" ShapeID="_x0000_i1133" DrawAspect="Content" ObjectID="_1454675767" r:id="rId29"/>
        </w:object>
      </w:r>
    </w:p>
    <w:p w14:paraId="3C1359B4" w14:textId="77777777" w:rsidR="004C61A1" w:rsidRDefault="004C61A1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</w:p>
    <w:p w14:paraId="49B47348" w14:textId="77777777" w:rsidR="00C635F5" w:rsidRDefault="00041ACA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>=</w:t>
      </w:r>
      <w:r w:rsidR="00202790">
        <w:rPr>
          <w:rFonts w:cstheme="minorHAnsi"/>
        </w:rPr>
        <w:t xml:space="preserve"> </w:t>
      </w:r>
      <w:r w:rsidR="00C635F5" w:rsidRPr="00041ACA">
        <w:rPr>
          <w:rFonts w:cstheme="minorHAnsi"/>
          <w:position w:val="-24"/>
        </w:rPr>
        <w:object w:dxaOrig="2260" w:dyaOrig="660" w14:anchorId="26C48C5C">
          <v:shape id="_x0000_i1035" type="#_x0000_t75" style="width:113pt;height:33pt" o:ole="">
            <v:imagedata r:id="rId30" o:title=""/>
          </v:shape>
          <o:OLEObject Type="Embed" ProgID="Equation.DSMT4" ShapeID="_x0000_i1035" DrawAspect="Content" ObjectID="_1454675768" r:id="rId31"/>
        </w:object>
      </w:r>
      <w:r>
        <w:rPr>
          <w:rFonts w:cstheme="minorHAnsi"/>
        </w:rPr>
        <w:t xml:space="preserve"> </w:t>
      </w:r>
    </w:p>
    <w:p w14:paraId="40CCCFFA" w14:textId="2390375D" w:rsidR="00851CE6" w:rsidRDefault="00C635F5" w:rsidP="00202790">
      <w:pPr>
        <w:tabs>
          <w:tab w:val="left" w:pos="360"/>
          <w:tab w:val="left" w:pos="3420"/>
          <w:tab w:val="left" w:pos="4500"/>
        </w:tabs>
        <w:rPr>
          <w:rFonts w:cstheme="minorHAnsi"/>
        </w:rPr>
      </w:pPr>
      <w:r>
        <w:rPr>
          <w:rFonts w:cstheme="minorHAnsi"/>
        </w:rPr>
        <w:tab/>
        <w:t xml:space="preserve">= </w:t>
      </w:r>
      <w:r w:rsidRPr="00C635F5">
        <w:rPr>
          <w:rFonts w:cstheme="minorHAnsi"/>
          <w:position w:val="-12"/>
        </w:rPr>
        <w:object w:dxaOrig="1580" w:dyaOrig="400" w14:anchorId="65F010EE">
          <v:shape id="_x0000_i1036" type="#_x0000_t75" style="width:79pt;height:20pt" o:ole="">
            <v:imagedata r:id="rId32" o:title=""/>
          </v:shape>
          <o:OLEObject Type="Embed" ProgID="Equation.DSMT4" ShapeID="_x0000_i1036" DrawAspect="Content" ObjectID="_1454675769" r:id="rId33"/>
        </w:object>
      </w:r>
      <w:r>
        <w:rPr>
          <w:rFonts w:cstheme="minorHAnsi"/>
        </w:rPr>
        <w:t xml:space="preserve"> </w:t>
      </w:r>
      <w:r w:rsidR="00202790">
        <w:rPr>
          <w:rFonts w:cstheme="minorHAnsi"/>
        </w:rPr>
        <w:t xml:space="preserve"> </w:t>
      </w:r>
      <w:r w:rsidR="004C61A1">
        <w:rPr>
          <w:rFonts w:cstheme="minorHAnsi"/>
        </w:rPr>
        <w:t xml:space="preserve"> </w:t>
      </w:r>
    </w:p>
    <w:p w14:paraId="290B2722" w14:textId="1CFA2DBA" w:rsidR="00C635F5" w:rsidRDefault="00C635F5" w:rsidP="00202790">
      <w:pPr>
        <w:tabs>
          <w:tab w:val="left" w:pos="360"/>
          <w:tab w:val="left" w:pos="3420"/>
          <w:tab w:val="left" w:pos="4500"/>
        </w:tabs>
        <w:rPr>
          <w:rFonts w:ascii="MS Gothic" w:eastAsia="MS Gothic" w:hAnsi="Lucida Handwriting"/>
        </w:rPr>
      </w:pPr>
      <w:r>
        <w:rPr>
          <w:rFonts w:cstheme="minorHAnsi"/>
        </w:rPr>
        <w:tab/>
        <w:t xml:space="preserve">= </w:t>
      </w:r>
      <w:r>
        <w:rPr>
          <w:rFonts w:cstheme="minorHAnsi"/>
          <w:i/>
        </w:rPr>
        <w:t>ad</w:t>
      </w:r>
      <w:r>
        <w:rPr>
          <w:rFonts w:cstheme="minorHAnsi"/>
        </w:rPr>
        <w:t xml:space="preserve"> – </w:t>
      </w:r>
      <w:r>
        <w:rPr>
          <w:rFonts w:cstheme="minorHAnsi"/>
          <w:i/>
        </w:rPr>
        <w:t>bc</w:t>
      </w:r>
      <w:r>
        <w:rPr>
          <w:rFonts w:cstheme="minorHAnsi"/>
        </w:rPr>
        <w:t xml:space="preserve"> </w:t>
      </w:r>
      <w:bookmarkStart w:id="9" w:name="OLE_LINK22"/>
      <w:bookmarkStart w:id="10" w:name="OLE_LINK23"/>
      <w:r>
        <w:rPr>
          <w:rFonts w:cstheme="minorHAnsi"/>
        </w:rPr>
        <w:t xml:space="preserve">  </w:t>
      </w:r>
      <w:bookmarkStart w:id="11" w:name="OLE_LINK66"/>
      <w:bookmarkStart w:id="12" w:name="OLE_LINK78"/>
      <w:bookmarkStart w:id="13" w:name="OLE_LINK408"/>
      <w:r w:rsidRPr="00F228F2">
        <w:rPr>
          <w:rFonts w:ascii="MS Gothic" w:eastAsia="MS Gothic" w:hAnsi="Lucida Handwriting" w:hint="eastAsia"/>
        </w:rPr>
        <w:t>✔</w:t>
      </w:r>
      <w:bookmarkEnd w:id="11"/>
      <w:bookmarkEnd w:id="12"/>
      <w:bookmarkEnd w:id="13"/>
      <w:bookmarkEnd w:id="9"/>
      <w:bookmarkEnd w:id="10"/>
    </w:p>
    <w:p w14:paraId="4E9C8DB1" w14:textId="77777777" w:rsidR="002738CE" w:rsidRDefault="002738CE" w:rsidP="00202790">
      <w:pPr>
        <w:tabs>
          <w:tab w:val="left" w:pos="360"/>
          <w:tab w:val="left" w:pos="3420"/>
          <w:tab w:val="left" w:pos="4500"/>
        </w:tabs>
        <w:rPr>
          <w:rFonts w:eastAsia="MS Gothic" w:cstheme="minorHAnsi"/>
        </w:rPr>
      </w:pPr>
    </w:p>
    <w:p w14:paraId="2AF7D06C" w14:textId="692F7F84" w:rsidR="00334599" w:rsidRDefault="00334599">
      <w:pPr>
        <w:rPr>
          <w:rFonts w:eastAsia="MS Gothic" w:cstheme="minorHAnsi"/>
        </w:rPr>
      </w:pPr>
    </w:p>
    <w:p w14:paraId="4E61A189" w14:textId="35737FBA" w:rsidR="002F0363" w:rsidRDefault="00992893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B0159BC" wp14:editId="1A464774">
                <wp:simplePos x="0" y="0"/>
                <wp:positionH relativeFrom="column">
                  <wp:posOffset>1722120</wp:posOffset>
                </wp:positionH>
                <wp:positionV relativeFrom="paragraph">
                  <wp:posOffset>97155</wp:posOffset>
                </wp:positionV>
                <wp:extent cx="904240" cy="546100"/>
                <wp:effectExtent l="50800" t="25400" r="60960" b="114300"/>
                <wp:wrapNone/>
                <wp:docPr id="417" name="Group 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240" cy="546100"/>
                          <a:chOff x="0" y="0"/>
                          <a:chExt cx="904240" cy="546100"/>
                        </a:xfrm>
                      </wpg:grpSpPr>
                      <wps:wsp>
                        <wps:cNvPr id="359" name="Straight Connector 359"/>
                        <wps:cNvCnPr/>
                        <wps:spPr>
                          <a:xfrm>
                            <a:off x="0" y="0"/>
                            <a:ext cx="9042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83" name="Group 383"/>
                        <wpg:cNvGrpSpPr/>
                        <wpg:grpSpPr>
                          <a:xfrm>
                            <a:off x="45720" y="10160"/>
                            <a:ext cx="215900" cy="527050"/>
                            <a:chOff x="0" y="0"/>
                            <a:chExt cx="215900" cy="527050"/>
                          </a:xfrm>
                        </wpg:grpSpPr>
                        <wps:wsp>
                          <wps:cNvPr id="365" name="Straight Connector 365"/>
                          <wps:cNvCnPr/>
                          <wps:spPr>
                            <a:xfrm>
                              <a:off x="10985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Straight Connector 368"/>
                          <wps:cNvCnPr/>
                          <wps:spPr>
                            <a:xfrm>
                              <a:off x="107315" y="34798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Isosceles Triangle 371"/>
                          <wps:cNvSpPr/>
                          <wps:spPr>
                            <a:xfrm rot="10800000">
                              <a:off x="0" y="17462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2" name="Group 382"/>
                        <wpg:cNvGrpSpPr/>
                        <wpg:grpSpPr>
                          <a:xfrm>
                            <a:off x="309245" y="12700"/>
                            <a:ext cx="215900" cy="527047"/>
                            <a:chOff x="0" y="0"/>
                            <a:chExt cx="215900" cy="524603"/>
                          </a:xfrm>
                        </wpg:grpSpPr>
                        <wps:wsp>
                          <wps:cNvPr id="366" name="Straight Connector 366"/>
                          <wps:cNvCnPr/>
                          <wps:spPr>
                            <a:xfrm>
                              <a:off x="11620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Straight Connector 369"/>
                          <wps:cNvCnPr/>
                          <wps:spPr>
                            <a:xfrm>
                              <a:off x="109855" y="345533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Isosceles Triangle 372"/>
                          <wps:cNvSpPr/>
                          <wps:spPr>
                            <a:xfrm rot="10800000">
                              <a:off x="0" y="17462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1" name="Group 381"/>
                        <wpg:cNvGrpSpPr/>
                        <wpg:grpSpPr>
                          <a:xfrm>
                            <a:off x="572770" y="12700"/>
                            <a:ext cx="215900" cy="527047"/>
                            <a:chOff x="0" y="0"/>
                            <a:chExt cx="215900" cy="524603"/>
                          </a:xfrm>
                        </wpg:grpSpPr>
                        <wps:wsp>
                          <wps:cNvPr id="367" name="Straight Connector 367"/>
                          <wps:cNvCnPr/>
                          <wps:spPr>
                            <a:xfrm>
                              <a:off x="10985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" name="Straight Connector 370"/>
                          <wps:cNvCnPr/>
                          <wps:spPr>
                            <a:xfrm>
                              <a:off x="111125" y="345533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3" name="Isosceles Triangle 373"/>
                          <wps:cNvSpPr/>
                          <wps:spPr>
                            <a:xfrm rot="10800000">
                              <a:off x="0" y="17462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6" name="Straight Connector 416"/>
                        <wps:cNvCnPr/>
                        <wps:spPr>
                          <a:xfrm>
                            <a:off x="0" y="546100"/>
                            <a:ext cx="9042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7" o:spid="_x0000_s1026" style="position:absolute;margin-left:135.6pt;margin-top:7.65pt;width:71.2pt;height:43pt;z-index:251664384" coordsize="904240,546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">
                <v:line id="Straight Connector 359" o:spid="_x0000_s1027" style="position:absolute;visibility:visible;mso-wrap-style:square" from="0,0" to="90424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jvQs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T9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o70L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383" o:spid="_x0000_s1028" style="position:absolute;left:45720;top:10160;width:215900;height:527050" coordsize="215900,5270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7AWmQxAAAANwAAAAP&#10;AAAAAAAAAAAAAAAAAKkCAABkcnMvZG93bnJldi54bWxQSwUGAAAAAAQABAD6AAAAmgMAAAAA&#10;">
                  <v:line id="Straight Connector 365" o:spid="_x0000_s1029" style="position:absolute;visibility:visible;mso-wrap-style:square" from="109855,0" to="10985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oQCcMAAADcAAAADwAAAGRycy9kb3ducmV2LnhtbESPT2sCMRTE74LfITzBm2ZtqdTVKFIo&#10;9LTgP3p9JM/N4uZl3aS6+ulNQfA4zMxvmMWqc7W4UBsqzwom4wwEsfam4lLBfvc9+gQRIrLB2jMp&#10;uFGA1bLfW2Bu/JU3dNnGUiQIhxwV2BibXMqgLTkMY98QJ+/oW4cxybaUpsVrgrtavmXZVDqsOC1Y&#10;bOjLkj5t/5wCvf8tD+c1F5vd7KDvWJjCWaPUcNCt5yAidfEVfrZ/jIL36Qf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aEA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8" o:spid="_x0000_s1030" style="position:absolute;visibility:visible;mso-wrap-style:square" from="107315,347980" to="107315,5270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xu/l8EAAADcAAAADwAAAGRycy9kb3ducmV2LnhtbERPz2vCMBS+D/wfwhN2W1M3KFttFBEG&#10;OxWsyq6P5NkUm5faZFr965fDYMeP73e1nlwvrjSGzrOCRZaDINbedNwqOOw/X95BhIhssPdMCu4U&#10;YL2aPVVYGn/jHV2b2IoUwqFEBTbGoZQyaEsOQ+YH4sSd/OgwJji20ox4S+Gul695XkiHHacGiwNt&#10;Lelz8+MU6MN3e7xsuN7tP476gbWpnTVKPc+nzRJEpCn+i//cX0bBW5HWpj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LG7+X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371" o:spid="_x0000_s1031" type="#_x0000_t5" style="position:absolute;top:1746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f/dxAAA&#10;ANwAAAAPAAAAZHJzL2Rvd25yZXYueG1sRI9Bi8IwEIXvgv8hjOBF1lQFLV2jLMIushexCl6HZmyL&#10;zaQk2Vr//UYQPD7evO/NW29704iOnK8tK5hNExDEhdU1lwrOp++PFIQPyBoby6TgQR62m+FgjZm2&#10;dz5Sl4dSRAj7DBVUIbSZlL6oyKCf2pY4elfrDIYoXSm1w3uEm0bOk2QpDdYcGypsaVdRccv/THxj&#10;P/mZ211/Sc/meEgvjfvFbqXUeNR/fYII1If38Su91woWqxk8x0QCyM0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3X/3c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382" o:spid="_x0000_s1032" style="position:absolute;left:309245;top:12700;width:215900;height:527047" coordsize="215900,5246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TcwL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yTB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RNzAvGAAAA3AAA&#10;AA8AAAAAAAAAAAAAAAAAqQIAAGRycy9kb3ducmV2LnhtbFBLBQYAAAAABAAEAPoAAACcAwAAAAA=&#10;">
                  <v:line id="Straight Connector 366" o:spid="_x0000_s1033" style="position:absolute;visibility:visible;mso-wrap-style:square" from="116205,0" to="11620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ciOfsMAAADcAAAADwAAAGRycy9kb3ducmV2LnhtbESPT2sCMRTE7wW/Q3iCt5q1wqKrUaRQ&#10;8LTgP7w+kudmcfOyblJd++mbQsHjMDO/YZbr3jXiTl2oPSuYjDMQxNqbmisFx8PX+wxEiMgGG8+k&#10;4EkB1qvB2xIL4x+8o/s+ViJBOBSowMbYFlIGbclhGPuWOHkX3zmMSXaVNB0+Etw18iPLcumw5rRg&#10;saVPS/q6/3YK9PFcnW4bLneH+Un/YGlKZ41So2G/WYCI1MdX+L+9NQqmeQ5/Z9IRkK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XIjn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9" o:spid="_x0000_s1034" style="position:absolute;visibility:visible;mso-wrap-style:square" from="109855,345533" to="109855,524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FcaDM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XvIV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VxoM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shape id="Isosceles Triangle 372" o:spid="_x0000_s1035" type="#_x0000_t5" style="position:absolute;top:1746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p2GqxAAA&#10;ANwAAAAPAAAAZHJzL2Rvd25yZXYueG1sRI9Pi8IwEMXvwn6HMIIX0dQuaKlGWYRdxMviH/A6NGNb&#10;bCYlibV+e7Ow4PHx5v3evNWmN43oyPnasoLZNAFBXFhdc6ngfPqeZCB8QNbYWCYFT/KwWX8MVphr&#10;++ADdcdQighhn6OCKoQ2l9IXFRn0U9sSR+9qncEQpSuldviIcNPINEnm0mDNsaHClrYVFbfj3cQ3&#10;duOf1G77S3Y2h9/s0rg9dgulRsP+awkiUB/ex//pnVbwuUjhb0wkgFy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6dhq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381" o:spid="_x0000_s1036" style="position:absolute;left:572770;top:12700;width:215900;height:527047" coordsize="215900,5246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kn1J8xAAAANwAAAAP&#10;AAAAAAAAAAAAAAAAAKkCAABkcnMvZG93bnJldi54bWxQSwUGAAAAAAQABAD6AAAAmgMAAAAA&#10;">
                  <v:line id="Straight Connector 367" o:spid="_x0000_s1037" style="position:absolute;visibility:visible;mso-wrap-style:square" from="109855,0" to="10985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oQr5cQAAADcAAAADwAAAGRycy9kb3ducmV2LnhtbESPQWvCQBSE74X+h+UVvNVNLdgasxER&#10;Cj0F1Eivj91nNph9m2a3Gv31bqHQ4zAz3zDFanSdONMQWs8KXqYZCGLtTcuNgnr/8fwOIkRkg51n&#10;UnClAKvy8aHA3PgLb+m8i41IEA45KrAx9rmUQVtyGKa+J07e0Q8OY5JDI82AlwR3nZxl2Vw6bDkt&#10;WOxpY0mfdj9Oga6/msP3mqvtfnHQN6xM5axRavI0rpcgIo3xP/zX/jQKXud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hCvl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370" o:spid="_x0000_s1038" style="position:absolute;visibility:visible;mso-wrap-style:square" from="111125,345533" to="111125,524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LQlTMEAAADcAAAADwAAAGRycy9kb3ducmV2LnhtbERPyWrDMBC9B/oPYgq5JXITaBs3SjCB&#10;Qk4GZ6HXQZpYptbItVTb6ddXh0KPj7dv95NrxUB9aDwreFpmIIi1Nw3XCi7n98UriBCRDbaeScGd&#10;Aux3D7Mt5saPXNFwirVIIRxyVGBj7HIpg7bkMCx9R5y4m+8dxgT7WpoexxTuWrnKsmfpsOHUYLGj&#10;gyX9efp2CvTlo75+FVxW581V/2BpSmeNUvPHqXgDEWmK/+I/99EoWL+k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wtCVM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373" o:spid="_x0000_s1039" type="#_x0000_t5" style="position:absolute;top:1746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68QxxQAA&#10;ANwAAAAPAAAAZHJzL2Rvd25yZXYueG1sRI/BasMwEETvgf6D2EIvoZEbQ2LcKKYYWkwuJU4g18Xa&#10;2qbWykiq4/59FSjkOMzOm51dMZtBTOR8b1nByyoBQdxY3XOr4Hx6f85A+ICscbBMCn7JQ7F/WOww&#10;1/bKR5rq0IoIYZ+jgi6EMZfSNx0Z9Cs7EkfvyzqDIUrXSu3wGuFmkOsk2UiDPceGDkcqO2q+6x8T&#10;36iWH2tbzpfsbI6f2WVwB5y2Sj09zm+vIALN4X78n660gnSbwm1MJID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TrxD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line id="Straight Connector 416" o:spid="_x0000_s1040" style="position:absolute;visibility:visible;mso-wrap-style:square" from="0,546100" to="904240,5461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WQwZsIAAADcAAAADwAAAGRycy9kb3ducmV2LnhtbESPT4vCMBTE78J+h/AEb5q6iKxdo4gg&#10;eCr4D6+P5G1TbF66TVarn94Iwh6HmfkNM192rhZXakPlWcF4lIEg1t5UXCo4HjbDLxAhIhusPZOC&#10;OwVYLj56c8yNv/GOrvtYigThkKMCG2OTSxm0JYdh5Bvi5P341mFMsi2lafGW4K6Wn1k2lQ4rTgsW&#10;G1pb0pf9n1Ogj+fy9LviYneYnfQDC1M4a5Qa9LvVN4hIXfwPv9tbo2AynsL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WQwZ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2F0363">
        <w:rPr>
          <w:rFonts w:eastAsia="MS Gothic" w:cstheme="minorHAnsi"/>
        </w:rPr>
        <w:t xml:space="preserve">(b) </w:t>
      </w:r>
      <w:r w:rsidR="00425D88" w:rsidRPr="00425D88">
        <w:rPr>
          <w:rFonts w:eastAsia="MS Gothic" w:cstheme="minorHAnsi"/>
          <w:position w:val="-54"/>
        </w:rPr>
        <w:object w:dxaOrig="2260" w:dyaOrig="1200" w14:anchorId="6E6146B1">
          <v:shape id="_x0000_i1037" type="#_x0000_t75" style="width:113pt;height:60pt" o:ole="">
            <v:imagedata r:id="rId34" o:title=""/>
          </v:shape>
          <o:OLEObject Type="Embed" ProgID="Equation.DSMT4" ShapeID="_x0000_i1037" DrawAspect="Content" ObjectID="_1454675770" r:id="rId35"/>
        </w:object>
      </w:r>
      <w:r w:rsidR="00425D88">
        <w:rPr>
          <w:rFonts w:eastAsia="MS Gothic" w:cstheme="minorHAnsi"/>
        </w:rPr>
        <w:t xml:space="preserve"> </w:t>
      </w:r>
      <w:r w:rsidR="002F0363">
        <w:rPr>
          <w:rFonts w:eastAsia="MS Gothic" w:cstheme="minorHAnsi"/>
        </w:rPr>
        <w:t xml:space="preserve"> </w:t>
      </w:r>
      <w:r w:rsidR="00425D88">
        <w:rPr>
          <w:rFonts w:eastAsia="MS Gothic" w:cstheme="minorHAnsi"/>
        </w:rPr>
        <w:t xml:space="preserve"> </w:t>
      </w:r>
      <w:r w:rsidR="002D1840">
        <w:rPr>
          <w:rFonts w:eastAsia="MS Gothic" w:cstheme="minorHAnsi"/>
        </w:rPr>
        <w:tab/>
      </w:r>
      <w:r w:rsidR="001D3D48">
        <w:rPr>
          <w:rFonts w:eastAsia="MS Gothic" w:cstheme="minorHAnsi"/>
        </w:rPr>
        <w:t xml:space="preserve">=  </w:t>
      </w:r>
      <w:r w:rsidR="00711603" w:rsidRPr="008D07DE">
        <w:rPr>
          <w:rFonts w:eastAsia="MS Gothic" w:cstheme="minorHAnsi"/>
          <w:position w:val="-24"/>
        </w:rPr>
        <w:object w:dxaOrig="2140" w:dyaOrig="660" w14:anchorId="73E7239C">
          <v:shape id="_x0000_i1038" type="#_x0000_t75" style="width:107pt;height:33pt" o:ole="">
            <v:imagedata r:id="rId36" o:title=""/>
          </v:shape>
          <o:OLEObject Type="Embed" ProgID="Equation.DSMT4" ShapeID="_x0000_i1038" DrawAspect="Content" ObjectID="_1454675771" r:id="rId37"/>
        </w:object>
      </w:r>
      <w:r w:rsidR="008D07DE">
        <w:rPr>
          <w:rFonts w:eastAsia="MS Gothic" w:cstheme="minorHAnsi"/>
        </w:rPr>
        <w:t xml:space="preserve"> </w:t>
      </w:r>
    </w:p>
    <w:p w14:paraId="1AE5ECB3" w14:textId="77777777" w:rsidR="00D04F12" w:rsidRDefault="00D04F12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3757CB8C" w14:textId="275121F8" w:rsidR="001D3D48" w:rsidRDefault="001E07EB" w:rsidP="001E07EB">
      <w:pPr>
        <w:tabs>
          <w:tab w:val="left" w:pos="27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  <w:t>`</w:t>
      </w:r>
      <w:r w:rsidR="001D3D48">
        <w:rPr>
          <w:rFonts w:eastAsia="MS Gothic" w:cstheme="minorHAnsi"/>
        </w:rPr>
        <w:t>=</w:t>
      </w:r>
      <w:bookmarkStart w:id="14" w:name="OLE_LINK28"/>
      <w:r>
        <w:rPr>
          <w:rFonts w:eastAsia="MS Gothic" w:cstheme="minorHAnsi"/>
        </w:rPr>
        <w:t xml:space="preserve"> </w:t>
      </w:r>
      <w:bookmarkStart w:id="15" w:name="OLE_LINK12"/>
      <w:bookmarkStart w:id="16" w:name="OLE_LINK13"/>
      <w:r w:rsidR="00B64946" w:rsidRPr="007C7C6D">
        <w:rPr>
          <w:rFonts w:eastAsia="MS Gothic" w:cstheme="minorHAnsi"/>
          <w:position w:val="-80"/>
        </w:rPr>
        <w:object w:dxaOrig="6900" w:dyaOrig="1720" w14:anchorId="2FCE6869">
          <v:shape id="_x0000_i1147" type="#_x0000_t75" style="width:345pt;height:86pt" o:ole="">
            <v:imagedata r:id="rId38" o:title=""/>
          </v:shape>
          <o:OLEObject Type="Embed" ProgID="Equation.DSMT4" ShapeID="_x0000_i1147" DrawAspect="Content" ObjectID="_1454675772" r:id="rId39"/>
        </w:object>
      </w:r>
      <w:bookmarkEnd w:id="14"/>
      <w:bookmarkEnd w:id="15"/>
      <w:bookmarkEnd w:id="16"/>
      <w:r w:rsidR="00485777">
        <w:rPr>
          <w:rFonts w:eastAsia="MS Gothic" w:cstheme="minorHAnsi"/>
        </w:rPr>
        <w:t xml:space="preserve"> </w:t>
      </w:r>
      <w:r w:rsidR="00437293">
        <w:rPr>
          <w:rFonts w:eastAsia="MS Gothic" w:cstheme="minorHAnsi"/>
        </w:rPr>
        <w:t>(36 terms)</w:t>
      </w:r>
    </w:p>
    <w:p w14:paraId="3DB68DF2" w14:textId="77777777" w:rsidR="00B253CA" w:rsidRDefault="00B253C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1F703EEE" w14:textId="77777777" w:rsidR="00B253CA" w:rsidRDefault="00B157B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  <w:r w:rsidR="00644E26">
        <w:rPr>
          <w:rFonts w:eastAsia="MS Gothic" w:cstheme="minorHAnsi"/>
        </w:rPr>
        <w:t xml:space="preserve">= </w:t>
      </w:r>
      <w:bookmarkStart w:id="17" w:name="OLE_LINK14"/>
      <w:bookmarkStart w:id="18" w:name="OLE_LINK15"/>
      <w:r w:rsidR="00B64946" w:rsidRPr="0079717C">
        <w:rPr>
          <w:rFonts w:eastAsia="MS Gothic" w:cstheme="minorHAnsi"/>
          <w:position w:val="-92"/>
        </w:rPr>
        <w:object w:dxaOrig="6980" w:dyaOrig="1960" w14:anchorId="2FC06E07">
          <v:shape id="_x0000_i1150" type="#_x0000_t75" style="width:349pt;height:98pt" o:ole="">
            <v:imagedata r:id="rId40" o:title=""/>
          </v:shape>
          <o:OLEObject Type="Embed" ProgID="Equation.DSMT4" ShapeID="_x0000_i1150" DrawAspect="Content" ObjectID="_1454675773" r:id="rId41"/>
        </w:object>
      </w:r>
      <w:bookmarkEnd w:id="17"/>
      <w:bookmarkEnd w:id="18"/>
      <w:r w:rsidR="00644E26">
        <w:rPr>
          <w:rFonts w:eastAsia="MS Gothic" w:cstheme="minorHAnsi"/>
        </w:rPr>
        <w:t xml:space="preserve"> </w:t>
      </w:r>
    </w:p>
    <w:p w14:paraId="0FB0835D" w14:textId="77777777" w:rsidR="00A75886" w:rsidRDefault="00A75886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01AC3638" w14:textId="6BEDCEB2" w:rsidR="00A75886" w:rsidRDefault="00A75886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  <w:t xml:space="preserve">= </w:t>
      </w:r>
      <w:r w:rsidR="00711A98" w:rsidRPr="000A0F46">
        <w:rPr>
          <w:rFonts w:eastAsia="MS Gothic" w:cstheme="minorHAnsi"/>
          <w:position w:val="-76"/>
        </w:rPr>
        <w:object w:dxaOrig="4360" w:dyaOrig="1640" w14:anchorId="1D1F6E7D">
          <v:shape id="_x0000_i1157" type="#_x0000_t75" style="width:218pt;height:82pt" o:ole="">
            <v:imagedata r:id="rId42" o:title=""/>
          </v:shape>
          <o:OLEObject Type="Embed" ProgID="Equation.DSMT4" ShapeID="_x0000_i1157" DrawAspect="Content" ObjectID="_1454675774" r:id="rId43"/>
        </w:object>
      </w:r>
      <w:r>
        <w:rPr>
          <w:rFonts w:eastAsia="MS Gothic" w:cstheme="minorHAnsi"/>
        </w:rPr>
        <w:t xml:space="preserve"> </w:t>
      </w:r>
    </w:p>
    <w:p w14:paraId="40284F42" w14:textId="302AE4E9" w:rsidR="00644E26" w:rsidRDefault="002B5F29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</w:p>
    <w:p w14:paraId="16F9BD3D" w14:textId="09A638B9" w:rsidR="00437293" w:rsidRDefault="00B157B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  <w:r w:rsidR="002B5F29">
        <w:rPr>
          <w:rFonts w:eastAsia="MS Gothic" w:cstheme="minorHAnsi"/>
        </w:rPr>
        <w:t xml:space="preserve">= </w:t>
      </w:r>
      <w:r w:rsidR="00644E26" w:rsidRPr="00644E26">
        <w:rPr>
          <w:rFonts w:eastAsia="MS Gothic" w:cstheme="minorHAnsi"/>
          <w:position w:val="-24"/>
        </w:rPr>
        <w:object w:dxaOrig="4500" w:dyaOrig="660" w14:anchorId="52E99A98">
          <v:shape id="_x0000_i1041" type="#_x0000_t75" style="width:225pt;height:33pt" o:ole="">
            <v:imagedata r:id="rId44" o:title=""/>
          </v:shape>
          <o:OLEObject Type="Embed" ProgID="Equation.DSMT4" ShapeID="_x0000_i1041" DrawAspect="Content" ObjectID="_1454675775" r:id="rId45"/>
        </w:object>
      </w:r>
      <w:r w:rsidR="00644E26">
        <w:rPr>
          <w:rFonts w:eastAsia="MS Gothic" w:cstheme="minorHAnsi"/>
        </w:rPr>
        <w:t xml:space="preserve"> </w:t>
      </w:r>
    </w:p>
    <w:p w14:paraId="2149CA23" w14:textId="48DAD0D2" w:rsidR="00B34A69" w:rsidRPr="006E2875" w:rsidRDefault="00B157BA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  <w:r>
        <w:rPr>
          <w:rFonts w:eastAsia="MS Gothic" w:cstheme="minorHAnsi"/>
        </w:rPr>
        <w:tab/>
      </w:r>
      <w:r w:rsidR="00B34A69">
        <w:rPr>
          <w:rFonts w:eastAsia="MS Gothic" w:cstheme="minorHAnsi"/>
        </w:rPr>
        <w:t xml:space="preserve">= </w:t>
      </w:r>
      <w:r w:rsidR="00EB66A8" w:rsidRPr="00EB66A8">
        <w:rPr>
          <w:rFonts w:eastAsia="MS Gothic" w:cstheme="minorHAnsi"/>
          <w:position w:val="-10"/>
        </w:rPr>
        <w:object w:dxaOrig="3420" w:dyaOrig="320" w14:anchorId="0550D990">
          <v:shape id="_x0000_i1042" type="#_x0000_t75" style="width:171pt;height:16pt" o:ole="">
            <v:imagedata r:id="rId46" o:title=""/>
          </v:shape>
          <o:OLEObject Type="Embed" ProgID="Equation.DSMT4" ShapeID="_x0000_i1042" DrawAspect="Content" ObjectID="_1454675776" r:id="rId47"/>
        </w:object>
      </w:r>
      <w:r w:rsidR="00EB66A8">
        <w:rPr>
          <w:rFonts w:eastAsia="MS Gothic" w:cstheme="minorHAnsi"/>
        </w:rPr>
        <w:t xml:space="preserve"> </w:t>
      </w:r>
      <w:bookmarkStart w:id="19" w:name="OLE_LINK29"/>
      <w:bookmarkStart w:id="20" w:name="OLE_LINK30"/>
      <w:r w:rsidR="00EB66A8">
        <w:rPr>
          <w:rFonts w:eastAsia="MS Gothic" w:cstheme="minorHAnsi"/>
        </w:rPr>
        <w:t xml:space="preserve"> </w:t>
      </w:r>
      <w:r w:rsidR="00EB66A8">
        <w:rPr>
          <w:rFonts w:cstheme="minorHAnsi"/>
        </w:rPr>
        <w:t xml:space="preserve">  </w:t>
      </w:r>
      <w:r w:rsidR="00EB66A8" w:rsidRPr="00F228F2">
        <w:rPr>
          <w:rFonts w:ascii="MS Gothic" w:eastAsia="MS Gothic" w:hAnsi="Lucida Handwriting" w:hint="eastAsia"/>
        </w:rPr>
        <w:t>✔</w:t>
      </w:r>
      <w:bookmarkEnd w:id="19"/>
      <w:bookmarkEnd w:id="20"/>
    </w:p>
    <w:p w14:paraId="49CB44E4" w14:textId="77777777" w:rsidR="006E2875" w:rsidRPr="006E2875" w:rsidRDefault="006E2875" w:rsidP="002D1840">
      <w:pPr>
        <w:tabs>
          <w:tab w:val="left" w:pos="360"/>
          <w:tab w:val="left" w:pos="4320"/>
        </w:tabs>
        <w:rPr>
          <w:rFonts w:eastAsia="MS Gothic" w:cstheme="minorHAnsi"/>
        </w:rPr>
      </w:pPr>
    </w:p>
    <w:p w14:paraId="237EF1D0" w14:textId="77777777" w:rsidR="00334599" w:rsidRDefault="00334599">
      <w:pPr>
        <w:rPr>
          <w:rFonts w:eastAsia="MS Gothic" w:cstheme="minorHAnsi"/>
        </w:rPr>
      </w:pPr>
      <w:r>
        <w:rPr>
          <w:rFonts w:eastAsia="MS Gothic" w:cstheme="minorHAnsi"/>
        </w:rPr>
        <w:br w:type="page"/>
      </w:r>
    </w:p>
    <w:p w14:paraId="161EB7FF" w14:textId="00038E83" w:rsidR="006E2875" w:rsidRPr="00AA7B83" w:rsidRDefault="006E2875" w:rsidP="00020A1E">
      <w:pPr>
        <w:tabs>
          <w:tab w:val="left" w:pos="360"/>
          <w:tab w:val="left" w:pos="4320"/>
        </w:tabs>
        <w:ind w:left="360" w:hanging="360"/>
        <w:rPr>
          <w:rFonts w:eastAsia="MS Gothic" w:cstheme="minorHAnsi"/>
        </w:rPr>
      </w:pPr>
      <w:r w:rsidRPr="006E2875">
        <w:rPr>
          <w:rFonts w:eastAsia="MS Gothic" w:cstheme="minorHAnsi"/>
        </w:rPr>
        <w:t xml:space="preserve">(c) </w:t>
      </w:r>
      <w:bookmarkStart w:id="21" w:name="OLE_LINK35"/>
      <w:bookmarkStart w:id="22" w:name="OLE_LINK36"/>
      <w:r w:rsidR="00AA7B83">
        <w:rPr>
          <w:rFonts w:eastAsia="MS Gothic" w:cstheme="minorHAnsi"/>
        </w:rPr>
        <w:t xml:space="preserve">Let </w:t>
      </w:r>
      <w:r w:rsidR="00AA7B83" w:rsidRPr="00AA2523">
        <w:rPr>
          <w:rStyle w:val="s3"/>
          <w:rFonts w:ascii="Monotype Corsiva" w:hAnsi="Monotype Corsiva"/>
          <w:sz w:val="32"/>
          <w:szCs w:val="32"/>
        </w:rPr>
        <w:t>P</w:t>
      </w:r>
      <w:r w:rsidR="000850FD" w:rsidRPr="000850FD">
        <w:rPr>
          <w:rFonts w:eastAsia="MS Gothic" w:cstheme="minorHAnsi"/>
          <w:vertAlign w:val="subscript"/>
        </w:rPr>
        <w:t>1</w:t>
      </w:r>
      <w:r w:rsidR="00AA7B83">
        <w:rPr>
          <w:rFonts w:eastAsia="MS Gothic" w:cstheme="minorHAnsi"/>
          <w:i/>
          <w:vertAlign w:val="subscript"/>
        </w:rPr>
        <w:t>…</w:t>
      </w:r>
      <w:r w:rsidR="000850FD">
        <w:rPr>
          <w:rFonts w:eastAsia="MS Gothic" w:cstheme="minorHAnsi"/>
          <w:i/>
          <w:vertAlign w:val="subscript"/>
        </w:rPr>
        <w:t>n</w:t>
      </w:r>
      <w:r w:rsidR="00AA7B83">
        <w:rPr>
          <w:rFonts w:eastAsia="MS Gothic" w:cstheme="minorHAnsi"/>
        </w:rPr>
        <w:t xml:space="preserve"> be the set of permutations of (</w:t>
      </w:r>
      <w:r w:rsidR="000850FD">
        <w:rPr>
          <w:rFonts w:eastAsia="MS Gothic" w:cstheme="minorHAnsi"/>
        </w:rPr>
        <w:t>1</w:t>
      </w:r>
      <w:r w:rsidR="00AA7B83">
        <w:rPr>
          <w:rFonts w:eastAsia="MS Gothic" w:cstheme="minorHAnsi"/>
        </w:rPr>
        <w:t xml:space="preserve">, …, </w:t>
      </w:r>
      <w:r w:rsidR="000850FD">
        <w:rPr>
          <w:rFonts w:eastAsia="MS Gothic" w:cstheme="minorHAnsi"/>
          <w:i/>
        </w:rPr>
        <w:t>n</w:t>
      </w:r>
      <w:r w:rsidR="00AA7B83">
        <w:rPr>
          <w:rFonts w:eastAsia="MS Gothic" w:cstheme="minorHAnsi"/>
        </w:rPr>
        <w:t>).</w:t>
      </w:r>
      <w:r w:rsidR="00020A1E">
        <w:rPr>
          <w:rFonts w:eastAsia="MS Gothic" w:cstheme="minorHAnsi"/>
        </w:rPr>
        <w:t xml:space="preserve"> We proceed by generalizing the steps used in part (b).</w:t>
      </w:r>
    </w:p>
    <w:p w14:paraId="4A11B480" w14:textId="77777777" w:rsidR="00711603" w:rsidRDefault="00437293" w:rsidP="00711603">
      <w:pPr>
        <w:tabs>
          <w:tab w:val="left" w:pos="1350"/>
          <w:tab w:val="left" w:pos="4500"/>
        </w:tabs>
        <w:ind w:left="360"/>
        <w:rPr>
          <w:rFonts w:cstheme="minorHAnsi"/>
        </w:rPr>
      </w:pPr>
      <w:r>
        <w:rPr>
          <w:rFonts w:cstheme="minorHAnsi"/>
        </w:rPr>
        <w:t xml:space="preserve"> </w:t>
      </w:r>
      <w:r w:rsidR="00711603">
        <w:rPr>
          <w:rFonts w:cstheme="minorHAnsi"/>
        </w:rPr>
        <w:t xml:space="preserve">Det T </w:t>
      </w:r>
      <w:bookmarkStart w:id="23" w:name="OLE_LINK16"/>
      <w:bookmarkStart w:id="24" w:name="OLE_LINK17"/>
      <w:r w:rsidR="00711603">
        <w:rPr>
          <w:rFonts w:cstheme="minorHAnsi"/>
        </w:rPr>
        <w:t xml:space="preserve">= </w:t>
      </w:r>
      <w:r w:rsidR="008B0A69" w:rsidRPr="00711603">
        <w:rPr>
          <w:rFonts w:cstheme="minorHAnsi"/>
          <w:position w:val="-24"/>
        </w:rPr>
        <w:object w:dxaOrig="2040" w:dyaOrig="660" w14:anchorId="657A9143">
          <v:shape id="_x0000_i1043" type="#_x0000_t75" style="width:102pt;height:33pt" o:ole="">
            <v:imagedata r:id="rId48" o:title=""/>
          </v:shape>
          <o:OLEObject Type="Embed" ProgID="Equation.DSMT4" ShapeID="_x0000_i1043" DrawAspect="Content" ObjectID="_1454675777" r:id="rId49"/>
        </w:object>
      </w:r>
      <w:r w:rsidR="00711603">
        <w:rPr>
          <w:rFonts w:cstheme="minorHAnsi"/>
        </w:rPr>
        <w:t xml:space="preserve"> </w:t>
      </w:r>
    </w:p>
    <w:p w14:paraId="70BC644D" w14:textId="77777777" w:rsidR="000866D4" w:rsidRDefault="008B0A69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B253CA" w:rsidRPr="008B0A69">
        <w:rPr>
          <w:rFonts w:cstheme="minorHAnsi"/>
          <w:position w:val="-32"/>
        </w:rPr>
        <w:object w:dxaOrig="4660" w:dyaOrig="740" w14:anchorId="7AB4F746">
          <v:shape id="_x0000_i1070" type="#_x0000_t75" style="width:233pt;height:37pt" o:ole="">
            <v:imagedata r:id="rId50" o:title=""/>
          </v:shape>
          <o:OLEObject Type="Embed" ProgID="Equation.DSMT4" ShapeID="_x0000_i1070" DrawAspect="Content" ObjectID="_1454675778" r:id="rId51"/>
        </w:object>
      </w:r>
      <w:r>
        <w:rPr>
          <w:rFonts w:cstheme="minorHAnsi"/>
        </w:rPr>
        <w:t xml:space="preserve"> </w:t>
      </w:r>
      <w:r w:rsidR="00711603">
        <w:rPr>
          <w:rFonts w:cstheme="minorHAnsi"/>
        </w:rPr>
        <w:t xml:space="preserve"> </w:t>
      </w:r>
    </w:p>
    <w:p w14:paraId="6E02A717" w14:textId="0660C501" w:rsidR="008E3933" w:rsidRDefault="000866D4" w:rsidP="000866D4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(Replace Einstein notation.)</w:t>
      </w:r>
    </w:p>
    <w:p w14:paraId="2B6D14E4" w14:textId="5B5373C1" w:rsidR="00B253CA" w:rsidRDefault="00B253CA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bookmarkStart w:id="25" w:name="OLE_LINK6"/>
      <w:bookmarkStart w:id="26" w:name="OLE_LINK7"/>
      <w:r w:rsidR="000F6480" w:rsidRPr="00B253CA">
        <w:rPr>
          <w:rFonts w:cstheme="minorHAnsi"/>
          <w:position w:val="-32"/>
        </w:rPr>
        <w:object w:dxaOrig="5600" w:dyaOrig="740" w14:anchorId="013EA52E">
          <v:shape id="_x0000_i1088" type="#_x0000_t75" style="width:280pt;height:37pt" o:ole="">
            <v:imagedata r:id="rId52" o:title=""/>
          </v:shape>
          <o:OLEObject Type="Embed" ProgID="Equation.DSMT4" ShapeID="_x0000_i1088" DrawAspect="Content" ObjectID="_1454675779" r:id="rId53"/>
        </w:object>
      </w:r>
      <w:bookmarkEnd w:id="25"/>
      <w:bookmarkEnd w:id="26"/>
      <w:r>
        <w:rPr>
          <w:rFonts w:cstheme="minorHAnsi"/>
        </w:rPr>
        <w:t xml:space="preserve">  </w:t>
      </w:r>
    </w:p>
    <w:p w14:paraId="140D70BB" w14:textId="5BAC17F9" w:rsidR="00BA32A2" w:rsidRPr="009833B2" w:rsidRDefault="00BA32A2" w:rsidP="00BA32A2">
      <w:pPr>
        <w:tabs>
          <w:tab w:val="left" w:pos="4230"/>
        </w:tabs>
        <w:ind w:left="2070"/>
        <w:rPr>
          <w:rFonts w:cstheme="minorHAnsi"/>
        </w:rPr>
      </w:pPr>
      <w:r>
        <w:rPr>
          <w:rFonts w:cstheme="minorHAnsi"/>
        </w:rPr>
        <w:t xml:space="preserve">(Replace </w:t>
      </w:r>
      <w:bookmarkStart w:id="27" w:name="OLE_LINK4"/>
      <w:bookmarkStart w:id="28" w:name="OLE_LINK5"/>
      <w:r w:rsidRPr="009833B2">
        <w:rPr>
          <w:rFonts w:ascii="Symbol" w:hAnsi="Symbol" w:cstheme="minorHAnsi"/>
          <w:i/>
        </w:rPr>
        <w:t></w:t>
      </w:r>
      <w:bookmarkEnd w:id="27"/>
      <w:bookmarkEnd w:id="28"/>
      <w:r>
        <w:rPr>
          <w:rFonts w:cstheme="minorHAnsi"/>
        </w:rPr>
        <w:t xml:space="preserve"> by </w:t>
      </w:r>
      <w:bookmarkStart w:id="29" w:name="OLE_LINK24"/>
      <w:bookmarkStart w:id="30" w:name="OLE_LINK25"/>
      <w:r w:rsidR="009833B2" w:rsidRPr="009833B2">
        <w:rPr>
          <w:rFonts w:ascii="Symbol" w:hAnsi="Symbol" w:cstheme="minorHAnsi"/>
          <w:i/>
        </w:rPr>
        <w:t></w:t>
      </w:r>
      <w:bookmarkEnd w:id="29"/>
      <w:bookmarkEnd w:id="30"/>
      <w:r w:rsidR="009833B2">
        <w:rPr>
          <w:rFonts w:cstheme="minorHAnsi"/>
        </w:rPr>
        <w:t xml:space="preserve"> </w:t>
      </w:r>
      <w:r w:rsidR="00033282" w:rsidRPr="00033282">
        <w:rPr>
          <w:rFonts w:cstheme="minorHAnsi"/>
          <w:position w:val="-4"/>
        </w:rPr>
        <w:object w:dxaOrig="180" w:dyaOrig="200" w14:anchorId="6A1914C8">
          <v:shape id="_x0000_i1080" type="#_x0000_t75" style="width:9pt;height:10pt" o:ole="">
            <v:imagedata r:id="rId54" o:title=""/>
          </v:shape>
          <o:OLEObject Type="Embed" ProgID="Equation.DSMT4" ShapeID="_x0000_i1080" DrawAspect="Content" ObjectID="_1454675780" r:id="rId55"/>
        </w:object>
      </w:r>
      <w:r w:rsidR="00033282">
        <w:rPr>
          <w:rFonts w:cstheme="minorHAnsi"/>
        </w:rPr>
        <w:t xml:space="preserve"> </w:t>
      </w:r>
      <w:bookmarkStart w:id="31" w:name="OLE_LINK8"/>
      <w:bookmarkStart w:id="32" w:name="OLE_LINK9"/>
      <w:r w:rsidR="009833B2" w:rsidRPr="009833B2">
        <w:rPr>
          <w:rFonts w:ascii="Symbol" w:hAnsi="Symbol" w:cstheme="minorHAnsi"/>
          <w:i/>
        </w:rPr>
        <w:t></w:t>
      </w:r>
      <w:bookmarkEnd w:id="31"/>
      <w:bookmarkEnd w:id="32"/>
      <w:r w:rsidR="009833B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033282">
        <w:rPr>
          <w:rFonts w:cstheme="minorHAnsi"/>
        </w:rPr>
        <w:t xml:space="preserve"> in </w:t>
      </w:r>
      <w:r w:rsidR="00C3302E" w:rsidRPr="00C3302E">
        <w:rPr>
          <w:rFonts w:cstheme="minorHAnsi"/>
          <w:position w:val="-6"/>
        </w:rPr>
        <w:object w:dxaOrig="200" w:dyaOrig="240" w14:anchorId="1ABCB114">
          <v:shape id="_x0000_i1083" type="#_x0000_t75" style="width:10pt;height:12pt" o:ole="">
            <v:imagedata r:id="rId56" o:title=""/>
          </v:shape>
          <o:OLEObject Type="Embed" ProgID="Equation.DSMT4" ShapeID="_x0000_i1083" DrawAspect="Content" ObjectID="_1454675781" r:id="rId57"/>
        </w:object>
      </w:r>
      <w:r w:rsidR="00825105">
        <w:rPr>
          <w:rFonts w:cstheme="minorHAnsi"/>
        </w:rPr>
        <w:t xml:space="preserve"> and T</w:t>
      </w:r>
      <w:r>
        <w:rPr>
          <w:rFonts w:cstheme="minorHAnsi"/>
        </w:rPr>
        <w:t xml:space="preserve">. The double sum </w:t>
      </w:r>
      <w:r w:rsidR="00C3302E">
        <w:rPr>
          <w:rFonts w:cstheme="minorHAnsi"/>
        </w:rPr>
        <w:t xml:space="preserve">over </w:t>
      </w:r>
      <w:r w:rsidR="00C3302E" w:rsidRPr="009833B2">
        <w:rPr>
          <w:rFonts w:ascii="Symbol" w:hAnsi="Symbol" w:cstheme="minorHAnsi"/>
          <w:i/>
        </w:rPr>
        <w:t></w:t>
      </w:r>
      <w:r w:rsidR="00C3302E">
        <w:rPr>
          <w:rFonts w:cstheme="minorHAnsi"/>
        </w:rPr>
        <w:t xml:space="preserve">  and </w:t>
      </w:r>
      <w:r w:rsidR="00C3302E" w:rsidRPr="009833B2">
        <w:rPr>
          <w:rFonts w:ascii="Symbol" w:hAnsi="Symbol" w:cstheme="minorHAnsi"/>
          <w:i/>
        </w:rPr>
        <w:t></w:t>
      </w:r>
      <w:r w:rsidR="00C3302E">
        <w:rPr>
          <w:rFonts w:cstheme="minorHAnsi"/>
        </w:rPr>
        <w:t xml:space="preserve"> * </w:t>
      </w:r>
      <w:r w:rsidR="004C208C">
        <w:rPr>
          <w:rFonts w:cstheme="minorHAnsi"/>
        </w:rPr>
        <w:t>is unchanged, stepping</w:t>
      </w:r>
      <w:r w:rsidR="00A10321">
        <w:rPr>
          <w:rFonts w:cstheme="minorHAnsi"/>
        </w:rPr>
        <w:t xml:space="preserve"> over</w:t>
      </w:r>
      <w:r w:rsidR="004C208C">
        <w:rPr>
          <w:rFonts w:cstheme="minorHAnsi"/>
        </w:rPr>
        <w:t xml:space="preserve"> all permutations of (1, </w:t>
      </w:r>
      <w:r w:rsidR="009833B2">
        <w:rPr>
          <w:rFonts w:cstheme="minorHAnsi"/>
        </w:rPr>
        <w:t>…</w:t>
      </w:r>
      <w:r w:rsidR="004C208C">
        <w:rPr>
          <w:rFonts w:cstheme="minorHAnsi"/>
        </w:rPr>
        <w:t>, </w:t>
      </w:r>
      <w:r w:rsidR="009833B2">
        <w:rPr>
          <w:rFonts w:cstheme="minorHAnsi"/>
          <w:i/>
        </w:rPr>
        <w:t>n</w:t>
      </w:r>
      <w:r w:rsidR="00A10321">
        <w:rPr>
          <w:rFonts w:cstheme="minorHAnsi"/>
        </w:rPr>
        <w:t>)</w:t>
      </w:r>
      <w:r w:rsidR="004C208C">
        <w:rPr>
          <w:rFonts w:cstheme="minorHAnsi"/>
        </w:rPr>
        <w:t>,</w:t>
      </w:r>
      <w:r w:rsidR="00A10321">
        <w:rPr>
          <w:rFonts w:cstheme="minorHAnsi"/>
        </w:rPr>
        <w:t xml:space="preserve"> and t</w:t>
      </w:r>
      <w:r w:rsidR="009833B2">
        <w:rPr>
          <w:rFonts w:cstheme="minorHAnsi"/>
        </w:rPr>
        <w:t xml:space="preserve">he exponents of </w:t>
      </w:r>
      <w:r w:rsidR="00A10321" w:rsidRPr="00A10321">
        <w:rPr>
          <w:rFonts w:cstheme="minorHAnsi"/>
          <w:position w:val="-6"/>
        </w:rPr>
        <w:object w:dxaOrig="200" w:dyaOrig="240" w14:anchorId="32C702E5">
          <v:shape id="_x0000_i1086" type="#_x0000_t75" style="width:10pt;height:12pt" o:ole="">
            <v:imagedata r:id="rId58" o:title=""/>
          </v:shape>
          <o:OLEObject Type="Embed" ProgID="Equation.DSMT4" ShapeID="_x0000_i1086" DrawAspect="Content" ObjectID="_1454675782" r:id="rId59"/>
        </w:object>
      </w:r>
      <w:r w:rsidR="009833B2">
        <w:rPr>
          <w:rFonts w:cstheme="minorHAnsi"/>
        </w:rPr>
        <w:t xml:space="preserve"> </w:t>
      </w:r>
      <w:r w:rsidR="009833B2">
        <w:rPr>
          <w:rFonts w:cstheme="minorHAnsi"/>
        </w:rPr>
        <w:t>continue to</w:t>
      </w:r>
      <w:r w:rsidR="009833B2">
        <w:rPr>
          <w:rFonts w:cstheme="minorHAnsi"/>
        </w:rPr>
        <w:t xml:space="preserve"> match the subscripts of T. </w:t>
      </w:r>
      <w:r w:rsidR="00B746CB">
        <w:rPr>
          <w:rFonts w:cstheme="minorHAnsi"/>
        </w:rPr>
        <w:t>This expression generalizes</w:t>
      </w:r>
      <w:r w:rsidR="00986460">
        <w:rPr>
          <w:rFonts w:cstheme="minorHAnsi"/>
        </w:rPr>
        <w:t xml:space="preserve"> the first block of 36 items in part (b).</w:t>
      </w:r>
    </w:p>
    <w:p w14:paraId="77AC1967" w14:textId="77777777" w:rsidR="00563326" w:rsidRDefault="008E3933" w:rsidP="00563326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7C0AFF" w:rsidRPr="00624D77">
        <w:rPr>
          <w:rFonts w:cstheme="minorHAnsi"/>
          <w:position w:val="-32"/>
        </w:rPr>
        <w:object w:dxaOrig="6260" w:dyaOrig="740" w14:anchorId="090504CA">
          <v:shape id="_x0000_i1106" type="#_x0000_t75" style="width:313pt;height:37pt" o:ole="">
            <v:imagedata r:id="rId60" o:title=""/>
          </v:shape>
          <o:OLEObject Type="Embed" ProgID="Equation.DSMT4" ShapeID="_x0000_i1106" DrawAspect="Content" ObjectID="_1454675783" r:id="rId61"/>
        </w:object>
      </w:r>
      <w:r w:rsidR="00563326">
        <w:rPr>
          <w:rFonts w:cstheme="minorHAnsi"/>
        </w:rPr>
        <w:t xml:space="preserve">  </w:t>
      </w:r>
    </w:p>
    <w:p w14:paraId="24895AE7" w14:textId="74828AD1" w:rsidR="00CC3174" w:rsidRDefault="003911A3" w:rsidP="00704096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(Re</w:t>
      </w:r>
      <w:r w:rsidR="00704096">
        <w:rPr>
          <w:rFonts w:cstheme="minorHAnsi"/>
        </w:rPr>
        <w:t xml:space="preserve">-order superscripts of </w:t>
      </w:r>
      <w:r w:rsidR="000866D4" w:rsidRPr="000866D4">
        <w:rPr>
          <w:rFonts w:cstheme="minorHAnsi"/>
          <w:position w:val="-6"/>
        </w:rPr>
        <w:object w:dxaOrig="200" w:dyaOrig="240" w14:anchorId="0E953D2D">
          <v:shape id="_x0000_i1098" type="#_x0000_t75" style="width:10pt;height:12pt" o:ole="">
            <v:imagedata r:id="rId62" o:title=""/>
          </v:shape>
          <o:OLEObject Type="Embed" ProgID="Equation.DSMT4" ShapeID="_x0000_i1098" DrawAspect="Content" ObjectID="_1454675784" r:id="rId63"/>
        </w:object>
      </w:r>
      <w:r w:rsidR="000866D4">
        <w:rPr>
          <w:rFonts w:cstheme="minorHAnsi"/>
        </w:rPr>
        <w:t xml:space="preserve"> </w:t>
      </w:r>
      <w:r w:rsidR="00704096">
        <w:rPr>
          <w:rFonts w:cstheme="minorHAnsi"/>
        </w:rPr>
        <w:t xml:space="preserve">by applying </w:t>
      </w:r>
      <w:r w:rsidR="0006307D">
        <w:rPr>
          <w:rFonts w:cstheme="minorHAnsi"/>
        </w:rPr>
        <w:t xml:space="preserve">an inverse </w:t>
      </w:r>
      <w:r w:rsidR="0006307D" w:rsidRPr="009833B2">
        <w:rPr>
          <w:rFonts w:ascii="Symbol" w:hAnsi="Symbol" w:cstheme="minorHAnsi"/>
          <w:i/>
        </w:rPr>
        <w:t></w:t>
      </w:r>
      <w:r w:rsidR="0006307D">
        <w:rPr>
          <w:rFonts w:cstheme="minorHAnsi"/>
        </w:rPr>
        <w:t xml:space="preserve"> permutation.</w:t>
      </w:r>
      <w:r w:rsidR="000866D4">
        <w:rPr>
          <w:rFonts w:cstheme="minorHAnsi"/>
        </w:rPr>
        <w:t xml:space="preserve"> This corresponds to the 2</w:t>
      </w:r>
      <w:r w:rsidR="000866D4" w:rsidRPr="000866D4">
        <w:rPr>
          <w:rFonts w:cstheme="minorHAnsi"/>
          <w:vertAlign w:val="superscript"/>
        </w:rPr>
        <w:t>nd</w:t>
      </w:r>
      <w:r w:rsidR="000866D4">
        <w:rPr>
          <w:rFonts w:cstheme="minorHAnsi"/>
        </w:rPr>
        <w:t xml:space="preserve"> block of 36 items.</w:t>
      </w:r>
      <w:r>
        <w:rPr>
          <w:rFonts w:cstheme="minorHAnsi"/>
        </w:rPr>
        <w:t>)</w:t>
      </w:r>
      <w:r w:rsidR="00CC3174">
        <w:rPr>
          <w:rFonts w:cstheme="minorHAnsi"/>
        </w:rPr>
        <w:t xml:space="preserve"> </w:t>
      </w:r>
    </w:p>
    <w:p w14:paraId="3783A156" w14:textId="77777777" w:rsidR="00444E7D" w:rsidRDefault="00563326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bookmarkStart w:id="33" w:name="OLE_LINK26"/>
      <w:bookmarkStart w:id="34" w:name="OLE_LINK27"/>
      <w:bookmarkStart w:id="35" w:name="OLE_LINK39"/>
      <w:bookmarkStart w:id="36" w:name="OLE_LINK40"/>
      <w:bookmarkStart w:id="37" w:name="OLE_LINK41"/>
      <w:r w:rsidR="00882356" w:rsidRPr="00563326">
        <w:rPr>
          <w:rFonts w:cstheme="minorHAnsi"/>
          <w:position w:val="-32"/>
        </w:rPr>
        <w:object w:dxaOrig="3460" w:dyaOrig="740" w14:anchorId="7432EA10">
          <v:shape id="_x0000_i1169" type="#_x0000_t75" style="width:173pt;height:37pt" o:ole="">
            <v:imagedata r:id="rId64" o:title=""/>
          </v:shape>
          <o:OLEObject Type="Embed" ProgID="Equation.DSMT4" ShapeID="_x0000_i1169" DrawAspect="Content" ObjectID="_1454675785" r:id="rId65"/>
        </w:object>
      </w:r>
      <w:bookmarkEnd w:id="35"/>
      <w:bookmarkEnd w:id="36"/>
      <w:bookmarkEnd w:id="37"/>
      <w:r>
        <w:rPr>
          <w:rFonts w:cstheme="minorHAnsi"/>
        </w:rPr>
        <w:t xml:space="preserve">  </w:t>
      </w:r>
    </w:p>
    <w:p w14:paraId="4AC8B8A7" w14:textId="1B15C649" w:rsidR="00563326" w:rsidRDefault="00444E7D" w:rsidP="00210723">
      <w:pPr>
        <w:tabs>
          <w:tab w:val="left" w:pos="4500"/>
        </w:tabs>
        <w:ind w:left="2070"/>
        <w:rPr>
          <w:rFonts w:cstheme="minorHAnsi"/>
        </w:rPr>
      </w:pPr>
      <w:r>
        <w:rPr>
          <w:rFonts w:cstheme="minorHAnsi"/>
        </w:rPr>
        <w:t>(</w:t>
      </w:r>
      <w:r w:rsidR="00882356">
        <w:rPr>
          <w:rFonts w:cstheme="minorHAnsi"/>
        </w:rPr>
        <w:t xml:space="preserve">This </w:t>
      </w:r>
      <w:r w:rsidR="00210723">
        <w:rPr>
          <w:rFonts w:cstheme="minorHAnsi"/>
        </w:rPr>
        <w:t xml:space="preserve">is just </w:t>
      </w:r>
      <w:r w:rsidR="00D02DAE">
        <w:rPr>
          <w:rFonts w:cstheme="minorHAnsi"/>
        </w:rPr>
        <w:t>a simple</w:t>
      </w:r>
      <w:bookmarkStart w:id="38" w:name="_GoBack"/>
      <w:bookmarkEnd w:id="38"/>
      <w:r w:rsidR="00210723">
        <w:rPr>
          <w:rFonts w:cstheme="minorHAnsi"/>
        </w:rPr>
        <w:t>r way to label the subscripts and superscripts of T</w:t>
      </w:r>
      <w:r w:rsidR="00882356">
        <w:rPr>
          <w:rFonts w:cstheme="minorHAnsi"/>
        </w:rPr>
        <w:t>. For example,</w:t>
      </w:r>
      <w:r w:rsidR="00980EC1">
        <w:rPr>
          <w:rFonts w:cstheme="minorHAnsi"/>
        </w:rPr>
        <w:t xml:space="preserve"> if </w:t>
      </w:r>
      <w:r w:rsidR="00980EC1" w:rsidRPr="009833B2">
        <w:rPr>
          <w:rFonts w:ascii="Symbol" w:hAnsi="Symbol" w:cstheme="minorHAnsi"/>
          <w:i/>
        </w:rPr>
        <w:t></w:t>
      </w:r>
      <w:r w:rsidR="00980EC1">
        <w:rPr>
          <w:rFonts w:cstheme="minorHAnsi"/>
        </w:rPr>
        <w:t xml:space="preserve">*(3) = 1 then </w:t>
      </w:r>
      <w:bookmarkStart w:id="39" w:name="OLE_LINK37"/>
      <w:bookmarkStart w:id="40" w:name="OLE_LINK38"/>
      <w:r w:rsidR="00210723" w:rsidRPr="002E60A1">
        <w:rPr>
          <w:rFonts w:cstheme="minorHAnsi"/>
          <w:position w:val="-22"/>
        </w:rPr>
        <w:object w:dxaOrig="1820" w:dyaOrig="540" w14:anchorId="5549376E">
          <v:shape id="_x0000_i1173" type="#_x0000_t75" style="width:91pt;height:27pt" o:ole="">
            <v:imagedata r:id="rId66" o:title=""/>
          </v:shape>
          <o:OLEObject Type="Embed" ProgID="Equation.DSMT4" ShapeID="_x0000_i1173" DrawAspect="Content" ObjectID="_1454675786" r:id="rId67"/>
        </w:object>
      </w:r>
      <w:bookmarkEnd w:id="39"/>
      <w:bookmarkEnd w:id="40"/>
      <w:r w:rsidR="00210723">
        <w:rPr>
          <w:rFonts w:cstheme="minorHAnsi"/>
        </w:rPr>
        <w:t xml:space="preserve">. </w:t>
      </w:r>
      <w:r>
        <w:rPr>
          <w:rFonts w:cstheme="minorHAnsi"/>
        </w:rPr>
        <w:t xml:space="preserve">This is the </w:t>
      </w:r>
      <w:r w:rsidR="001F1F72">
        <w:rPr>
          <w:rFonts w:cstheme="minorHAnsi"/>
        </w:rPr>
        <w:t>3</w:t>
      </w:r>
      <w:r w:rsidR="001F1F72" w:rsidRPr="001F1F72">
        <w:rPr>
          <w:rFonts w:cstheme="minorHAnsi"/>
          <w:vertAlign w:val="superscript"/>
        </w:rPr>
        <w:t>rd</w:t>
      </w:r>
      <w:r w:rsidR="001F1F72">
        <w:rPr>
          <w:rFonts w:cstheme="minorHAnsi"/>
        </w:rPr>
        <w:t xml:space="preserve"> block of 36 items.)</w:t>
      </w:r>
    </w:p>
    <w:bookmarkEnd w:id="33"/>
    <w:bookmarkEnd w:id="34"/>
    <w:p w14:paraId="71C3362B" w14:textId="0D6297C8" w:rsidR="00B746CB" w:rsidRDefault="005445A1" w:rsidP="00B746CB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="00B746CB" w:rsidRPr="00104F42">
        <w:rPr>
          <w:rFonts w:cstheme="minorHAnsi"/>
          <w:position w:val="-32"/>
        </w:rPr>
        <w:object w:dxaOrig="2840" w:dyaOrig="740" w14:anchorId="4ADDE269">
          <v:shape id="_x0000_i1160" type="#_x0000_t75" style="width:142pt;height:37pt" o:ole="">
            <v:imagedata r:id="rId68" o:title=""/>
          </v:shape>
          <o:OLEObject Type="Embed" ProgID="Equation.DSMT4" ShapeID="_x0000_i1160" DrawAspect="Content" ObjectID="_1454675787" r:id="rId69"/>
        </w:object>
      </w:r>
      <w:r w:rsidR="00104F42">
        <w:rPr>
          <w:rFonts w:cstheme="minorHAnsi"/>
        </w:rPr>
        <w:t xml:space="preserve">  </w:t>
      </w:r>
      <w:r w:rsidR="00B746CB">
        <w:rPr>
          <w:rFonts w:cstheme="minorHAnsi"/>
        </w:rPr>
        <w:t xml:space="preserve"> </w:t>
      </w:r>
    </w:p>
    <w:p w14:paraId="30DAC9EB" w14:textId="7C5E4105" w:rsidR="00104F42" w:rsidRDefault="00104F42" w:rsidP="008B0A69">
      <w:pPr>
        <w:tabs>
          <w:tab w:val="left" w:pos="4500"/>
        </w:tabs>
        <w:ind w:left="1080"/>
        <w:rPr>
          <w:rFonts w:cstheme="minorHAnsi"/>
        </w:rPr>
      </w:pPr>
      <w:r>
        <w:rPr>
          <w:rFonts w:cstheme="minorHAnsi"/>
        </w:rPr>
        <w:t xml:space="preserve">= </w:t>
      </w:r>
      <w:r w:rsidRPr="00104F42">
        <w:rPr>
          <w:rFonts w:cstheme="minorHAnsi"/>
          <w:position w:val="-32"/>
        </w:rPr>
        <w:object w:dxaOrig="2560" w:dyaOrig="600" w14:anchorId="071942D3">
          <v:shape id="_x0000_i1050" type="#_x0000_t75" style="width:128pt;height:30pt" o:ole="">
            <v:imagedata r:id="rId70" o:title=""/>
          </v:shape>
          <o:OLEObject Type="Embed" ProgID="Equation.DSMT4" ShapeID="_x0000_i1050" DrawAspect="Content" ObjectID="_1454675788" r:id="rId71"/>
        </w:object>
      </w:r>
      <w:r>
        <w:rPr>
          <w:rFonts w:cstheme="minorHAnsi"/>
        </w:rPr>
        <w:t xml:space="preserve"> </w:t>
      </w:r>
      <w:bookmarkEnd w:id="23"/>
      <w:bookmarkEnd w:id="24"/>
      <w:r>
        <w:rPr>
          <w:rFonts w:cstheme="minorHAnsi"/>
        </w:rPr>
        <w:t xml:space="preserve"> </w:t>
      </w:r>
      <w:r>
        <w:rPr>
          <w:rFonts w:eastAsia="ＭＳ ゴシック" w:cstheme="minorHAnsi"/>
        </w:rPr>
        <w:t xml:space="preserve"> </w:t>
      </w:r>
      <w:r>
        <w:rPr>
          <w:rFonts w:cstheme="minorHAnsi"/>
        </w:rPr>
        <w:t xml:space="preserve">  </w:t>
      </w:r>
      <w:r>
        <w:rPr>
          <w:rFonts w:ascii="ＭＳ ゴシック" w:eastAsia="ＭＳ ゴシック" w:hAnsi="Lucida Handwriting" w:hint="eastAsia"/>
        </w:rPr>
        <w:t>✔</w:t>
      </w:r>
    </w:p>
    <w:bookmarkEnd w:id="21"/>
    <w:bookmarkEnd w:id="22"/>
    <w:p w14:paraId="650A355F" w14:textId="77777777" w:rsidR="00104F42" w:rsidRPr="002738CE" w:rsidRDefault="00104F42" w:rsidP="008B0A69">
      <w:pPr>
        <w:tabs>
          <w:tab w:val="left" w:pos="4500"/>
        </w:tabs>
        <w:ind w:left="1080"/>
        <w:rPr>
          <w:rFonts w:cstheme="minorHAnsi"/>
        </w:rPr>
      </w:pPr>
    </w:p>
    <w:sectPr w:rsidR="00104F42" w:rsidRPr="002738CE" w:rsidSect="00072BDC">
      <w:footerReference w:type="even" r:id="rId72"/>
      <w:footerReference w:type="default" r:id="rId7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37BB38" w14:textId="77777777" w:rsidR="00DD1698" w:rsidRDefault="00DD1698" w:rsidP="006E3CC4">
      <w:r>
        <w:separator/>
      </w:r>
    </w:p>
  </w:endnote>
  <w:endnote w:type="continuationSeparator" w:id="0">
    <w:p w14:paraId="64F0965D" w14:textId="77777777" w:rsidR="00DD1698" w:rsidRDefault="00DD1698" w:rsidP="006E3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BD30F3" w14:textId="77777777" w:rsidR="00DD1698" w:rsidRDefault="00DD1698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CD0EC9" w14:textId="77777777" w:rsidR="00DD1698" w:rsidRDefault="00DD1698" w:rsidP="006E3CC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73D206" w14:textId="77777777" w:rsidR="00DD1698" w:rsidRDefault="00DD1698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2DAE">
      <w:rPr>
        <w:rStyle w:val="PageNumber"/>
        <w:noProof/>
      </w:rPr>
      <w:t>1</w:t>
    </w:r>
    <w:r>
      <w:rPr>
        <w:rStyle w:val="PageNumber"/>
      </w:rPr>
      <w:fldChar w:fldCharType="end"/>
    </w:r>
  </w:p>
  <w:p w14:paraId="7287D7EF" w14:textId="77777777" w:rsidR="00DD1698" w:rsidRDefault="00DD1698" w:rsidP="006E3C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37830" w14:textId="77777777" w:rsidR="00DD1698" w:rsidRDefault="00DD1698" w:rsidP="006E3CC4">
      <w:r>
        <w:separator/>
      </w:r>
    </w:p>
  </w:footnote>
  <w:footnote w:type="continuationSeparator" w:id="0">
    <w:p w14:paraId="38811CCD" w14:textId="77777777" w:rsidR="00DD1698" w:rsidRDefault="00DD1698" w:rsidP="006E3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6EC"/>
    <w:multiLevelType w:val="hybridMultilevel"/>
    <w:tmpl w:val="6BAAB820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C952ED"/>
    <w:multiLevelType w:val="hybridMultilevel"/>
    <w:tmpl w:val="33CA30FC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D31"/>
    <w:rsid w:val="0000611C"/>
    <w:rsid w:val="00020A1E"/>
    <w:rsid w:val="00021F9F"/>
    <w:rsid w:val="00033282"/>
    <w:rsid w:val="00041ACA"/>
    <w:rsid w:val="000467E4"/>
    <w:rsid w:val="00061F20"/>
    <w:rsid w:val="0006307D"/>
    <w:rsid w:val="00063CFA"/>
    <w:rsid w:val="000706A8"/>
    <w:rsid w:val="000727FA"/>
    <w:rsid w:val="00072BDC"/>
    <w:rsid w:val="00081874"/>
    <w:rsid w:val="000850FD"/>
    <w:rsid w:val="000866D4"/>
    <w:rsid w:val="00093CAA"/>
    <w:rsid w:val="000970E4"/>
    <w:rsid w:val="000A0F46"/>
    <w:rsid w:val="000A22AD"/>
    <w:rsid w:val="000A28E5"/>
    <w:rsid w:val="000A2A76"/>
    <w:rsid w:val="000C5C06"/>
    <w:rsid w:val="000D477B"/>
    <w:rsid w:val="000F5985"/>
    <w:rsid w:val="000F6480"/>
    <w:rsid w:val="00104F42"/>
    <w:rsid w:val="0010709E"/>
    <w:rsid w:val="001235CB"/>
    <w:rsid w:val="001247A6"/>
    <w:rsid w:val="001471FA"/>
    <w:rsid w:val="0015632A"/>
    <w:rsid w:val="001712D1"/>
    <w:rsid w:val="0019525A"/>
    <w:rsid w:val="001A0B89"/>
    <w:rsid w:val="001A3BC0"/>
    <w:rsid w:val="001D3D48"/>
    <w:rsid w:val="001E07EB"/>
    <w:rsid w:val="001E339E"/>
    <w:rsid w:val="001E5FD0"/>
    <w:rsid w:val="001F0512"/>
    <w:rsid w:val="001F1F72"/>
    <w:rsid w:val="00202790"/>
    <w:rsid w:val="00204F15"/>
    <w:rsid w:val="002060B4"/>
    <w:rsid w:val="0020648A"/>
    <w:rsid w:val="00210723"/>
    <w:rsid w:val="00217225"/>
    <w:rsid w:val="00221C4C"/>
    <w:rsid w:val="00222233"/>
    <w:rsid w:val="00234DEC"/>
    <w:rsid w:val="00242073"/>
    <w:rsid w:val="0026797F"/>
    <w:rsid w:val="002738CE"/>
    <w:rsid w:val="00295161"/>
    <w:rsid w:val="002B5F29"/>
    <w:rsid w:val="002C1427"/>
    <w:rsid w:val="002D1840"/>
    <w:rsid w:val="002E60A1"/>
    <w:rsid w:val="002F0363"/>
    <w:rsid w:val="002F26B3"/>
    <w:rsid w:val="00301322"/>
    <w:rsid w:val="0030479C"/>
    <w:rsid w:val="003227DC"/>
    <w:rsid w:val="003254B4"/>
    <w:rsid w:val="00331C36"/>
    <w:rsid w:val="00332360"/>
    <w:rsid w:val="00334599"/>
    <w:rsid w:val="003411FE"/>
    <w:rsid w:val="00356C1E"/>
    <w:rsid w:val="00357C6E"/>
    <w:rsid w:val="003626D9"/>
    <w:rsid w:val="00366516"/>
    <w:rsid w:val="003727C2"/>
    <w:rsid w:val="00375800"/>
    <w:rsid w:val="00386BCF"/>
    <w:rsid w:val="00390ED0"/>
    <w:rsid w:val="003911A3"/>
    <w:rsid w:val="003A0D6D"/>
    <w:rsid w:val="003A3A4E"/>
    <w:rsid w:val="003D38EF"/>
    <w:rsid w:val="003E21C4"/>
    <w:rsid w:val="003E222C"/>
    <w:rsid w:val="003E5C49"/>
    <w:rsid w:val="003F25B2"/>
    <w:rsid w:val="003F4D5B"/>
    <w:rsid w:val="003F4E2F"/>
    <w:rsid w:val="0041623E"/>
    <w:rsid w:val="00425D88"/>
    <w:rsid w:val="0043119B"/>
    <w:rsid w:val="004364CA"/>
    <w:rsid w:val="00437293"/>
    <w:rsid w:val="00437699"/>
    <w:rsid w:val="00444BCF"/>
    <w:rsid w:val="00444E7D"/>
    <w:rsid w:val="0045121A"/>
    <w:rsid w:val="00456871"/>
    <w:rsid w:val="00461B06"/>
    <w:rsid w:val="00465FE5"/>
    <w:rsid w:val="00472335"/>
    <w:rsid w:val="00482262"/>
    <w:rsid w:val="00485777"/>
    <w:rsid w:val="00487958"/>
    <w:rsid w:val="004A786A"/>
    <w:rsid w:val="004C208C"/>
    <w:rsid w:val="004C525F"/>
    <w:rsid w:val="004C61A1"/>
    <w:rsid w:val="004D7213"/>
    <w:rsid w:val="004E45FA"/>
    <w:rsid w:val="004F3408"/>
    <w:rsid w:val="004F6B9F"/>
    <w:rsid w:val="00500266"/>
    <w:rsid w:val="005103D5"/>
    <w:rsid w:val="005114C3"/>
    <w:rsid w:val="0051216E"/>
    <w:rsid w:val="00515A86"/>
    <w:rsid w:val="005445A1"/>
    <w:rsid w:val="00561A8D"/>
    <w:rsid w:val="00563326"/>
    <w:rsid w:val="00566524"/>
    <w:rsid w:val="00570468"/>
    <w:rsid w:val="00584348"/>
    <w:rsid w:val="0058493D"/>
    <w:rsid w:val="00597F60"/>
    <w:rsid w:val="005A0952"/>
    <w:rsid w:val="005A3758"/>
    <w:rsid w:val="005B1A01"/>
    <w:rsid w:val="005B7695"/>
    <w:rsid w:val="005C1F30"/>
    <w:rsid w:val="005C622F"/>
    <w:rsid w:val="005C6C74"/>
    <w:rsid w:val="005F640D"/>
    <w:rsid w:val="00604848"/>
    <w:rsid w:val="00624D77"/>
    <w:rsid w:val="00644E26"/>
    <w:rsid w:val="006450B2"/>
    <w:rsid w:val="0064643F"/>
    <w:rsid w:val="0066799E"/>
    <w:rsid w:val="00675051"/>
    <w:rsid w:val="00681DE0"/>
    <w:rsid w:val="00692951"/>
    <w:rsid w:val="006A3A1A"/>
    <w:rsid w:val="006D1CD3"/>
    <w:rsid w:val="006D4DA2"/>
    <w:rsid w:val="006E2875"/>
    <w:rsid w:val="006E3CC4"/>
    <w:rsid w:val="00704096"/>
    <w:rsid w:val="00711603"/>
    <w:rsid w:val="00711A98"/>
    <w:rsid w:val="00711E25"/>
    <w:rsid w:val="0071257C"/>
    <w:rsid w:val="00715AD2"/>
    <w:rsid w:val="00721EC5"/>
    <w:rsid w:val="007222B8"/>
    <w:rsid w:val="007322A8"/>
    <w:rsid w:val="00734220"/>
    <w:rsid w:val="00741A44"/>
    <w:rsid w:val="007459EA"/>
    <w:rsid w:val="00765129"/>
    <w:rsid w:val="00795A7C"/>
    <w:rsid w:val="0079717C"/>
    <w:rsid w:val="007972D9"/>
    <w:rsid w:val="007A26C7"/>
    <w:rsid w:val="007A6DB2"/>
    <w:rsid w:val="007B1803"/>
    <w:rsid w:val="007B7D03"/>
    <w:rsid w:val="007C0AFF"/>
    <w:rsid w:val="007C4D4E"/>
    <w:rsid w:val="007C7C6D"/>
    <w:rsid w:val="007D45F0"/>
    <w:rsid w:val="007E3893"/>
    <w:rsid w:val="008117AA"/>
    <w:rsid w:val="008244DB"/>
    <w:rsid w:val="00825105"/>
    <w:rsid w:val="00845ABA"/>
    <w:rsid w:val="00851CE6"/>
    <w:rsid w:val="00863411"/>
    <w:rsid w:val="00864A35"/>
    <w:rsid w:val="0086627F"/>
    <w:rsid w:val="00875983"/>
    <w:rsid w:val="00876373"/>
    <w:rsid w:val="00882356"/>
    <w:rsid w:val="00882418"/>
    <w:rsid w:val="008B0A69"/>
    <w:rsid w:val="008B6BD4"/>
    <w:rsid w:val="008C223D"/>
    <w:rsid w:val="008D07DE"/>
    <w:rsid w:val="008E3933"/>
    <w:rsid w:val="008E4EF1"/>
    <w:rsid w:val="008F1B3C"/>
    <w:rsid w:val="008F6D3D"/>
    <w:rsid w:val="00902CD5"/>
    <w:rsid w:val="0090770F"/>
    <w:rsid w:val="00912158"/>
    <w:rsid w:val="0093197C"/>
    <w:rsid w:val="00941676"/>
    <w:rsid w:val="00946C8B"/>
    <w:rsid w:val="00950A4E"/>
    <w:rsid w:val="0098005C"/>
    <w:rsid w:val="00980EC1"/>
    <w:rsid w:val="00983380"/>
    <w:rsid w:val="009833B2"/>
    <w:rsid w:val="00986460"/>
    <w:rsid w:val="00992893"/>
    <w:rsid w:val="0099711C"/>
    <w:rsid w:val="009A0419"/>
    <w:rsid w:val="009B7B17"/>
    <w:rsid w:val="009E0751"/>
    <w:rsid w:val="009F01AC"/>
    <w:rsid w:val="009F2203"/>
    <w:rsid w:val="009F2659"/>
    <w:rsid w:val="009F56E2"/>
    <w:rsid w:val="00A027FB"/>
    <w:rsid w:val="00A07D6C"/>
    <w:rsid w:val="00A10321"/>
    <w:rsid w:val="00A14005"/>
    <w:rsid w:val="00A23218"/>
    <w:rsid w:val="00A31535"/>
    <w:rsid w:val="00A360B8"/>
    <w:rsid w:val="00A404D7"/>
    <w:rsid w:val="00A51C29"/>
    <w:rsid w:val="00A72C31"/>
    <w:rsid w:val="00A75886"/>
    <w:rsid w:val="00A95D83"/>
    <w:rsid w:val="00AA0F3C"/>
    <w:rsid w:val="00AA2523"/>
    <w:rsid w:val="00AA5B8F"/>
    <w:rsid w:val="00AA7B83"/>
    <w:rsid w:val="00AB27D0"/>
    <w:rsid w:val="00AB3316"/>
    <w:rsid w:val="00AC3DC1"/>
    <w:rsid w:val="00AE2880"/>
    <w:rsid w:val="00B0377A"/>
    <w:rsid w:val="00B03B15"/>
    <w:rsid w:val="00B157BA"/>
    <w:rsid w:val="00B17703"/>
    <w:rsid w:val="00B24DB1"/>
    <w:rsid w:val="00B253CA"/>
    <w:rsid w:val="00B34A69"/>
    <w:rsid w:val="00B42D4D"/>
    <w:rsid w:val="00B43339"/>
    <w:rsid w:val="00B433D4"/>
    <w:rsid w:val="00B63A22"/>
    <w:rsid w:val="00B64946"/>
    <w:rsid w:val="00B707D2"/>
    <w:rsid w:val="00B73283"/>
    <w:rsid w:val="00B746CB"/>
    <w:rsid w:val="00B82823"/>
    <w:rsid w:val="00B910B0"/>
    <w:rsid w:val="00B962C7"/>
    <w:rsid w:val="00BA32A2"/>
    <w:rsid w:val="00BD42B9"/>
    <w:rsid w:val="00BE58B4"/>
    <w:rsid w:val="00BF22AA"/>
    <w:rsid w:val="00BF6C01"/>
    <w:rsid w:val="00C00D59"/>
    <w:rsid w:val="00C02197"/>
    <w:rsid w:val="00C2116F"/>
    <w:rsid w:val="00C21279"/>
    <w:rsid w:val="00C21ECE"/>
    <w:rsid w:val="00C3302E"/>
    <w:rsid w:val="00C3533E"/>
    <w:rsid w:val="00C46657"/>
    <w:rsid w:val="00C635F5"/>
    <w:rsid w:val="00C86301"/>
    <w:rsid w:val="00C935D0"/>
    <w:rsid w:val="00C94BC4"/>
    <w:rsid w:val="00CB0B3F"/>
    <w:rsid w:val="00CC2FA0"/>
    <w:rsid w:val="00CC3174"/>
    <w:rsid w:val="00CC3291"/>
    <w:rsid w:val="00CD47DA"/>
    <w:rsid w:val="00CE09EF"/>
    <w:rsid w:val="00CE2E97"/>
    <w:rsid w:val="00CE306C"/>
    <w:rsid w:val="00CF3BBF"/>
    <w:rsid w:val="00D00C13"/>
    <w:rsid w:val="00D02DAE"/>
    <w:rsid w:val="00D04F12"/>
    <w:rsid w:val="00D1402B"/>
    <w:rsid w:val="00D14A4D"/>
    <w:rsid w:val="00D27BC5"/>
    <w:rsid w:val="00D30220"/>
    <w:rsid w:val="00D42932"/>
    <w:rsid w:val="00D51A44"/>
    <w:rsid w:val="00D53F72"/>
    <w:rsid w:val="00D61695"/>
    <w:rsid w:val="00D873E7"/>
    <w:rsid w:val="00DA5F76"/>
    <w:rsid w:val="00DA77FD"/>
    <w:rsid w:val="00DB5F39"/>
    <w:rsid w:val="00DC029B"/>
    <w:rsid w:val="00DC2DC8"/>
    <w:rsid w:val="00DC7190"/>
    <w:rsid w:val="00DD0B0C"/>
    <w:rsid w:val="00DD1698"/>
    <w:rsid w:val="00DE24A4"/>
    <w:rsid w:val="00DF1D31"/>
    <w:rsid w:val="00E124B4"/>
    <w:rsid w:val="00E15DFB"/>
    <w:rsid w:val="00E21513"/>
    <w:rsid w:val="00E30A88"/>
    <w:rsid w:val="00E335D9"/>
    <w:rsid w:val="00E41B62"/>
    <w:rsid w:val="00E67940"/>
    <w:rsid w:val="00E7771A"/>
    <w:rsid w:val="00E82725"/>
    <w:rsid w:val="00E94DDE"/>
    <w:rsid w:val="00EB66A8"/>
    <w:rsid w:val="00EC0ECD"/>
    <w:rsid w:val="00EC19EF"/>
    <w:rsid w:val="00EC59D2"/>
    <w:rsid w:val="00EC6C41"/>
    <w:rsid w:val="00F026AE"/>
    <w:rsid w:val="00F10E9F"/>
    <w:rsid w:val="00F20801"/>
    <w:rsid w:val="00F404D6"/>
    <w:rsid w:val="00F40B08"/>
    <w:rsid w:val="00F53663"/>
    <w:rsid w:val="00F55DFA"/>
    <w:rsid w:val="00F7180C"/>
    <w:rsid w:val="00F948BF"/>
    <w:rsid w:val="00F95C95"/>
    <w:rsid w:val="00FA18DE"/>
    <w:rsid w:val="00FA19B2"/>
    <w:rsid w:val="00FA26AF"/>
    <w:rsid w:val="00FB12C3"/>
    <w:rsid w:val="00FB2D84"/>
    <w:rsid w:val="00FB37B6"/>
    <w:rsid w:val="00FC20D0"/>
    <w:rsid w:val="00FC36B1"/>
    <w:rsid w:val="00FD1572"/>
    <w:rsid w:val="00FD2CB4"/>
    <w:rsid w:val="00FE0590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CDEDF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  <w:style w:type="character" w:customStyle="1" w:styleId="s3">
    <w:name w:val="s3"/>
    <w:basedOn w:val="DefaultParagraphFont"/>
    <w:rsid w:val="00AA7B83"/>
    <w:rPr>
      <w:rFonts w:ascii="Arial" w:hAnsi="Arial" w:cs="Arial" w:hint="default"/>
      <w:sz w:val="36"/>
      <w:szCs w:val="3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  <w:style w:type="character" w:customStyle="1" w:styleId="s3">
    <w:name w:val="s3"/>
    <w:basedOn w:val="DefaultParagraphFont"/>
    <w:rsid w:val="00AA7B83"/>
    <w:rPr>
      <w:rFonts w:ascii="Arial" w:hAnsi="Arial" w:cs="Arial" w:hint="default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footer" Target="footer1.xml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73" Type="http://schemas.openxmlformats.org/officeDocument/2006/relationships/footer" Target="footer2.xml"/><Relationship Id="rId74" Type="http://schemas.openxmlformats.org/officeDocument/2006/relationships/fontTable" Target="fontTable.xml"/><Relationship Id="rId75" Type="http://schemas.openxmlformats.org/officeDocument/2006/relationships/theme" Target="theme/theme1.xml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290</Words>
  <Characters>1657</Characters>
  <Application>Microsoft Macintosh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4</cp:revision>
  <cp:lastPrinted>2018-02-22T21:18:00Z</cp:lastPrinted>
  <dcterms:created xsi:type="dcterms:W3CDTF">2018-02-22T21:18:00Z</dcterms:created>
  <dcterms:modified xsi:type="dcterms:W3CDTF">2018-02-22T21:21:00Z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