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09B4" w14:textId="77777777" w:rsidR="00E24409" w:rsidRPr="00E24409" w:rsidRDefault="00E24409" w:rsidP="00E24409">
      <w:pPr>
        <w:pStyle w:val="NoSpacing"/>
      </w:pPr>
      <w:r>
        <w:t xml:space="preserve">Title: </w:t>
      </w:r>
      <w:r w:rsidRPr="00E24409">
        <w:t>Healthcare Software Development Company | Optimize Tech Studio</w:t>
      </w:r>
    </w:p>
    <w:p w14:paraId="7D54593E" w14:textId="77777777" w:rsidR="004C5ABE" w:rsidRDefault="00E24409" w:rsidP="004C5ABE">
      <w:pPr>
        <w:pStyle w:val="NoSpacing"/>
        <w:rPr>
          <w:rStyle w:val="Heading1Char"/>
          <w:b/>
          <w:bCs/>
        </w:rPr>
      </w:pPr>
      <w:r>
        <w:t xml:space="preserve">Meta Description: </w:t>
      </w:r>
      <w:r w:rsidRPr="00E24409">
        <w:t>Build secure healthcare software with Optimize Tech Studio. We develop EHR, EMR, telemedicine, AI, and HIPAA-ready medical software for healthcare providers.</w:t>
      </w:r>
      <w:r>
        <w:br/>
      </w:r>
      <w:r>
        <w:br/>
      </w:r>
      <w:r>
        <w:br/>
      </w:r>
      <w:r w:rsidR="00335015" w:rsidRPr="004C5ABE">
        <w:rPr>
          <w:rStyle w:val="Heading1Char"/>
          <w:b/>
          <w:bCs/>
        </w:rPr>
        <w:t xml:space="preserve">Healthcare Software Development Services </w:t>
      </w:r>
    </w:p>
    <w:p w14:paraId="565A46A9" w14:textId="77777777" w:rsidR="004C5ABE" w:rsidRDefault="004C5ABE" w:rsidP="004C5ABE">
      <w:pPr>
        <w:pStyle w:val="NoSpacing"/>
        <w:rPr>
          <w:rStyle w:val="Heading1Char"/>
          <w:b/>
          <w:bCs/>
        </w:rPr>
      </w:pPr>
    </w:p>
    <w:p w14:paraId="73F9C97F" w14:textId="27F0A798" w:rsidR="008D0806" w:rsidRPr="008D0806" w:rsidRDefault="008D0806" w:rsidP="004C5ABE">
      <w:pPr>
        <w:pStyle w:val="NoSpacing"/>
      </w:pPr>
      <w:r w:rsidRPr="008D0806">
        <w:t>Optimize Tech Studio is a healthcare software development company with over 10 years of industry experience, helping hospitals, clinics, and digital health providers build medical software that streamlines clinical workflows, connects healthcare systems, protects patient data, and supports long-term operational growth. Every</w:t>
      </w:r>
      <w:r>
        <w:t xml:space="preserve"> </w:t>
      </w:r>
      <w:r w:rsidRPr="008D0806">
        <w:t>digital healthcare solution is designed for interoperability, security, scalability, and future modernization.</w:t>
      </w:r>
    </w:p>
    <w:p w14:paraId="78F019BE" w14:textId="77777777" w:rsidR="00983230" w:rsidRDefault="00983230"/>
    <w:p w14:paraId="3599DBDB" w14:textId="77777777" w:rsidR="00560A9F" w:rsidRDefault="00560A9F"/>
    <w:p w14:paraId="03646507" w14:textId="77777777" w:rsidR="008B7E9C" w:rsidRPr="002A7DE2" w:rsidRDefault="008B7E9C"/>
    <w:p w14:paraId="19AC861F" w14:textId="77777777" w:rsidR="008B7E9C" w:rsidRPr="002A7DE2" w:rsidRDefault="008B7E9C" w:rsidP="002A7DE2">
      <w:pPr>
        <w:pStyle w:val="Heading2"/>
        <w:rPr>
          <w:b/>
          <w:bCs/>
        </w:rPr>
      </w:pPr>
      <w:r w:rsidRPr="002A7DE2">
        <w:rPr>
          <w:b/>
          <w:bCs/>
        </w:rPr>
        <w:t>Healthcare Software Development Services by Optimize Tech Studio</w:t>
      </w:r>
    </w:p>
    <w:p w14:paraId="0AA222EA" w14:textId="37E59246" w:rsidR="008B7E9C" w:rsidRPr="008B7E9C" w:rsidRDefault="008B7E9C" w:rsidP="008B7E9C">
      <w:r w:rsidRPr="008B7E9C">
        <w:t>Healthcare software succeeds when it reflects clinical workflows, regulatory obligations, and interoperability requirements instead of forcing healthcare teams to change established processes. Optimize Tech Studio delivers healthcare software development services through compliance-driven development, AI and healthcare integration expertise, cloud-native architecture, and end-to-end product engineering, helping organizations reduce implementation risk while preparing for future growth.</w:t>
      </w:r>
      <w:r w:rsidR="00560A9F">
        <w:br/>
      </w:r>
      <w:r w:rsidR="00560A9F">
        <w:br/>
      </w:r>
    </w:p>
    <w:p w14:paraId="092221B6" w14:textId="77777777" w:rsidR="008B7E9C" w:rsidRPr="008B7E9C" w:rsidRDefault="008B7E9C" w:rsidP="003779DA">
      <w:pPr>
        <w:pStyle w:val="Heading3"/>
      </w:pPr>
      <w:r w:rsidRPr="008B7E9C">
        <w:t>Custom Healthcare Software Development</w:t>
      </w:r>
    </w:p>
    <w:p w14:paraId="7D73E727" w14:textId="77777777" w:rsidR="008B7E9C" w:rsidRPr="008B7E9C" w:rsidRDefault="008B7E9C" w:rsidP="008B7E9C">
      <w:r w:rsidRPr="008B7E9C">
        <w:t>Many healthcare organizations discover that generic software cannot support specialty workflows, approval paths, or reporting requirements. As a custom healthcare software development company, Optimize Tech Studio builds solutions around clinical operations, patient journeys, compliance obligations, and future integrations, enabling organizations to build custom healthcare software that evolves with changing healthcare demands.</w:t>
      </w:r>
    </w:p>
    <w:p w14:paraId="6277D188" w14:textId="77777777" w:rsidR="008B7E9C" w:rsidRPr="008B7E9C" w:rsidRDefault="008B7E9C" w:rsidP="003779DA">
      <w:pPr>
        <w:pStyle w:val="Heading3"/>
      </w:pPr>
      <w:r w:rsidRPr="008B7E9C">
        <w:t>Enterprise Healthcare Software Development</w:t>
      </w:r>
    </w:p>
    <w:p w14:paraId="29AE2CBE" w14:textId="77777777" w:rsidR="008B7E9C" w:rsidRPr="008B7E9C" w:rsidRDefault="008B7E9C" w:rsidP="008B7E9C">
      <w:r w:rsidRPr="008B7E9C">
        <w:t xml:space="preserve">Enterprise healthcare platforms often fail because departments operate with different workflows, permissions, and data ownership rules. Our architects establish governance, interoperability, and scalable architecture before development begins, allowing hospitals and </w:t>
      </w:r>
      <w:r w:rsidRPr="008B7E9C">
        <w:lastRenderedPageBreak/>
        <w:t>healthcare networks to expand services without repeatedly redesigning their enterprise software foundation.</w:t>
      </w:r>
    </w:p>
    <w:p w14:paraId="19F742CD" w14:textId="77777777" w:rsidR="008B7E9C" w:rsidRPr="008B7E9C" w:rsidRDefault="008B7E9C" w:rsidP="003779DA">
      <w:pPr>
        <w:pStyle w:val="Heading3"/>
      </w:pPr>
      <w:r w:rsidRPr="008B7E9C">
        <w:t>Healthcare Web Application Development</w:t>
      </w:r>
    </w:p>
    <w:p w14:paraId="3DCA7AC7" w14:textId="77777777" w:rsidR="008B7E9C" w:rsidRPr="008B7E9C" w:rsidRDefault="008B7E9C" w:rsidP="008B7E9C">
      <w:r w:rsidRPr="008B7E9C">
        <w:t>Healthcare web applications must remain secure while giving clinicians, administrators, and patients reliable access across browsers and locations. Optimize Tech Studio develops responsive healthcare portals with controlled authentication, workflow automation, reporting, and API connectivity so information moves efficiently without increasing operational or security risks.</w:t>
      </w:r>
    </w:p>
    <w:p w14:paraId="1BD50900" w14:textId="77777777" w:rsidR="008B7E9C" w:rsidRPr="008B7E9C" w:rsidRDefault="008B7E9C" w:rsidP="003779DA">
      <w:pPr>
        <w:pStyle w:val="Heading3"/>
      </w:pPr>
      <w:r w:rsidRPr="008B7E9C">
        <w:t>Healthcare Mobile App Development</w:t>
      </w:r>
    </w:p>
    <w:p w14:paraId="56C6FD45" w14:textId="77777777" w:rsidR="008B7E9C" w:rsidRPr="008B7E9C" w:rsidRDefault="008B7E9C" w:rsidP="008B7E9C">
      <w:r w:rsidRPr="008B7E9C">
        <w:t xml:space="preserve">Mobile healthcare applications must support real patient and provider </w:t>
      </w:r>
      <w:proofErr w:type="spellStart"/>
      <w:r w:rsidRPr="008B7E9C">
        <w:t>behaviour</w:t>
      </w:r>
      <w:proofErr w:type="spellEnd"/>
      <w:r w:rsidRPr="008B7E9C">
        <w:t xml:space="preserve"> rather than simply reducing desktop features to smaller screens. We design secure mobile experiences for appointments, remote care, messaging, notifications, and patient engagement while maintaining performance, compliance, and integration with existing healthcare platforms.</w:t>
      </w:r>
    </w:p>
    <w:p w14:paraId="2AEF29B8" w14:textId="77777777" w:rsidR="008B7E9C" w:rsidRPr="008B7E9C" w:rsidRDefault="008B7E9C" w:rsidP="003779DA">
      <w:pPr>
        <w:pStyle w:val="Heading3"/>
      </w:pPr>
      <w:r w:rsidRPr="008B7E9C">
        <w:t>Healthcare SaaS Development</w:t>
      </w:r>
    </w:p>
    <w:p w14:paraId="34202FAB" w14:textId="77777777" w:rsidR="008B7E9C" w:rsidRPr="008B7E9C" w:rsidRDefault="008B7E9C" w:rsidP="008B7E9C">
      <w:r w:rsidRPr="008B7E9C">
        <w:t>Building healthcare SaaS requires more than cloud hosting because every tenant must remain operationally and logically separated. Our engineers create multi-tenant healthcare platforms with subscription management, role-based access, cloud-native deployment, and secure scaling strategies that support long-term product growth and regulatory expectations.</w:t>
      </w:r>
    </w:p>
    <w:p w14:paraId="51D172F6" w14:textId="77777777" w:rsidR="008B7E9C" w:rsidRPr="008B7E9C" w:rsidRDefault="008B7E9C" w:rsidP="003779DA">
      <w:pPr>
        <w:pStyle w:val="Heading3"/>
      </w:pPr>
      <w:r w:rsidRPr="008B7E9C">
        <w:t>Legacy Healthcare Software Modernization</w:t>
      </w:r>
    </w:p>
    <w:p w14:paraId="6B3417EA" w14:textId="77777777" w:rsidR="008B7E9C" w:rsidRPr="008B7E9C" w:rsidRDefault="008B7E9C" w:rsidP="008B7E9C">
      <w:r w:rsidRPr="008B7E9C">
        <w:t>Replacing legacy healthcare software rarely solves every operational challenge because valuable workflows often remain inside older systems. Optimize Tech Studio modernizes applications through phased migration, API enablement, cloud adoption, and architecture improvements while protecting historical healthcare data and minimizing disruption to clinical operations.</w:t>
      </w:r>
    </w:p>
    <w:p w14:paraId="48864FF6" w14:textId="77777777" w:rsidR="008B7E9C" w:rsidRPr="008B7E9C" w:rsidRDefault="008B7E9C" w:rsidP="003779DA">
      <w:pPr>
        <w:pStyle w:val="Heading3"/>
      </w:pPr>
      <w:r w:rsidRPr="008B7E9C">
        <w:t>Healthcare Software Integration</w:t>
      </w:r>
    </w:p>
    <w:p w14:paraId="63B67631" w14:textId="77777777" w:rsidR="008B7E9C" w:rsidRPr="008B7E9C" w:rsidRDefault="008B7E9C" w:rsidP="008B7E9C">
      <w:r w:rsidRPr="008B7E9C">
        <w:t>Healthcare organizations depend on connected information instead of isolated applications. Our multi-system healthcare integration expertise, combined with experience across HL7, FHIR, and DICOM-based integrations, enables EHRs, EMRs, laboratories, pharmacies, billing platforms, and third-party systems to exchange trusted healthcare information efficiently.</w:t>
      </w:r>
    </w:p>
    <w:p w14:paraId="69E1303B" w14:textId="77777777" w:rsidR="008B7E9C" w:rsidRPr="008B7E9C" w:rsidRDefault="008B7E9C" w:rsidP="003779DA">
      <w:pPr>
        <w:pStyle w:val="Heading3"/>
      </w:pPr>
      <w:r w:rsidRPr="008B7E9C">
        <w:t>AI-Powered Healthcare Solutions</w:t>
      </w:r>
    </w:p>
    <w:p w14:paraId="7F043FFD" w14:textId="77777777" w:rsidR="008B7E9C" w:rsidRPr="008B7E9C" w:rsidRDefault="008B7E9C" w:rsidP="008B7E9C">
      <w:r w:rsidRPr="008B7E9C">
        <w:t>Successful AI adoption begins with workflow readiness instead of model selection. Optimize Tech Studio develops AI-enabled healthcare platforms for clinical decision support, documentation assistance, predictive analytics, and intelligent automation while maintaining governance, human oversight, and responsible handling of protected healthcare information.</w:t>
      </w:r>
    </w:p>
    <w:p w14:paraId="6117D714" w14:textId="77777777" w:rsidR="008B7E9C" w:rsidRPr="002A3633" w:rsidRDefault="008B7E9C" w:rsidP="002B40BE">
      <w:pPr>
        <w:pStyle w:val="Heading3"/>
      </w:pPr>
      <w:r w:rsidRPr="002A3633">
        <w:lastRenderedPageBreak/>
        <w:t>Healthcare Software Consulting</w:t>
      </w:r>
    </w:p>
    <w:p w14:paraId="6AA2F201" w14:textId="77777777" w:rsidR="008B7E9C" w:rsidRPr="008B7E9C" w:rsidRDefault="008B7E9C" w:rsidP="008B7E9C">
      <w:r w:rsidRPr="008B7E9C">
        <w:t>Technology decisions become expensive when organizations begin development before validating workflows, architecture, and compliance requirements. Our Healthcare Software Consulting services evaluate business goals, integration dependencies, modernization priorities, and technical feasibility, giving healthcare leaders a practical roadmap before investing in full-scale software development.</w:t>
      </w:r>
    </w:p>
    <w:p w14:paraId="4886D085" w14:textId="77777777" w:rsidR="002A7DE2" w:rsidRPr="002A7DE2" w:rsidRDefault="002A7DE2" w:rsidP="002A7DE2">
      <w:pPr>
        <w:pStyle w:val="Heading2"/>
        <w:rPr>
          <w:b/>
          <w:bCs/>
        </w:rPr>
      </w:pPr>
      <w:r w:rsidRPr="002A7DE2">
        <w:rPr>
          <w:b/>
          <w:bCs/>
        </w:rPr>
        <w:t>Healthcare Software Solutions We Develop</w:t>
      </w:r>
    </w:p>
    <w:p w14:paraId="76FA5588" w14:textId="4A9534E9" w:rsidR="002A7DE2" w:rsidRPr="002A7DE2" w:rsidRDefault="002A7DE2" w:rsidP="002A7DE2">
      <w:r w:rsidRPr="002A7DE2">
        <w:t xml:space="preserve">Optimize Tech Studio develops healthcare software solutions across clinical care, administration, diagnostics, billing, patient engagement, and health information exchange. Our </w:t>
      </w:r>
      <w:r w:rsidR="002A3633">
        <w:t xml:space="preserve">expert </w:t>
      </w:r>
      <w:r w:rsidRPr="002A7DE2">
        <w:t>team builds EHR, EMR, HMS, telemedicine, patient portal, RPM, LIS, RIS, pharmacy, RCM, CRM, and HIE platforms for providers that need connected, secure, and scalable healthcare operations.</w:t>
      </w:r>
    </w:p>
    <w:p w14:paraId="1ABA57F8" w14:textId="77777777" w:rsidR="008B7E9C" w:rsidRDefault="008B7E9C"/>
    <w:p w14:paraId="37632814" w14:textId="77777777" w:rsidR="002C3041" w:rsidRDefault="002C3041" w:rsidP="002C3041">
      <w:r>
        <w:t>H3: Electronic Health Record (EHR) Software</w:t>
      </w:r>
    </w:p>
    <w:p w14:paraId="72054B13" w14:textId="77777777" w:rsidR="002C3041" w:rsidRDefault="002C3041" w:rsidP="002C3041">
      <w:r>
        <w:t>H3: Electronic Medical Record (EMR) Software</w:t>
      </w:r>
    </w:p>
    <w:p w14:paraId="501E0080" w14:textId="77777777" w:rsidR="002C3041" w:rsidRDefault="002C3041" w:rsidP="002C3041">
      <w:r>
        <w:t>H3: Hospital Management Systems (HMS)</w:t>
      </w:r>
    </w:p>
    <w:p w14:paraId="2A061E38" w14:textId="77777777" w:rsidR="002C3041" w:rsidRDefault="002C3041" w:rsidP="002C3041">
      <w:r>
        <w:t>H3: Practice Management Software</w:t>
      </w:r>
    </w:p>
    <w:p w14:paraId="47C21D84" w14:textId="77777777" w:rsidR="002C3041" w:rsidRDefault="002C3041" w:rsidP="002C3041">
      <w:r>
        <w:t>H3: Telemedicine Platforms</w:t>
      </w:r>
    </w:p>
    <w:p w14:paraId="7CF31C41" w14:textId="77777777" w:rsidR="002C3041" w:rsidRDefault="002C3041" w:rsidP="002C3041">
      <w:r>
        <w:t>H3: Patient Portal Solutions</w:t>
      </w:r>
    </w:p>
    <w:p w14:paraId="158FD883" w14:textId="77777777" w:rsidR="002C3041" w:rsidRDefault="002C3041" w:rsidP="002C3041">
      <w:r>
        <w:t>H3: Remote Patient Monitoring Software</w:t>
      </w:r>
    </w:p>
    <w:p w14:paraId="4A71C679" w14:textId="77777777" w:rsidR="002C3041" w:rsidRDefault="002C3041" w:rsidP="002C3041">
      <w:r>
        <w:t>H3: Laboratory Information Systems (LIS)</w:t>
      </w:r>
    </w:p>
    <w:p w14:paraId="09D7E23B" w14:textId="77777777" w:rsidR="002C3041" w:rsidRDefault="002C3041" w:rsidP="002C3041">
      <w:r>
        <w:t>H3: Radiology Information Systems (RIS)</w:t>
      </w:r>
    </w:p>
    <w:p w14:paraId="3A0EB5D8" w14:textId="77777777" w:rsidR="002C3041" w:rsidRDefault="002C3041" w:rsidP="002C3041">
      <w:r>
        <w:t>H3: Pharmacy Management Systems</w:t>
      </w:r>
    </w:p>
    <w:p w14:paraId="6162F316" w14:textId="77777777" w:rsidR="002C3041" w:rsidRDefault="002C3041" w:rsidP="002C3041">
      <w:r>
        <w:t>H3: Medical Billing &amp; Revenue Cycle Management Software</w:t>
      </w:r>
    </w:p>
    <w:p w14:paraId="2C14881B" w14:textId="77777777" w:rsidR="002C3041" w:rsidRDefault="002C3041" w:rsidP="002C3041">
      <w:r>
        <w:t>H3: Healthcare CRM Solutions</w:t>
      </w:r>
    </w:p>
    <w:p w14:paraId="4226D2C0" w14:textId="2AB649FA" w:rsidR="002A7DE2" w:rsidRDefault="002C3041" w:rsidP="002C3041">
      <w:r>
        <w:t>H3: Health Information Exchange (HIE) Solutions</w:t>
      </w:r>
    </w:p>
    <w:p w14:paraId="6C89ACBC" w14:textId="77777777" w:rsidR="002A7DE2" w:rsidRDefault="002A7DE2"/>
    <w:p w14:paraId="05447BE3" w14:textId="77777777" w:rsidR="002A7DE2" w:rsidRPr="00F16FC8" w:rsidRDefault="002A7DE2" w:rsidP="00F16FC8">
      <w:pPr>
        <w:pStyle w:val="Heading2"/>
        <w:rPr>
          <w:b/>
          <w:bCs/>
        </w:rPr>
      </w:pPr>
      <w:r w:rsidRPr="00F16FC8">
        <w:rPr>
          <w:b/>
          <w:bCs/>
        </w:rPr>
        <w:lastRenderedPageBreak/>
        <w:t>Core Features of Healthcare Software</w:t>
      </w:r>
    </w:p>
    <w:p w14:paraId="2F5160B9" w14:textId="77777777" w:rsidR="002A7DE2" w:rsidRPr="002A7DE2" w:rsidRDefault="002A7DE2" w:rsidP="002A7DE2">
      <w:r w:rsidRPr="002A7DE2">
        <w:t>Healthcare software features should match how patient information moves through clinical, administrative, and financial workflows. Optimize Tech Studio designs core features around identity, scheduling, documentation, prescribing, diagnostics, messaging, billing, analytics, and governance so healthcare teams reduce manual work without weakening control.</w:t>
      </w:r>
    </w:p>
    <w:p w14:paraId="5FF867F4" w14:textId="77777777" w:rsidR="002A7DE2" w:rsidRPr="002A7DE2" w:rsidRDefault="002A7DE2" w:rsidP="003779DA">
      <w:pPr>
        <w:pStyle w:val="Heading3"/>
      </w:pPr>
      <w:r w:rsidRPr="002A7DE2">
        <w:t>Patient Registration &amp; Profile Management</w:t>
      </w:r>
    </w:p>
    <w:p w14:paraId="57B8F82C" w14:textId="77777777" w:rsidR="002A7DE2" w:rsidRPr="002A7DE2" w:rsidRDefault="002A7DE2" w:rsidP="002A7DE2">
      <w:pPr>
        <w:numPr>
          <w:ilvl w:val="0"/>
          <w:numId w:val="1"/>
        </w:numPr>
      </w:pPr>
      <w:r w:rsidRPr="002A7DE2">
        <w:t>Capture demographics, insurance details, identifiers, contacts, and consent fields.</w:t>
      </w:r>
    </w:p>
    <w:p w14:paraId="6E15857A" w14:textId="77777777" w:rsidR="002A7DE2" w:rsidRPr="002A7DE2" w:rsidRDefault="002A7DE2" w:rsidP="002A7DE2">
      <w:pPr>
        <w:numPr>
          <w:ilvl w:val="0"/>
          <w:numId w:val="1"/>
        </w:numPr>
      </w:pPr>
      <w:r w:rsidRPr="002A7DE2">
        <w:t>Reduce duplicate records through validation, profile matching, and intake rules.</w:t>
      </w:r>
    </w:p>
    <w:p w14:paraId="4AAE7CD3" w14:textId="77777777" w:rsidR="002A7DE2" w:rsidRPr="002A7DE2" w:rsidRDefault="002A7DE2" w:rsidP="002A7DE2">
      <w:pPr>
        <w:numPr>
          <w:ilvl w:val="0"/>
          <w:numId w:val="1"/>
        </w:numPr>
      </w:pPr>
      <w:r w:rsidRPr="002A7DE2">
        <w:t>Support safer onboarding before clinical, billing, and reporting workflows begin.</w:t>
      </w:r>
    </w:p>
    <w:p w14:paraId="22F78CE3" w14:textId="77777777" w:rsidR="002A7DE2" w:rsidRPr="002A7DE2" w:rsidRDefault="002A7DE2" w:rsidP="003779DA">
      <w:pPr>
        <w:pStyle w:val="Heading3"/>
      </w:pPr>
      <w:r w:rsidRPr="002A7DE2">
        <w:t>Appointment Scheduling</w:t>
      </w:r>
    </w:p>
    <w:p w14:paraId="0DE498F7" w14:textId="77777777" w:rsidR="002A7DE2" w:rsidRPr="002A7DE2" w:rsidRDefault="002A7DE2" w:rsidP="002A7DE2">
      <w:pPr>
        <w:numPr>
          <w:ilvl w:val="0"/>
          <w:numId w:val="2"/>
        </w:numPr>
      </w:pPr>
      <w:r w:rsidRPr="002A7DE2">
        <w:t>Manage provider availability, visit types, locations, reminders, and rescheduling rules.</w:t>
      </w:r>
    </w:p>
    <w:p w14:paraId="15CCED90" w14:textId="77777777" w:rsidR="002A7DE2" w:rsidRPr="002A7DE2" w:rsidRDefault="002A7DE2" w:rsidP="002A7DE2">
      <w:pPr>
        <w:numPr>
          <w:ilvl w:val="0"/>
          <w:numId w:val="2"/>
        </w:numPr>
      </w:pPr>
      <w:r w:rsidRPr="002A7DE2">
        <w:t>Connect scheduling with patient records, billing, and telemedicine workflows.</w:t>
      </w:r>
    </w:p>
    <w:p w14:paraId="71C258C5" w14:textId="77777777" w:rsidR="002A7DE2" w:rsidRPr="002A7DE2" w:rsidRDefault="002A7DE2" w:rsidP="002A7DE2">
      <w:pPr>
        <w:numPr>
          <w:ilvl w:val="0"/>
          <w:numId w:val="2"/>
        </w:numPr>
      </w:pPr>
      <w:r w:rsidRPr="002A7DE2">
        <w:t>Reduce missed appointments, front-desk workload, and calendar conflicts across teams.</w:t>
      </w:r>
    </w:p>
    <w:p w14:paraId="47D464E4" w14:textId="77777777" w:rsidR="002A7DE2" w:rsidRPr="002A7DE2" w:rsidRDefault="002A7DE2" w:rsidP="003779DA">
      <w:pPr>
        <w:pStyle w:val="Heading3"/>
      </w:pPr>
      <w:r w:rsidRPr="002A7DE2">
        <w:t>Electronic Medical Records</w:t>
      </w:r>
    </w:p>
    <w:p w14:paraId="3A2F6B40" w14:textId="77777777" w:rsidR="002A7DE2" w:rsidRPr="002A7DE2" w:rsidRDefault="002A7DE2" w:rsidP="002A7DE2">
      <w:pPr>
        <w:numPr>
          <w:ilvl w:val="0"/>
          <w:numId w:val="3"/>
        </w:numPr>
      </w:pPr>
      <w:r w:rsidRPr="002A7DE2">
        <w:t>Store medical history, allergies, medications, diagnoses, encounters, and care notes.</w:t>
      </w:r>
    </w:p>
    <w:p w14:paraId="483249B8" w14:textId="77777777" w:rsidR="002A7DE2" w:rsidRPr="002A7DE2" w:rsidRDefault="002A7DE2" w:rsidP="002A7DE2">
      <w:pPr>
        <w:numPr>
          <w:ilvl w:val="0"/>
          <w:numId w:val="3"/>
        </w:numPr>
      </w:pPr>
      <w:r w:rsidRPr="002A7DE2">
        <w:t xml:space="preserve">Apply role-based access so clinical users see only </w:t>
      </w:r>
      <w:proofErr w:type="spellStart"/>
      <w:r w:rsidRPr="002A7DE2">
        <w:t>authorised</w:t>
      </w:r>
      <w:proofErr w:type="spellEnd"/>
      <w:r w:rsidRPr="002A7DE2">
        <w:t xml:space="preserve"> records.</w:t>
      </w:r>
    </w:p>
    <w:p w14:paraId="4C42FF05" w14:textId="77777777" w:rsidR="002A7DE2" w:rsidRPr="002A7DE2" w:rsidRDefault="002A7DE2" w:rsidP="002A7DE2">
      <w:pPr>
        <w:numPr>
          <w:ilvl w:val="0"/>
          <w:numId w:val="3"/>
        </w:numPr>
      </w:pPr>
      <w:r w:rsidRPr="002A7DE2">
        <w:t>Improve care continuity by keeping patient information available during visits.</w:t>
      </w:r>
    </w:p>
    <w:p w14:paraId="413E413A" w14:textId="77777777" w:rsidR="002A7DE2" w:rsidRPr="002A7DE2" w:rsidRDefault="002A7DE2" w:rsidP="003779DA">
      <w:pPr>
        <w:pStyle w:val="Heading3"/>
      </w:pPr>
      <w:r w:rsidRPr="002A7DE2">
        <w:t>Clinical Documentation</w:t>
      </w:r>
    </w:p>
    <w:p w14:paraId="0C5922D1" w14:textId="77777777" w:rsidR="002A7DE2" w:rsidRPr="002A7DE2" w:rsidRDefault="002A7DE2" w:rsidP="002A7DE2">
      <w:pPr>
        <w:numPr>
          <w:ilvl w:val="0"/>
          <w:numId w:val="4"/>
        </w:numPr>
      </w:pPr>
      <w:r w:rsidRPr="002A7DE2">
        <w:t>Support SOAP notes, progress notes, care plans, templates, and attachments.</w:t>
      </w:r>
    </w:p>
    <w:p w14:paraId="5299701C" w14:textId="77777777" w:rsidR="002A7DE2" w:rsidRPr="002A7DE2" w:rsidRDefault="002A7DE2" w:rsidP="002A7DE2">
      <w:pPr>
        <w:numPr>
          <w:ilvl w:val="0"/>
          <w:numId w:val="4"/>
        </w:numPr>
      </w:pPr>
      <w:proofErr w:type="spellStart"/>
      <w:r w:rsidRPr="002A7DE2">
        <w:t>Standardise</w:t>
      </w:r>
      <w:proofErr w:type="spellEnd"/>
      <w:r w:rsidRPr="002A7DE2">
        <w:t xml:space="preserve"> documentation without blocking specialty-specific clinical workflows.</w:t>
      </w:r>
    </w:p>
    <w:p w14:paraId="636EC740" w14:textId="77777777" w:rsidR="002A7DE2" w:rsidRPr="002A7DE2" w:rsidRDefault="002A7DE2" w:rsidP="002A7DE2">
      <w:pPr>
        <w:numPr>
          <w:ilvl w:val="0"/>
          <w:numId w:val="4"/>
        </w:numPr>
      </w:pPr>
      <w:r w:rsidRPr="002A7DE2">
        <w:t>Help clinicians record decisions faster while improving review and audit readiness.</w:t>
      </w:r>
    </w:p>
    <w:p w14:paraId="2BDEBD5D" w14:textId="77777777" w:rsidR="002A7DE2" w:rsidRPr="002A7DE2" w:rsidRDefault="002A7DE2" w:rsidP="003779DA">
      <w:pPr>
        <w:pStyle w:val="Heading3"/>
      </w:pPr>
      <w:proofErr w:type="spellStart"/>
      <w:r w:rsidRPr="002A7DE2">
        <w:t>ePrescription</w:t>
      </w:r>
      <w:proofErr w:type="spellEnd"/>
      <w:r w:rsidRPr="002A7DE2">
        <w:t xml:space="preserve"> Management</w:t>
      </w:r>
    </w:p>
    <w:p w14:paraId="1B136DD5" w14:textId="77777777" w:rsidR="002A7DE2" w:rsidRPr="002A7DE2" w:rsidRDefault="002A7DE2" w:rsidP="002A7DE2">
      <w:pPr>
        <w:numPr>
          <w:ilvl w:val="0"/>
          <w:numId w:val="5"/>
        </w:numPr>
      </w:pPr>
      <w:r w:rsidRPr="002A7DE2">
        <w:t>Manage prescriptions, refills, pharmacy routing, medication history, and interaction checks.</w:t>
      </w:r>
    </w:p>
    <w:p w14:paraId="53693E13" w14:textId="77777777" w:rsidR="002A7DE2" w:rsidRPr="002A7DE2" w:rsidRDefault="002A7DE2" w:rsidP="002A7DE2">
      <w:pPr>
        <w:numPr>
          <w:ilvl w:val="0"/>
          <w:numId w:val="5"/>
        </w:numPr>
      </w:pPr>
      <w:r w:rsidRPr="002A7DE2">
        <w:t>Connect prescribing workflows with patient records and pharmacy systems.</w:t>
      </w:r>
    </w:p>
    <w:p w14:paraId="077F3380" w14:textId="77777777" w:rsidR="002A7DE2" w:rsidRPr="002A7DE2" w:rsidRDefault="002A7DE2" w:rsidP="002A7DE2">
      <w:pPr>
        <w:numPr>
          <w:ilvl w:val="0"/>
          <w:numId w:val="5"/>
        </w:numPr>
      </w:pPr>
      <w:r w:rsidRPr="002A7DE2">
        <w:t>Reduce manual prescription handling, missed information, and avoidable communication delays.</w:t>
      </w:r>
    </w:p>
    <w:p w14:paraId="35E76BC0" w14:textId="77777777" w:rsidR="002A7DE2" w:rsidRPr="002A7DE2" w:rsidRDefault="002A7DE2" w:rsidP="003779DA">
      <w:pPr>
        <w:pStyle w:val="Heading3"/>
      </w:pPr>
      <w:r w:rsidRPr="002A7DE2">
        <w:lastRenderedPageBreak/>
        <w:t>Laboratory &amp; Diagnostic Reports</w:t>
      </w:r>
    </w:p>
    <w:p w14:paraId="0A1D6BB6" w14:textId="77777777" w:rsidR="002A7DE2" w:rsidRPr="002A7DE2" w:rsidRDefault="002A7DE2" w:rsidP="002A7DE2">
      <w:pPr>
        <w:numPr>
          <w:ilvl w:val="0"/>
          <w:numId w:val="6"/>
        </w:numPr>
      </w:pPr>
      <w:r w:rsidRPr="002A7DE2">
        <w:t>Manage lab orders, diagnostic results, report uploads, and result notifications.</w:t>
      </w:r>
    </w:p>
    <w:p w14:paraId="25B9D91F" w14:textId="77777777" w:rsidR="002A7DE2" w:rsidRPr="002A7DE2" w:rsidRDefault="002A7DE2" w:rsidP="002A7DE2">
      <w:pPr>
        <w:numPr>
          <w:ilvl w:val="0"/>
          <w:numId w:val="6"/>
        </w:numPr>
      </w:pPr>
      <w:r w:rsidRPr="002A7DE2">
        <w:t>Integrate LIS workflows with patient records and provider dashboards.</w:t>
      </w:r>
    </w:p>
    <w:p w14:paraId="65CB2FFC" w14:textId="77777777" w:rsidR="002A7DE2" w:rsidRPr="002A7DE2" w:rsidRDefault="002A7DE2" w:rsidP="002A7DE2">
      <w:pPr>
        <w:numPr>
          <w:ilvl w:val="0"/>
          <w:numId w:val="6"/>
        </w:numPr>
      </w:pPr>
      <w:r w:rsidRPr="002A7DE2">
        <w:t>Help clinicians review results faster without switching between disconnected systems.</w:t>
      </w:r>
    </w:p>
    <w:p w14:paraId="3EFCB974" w14:textId="77777777" w:rsidR="002A7DE2" w:rsidRPr="002A7DE2" w:rsidRDefault="002A7DE2" w:rsidP="003779DA">
      <w:pPr>
        <w:pStyle w:val="Heading3"/>
      </w:pPr>
      <w:r w:rsidRPr="002A7DE2">
        <w:t>Medical Imaging Access</w:t>
      </w:r>
    </w:p>
    <w:p w14:paraId="006367FE" w14:textId="77777777" w:rsidR="002A7DE2" w:rsidRPr="002A7DE2" w:rsidRDefault="002A7DE2" w:rsidP="002A7DE2">
      <w:pPr>
        <w:numPr>
          <w:ilvl w:val="0"/>
          <w:numId w:val="7"/>
        </w:numPr>
      </w:pPr>
      <w:r w:rsidRPr="002A7DE2">
        <w:t>Support DICOM access, PACS links, radiology reports, and image references.</w:t>
      </w:r>
    </w:p>
    <w:p w14:paraId="00992E61" w14:textId="77777777" w:rsidR="002A7DE2" w:rsidRPr="002A7DE2" w:rsidRDefault="002A7DE2" w:rsidP="002A7DE2">
      <w:pPr>
        <w:numPr>
          <w:ilvl w:val="0"/>
          <w:numId w:val="7"/>
        </w:numPr>
      </w:pPr>
      <w:r w:rsidRPr="002A7DE2">
        <w:t>Connect imaging data with patient records and diagnostic workflows.</w:t>
      </w:r>
    </w:p>
    <w:p w14:paraId="0F94EE13" w14:textId="77777777" w:rsidR="002A7DE2" w:rsidRPr="002A7DE2" w:rsidRDefault="002A7DE2" w:rsidP="002A7DE2">
      <w:pPr>
        <w:numPr>
          <w:ilvl w:val="0"/>
          <w:numId w:val="7"/>
        </w:numPr>
      </w:pPr>
      <w:r w:rsidRPr="002A7DE2">
        <w:t>Improve clinical review speed while avoiding unnecessary file duplication.</w:t>
      </w:r>
    </w:p>
    <w:p w14:paraId="5F7DFE8B" w14:textId="77777777" w:rsidR="002A7DE2" w:rsidRPr="002A7DE2" w:rsidRDefault="002A7DE2" w:rsidP="003779DA">
      <w:pPr>
        <w:pStyle w:val="Heading3"/>
      </w:pPr>
      <w:r w:rsidRPr="002A7DE2">
        <w:t>Secure Messaging</w:t>
      </w:r>
    </w:p>
    <w:p w14:paraId="7F9AFD06" w14:textId="77777777" w:rsidR="002A7DE2" w:rsidRPr="002A7DE2" w:rsidRDefault="002A7DE2" w:rsidP="002A7DE2">
      <w:pPr>
        <w:numPr>
          <w:ilvl w:val="0"/>
          <w:numId w:val="8"/>
        </w:numPr>
      </w:pPr>
      <w:r w:rsidRPr="002A7DE2">
        <w:t>Enable patient-provider, internal team, and care coordination messaging.</w:t>
      </w:r>
    </w:p>
    <w:p w14:paraId="77E9C9E9" w14:textId="77777777" w:rsidR="002A7DE2" w:rsidRPr="002A7DE2" w:rsidRDefault="002A7DE2" w:rsidP="002A7DE2">
      <w:pPr>
        <w:numPr>
          <w:ilvl w:val="0"/>
          <w:numId w:val="8"/>
        </w:numPr>
      </w:pPr>
      <w:r w:rsidRPr="002A7DE2">
        <w:t>Protect conversations through authentication, access rules, and message history.</w:t>
      </w:r>
    </w:p>
    <w:p w14:paraId="5EF3DDDD" w14:textId="77777777" w:rsidR="002A7DE2" w:rsidRPr="002A7DE2" w:rsidRDefault="002A7DE2" w:rsidP="002A7DE2">
      <w:pPr>
        <w:numPr>
          <w:ilvl w:val="0"/>
          <w:numId w:val="8"/>
        </w:numPr>
      </w:pPr>
      <w:r w:rsidRPr="002A7DE2">
        <w:t>Reduce unsafe communication through personal email or unmanaged chat channels.</w:t>
      </w:r>
    </w:p>
    <w:p w14:paraId="4C93489E" w14:textId="77777777" w:rsidR="002A7DE2" w:rsidRPr="002A7DE2" w:rsidRDefault="002A7DE2" w:rsidP="003779DA">
      <w:pPr>
        <w:pStyle w:val="Heading3"/>
      </w:pPr>
      <w:r w:rsidRPr="002A7DE2">
        <w:t>Billing &amp; Insurance Claims</w:t>
      </w:r>
    </w:p>
    <w:p w14:paraId="4955AD5D" w14:textId="77777777" w:rsidR="002A7DE2" w:rsidRPr="002A7DE2" w:rsidRDefault="002A7DE2" w:rsidP="002A7DE2">
      <w:pPr>
        <w:numPr>
          <w:ilvl w:val="0"/>
          <w:numId w:val="9"/>
        </w:numPr>
      </w:pPr>
      <w:r w:rsidRPr="002A7DE2">
        <w:t>Manage eligibility checks, claims, coding, payments, denials, and billing status.</w:t>
      </w:r>
    </w:p>
    <w:p w14:paraId="76E8AC10" w14:textId="77777777" w:rsidR="002A7DE2" w:rsidRPr="002A7DE2" w:rsidRDefault="002A7DE2" w:rsidP="002A7DE2">
      <w:pPr>
        <w:numPr>
          <w:ilvl w:val="0"/>
          <w:numId w:val="9"/>
        </w:numPr>
      </w:pPr>
      <w:r w:rsidRPr="002A7DE2">
        <w:t>Connect billing activity with patient encounters and revenue cycle workflows.</w:t>
      </w:r>
    </w:p>
    <w:p w14:paraId="571DD580" w14:textId="77777777" w:rsidR="002A7DE2" w:rsidRPr="002A7DE2" w:rsidRDefault="002A7DE2" w:rsidP="002A7DE2">
      <w:pPr>
        <w:numPr>
          <w:ilvl w:val="0"/>
          <w:numId w:val="9"/>
        </w:numPr>
      </w:pPr>
      <w:r w:rsidRPr="002A7DE2">
        <w:t>Reduce claim delays, manual follow-ups, and disconnected financial records.</w:t>
      </w:r>
    </w:p>
    <w:p w14:paraId="2E947AB9" w14:textId="77777777" w:rsidR="002A7DE2" w:rsidRPr="002A7DE2" w:rsidRDefault="002A7DE2" w:rsidP="003779DA">
      <w:pPr>
        <w:pStyle w:val="Heading3"/>
      </w:pPr>
      <w:r w:rsidRPr="002A7DE2">
        <w:t>Reporting &amp; Analytics</w:t>
      </w:r>
    </w:p>
    <w:p w14:paraId="1134E247" w14:textId="77777777" w:rsidR="002A7DE2" w:rsidRPr="002A7DE2" w:rsidRDefault="002A7DE2" w:rsidP="002A7DE2">
      <w:pPr>
        <w:numPr>
          <w:ilvl w:val="0"/>
          <w:numId w:val="10"/>
        </w:numPr>
      </w:pPr>
      <w:r w:rsidRPr="002A7DE2">
        <w:t>Provide clinical, operational, financial, and administrative reporting dashboards.</w:t>
      </w:r>
    </w:p>
    <w:p w14:paraId="34D973D1" w14:textId="77777777" w:rsidR="002A7DE2" w:rsidRPr="002A7DE2" w:rsidRDefault="002A7DE2" w:rsidP="002A7DE2">
      <w:pPr>
        <w:numPr>
          <w:ilvl w:val="0"/>
          <w:numId w:val="10"/>
        </w:numPr>
      </w:pPr>
      <w:r w:rsidRPr="002A7DE2">
        <w:t>Connect analytics with trusted source systems and structured healthcare data.</w:t>
      </w:r>
    </w:p>
    <w:p w14:paraId="153CF158" w14:textId="77777777" w:rsidR="002A7DE2" w:rsidRPr="002A7DE2" w:rsidRDefault="002A7DE2" w:rsidP="002A7DE2">
      <w:pPr>
        <w:numPr>
          <w:ilvl w:val="0"/>
          <w:numId w:val="10"/>
        </w:numPr>
      </w:pPr>
      <w:r w:rsidRPr="002A7DE2">
        <w:t>Improve leadership visibility without depending on manual spreadsheet reporting.</w:t>
      </w:r>
    </w:p>
    <w:p w14:paraId="5E037D55" w14:textId="77777777" w:rsidR="002A7DE2" w:rsidRPr="002A7DE2" w:rsidRDefault="002A7DE2" w:rsidP="003779DA">
      <w:pPr>
        <w:pStyle w:val="Heading3"/>
      </w:pPr>
      <w:r w:rsidRPr="002A7DE2">
        <w:t>Administrative Dashboard</w:t>
      </w:r>
    </w:p>
    <w:p w14:paraId="46EC00D7" w14:textId="497E0FEB" w:rsidR="002A7DE2" w:rsidRPr="002A7DE2" w:rsidRDefault="003779DA" w:rsidP="002A7DE2">
      <w:pPr>
        <w:numPr>
          <w:ilvl w:val="0"/>
          <w:numId w:val="11"/>
        </w:numPr>
      </w:pPr>
      <w:r w:rsidRPr="002A7DE2">
        <w:t>Centralize</w:t>
      </w:r>
      <w:r w:rsidR="002A7DE2" w:rsidRPr="002A7DE2">
        <w:t xml:space="preserve"> appointments, users, activity, billing, workload, and system alerts.</w:t>
      </w:r>
    </w:p>
    <w:p w14:paraId="66E92593" w14:textId="77777777" w:rsidR="002A7DE2" w:rsidRPr="002A7DE2" w:rsidRDefault="002A7DE2" w:rsidP="002A7DE2">
      <w:pPr>
        <w:numPr>
          <w:ilvl w:val="0"/>
          <w:numId w:val="11"/>
        </w:numPr>
      </w:pPr>
      <w:r w:rsidRPr="002A7DE2">
        <w:t>Use permissions so managers, staff, and administrators see relevant information.</w:t>
      </w:r>
    </w:p>
    <w:p w14:paraId="195360B5" w14:textId="77777777" w:rsidR="002A7DE2" w:rsidRPr="002A7DE2" w:rsidRDefault="002A7DE2" w:rsidP="002A7DE2">
      <w:pPr>
        <w:numPr>
          <w:ilvl w:val="0"/>
          <w:numId w:val="11"/>
        </w:numPr>
      </w:pPr>
      <w:r w:rsidRPr="002A7DE2">
        <w:t>Help operations teams manage daily work before small issues become delays.</w:t>
      </w:r>
    </w:p>
    <w:p w14:paraId="436C625F" w14:textId="77777777" w:rsidR="002A7DE2" w:rsidRDefault="002A7DE2"/>
    <w:p w14:paraId="77178166" w14:textId="77777777" w:rsidR="00F16FC8" w:rsidRPr="00F16FC8" w:rsidRDefault="00F16FC8" w:rsidP="00F16FC8">
      <w:pPr>
        <w:pStyle w:val="Heading2"/>
        <w:rPr>
          <w:b/>
          <w:bCs/>
        </w:rPr>
      </w:pPr>
      <w:r w:rsidRPr="00F16FC8">
        <w:rPr>
          <w:b/>
          <w:bCs/>
        </w:rPr>
        <w:lastRenderedPageBreak/>
        <w:t>Advanced Healthcare Technologies</w:t>
      </w:r>
    </w:p>
    <w:p w14:paraId="5BCC16BF" w14:textId="77777777" w:rsidR="00F16FC8" w:rsidRPr="00F16FC8" w:rsidRDefault="00F16FC8" w:rsidP="00F16FC8">
      <w:r w:rsidRPr="00F16FC8">
        <w:t>Advanced healthcare technologies only create value when clinical workflows, data quality, governance, and adoption are ready. Optimize Tech Studio applies AI, machine learning, NLP, IoMT, wearables, blockchain, and cloud platforms where they improve decisions, automate work, or strengthen healthcare delivery.</w:t>
      </w:r>
    </w:p>
    <w:p w14:paraId="3F917E6B" w14:textId="77777777" w:rsidR="00F16FC8" w:rsidRPr="00F16FC8" w:rsidRDefault="00F16FC8" w:rsidP="003779DA">
      <w:pPr>
        <w:pStyle w:val="Heading3"/>
      </w:pPr>
      <w:r w:rsidRPr="00F16FC8">
        <w:t>Artificial Intelligence in Healthcare</w:t>
      </w:r>
    </w:p>
    <w:p w14:paraId="4BABB154" w14:textId="77777777" w:rsidR="00F16FC8" w:rsidRPr="00F16FC8" w:rsidRDefault="00F16FC8" w:rsidP="00F16FC8">
      <w:pPr>
        <w:numPr>
          <w:ilvl w:val="0"/>
          <w:numId w:val="12"/>
        </w:numPr>
      </w:pPr>
      <w:r w:rsidRPr="00F16FC8">
        <w:t>Support triage, documentation, automation, and clinical workflow assistance.</w:t>
      </w:r>
    </w:p>
    <w:p w14:paraId="14BEB0EB" w14:textId="77777777" w:rsidR="00F16FC8" w:rsidRPr="00F16FC8" w:rsidRDefault="00F16FC8" w:rsidP="00F16FC8">
      <w:pPr>
        <w:numPr>
          <w:ilvl w:val="0"/>
          <w:numId w:val="12"/>
        </w:numPr>
      </w:pPr>
      <w:r w:rsidRPr="00F16FC8">
        <w:t>Keep human review for sensitive patient-facing or clinical decisions.</w:t>
      </w:r>
    </w:p>
    <w:p w14:paraId="7295F332" w14:textId="77777777" w:rsidR="00F16FC8" w:rsidRPr="00F16FC8" w:rsidRDefault="00F16FC8" w:rsidP="00F16FC8">
      <w:pPr>
        <w:numPr>
          <w:ilvl w:val="0"/>
          <w:numId w:val="12"/>
        </w:numPr>
      </w:pPr>
      <w:r w:rsidRPr="00F16FC8">
        <w:t>Improve healthcare operations without removing professional judgement or accountability.</w:t>
      </w:r>
    </w:p>
    <w:p w14:paraId="7D9FBE78" w14:textId="77777777" w:rsidR="00F16FC8" w:rsidRPr="00F16FC8" w:rsidRDefault="00F16FC8" w:rsidP="003779DA">
      <w:pPr>
        <w:pStyle w:val="Heading3"/>
      </w:pPr>
      <w:r w:rsidRPr="00F16FC8">
        <w:t>Machine Learning Applications</w:t>
      </w:r>
    </w:p>
    <w:p w14:paraId="745B04CA" w14:textId="77777777" w:rsidR="00F16FC8" w:rsidRPr="00F16FC8" w:rsidRDefault="00F16FC8" w:rsidP="00F16FC8">
      <w:pPr>
        <w:numPr>
          <w:ilvl w:val="0"/>
          <w:numId w:val="13"/>
        </w:numPr>
      </w:pPr>
      <w:r w:rsidRPr="00F16FC8">
        <w:t>Build prediction, classification, risk scoring, and pattern detection models.</w:t>
      </w:r>
    </w:p>
    <w:p w14:paraId="62D3BBAE" w14:textId="77777777" w:rsidR="00F16FC8" w:rsidRPr="00F16FC8" w:rsidRDefault="00F16FC8" w:rsidP="00F16FC8">
      <w:pPr>
        <w:numPr>
          <w:ilvl w:val="0"/>
          <w:numId w:val="13"/>
        </w:numPr>
      </w:pPr>
      <w:r w:rsidRPr="00F16FC8">
        <w:t>Prepare clean datasets before model design, training, or validation starts.</w:t>
      </w:r>
    </w:p>
    <w:p w14:paraId="6FD3FD9E" w14:textId="77777777" w:rsidR="00F16FC8" w:rsidRPr="00F16FC8" w:rsidRDefault="00F16FC8" w:rsidP="00F16FC8">
      <w:pPr>
        <w:numPr>
          <w:ilvl w:val="0"/>
          <w:numId w:val="13"/>
        </w:numPr>
      </w:pPr>
      <w:r w:rsidRPr="00F16FC8">
        <w:t>Help healthcare teams identify trends hidden inside patient and operational data.</w:t>
      </w:r>
    </w:p>
    <w:p w14:paraId="32B57675" w14:textId="77777777" w:rsidR="00F16FC8" w:rsidRPr="00F16FC8" w:rsidRDefault="00F16FC8" w:rsidP="003779DA">
      <w:pPr>
        <w:pStyle w:val="Heading3"/>
      </w:pPr>
      <w:r w:rsidRPr="00F16FC8">
        <w:t>Clinical Decision Support Systems</w:t>
      </w:r>
    </w:p>
    <w:p w14:paraId="768E3B3F" w14:textId="77777777" w:rsidR="00F16FC8" w:rsidRPr="00F16FC8" w:rsidRDefault="00F16FC8" w:rsidP="00F16FC8">
      <w:pPr>
        <w:numPr>
          <w:ilvl w:val="0"/>
          <w:numId w:val="14"/>
        </w:numPr>
      </w:pPr>
      <w:r w:rsidRPr="00F16FC8">
        <w:t>Provide alerts, care guidance, rule logic, and evidence-based recommendations.</w:t>
      </w:r>
    </w:p>
    <w:p w14:paraId="4983CA6F" w14:textId="77777777" w:rsidR="00F16FC8" w:rsidRPr="00F16FC8" w:rsidRDefault="00F16FC8" w:rsidP="00F16FC8">
      <w:pPr>
        <w:numPr>
          <w:ilvl w:val="0"/>
          <w:numId w:val="14"/>
        </w:numPr>
      </w:pPr>
      <w:r w:rsidRPr="00F16FC8">
        <w:t>Connect decision support with patient records and clinical documentation workflows.</w:t>
      </w:r>
    </w:p>
    <w:p w14:paraId="5FF9E98D" w14:textId="77777777" w:rsidR="00F16FC8" w:rsidRPr="00F16FC8" w:rsidRDefault="00F16FC8" w:rsidP="00F16FC8">
      <w:pPr>
        <w:numPr>
          <w:ilvl w:val="0"/>
          <w:numId w:val="14"/>
        </w:numPr>
      </w:pPr>
      <w:r w:rsidRPr="00F16FC8">
        <w:t>Reduce missed information while keeping clinicians responsible for final decisions.</w:t>
      </w:r>
    </w:p>
    <w:p w14:paraId="1181AF46" w14:textId="77777777" w:rsidR="00F16FC8" w:rsidRPr="00F16FC8" w:rsidRDefault="00F16FC8" w:rsidP="003779DA">
      <w:pPr>
        <w:pStyle w:val="Heading3"/>
      </w:pPr>
      <w:r w:rsidRPr="00F16FC8">
        <w:t>Predictive Healthcare Analytics</w:t>
      </w:r>
    </w:p>
    <w:p w14:paraId="372DDD3B" w14:textId="09DE6D52" w:rsidR="00F16FC8" w:rsidRPr="00F16FC8" w:rsidRDefault="00F16FC8" w:rsidP="00F16FC8">
      <w:pPr>
        <w:numPr>
          <w:ilvl w:val="0"/>
          <w:numId w:val="15"/>
        </w:numPr>
      </w:pPr>
      <w:r w:rsidRPr="00F16FC8">
        <w:t xml:space="preserve">Forecast patient risk, demand, </w:t>
      </w:r>
      <w:r w:rsidR="003779DA" w:rsidRPr="00F16FC8">
        <w:t>utilization</w:t>
      </w:r>
      <w:r w:rsidRPr="00F16FC8">
        <w:t>, readmissions, and operational pressure.</w:t>
      </w:r>
    </w:p>
    <w:p w14:paraId="758D013D" w14:textId="77777777" w:rsidR="00F16FC8" w:rsidRPr="00F16FC8" w:rsidRDefault="00F16FC8" w:rsidP="00F16FC8">
      <w:pPr>
        <w:numPr>
          <w:ilvl w:val="0"/>
          <w:numId w:val="15"/>
        </w:numPr>
      </w:pPr>
      <w:r w:rsidRPr="00F16FC8">
        <w:t>Connect analytics pipelines with EHR, EMR, billing, and reporting data.</w:t>
      </w:r>
    </w:p>
    <w:p w14:paraId="3D757513" w14:textId="77777777" w:rsidR="00F16FC8" w:rsidRPr="00F16FC8" w:rsidRDefault="00F16FC8" w:rsidP="00F16FC8">
      <w:pPr>
        <w:numPr>
          <w:ilvl w:val="0"/>
          <w:numId w:val="15"/>
        </w:numPr>
      </w:pPr>
      <w:r w:rsidRPr="00F16FC8">
        <w:t>Help leaders plan staffing, care capacity, and preventive healthcare interventions.</w:t>
      </w:r>
    </w:p>
    <w:p w14:paraId="5E1933BD" w14:textId="77777777" w:rsidR="00F16FC8" w:rsidRPr="00F16FC8" w:rsidRDefault="00F16FC8" w:rsidP="003779DA">
      <w:pPr>
        <w:pStyle w:val="Heading3"/>
      </w:pPr>
      <w:r w:rsidRPr="00F16FC8">
        <w:t>Natural Language Processing</w:t>
      </w:r>
    </w:p>
    <w:p w14:paraId="07E2D1B3" w14:textId="77777777" w:rsidR="00F16FC8" w:rsidRPr="00F16FC8" w:rsidRDefault="00F16FC8" w:rsidP="00F16FC8">
      <w:pPr>
        <w:numPr>
          <w:ilvl w:val="0"/>
          <w:numId w:val="16"/>
        </w:numPr>
      </w:pPr>
      <w:r w:rsidRPr="00F16FC8">
        <w:t>Extract meaning from notes, reports, transcripts, and unstructured clinical text.</w:t>
      </w:r>
    </w:p>
    <w:p w14:paraId="2393730E" w14:textId="77777777" w:rsidR="00F16FC8" w:rsidRPr="00F16FC8" w:rsidRDefault="00F16FC8" w:rsidP="00F16FC8">
      <w:pPr>
        <w:numPr>
          <w:ilvl w:val="0"/>
          <w:numId w:val="16"/>
        </w:numPr>
      </w:pPr>
      <w:r w:rsidRPr="00F16FC8">
        <w:t>Support documentation review, search, coding assistance, and information retrieval.</w:t>
      </w:r>
    </w:p>
    <w:p w14:paraId="6AB1AE4F" w14:textId="77777777" w:rsidR="00F16FC8" w:rsidRPr="00F16FC8" w:rsidRDefault="00F16FC8" w:rsidP="00F16FC8">
      <w:pPr>
        <w:numPr>
          <w:ilvl w:val="0"/>
          <w:numId w:val="16"/>
        </w:numPr>
      </w:pPr>
      <w:r w:rsidRPr="00F16FC8">
        <w:t>Reduce manual review time while keeping sensitive health data controlled.</w:t>
      </w:r>
    </w:p>
    <w:p w14:paraId="3D78FED1" w14:textId="77777777" w:rsidR="00F16FC8" w:rsidRPr="00F16FC8" w:rsidRDefault="00F16FC8" w:rsidP="003779DA">
      <w:pPr>
        <w:pStyle w:val="Heading3"/>
      </w:pPr>
      <w:r w:rsidRPr="00F16FC8">
        <w:lastRenderedPageBreak/>
        <w:t>Medical Chatbots</w:t>
      </w:r>
    </w:p>
    <w:p w14:paraId="65D463E7" w14:textId="77777777" w:rsidR="00F16FC8" w:rsidRPr="00F16FC8" w:rsidRDefault="00F16FC8" w:rsidP="00F16FC8">
      <w:pPr>
        <w:numPr>
          <w:ilvl w:val="0"/>
          <w:numId w:val="17"/>
        </w:numPr>
      </w:pPr>
      <w:r w:rsidRPr="00F16FC8">
        <w:t>Handle intake questions, appointment support, FAQs, and guided patient interactions.</w:t>
      </w:r>
    </w:p>
    <w:p w14:paraId="200975CD" w14:textId="77777777" w:rsidR="00F16FC8" w:rsidRPr="00F16FC8" w:rsidRDefault="00F16FC8" w:rsidP="00F16FC8">
      <w:pPr>
        <w:numPr>
          <w:ilvl w:val="0"/>
          <w:numId w:val="17"/>
        </w:numPr>
      </w:pPr>
      <w:r w:rsidRPr="00F16FC8">
        <w:t>Add escalation rules when symptoms, urgency, or clinical questions appear.</w:t>
      </w:r>
    </w:p>
    <w:p w14:paraId="25F90DFE" w14:textId="77777777" w:rsidR="00F16FC8" w:rsidRPr="00F16FC8" w:rsidRDefault="00F16FC8" w:rsidP="00F16FC8">
      <w:pPr>
        <w:numPr>
          <w:ilvl w:val="0"/>
          <w:numId w:val="17"/>
        </w:numPr>
      </w:pPr>
      <w:r w:rsidRPr="00F16FC8">
        <w:t>Improve response speed without replacing trained staff in sensitive conversations.</w:t>
      </w:r>
    </w:p>
    <w:p w14:paraId="5E9A9EEA" w14:textId="77777777" w:rsidR="00F16FC8" w:rsidRPr="00F16FC8" w:rsidRDefault="00F16FC8" w:rsidP="003779DA">
      <w:pPr>
        <w:pStyle w:val="Heading3"/>
      </w:pPr>
      <w:r w:rsidRPr="00F16FC8">
        <w:t>Internet of Medical Things (IoMT)</w:t>
      </w:r>
    </w:p>
    <w:p w14:paraId="6CCF6872" w14:textId="77777777" w:rsidR="00F16FC8" w:rsidRPr="00F16FC8" w:rsidRDefault="00F16FC8" w:rsidP="00F16FC8">
      <w:pPr>
        <w:numPr>
          <w:ilvl w:val="0"/>
          <w:numId w:val="18"/>
        </w:numPr>
      </w:pPr>
      <w:r w:rsidRPr="00F16FC8">
        <w:t>Connect medical devices, sensors, readings, alerts, and monitoring workflows.</w:t>
      </w:r>
    </w:p>
    <w:p w14:paraId="6BE6DDC4" w14:textId="77777777" w:rsidR="00F16FC8" w:rsidRPr="00F16FC8" w:rsidRDefault="00F16FC8" w:rsidP="00F16FC8">
      <w:pPr>
        <w:numPr>
          <w:ilvl w:val="0"/>
          <w:numId w:val="18"/>
        </w:numPr>
      </w:pPr>
      <w:r w:rsidRPr="00F16FC8">
        <w:t>Link device data with patient records, dashboards, and remote care processes.</w:t>
      </w:r>
    </w:p>
    <w:p w14:paraId="12D687E4" w14:textId="77777777" w:rsidR="00F16FC8" w:rsidRPr="00F16FC8" w:rsidRDefault="00F16FC8" w:rsidP="00F16FC8">
      <w:pPr>
        <w:numPr>
          <w:ilvl w:val="0"/>
          <w:numId w:val="18"/>
        </w:numPr>
      </w:pPr>
      <w:r w:rsidRPr="00F16FC8">
        <w:t>Support continuous observation while managing validation, consent, and device reliability.</w:t>
      </w:r>
    </w:p>
    <w:p w14:paraId="4B27E7A8" w14:textId="77777777" w:rsidR="00F16FC8" w:rsidRPr="00F16FC8" w:rsidRDefault="00F16FC8" w:rsidP="003779DA">
      <w:pPr>
        <w:pStyle w:val="Heading3"/>
      </w:pPr>
      <w:r w:rsidRPr="00F16FC8">
        <w:t>Wearable Device Integration</w:t>
      </w:r>
    </w:p>
    <w:p w14:paraId="54EEE9DA" w14:textId="77777777" w:rsidR="00F16FC8" w:rsidRPr="00F16FC8" w:rsidRDefault="00F16FC8" w:rsidP="00F16FC8">
      <w:pPr>
        <w:numPr>
          <w:ilvl w:val="0"/>
          <w:numId w:val="19"/>
        </w:numPr>
      </w:pPr>
      <w:r w:rsidRPr="00F16FC8">
        <w:t>Capture vitals, activity, sleep, and patient-generated health data.</w:t>
      </w:r>
    </w:p>
    <w:p w14:paraId="6C8E3785" w14:textId="77777777" w:rsidR="00F16FC8" w:rsidRPr="00F16FC8" w:rsidRDefault="00F16FC8" w:rsidP="00F16FC8">
      <w:pPr>
        <w:numPr>
          <w:ilvl w:val="0"/>
          <w:numId w:val="19"/>
        </w:numPr>
      </w:pPr>
      <w:r w:rsidRPr="00F16FC8">
        <w:t>Filter wearable data before it enters clinical or reporting workflows.</w:t>
      </w:r>
    </w:p>
    <w:p w14:paraId="26F4D5AA" w14:textId="77777777" w:rsidR="00F16FC8" w:rsidRPr="00F16FC8" w:rsidRDefault="00F16FC8" w:rsidP="00F16FC8">
      <w:pPr>
        <w:numPr>
          <w:ilvl w:val="0"/>
          <w:numId w:val="19"/>
        </w:numPr>
      </w:pPr>
      <w:r w:rsidRPr="00F16FC8">
        <w:t>Help providers use patient-generated data without overwhelming care teams.</w:t>
      </w:r>
    </w:p>
    <w:p w14:paraId="19B5A76A" w14:textId="77777777" w:rsidR="00F16FC8" w:rsidRPr="00F16FC8" w:rsidRDefault="00F16FC8" w:rsidP="003779DA">
      <w:pPr>
        <w:pStyle w:val="Heading3"/>
      </w:pPr>
      <w:r w:rsidRPr="00F16FC8">
        <w:t>Blockchain for Healthcare</w:t>
      </w:r>
    </w:p>
    <w:p w14:paraId="68E43A03" w14:textId="77777777" w:rsidR="00F16FC8" w:rsidRPr="00F16FC8" w:rsidRDefault="00F16FC8" w:rsidP="00F16FC8">
      <w:pPr>
        <w:numPr>
          <w:ilvl w:val="0"/>
          <w:numId w:val="20"/>
        </w:numPr>
      </w:pPr>
      <w:r w:rsidRPr="00F16FC8">
        <w:t>Support consent tracking, record integrity, access logs, and data traceability.</w:t>
      </w:r>
    </w:p>
    <w:p w14:paraId="16928140" w14:textId="77777777" w:rsidR="00F16FC8" w:rsidRPr="00F16FC8" w:rsidRDefault="00F16FC8" w:rsidP="00F16FC8">
      <w:pPr>
        <w:numPr>
          <w:ilvl w:val="0"/>
          <w:numId w:val="20"/>
        </w:numPr>
      </w:pPr>
      <w:r w:rsidRPr="00F16FC8">
        <w:t>Apply blockchain only where auditability solves a real healthcare trust issue.</w:t>
      </w:r>
    </w:p>
    <w:p w14:paraId="0D7526E8" w14:textId="77777777" w:rsidR="00F16FC8" w:rsidRPr="00F16FC8" w:rsidRDefault="00F16FC8" w:rsidP="00F16FC8">
      <w:pPr>
        <w:numPr>
          <w:ilvl w:val="0"/>
          <w:numId w:val="20"/>
        </w:numPr>
      </w:pPr>
      <w:r w:rsidRPr="00F16FC8">
        <w:t>Strengthen data confidence without adding unnecessary complexity to daily workflows.</w:t>
      </w:r>
    </w:p>
    <w:p w14:paraId="62623DAA" w14:textId="77777777" w:rsidR="00F16FC8" w:rsidRPr="00F16FC8" w:rsidRDefault="00F16FC8" w:rsidP="003779DA">
      <w:pPr>
        <w:pStyle w:val="Heading3"/>
      </w:pPr>
      <w:r w:rsidRPr="00F16FC8">
        <w:t>Cloud-Based Healthcare Platforms</w:t>
      </w:r>
    </w:p>
    <w:p w14:paraId="6DE4831D" w14:textId="77777777" w:rsidR="00F16FC8" w:rsidRPr="00F16FC8" w:rsidRDefault="00F16FC8" w:rsidP="00F16FC8">
      <w:pPr>
        <w:numPr>
          <w:ilvl w:val="0"/>
          <w:numId w:val="21"/>
        </w:numPr>
      </w:pPr>
      <w:r w:rsidRPr="00F16FC8">
        <w:t>Use cloud infrastructure for scaling, backups, monitoring, and secure deployments.</w:t>
      </w:r>
    </w:p>
    <w:p w14:paraId="7286E000" w14:textId="77777777" w:rsidR="00F16FC8" w:rsidRPr="00F16FC8" w:rsidRDefault="00F16FC8" w:rsidP="00F16FC8">
      <w:pPr>
        <w:numPr>
          <w:ilvl w:val="0"/>
          <w:numId w:val="21"/>
        </w:numPr>
      </w:pPr>
      <w:r w:rsidRPr="00F16FC8">
        <w:t>Support AWS, Azure, Google Cloud, containers, and controlled release environments.</w:t>
      </w:r>
    </w:p>
    <w:p w14:paraId="3B4C5291" w14:textId="77777777" w:rsidR="00F16FC8" w:rsidRPr="00F16FC8" w:rsidRDefault="00F16FC8" w:rsidP="00F16FC8">
      <w:pPr>
        <w:numPr>
          <w:ilvl w:val="0"/>
          <w:numId w:val="21"/>
        </w:numPr>
      </w:pPr>
      <w:r w:rsidRPr="00F16FC8">
        <w:t>Help healthcare SaaS platforms grow without repeated infrastructure redesign.</w:t>
      </w:r>
    </w:p>
    <w:p w14:paraId="31A83DF6" w14:textId="77777777" w:rsidR="00F16FC8" w:rsidRDefault="00F16FC8"/>
    <w:p w14:paraId="7B0530C8" w14:textId="77777777" w:rsidR="00F16FC8" w:rsidRDefault="00F16FC8"/>
    <w:p w14:paraId="5CDE3FC2" w14:textId="77777777" w:rsidR="00F16FC8" w:rsidRPr="00F16FC8" w:rsidRDefault="00F16FC8" w:rsidP="00F16FC8">
      <w:pPr>
        <w:pStyle w:val="Heading2"/>
        <w:rPr>
          <w:b/>
          <w:bCs/>
        </w:rPr>
      </w:pPr>
      <w:r w:rsidRPr="00F16FC8">
        <w:rPr>
          <w:b/>
          <w:bCs/>
        </w:rPr>
        <w:t>Healthcare Software Integrations</w:t>
      </w:r>
    </w:p>
    <w:p w14:paraId="5540D96E" w14:textId="77777777" w:rsidR="00F16FC8" w:rsidRPr="00F16FC8" w:rsidRDefault="00F16FC8" w:rsidP="00F16FC8">
      <w:r w:rsidRPr="00F16FC8">
        <w:t xml:space="preserve">Healthcare software integrations must protect data meaning while moving information across clinical, diagnostic, pharmacy, financial, and patient-facing systems. Optimize Tech Studio plans EHR, EMR, HL7, FHIR API, DICOM, laboratory, pharmacy, insurance, payment, and third-party </w:t>
      </w:r>
      <w:r w:rsidRPr="00F16FC8">
        <w:lastRenderedPageBreak/>
        <w:t>healthcare API integration around mapping, validation, access control, exception handling, and monitoring.</w:t>
      </w:r>
    </w:p>
    <w:p w14:paraId="196A2342" w14:textId="77777777" w:rsidR="006B0B2A" w:rsidRDefault="006B0B2A" w:rsidP="006B0B2A">
      <w:r>
        <w:t>H3: EHR Integration</w:t>
      </w:r>
    </w:p>
    <w:p w14:paraId="17D74EC1" w14:textId="77777777" w:rsidR="006B0B2A" w:rsidRDefault="006B0B2A" w:rsidP="006B0B2A">
      <w:r>
        <w:t>H3: EMR Integration</w:t>
      </w:r>
    </w:p>
    <w:p w14:paraId="39F5094C" w14:textId="77777777" w:rsidR="006B0B2A" w:rsidRDefault="006B0B2A" w:rsidP="006B0B2A">
      <w:r>
        <w:t>H3: HL7 Integration</w:t>
      </w:r>
    </w:p>
    <w:p w14:paraId="08727185" w14:textId="77777777" w:rsidR="006B0B2A" w:rsidRDefault="006B0B2A" w:rsidP="006B0B2A">
      <w:r>
        <w:t>H3: FHIR API Integration</w:t>
      </w:r>
    </w:p>
    <w:p w14:paraId="2979A4AE" w14:textId="77777777" w:rsidR="006B0B2A" w:rsidRDefault="006B0B2A" w:rsidP="006B0B2A">
      <w:r>
        <w:t>H3: DICOM Integration</w:t>
      </w:r>
    </w:p>
    <w:p w14:paraId="3AAF64E1" w14:textId="77777777" w:rsidR="006B0B2A" w:rsidRDefault="006B0B2A" w:rsidP="006B0B2A">
      <w:r>
        <w:t>H3: Laboratory System Integration</w:t>
      </w:r>
    </w:p>
    <w:p w14:paraId="75BDD205" w14:textId="77777777" w:rsidR="006B0B2A" w:rsidRDefault="006B0B2A" w:rsidP="006B0B2A">
      <w:r>
        <w:t>H3: Pharmacy System Integration</w:t>
      </w:r>
    </w:p>
    <w:p w14:paraId="0E2EF232" w14:textId="77777777" w:rsidR="006B0B2A" w:rsidRDefault="006B0B2A" w:rsidP="006B0B2A">
      <w:r>
        <w:t>H3: Insurance API Integration</w:t>
      </w:r>
    </w:p>
    <w:p w14:paraId="3A0E1CB1" w14:textId="77777777" w:rsidR="006B0B2A" w:rsidRDefault="006B0B2A" w:rsidP="006B0B2A">
      <w:r>
        <w:t>H3: Payment Gateway Integration</w:t>
      </w:r>
    </w:p>
    <w:p w14:paraId="165BCED4" w14:textId="4A6F7270" w:rsidR="00F16FC8" w:rsidRDefault="006B0B2A" w:rsidP="006B0B2A">
      <w:r>
        <w:t>H3: Third-Party Healthcare API Integration</w:t>
      </w:r>
    </w:p>
    <w:p w14:paraId="1BDCCB74" w14:textId="77777777" w:rsidR="00F16FC8" w:rsidRDefault="00F16FC8"/>
    <w:p w14:paraId="74BBA4FA" w14:textId="77777777" w:rsidR="00F16FC8" w:rsidRPr="00F16FC8" w:rsidRDefault="00F16FC8" w:rsidP="00F16FC8">
      <w:pPr>
        <w:pStyle w:val="Heading2"/>
        <w:rPr>
          <w:b/>
          <w:bCs/>
        </w:rPr>
      </w:pPr>
      <w:r w:rsidRPr="00F16FC8">
        <w:rPr>
          <w:b/>
          <w:bCs/>
        </w:rPr>
        <w:t>Compliance &amp; Healthcare Security</w:t>
      </w:r>
    </w:p>
    <w:p w14:paraId="5DB50BFF" w14:textId="77777777" w:rsidR="00F16FC8" w:rsidRPr="00F16FC8" w:rsidRDefault="00F16FC8" w:rsidP="00F16FC8">
      <w:r w:rsidRPr="00F16FC8">
        <w:t>Compliance and healthcare security shape how patient data is collected, accessed, stored, exchanged, and audited. Optimize Tech Studio applies HIPAA and GDPR-aware healthcare development practices across RBAC, MFA, encryption, audit trails, consent management, secure APIs, and cloud infrastructure.</w:t>
      </w:r>
    </w:p>
    <w:p w14:paraId="059A152D" w14:textId="77777777" w:rsidR="00F16FC8" w:rsidRPr="00F16FC8" w:rsidRDefault="00F16FC8" w:rsidP="003779DA">
      <w:pPr>
        <w:pStyle w:val="Heading3"/>
      </w:pPr>
      <w:r w:rsidRPr="00F16FC8">
        <w:t>HIPAA Compliance</w:t>
      </w:r>
    </w:p>
    <w:p w14:paraId="032B032B" w14:textId="77777777" w:rsidR="00F16FC8" w:rsidRPr="00F16FC8" w:rsidRDefault="00F16FC8" w:rsidP="00F16FC8">
      <w:r w:rsidRPr="00F16FC8">
        <w:t>HIPAA compliance affects access control, audit logs, encryption, breach readiness, and protected health information handling. Optimize Tech Studio plans safeguards during architecture and development so healthcare platforms reduce privacy risk while supporting daily clinical and administrative workflows.</w:t>
      </w:r>
    </w:p>
    <w:p w14:paraId="2425355B" w14:textId="77777777" w:rsidR="00F16FC8" w:rsidRPr="00F16FC8" w:rsidRDefault="00F16FC8" w:rsidP="003779DA">
      <w:pPr>
        <w:pStyle w:val="Heading3"/>
      </w:pPr>
      <w:r w:rsidRPr="00F16FC8">
        <w:t>GDPR Compliance</w:t>
      </w:r>
    </w:p>
    <w:p w14:paraId="427CA865" w14:textId="77777777" w:rsidR="00F16FC8" w:rsidRPr="00F16FC8" w:rsidRDefault="00F16FC8" w:rsidP="00F16FC8">
      <w:r w:rsidRPr="00F16FC8">
        <w:t xml:space="preserve">GDPR matters when healthcare software handles personal data across portals, mobile apps, cloud platforms, or international operations. We design consent, retention, access rights, data </w:t>
      </w:r>
      <w:proofErr w:type="spellStart"/>
      <w:r w:rsidRPr="00F16FC8">
        <w:t>minimisation</w:t>
      </w:r>
      <w:proofErr w:type="spellEnd"/>
      <w:r w:rsidRPr="00F16FC8">
        <w:t>, and deletion workflows before privacy obligations become expensive post-launch corrections.</w:t>
      </w:r>
    </w:p>
    <w:p w14:paraId="43550E59" w14:textId="77777777" w:rsidR="00F16FC8" w:rsidRPr="00F16FC8" w:rsidRDefault="00F16FC8" w:rsidP="003779DA">
      <w:pPr>
        <w:pStyle w:val="Heading3"/>
      </w:pPr>
      <w:r w:rsidRPr="00F16FC8">
        <w:lastRenderedPageBreak/>
        <w:t>HITECH Compliance</w:t>
      </w:r>
    </w:p>
    <w:p w14:paraId="31143623" w14:textId="77777777" w:rsidR="00F16FC8" w:rsidRPr="00F16FC8" w:rsidRDefault="00F16FC8" w:rsidP="00F16FC8">
      <w:r w:rsidRPr="00F16FC8">
        <w:t>HITECH raises expectations for electronic health record protection, breach notification, and security controls. Optimize Tech Studio aligns healthcare platforms with encryption, auditability, access policies, and operational safeguards so digital records remain protected across connected environments.</w:t>
      </w:r>
    </w:p>
    <w:p w14:paraId="6F6DB354" w14:textId="77777777" w:rsidR="00F16FC8" w:rsidRPr="00F16FC8" w:rsidRDefault="00F16FC8" w:rsidP="003779DA">
      <w:pPr>
        <w:pStyle w:val="Heading3"/>
      </w:pPr>
      <w:r w:rsidRPr="00F16FC8">
        <w:t>HL7 &amp; FHIR Standards</w:t>
      </w:r>
    </w:p>
    <w:p w14:paraId="5E859CD1" w14:textId="77777777" w:rsidR="00F16FC8" w:rsidRPr="00F16FC8" w:rsidRDefault="00F16FC8" w:rsidP="00F16FC8">
      <w:r w:rsidRPr="00F16FC8">
        <w:t>HL7 and FHIR standards support clinical data exchange between EHRs, EMRs, labs, pharmacies, and patient systems. We plan mapping, validation, error handling, and integration testing so interoperability remains reliable after deployment.</w:t>
      </w:r>
    </w:p>
    <w:p w14:paraId="46DDEF24" w14:textId="77777777" w:rsidR="00F16FC8" w:rsidRPr="00F16FC8" w:rsidRDefault="00F16FC8" w:rsidP="003779DA">
      <w:pPr>
        <w:pStyle w:val="Heading3"/>
      </w:pPr>
      <w:r w:rsidRPr="00F16FC8">
        <w:t>Role-Based Access Control (RBAC)</w:t>
      </w:r>
    </w:p>
    <w:p w14:paraId="4B2C2386" w14:textId="77777777" w:rsidR="00F16FC8" w:rsidRPr="00F16FC8" w:rsidRDefault="00F16FC8" w:rsidP="00F16FC8">
      <w:r w:rsidRPr="00F16FC8">
        <w:t xml:space="preserve">RBAC prevents healthcare users from accessing records or functions beyond their responsibilities. We define permissions for clinicians, administrators, billing teams, patients, and managers so sensitive information stays controlled without slowing </w:t>
      </w:r>
      <w:proofErr w:type="spellStart"/>
      <w:r w:rsidRPr="00F16FC8">
        <w:t>authorised</w:t>
      </w:r>
      <w:proofErr w:type="spellEnd"/>
      <w:r w:rsidRPr="00F16FC8">
        <w:t xml:space="preserve"> workflows.</w:t>
      </w:r>
    </w:p>
    <w:p w14:paraId="775BB7A6" w14:textId="77777777" w:rsidR="00F16FC8" w:rsidRPr="00F16FC8" w:rsidRDefault="00F16FC8" w:rsidP="003779DA">
      <w:pPr>
        <w:pStyle w:val="Heading3"/>
      </w:pPr>
      <w:r w:rsidRPr="00F16FC8">
        <w:t>Multi-Factor Authentication</w:t>
      </w:r>
    </w:p>
    <w:p w14:paraId="14A151B2" w14:textId="77777777" w:rsidR="00F16FC8" w:rsidRPr="00F16FC8" w:rsidRDefault="00F16FC8" w:rsidP="00F16FC8">
      <w:r w:rsidRPr="00F16FC8">
        <w:t>MFA protects healthcare platforms when users access records from clinics, homes, mobile devices, or shared workstations. Optimize Tech Studio designs authentication flows that improve account security without creating login friction during time-sensitive care.</w:t>
      </w:r>
    </w:p>
    <w:p w14:paraId="0BC7CCD8" w14:textId="77777777" w:rsidR="00F16FC8" w:rsidRPr="00F16FC8" w:rsidRDefault="00F16FC8" w:rsidP="003779DA">
      <w:pPr>
        <w:pStyle w:val="Heading3"/>
      </w:pPr>
      <w:r w:rsidRPr="00F16FC8">
        <w:t>Data Encryption</w:t>
      </w:r>
    </w:p>
    <w:p w14:paraId="0B0A3045" w14:textId="77777777" w:rsidR="00F16FC8" w:rsidRPr="00F16FC8" w:rsidRDefault="00F16FC8" w:rsidP="00F16FC8">
      <w:r w:rsidRPr="00F16FC8">
        <w:t>Data encryption protects patient information during storage, transmission, backups, and API exchange. We plan encryption at rest, encryption in transit, key handling, and secure data flows so connected healthcare platforms reduce exposure risk.</w:t>
      </w:r>
    </w:p>
    <w:p w14:paraId="20EA8A94" w14:textId="77777777" w:rsidR="00F16FC8" w:rsidRPr="00F16FC8" w:rsidRDefault="00F16FC8" w:rsidP="003779DA">
      <w:pPr>
        <w:pStyle w:val="Heading3"/>
      </w:pPr>
      <w:r w:rsidRPr="00F16FC8">
        <w:t>Audit Trails</w:t>
      </w:r>
    </w:p>
    <w:p w14:paraId="60D31C7E" w14:textId="77777777" w:rsidR="00F16FC8" w:rsidRPr="00F16FC8" w:rsidRDefault="00F16FC8" w:rsidP="00F16FC8">
      <w:r w:rsidRPr="00F16FC8">
        <w:t>Audit trails show who viewed, changed, exported, or shared healthcare information. We design logs around compliance review, incident investigation, and clinical accountability so administrators can detect unusual activity and support governance reviews.</w:t>
      </w:r>
    </w:p>
    <w:p w14:paraId="1DF8E79D" w14:textId="77777777" w:rsidR="00F16FC8" w:rsidRPr="00F16FC8" w:rsidRDefault="00F16FC8" w:rsidP="003779DA">
      <w:pPr>
        <w:pStyle w:val="Heading3"/>
      </w:pPr>
      <w:r w:rsidRPr="00F16FC8">
        <w:t>Consent Management</w:t>
      </w:r>
    </w:p>
    <w:p w14:paraId="70DA43B4" w14:textId="77777777" w:rsidR="00F16FC8" w:rsidRPr="00F16FC8" w:rsidRDefault="00F16FC8" w:rsidP="00F16FC8">
      <w:r w:rsidRPr="00F16FC8">
        <w:t>Consent management becomes difficult when patient data moves between providers, portals, labs, and third-party systems. Optimize Tech Studio designs consent rules that control access, support patient choice, and protect health information exchange.</w:t>
      </w:r>
    </w:p>
    <w:p w14:paraId="00645026" w14:textId="77777777" w:rsidR="00F16FC8" w:rsidRPr="00F16FC8" w:rsidRDefault="00F16FC8" w:rsidP="003779DA">
      <w:pPr>
        <w:pStyle w:val="Heading3"/>
      </w:pPr>
      <w:r w:rsidRPr="00F16FC8">
        <w:lastRenderedPageBreak/>
        <w:t>Secure Cloud Infrastructure</w:t>
      </w:r>
    </w:p>
    <w:p w14:paraId="236369BE" w14:textId="77777777" w:rsidR="00F16FC8" w:rsidRPr="00F16FC8" w:rsidRDefault="00F16FC8" w:rsidP="00F16FC8">
      <w:r w:rsidRPr="00F16FC8">
        <w:t>Secure cloud infrastructure supports healthcare SaaS, backups, monitoring, and controlled deployments. We design cloud environments with access policies, environment separation, recovery planning, and monitoring so healthcare platforms remain stable and protected.</w:t>
      </w:r>
    </w:p>
    <w:p w14:paraId="4627E384" w14:textId="77777777" w:rsidR="00F16FC8" w:rsidRDefault="00F16FC8"/>
    <w:p w14:paraId="49DB291C" w14:textId="77777777" w:rsidR="00F16FC8" w:rsidRDefault="00F16FC8"/>
    <w:p w14:paraId="34988295" w14:textId="77777777" w:rsidR="00F16FC8" w:rsidRPr="00F16FC8" w:rsidRDefault="00F16FC8" w:rsidP="00F16FC8">
      <w:pPr>
        <w:pStyle w:val="Heading2"/>
        <w:rPr>
          <w:b/>
          <w:bCs/>
        </w:rPr>
      </w:pPr>
      <w:r w:rsidRPr="00F16FC8">
        <w:rPr>
          <w:b/>
          <w:bCs/>
        </w:rPr>
        <w:t>Our Healthcare Software Development Process</w:t>
      </w:r>
    </w:p>
    <w:p w14:paraId="59D666C5" w14:textId="77777777" w:rsidR="00F16FC8" w:rsidRPr="00F16FC8" w:rsidRDefault="00F16FC8" w:rsidP="00F16FC8">
      <w:r w:rsidRPr="00F16FC8">
        <w:t>A healthcare software development process must reduce uncertainty before engineering begins. Optimize Tech Studio uses discovery, architecture, UI/UX, MVP planning, agile delivery, compliance testing, cloud migration, maintenance, and continuous enhancement to control risk across delivery.</w:t>
      </w:r>
    </w:p>
    <w:p w14:paraId="113168D7" w14:textId="77777777" w:rsidR="00F16FC8" w:rsidRPr="00F16FC8" w:rsidRDefault="00F16FC8" w:rsidP="003779DA">
      <w:pPr>
        <w:pStyle w:val="Heading3"/>
      </w:pPr>
      <w:r w:rsidRPr="00F16FC8">
        <w:t>Discovery &amp; Business Analysis</w:t>
      </w:r>
    </w:p>
    <w:p w14:paraId="2F8FA858" w14:textId="77777777" w:rsidR="00F16FC8" w:rsidRPr="00F16FC8" w:rsidRDefault="00F16FC8" w:rsidP="00F16FC8">
      <w:r w:rsidRPr="00F16FC8">
        <w:t>Discovery reveals clinical workflows, stakeholder goals, system dependencies, and compliance obligations before scope is locked. Optimize Tech Studio validates requirements early, helping healthcare teams avoid unclear budgets, missed integrations, and features that do not match daily operations.</w:t>
      </w:r>
    </w:p>
    <w:p w14:paraId="353A0033" w14:textId="77777777" w:rsidR="00F16FC8" w:rsidRPr="00F16FC8" w:rsidRDefault="00F16FC8" w:rsidP="003779DA">
      <w:pPr>
        <w:pStyle w:val="Heading3"/>
      </w:pPr>
      <w:r w:rsidRPr="00F16FC8">
        <w:t>Solution Architecture</w:t>
      </w:r>
    </w:p>
    <w:p w14:paraId="0D268244" w14:textId="77777777" w:rsidR="00F16FC8" w:rsidRPr="00F16FC8" w:rsidRDefault="00F16FC8" w:rsidP="00F16FC8">
      <w:r w:rsidRPr="00F16FC8">
        <w:t>Solution architecture defines how modules, databases, users, APIs, cloud services, and integrations work together. Our architects plan scalability, security, interoperability, and maintainability before development choices create technical debt or future modernization costs.</w:t>
      </w:r>
    </w:p>
    <w:p w14:paraId="19602719" w14:textId="77777777" w:rsidR="00F16FC8" w:rsidRPr="00F16FC8" w:rsidRDefault="00F16FC8" w:rsidP="003779DA">
      <w:pPr>
        <w:pStyle w:val="Heading3"/>
      </w:pPr>
      <w:r w:rsidRPr="00F16FC8">
        <w:t>UI/UX Design</w:t>
      </w:r>
    </w:p>
    <w:p w14:paraId="18C8ACFF" w14:textId="77777777" w:rsidR="00F16FC8" w:rsidRPr="00F16FC8" w:rsidRDefault="00F16FC8" w:rsidP="00F16FC8">
      <w:r w:rsidRPr="00F16FC8">
        <w:t>Healthcare UI/UX must support stressed users, repeated tasks, and role-specific workflows. We design screens around patient journeys, clinical actions, accessibility, and permissions so users complete work faster with fewer errors.</w:t>
      </w:r>
    </w:p>
    <w:p w14:paraId="65A16DFA" w14:textId="77777777" w:rsidR="00F16FC8" w:rsidRPr="00F16FC8" w:rsidRDefault="00F16FC8" w:rsidP="003779DA">
      <w:pPr>
        <w:pStyle w:val="Heading3"/>
      </w:pPr>
      <w:r w:rsidRPr="00F16FC8">
        <w:t>MVP Development</w:t>
      </w:r>
    </w:p>
    <w:p w14:paraId="7D050AA0" w14:textId="77777777" w:rsidR="00F16FC8" w:rsidRPr="00F16FC8" w:rsidRDefault="00F16FC8" w:rsidP="00F16FC8">
      <w:r w:rsidRPr="00F16FC8">
        <w:t>MVP development helps healthcare organizations validate essential workflows before committing to full platform scope. Optimize Tech Studio prioritizes records, scheduling, billing, reporting, integrations, or patient engagement based on risk, urgency, and business value.</w:t>
      </w:r>
    </w:p>
    <w:p w14:paraId="4575912A" w14:textId="77777777" w:rsidR="00F16FC8" w:rsidRPr="00F16FC8" w:rsidRDefault="00F16FC8" w:rsidP="003779DA">
      <w:pPr>
        <w:pStyle w:val="Heading3"/>
      </w:pPr>
      <w:r w:rsidRPr="00F16FC8">
        <w:lastRenderedPageBreak/>
        <w:t>Agile Software Development</w:t>
      </w:r>
    </w:p>
    <w:p w14:paraId="4A4EC79B" w14:textId="77777777" w:rsidR="00F16FC8" w:rsidRPr="00F16FC8" w:rsidRDefault="00F16FC8" w:rsidP="00F16FC8">
      <w:r w:rsidRPr="00F16FC8">
        <w:t>Agile delivery works when healthcare stakeholders review working software instead of waiting until launch. Our teams use sprints, demos, backlog control, and milestone reviews to protect scope while keeping clinical and compliance feedback active.</w:t>
      </w:r>
    </w:p>
    <w:p w14:paraId="4B4C6CDC" w14:textId="77777777" w:rsidR="00F16FC8" w:rsidRPr="00F16FC8" w:rsidRDefault="00F16FC8" w:rsidP="003779DA">
      <w:pPr>
        <w:pStyle w:val="Heading3"/>
      </w:pPr>
      <w:r w:rsidRPr="00F16FC8">
        <w:t>QA &amp; Compliance Testing</w:t>
      </w:r>
    </w:p>
    <w:p w14:paraId="4DF90ECF" w14:textId="77777777" w:rsidR="00F16FC8" w:rsidRPr="00F16FC8" w:rsidRDefault="00F16FC8" w:rsidP="00F16FC8">
      <w:r w:rsidRPr="00F16FC8">
        <w:t>QA and compliance testing must cover more than features. We test workflows, permissions, integrations, data handling, audit behavior, security controls, and user acceptance so healthcare platforms are safer before production release.</w:t>
      </w:r>
    </w:p>
    <w:p w14:paraId="66BA01B3" w14:textId="77777777" w:rsidR="00F16FC8" w:rsidRPr="00F16FC8" w:rsidRDefault="00F16FC8" w:rsidP="003779DA">
      <w:pPr>
        <w:pStyle w:val="Heading3"/>
      </w:pPr>
      <w:r w:rsidRPr="00F16FC8">
        <w:t>Deployment &amp; Cloud Migration</w:t>
      </w:r>
    </w:p>
    <w:p w14:paraId="08E01C74" w14:textId="77777777" w:rsidR="00F16FC8" w:rsidRPr="00F16FC8" w:rsidRDefault="00F16FC8" w:rsidP="00F16FC8">
      <w:r w:rsidRPr="00F16FC8">
        <w:t>Deployment and cloud migration require cutover planning, backups, environment setup, and rollback readiness. Optimize Tech Studio manages release preparation carefully so healthcare teams reduce downtime, data risk, and disruption during launch.</w:t>
      </w:r>
    </w:p>
    <w:p w14:paraId="18B03B40" w14:textId="77777777" w:rsidR="00F16FC8" w:rsidRPr="00F16FC8" w:rsidRDefault="00F16FC8" w:rsidP="003779DA">
      <w:pPr>
        <w:pStyle w:val="Heading3"/>
      </w:pPr>
      <w:r w:rsidRPr="00F16FC8">
        <w:t>Maintenance &amp; Support</w:t>
      </w:r>
    </w:p>
    <w:p w14:paraId="3BDDC710" w14:textId="7C718785" w:rsidR="00F16FC8" w:rsidRPr="00F16FC8" w:rsidRDefault="00F16FC8" w:rsidP="00F16FC8">
      <w:r w:rsidRPr="00F16FC8">
        <w:t xml:space="preserve">Healthcare software needs support after launch because workflows, regulations, integrations, and user expectations keep changing. Our long-term support and maintenance </w:t>
      </w:r>
      <w:r w:rsidR="003779DA" w:rsidRPr="00F16FC8">
        <w:t>cover</w:t>
      </w:r>
      <w:r w:rsidRPr="00F16FC8">
        <w:t xml:space="preserve"> monitoring, bug fixes, updates, performance checks, and operational improvements.</w:t>
      </w:r>
    </w:p>
    <w:p w14:paraId="462A8F39" w14:textId="77777777" w:rsidR="00F16FC8" w:rsidRPr="00F16FC8" w:rsidRDefault="00F16FC8" w:rsidP="003779DA">
      <w:pPr>
        <w:pStyle w:val="Heading3"/>
      </w:pPr>
      <w:r w:rsidRPr="00F16FC8">
        <w:t>Continuous Product Enhancement</w:t>
      </w:r>
    </w:p>
    <w:p w14:paraId="69C55273" w14:textId="77777777" w:rsidR="00F16FC8" w:rsidRPr="00F16FC8" w:rsidRDefault="00F16FC8" w:rsidP="00F16FC8">
      <w:r w:rsidRPr="00F16FC8">
        <w:t>Continuous enhancement keeps healthcare platforms aligned with real production behavior. We review user feedback, reporting gaps, performance issues, and roadmap priorities so the product improves without uncontrolled change requests or unnecessary rebuilds.</w:t>
      </w:r>
    </w:p>
    <w:p w14:paraId="58731C5E" w14:textId="77777777" w:rsidR="00F16FC8" w:rsidRDefault="00F16FC8"/>
    <w:p w14:paraId="49AF04BB" w14:textId="77777777" w:rsidR="00F16FC8" w:rsidRDefault="00F16FC8"/>
    <w:p w14:paraId="2662A54E" w14:textId="77777777" w:rsidR="00F16FC8" w:rsidRPr="00F16FC8" w:rsidRDefault="00F16FC8" w:rsidP="00F16FC8">
      <w:pPr>
        <w:pStyle w:val="Heading2"/>
        <w:rPr>
          <w:b/>
          <w:bCs/>
        </w:rPr>
      </w:pPr>
      <w:r w:rsidRPr="00F16FC8">
        <w:rPr>
          <w:b/>
          <w:bCs/>
        </w:rPr>
        <w:t>Technology Stack We Use</w:t>
      </w:r>
    </w:p>
    <w:p w14:paraId="316C64FF" w14:textId="77777777" w:rsidR="00F16FC8" w:rsidRPr="00F16FC8" w:rsidRDefault="00F16FC8" w:rsidP="00F16FC8">
      <w:r w:rsidRPr="00F16FC8">
        <w:t>Optimize Tech Studio selects technology around product scope, integration needs, security expectations, and long-term maintainability. Our healthcare platforms use React, Angular, Vue.js, Flutter, React Native, Node.js, Python, .NET, Java, PostgreSQL, MySQL, MongoDB, AWS, Microsoft Azure, Google Cloud, Docker, and Kubernetes.</w:t>
      </w:r>
    </w:p>
    <w:p w14:paraId="37E99C16" w14:textId="77777777" w:rsidR="00700D7E" w:rsidRDefault="00700D7E" w:rsidP="00700D7E">
      <w:r>
        <w:t>H3: React</w:t>
      </w:r>
    </w:p>
    <w:p w14:paraId="1815D92D" w14:textId="77777777" w:rsidR="00700D7E" w:rsidRDefault="00700D7E" w:rsidP="00700D7E">
      <w:r>
        <w:t>H3: Angular</w:t>
      </w:r>
    </w:p>
    <w:p w14:paraId="19395D61" w14:textId="77777777" w:rsidR="00700D7E" w:rsidRDefault="00700D7E" w:rsidP="00700D7E">
      <w:r>
        <w:t>H3: Vue.js</w:t>
      </w:r>
    </w:p>
    <w:p w14:paraId="48C01766" w14:textId="77777777" w:rsidR="00700D7E" w:rsidRDefault="00700D7E" w:rsidP="00700D7E">
      <w:r>
        <w:lastRenderedPageBreak/>
        <w:t>H3: Flutter</w:t>
      </w:r>
    </w:p>
    <w:p w14:paraId="0C4E70A3" w14:textId="77777777" w:rsidR="00700D7E" w:rsidRDefault="00700D7E" w:rsidP="00700D7E">
      <w:r>
        <w:t>H3: React Native</w:t>
      </w:r>
    </w:p>
    <w:p w14:paraId="3843C2C1" w14:textId="77777777" w:rsidR="00700D7E" w:rsidRDefault="00700D7E" w:rsidP="00700D7E">
      <w:r>
        <w:t>H3: Node.js</w:t>
      </w:r>
    </w:p>
    <w:p w14:paraId="1A934008" w14:textId="77777777" w:rsidR="00700D7E" w:rsidRDefault="00700D7E" w:rsidP="00700D7E">
      <w:r>
        <w:t>H3: Python</w:t>
      </w:r>
    </w:p>
    <w:p w14:paraId="1E0C252F" w14:textId="77777777" w:rsidR="00700D7E" w:rsidRDefault="00700D7E" w:rsidP="00700D7E">
      <w:r>
        <w:t>H3: .NET</w:t>
      </w:r>
    </w:p>
    <w:p w14:paraId="52FB5157" w14:textId="77777777" w:rsidR="00700D7E" w:rsidRDefault="00700D7E" w:rsidP="00700D7E">
      <w:r>
        <w:t>H3: Java</w:t>
      </w:r>
    </w:p>
    <w:p w14:paraId="0E6C6B92" w14:textId="77777777" w:rsidR="00700D7E" w:rsidRDefault="00700D7E" w:rsidP="00700D7E">
      <w:r>
        <w:t>H3: PostgreSQL, MySQL &amp; MongoDB</w:t>
      </w:r>
    </w:p>
    <w:p w14:paraId="70678844" w14:textId="77777777" w:rsidR="00700D7E" w:rsidRDefault="00700D7E" w:rsidP="00700D7E">
      <w:r>
        <w:t>H3: AWS, Microsoft Azure &amp; Google Cloud</w:t>
      </w:r>
    </w:p>
    <w:p w14:paraId="146ABC67" w14:textId="4EE39CCD" w:rsidR="00F16FC8" w:rsidRDefault="00700D7E" w:rsidP="00700D7E">
      <w:r>
        <w:t>H3: Docker &amp; Kubernetes</w:t>
      </w:r>
    </w:p>
    <w:p w14:paraId="17FB4175" w14:textId="77777777" w:rsidR="00AF1A12" w:rsidRDefault="00AF1A12"/>
    <w:p w14:paraId="0F55E88D" w14:textId="77777777" w:rsidR="00AF1A12" w:rsidRPr="00AF1A12" w:rsidRDefault="00AF1A12" w:rsidP="00AF1A12">
      <w:pPr>
        <w:pStyle w:val="Heading2"/>
        <w:rPr>
          <w:b/>
          <w:bCs/>
        </w:rPr>
      </w:pPr>
      <w:r w:rsidRPr="00AF1A12">
        <w:rPr>
          <w:b/>
          <w:bCs/>
        </w:rPr>
        <w:t>Industries &amp; Healthcare Segments We Serve</w:t>
      </w:r>
    </w:p>
    <w:p w14:paraId="6DC7138E" w14:textId="77777777" w:rsidR="00AF1A12" w:rsidRPr="00AF1A12" w:rsidRDefault="00AF1A12" w:rsidP="00AF1A12">
      <w:r w:rsidRPr="00AF1A12">
        <w:t>Healthcare workflows differ across care settings, so one delivery model rarely fits every provider. Optimize Tech Studio supports hospitals, health systems, clinics, physician practices, telemedicine providers, diagnostic laboratories, mental health organizations, rehabilitation centers, pharmaceutical companies, medical device companies, healthcare startups, and government healthcare agencies.</w:t>
      </w:r>
    </w:p>
    <w:p w14:paraId="525CE38A" w14:textId="77777777" w:rsidR="00083381" w:rsidRDefault="00083381" w:rsidP="00083381">
      <w:r>
        <w:t>H3: Hospitals &amp; Health Systems</w:t>
      </w:r>
    </w:p>
    <w:p w14:paraId="50920737" w14:textId="77777777" w:rsidR="00083381" w:rsidRDefault="00083381" w:rsidP="00083381">
      <w:r>
        <w:t>H3: Clinics &amp; Physician Practices</w:t>
      </w:r>
    </w:p>
    <w:p w14:paraId="0D2B99E8" w14:textId="77777777" w:rsidR="00083381" w:rsidRDefault="00083381" w:rsidP="00083381">
      <w:r>
        <w:t>H3: Telemedicine Providers</w:t>
      </w:r>
    </w:p>
    <w:p w14:paraId="5CBC1359" w14:textId="77777777" w:rsidR="00083381" w:rsidRDefault="00083381" w:rsidP="00083381">
      <w:r>
        <w:t>H3: Diagnostic Laboratories</w:t>
      </w:r>
    </w:p>
    <w:p w14:paraId="363F34C5" w14:textId="77777777" w:rsidR="00083381" w:rsidRDefault="00083381" w:rsidP="00083381">
      <w:r>
        <w:t>H3: Mental Health Organizations</w:t>
      </w:r>
    </w:p>
    <w:p w14:paraId="31D83193" w14:textId="77777777" w:rsidR="00083381" w:rsidRDefault="00083381" w:rsidP="00083381">
      <w:r>
        <w:t>H3: Rehabilitation Centers</w:t>
      </w:r>
    </w:p>
    <w:p w14:paraId="4DF29D3B" w14:textId="77777777" w:rsidR="00083381" w:rsidRDefault="00083381" w:rsidP="00083381">
      <w:r>
        <w:t>H3: Pharmaceutical Companies</w:t>
      </w:r>
    </w:p>
    <w:p w14:paraId="6F86CF8D" w14:textId="77777777" w:rsidR="00083381" w:rsidRDefault="00083381" w:rsidP="00083381">
      <w:r>
        <w:t>H3: Medical Device Companies</w:t>
      </w:r>
    </w:p>
    <w:p w14:paraId="21D53C60" w14:textId="77777777" w:rsidR="00083381" w:rsidRDefault="00083381" w:rsidP="00083381">
      <w:r>
        <w:t>H3: Healthcare Startups</w:t>
      </w:r>
    </w:p>
    <w:p w14:paraId="4432E6DB" w14:textId="0C79F4F0" w:rsidR="00AF1A12" w:rsidRDefault="00083381" w:rsidP="00083381">
      <w:r>
        <w:t>H3: Government Healthcare Agencies</w:t>
      </w:r>
    </w:p>
    <w:p w14:paraId="4E74BC67" w14:textId="77777777" w:rsidR="00AF1A12" w:rsidRDefault="00AF1A12"/>
    <w:p w14:paraId="34700D99" w14:textId="77777777" w:rsidR="00AF1A12" w:rsidRDefault="00AF1A12"/>
    <w:p w14:paraId="3BF2172E" w14:textId="77777777" w:rsidR="00AF1A12" w:rsidRPr="00AF1A12" w:rsidRDefault="00AF1A12" w:rsidP="00AF1A12">
      <w:pPr>
        <w:pStyle w:val="Heading2"/>
        <w:rPr>
          <w:b/>
          <w:bCs/>
        </w:rPr>
      </w:pPr>
      <w:r w:rsidRPr="00AF1A12">
        <w:rPr>
          <w:b/>
          <w:bCs/>
        </w:rPr>
        <w:t>Benefits of Our Develop Healthcare Software</w:t>
      </w:r>
    </w:p>
    <w:p w14:paraId="51700C96" w14:textId="1FEB7CB8" w:rsidR="00AF1A12" w:rsidRPr="00AF1A12" w:rsidRDefault="00AF1A12" w:rsidP="00AF1A12">
      <w:r w:rsidRPr="00AF1A12">
        <w:t>Healthcare software creates value when it improves care delivery, clinical efficiency, patient engagement, workflow automation, data security, compliance readiness, infrastructure scalability, and decision-making. Optimize Tech Studio</w:t>
      </w:r>
      <w:r w:rsidR="002A3633">
        <w:t xml:space="preserve"> leading medical software development agency</w:t>
      </w:r>
      <w:r w:rsidRPr="00AF1A12">
        <w:t xml:space="preserve"> connects these benefits to real workflows, integrations, governance rules, and long-term operational support.</w:t>
      </w:r>
    </w:p>
    <w:p w14:paraId="62C7751D" w14:textId="77777777" w:rsidR="006F0898" w:rsidRDefault="006F0898" w:rsidP="006F0898">
      <w:r>
        <w:t>H3: Improved Patient Care</w:t>
      </w:r>
    </w:p>
    <w:p w14:paraId="18E4B493" w14:textId="77777777" w:rsidR="006F0898" w:rsidRDefault="006F0898" w:rsidP="006F0898">
      <w:r>
        <w:t>H3: Enhanced Clinical Efficiency</w:t>
      </w:r>
    </w:p>
    <w:p w14:paraId="18F0397B" w14:textId="77777777" w:rsidR="006F0898" w:rsidRDefault="006F0898" w:rsidP="006F0898">
      <w:r>
        <w:t>H3: Better Patient Engagement</w:t>
      </w:r>
    </w:p>
    <w:p w14:paraId="52D9E180" w14:textId="77777777" w:rsidR="006F0898" w:rsidRDefault="006F0898" w:rsidP="006F0898">
      <w:r>
        <w:t>H3: Automated Healthcare Workflows</w:t>
      </w:r>
    </w:p>
    <w:p w14:paraId="0BACBFB9" w14:textId="77777777" w:rsidR="006F0898" w:rsidRDefault="006F0898" w:rsidP="006F0898">
      <w:r>
        <w:t>H3: Secure Health Data Management</w:t>
      </w:r>
    </w:p>
    <w:p w14:paraId="7D43D5F9" w14:textId="77777777" w:rsidR="006F0898" w:rsidRDefault="006F0898" w:rsidP="006F0898">
      <w:r>
        <w:t>H3: Regulatory Compliance</w:t>
      </w:r>
    </w:p>
    <w:p w14:paraId="2E74B362" w14:textId="77777777" w:rsidR="006F0898" w:rsidRDefault="006F0898" w:rsidP="006F0898">
      <w:r>
        <w:t>H3: Scalable Digital Healthcare Infrastructure</w:t>
      </w:r>
    </w:p>
    <w:p w14:paraId="5C2BA415" w14:textId="4E128F3E" w:rsidR="00AF1A12" w:rsidRDefault="006F0898" w:rsidP="006F0898">
      <w:r>
        <w:t>H3: Data-Driven Clinical Decisions</w:t>
      </w:r>
    </w:p>
    <w:p w14:paraId="58A5ACD9" w14:textId="77777777" w:rsidR="00AF1A12" w:rsidRDefault="00AF1A12"/>
    <w:p w14:paraId="434044B2" w14:textId="77777777" w:rsidR="00AF1A12" w:rsidRPr="0074495B" w:rsidRDefault="00AF1A12" w:rsidP="0074495B">
      <w:pPr>
        <w:pStyle w:val="Heading2"/>
        <w:rPr>
          <w:b/>
          <w:bCs/>
        </w:rPr>
      </w:pPr>
      <w:r w:rsidRPr="0074495B">
        <w:rPr>
          <w:b/>
          <w:bCs/>
        </w:rPr>
        <w:t>Why Choose Optimize Tech Studio</w:t>
      </w:r>
    </w:p>
    <w:p w14:paraId="139829B9" w14:textId="77777777" w:rsidR="00AF1A12" w:rsidRPr="00AF1A12" w:rsidRDefault="00AF1A12" w:rsidP="00AF1A12">
      <w:r w:rsidRPr="00AF1A12">
        <w:t xml:space="preserve">Healthcare organizations often compare vendors with similar technology skills, but real project success depends on healthcare domain expertise, compliance discipline, integration planning, and post-launch ownership. As a </w:t>
      </w:r>
      <w:r w:rsidRPr="00AF1A12">
        <w:rPr>
          <w:b/>
          <w:bCs/>
        </w:rPr>
        <w:t>custom healthcare software development company</w:t>
      </w:r>
      <w:r w:rsidRPr="00AF1A12">
        <w:t>, Optimize Tech Studio helps providers build safer, connected, and scalable healthcare platforms with practical delivery confidence.</w:t>
      </w:r>
    </w:p>
    <w:p w14:paraId="4F855581" w14:textId="77777777" w:rsidR="00AF1A12" w:rsidRPr="00AF1A12" w:rsidRDefault="00AF1A12" w:rsidP="00AF1A12">
      <w:pPr>
        <w:numPr>
          <w:ilvl w:val="0"/>
          <w:numId w:val="22"/>
        </w:numPr>
      </w:pPr>
      <w:r w:rsidRPr="00AF1A12">
        <w:rPr>
          <w:b/>
          <w:bCs/>
        </w:rPr>
        <w:t>10+ years delivering healthcare software solutions</w:t>
      </w:r>
      <w:r w:rsidRPr="00AF1A12">
        <w:t xml:space="preserve"> helps our team understand clinical workflows, patient data risks, compliance expectations, and integration dependencies before development decisions create long-term constraints.</w:t>
      </w:r>
    </w:p>
    <w:p w14:paraId="492E11A6" w14:textId="77777777" w:rsidR="00AF1A12" w:rsidRPr="00AF1A12" w:rsidRDefault="00AF1A12" w:rsidP="00AF1A12">
      <w:pPr>
        <w:numPr>
          <w:ilvl w:val="0"/>
          <w:numId w:val="22"/>
        </w:numPr>
      </w:pPr>
      <w:r w:rsidRPr="00AF1A12">
        <w:rPr>
          <w:b/>
          <w:bCs/>
        </w:rPr>
        <w:t>200+ custom software projects delivered</w:t>
      </w:r>
      <w:r w:rsidRPr="00AF1A12">
        <w:t xml:space="preserve"> gives Optimize Tech Studio broad product engineering experience while keeping healthcare-specific workflow design, secure data handling, and operational reliability central to every build.</w:t>
      </w:r>
    </w:p>
    <w:p w14:paraId="0767FAB4" w14:textId="77777777" w:rsidR="00AF1A12" w:rsidRPr="00AF1A12" w:rsidRDefault="00AF1A12" w:rsidP="00AF1A12">
      <w:pPr>
        <w:numPr>
          <w:ilvl w:val="0"/>
          <w:numId w:val="22"/>
        </w:numPr>
      </w:pPr>
      <w:r w:rsidRPr="00AF1A12">
        <w:rPr>
          <w:b/>
          <w:bCs/>
        </w:rPr>
        <w:lastRenderedPageBreak/>
        <w:t>40+ healthcare applications developed</w:t>
      </w:r>
      <w:r w:rsidRPr="00AF1A12">
        <w:t xml:space="preserve"> shows direct delivery experience across clinical systems, patient-facing platforms, administrative workflows, diagnostic software, and digital health products.</w:t>
      </w:r>
    </w:p>
    <w:p w14:paraId="3B09865C" w14:textId="77777777" w:rsidR="00AF1A12" w:rsidRPr="00AF1A12" w:rsidRDefault="00AF1A12" w:rsidP="00AF1A12">
      <w:pPr>
        <w:numPr>
          <w:ilvl w:val="0"/>
          <w:numId w:val="22"/>
        </w:numPr>
      </w:pPr>
      <w:r w:rsidRPr="00AF1A12">
        <w:rPr>
          <w:b/>
          <w:bCs/>
        </w:rPr>
        <w:t>25+ EHR and EMR integrations completed</w:t>
      </w:r>
      <w:r w:rsidRPr="00AF1A12">
        <w:t xml:space="preserve"> helps healthcare providers connect patient records, reduce duplicate entry, improve data availability, and lower the risk of disconnected clinical workflows.</w:t>
      </w:r>
    </w:p>
    <w:p w14:paraId="77744F62" w14:textId="77777777" w:rsidR="00AF1A12" w:rsidRPr="00AF1A12" w:rsidRDefault="00AF1A12" w:rsidP="00AF1A12">
      <w:pPr>
        <w:numPr>
          <w:ilvl w:val="0"/>
          <w:numId w:val="22"/>
        </w:numPr>
      </w:pPr>
      <w:r w:rsidRPr="00AF1A12">
        <w:rPr>
          <w:b/>
          <w:bCs/>
        </w:rPr>
        <w:t>Healthcare platforms built for hospitals, clinics, telemedicine providers, and diagnostic labs</w:t>
      </w:r>
      <w:r w:rsidRPr="00AF1A12">
        <w:t xml:space="preserve"> allow our team to design around different care models, user roles, reporting needs, and operational pressures.</w:t>
      </w:r>
    </w:p>
    <w:p w14:paraId="44166C3F" w14:textId="77777777" w:rsidR="00AF1A12" w:rsidRPr="00AF1A12" w:rsidRDefault="00AF1A12" w:rsidP="00AF1A12">
      <w:pPr>
        <w:numPr>
          <w:ilvl w:val="0"/>
          <w:numId w:val="22"/>
        </w:numPr>
      </w:pPr>
      <w:r w:rsidRPr="00AF1A12">
        <w:rPr>
          <w:b/>
          <w:bCs/>
        </w:rPr>
        <w:t>Experience with HL7, FHIR, and DICOM-based integrations</w:t>
      </w:r>
      <w:r w:rsidRPr="00AF1A12">
        <w:t xml:space="preserve"> helps Optimize Tech Studio plan interoperability early instead of treating system connectivity as a late-stage technical task.</w:t>
      </w:r>
    </w:p>
    <w:p w14:paraId="2B437A4A" w14:textId="77777777" w:rsidR="00AF1A12" w:rsidRPr="00AF1A12" w:rsidRDefault="00AF1A12" w:rsidP="00AF1A12">
      <w:pPr>
        <w:numPr>
          <w:ilvl w:val="0"/>
          <w:numId w:val="22"/>
        </w:numPr>
      </w:pPr>
      <w:r w:rsidRPr="00AF1A12">
        <w:rPr>
          <w:b/>
          <w:bCs/>
        </w:rPr>
        <w:t>Compliance-driven development</w:t>
      </w:r>
      <w:r w:rsidRPr="00AF1A12">
        <w:t xml:space="preserve"> supports HIPAA, GDPR, RBAC, encryption, consent management, audit trails, and secure cloud infrastructure from the earliest architecture decisions.</w:t>
      </w:r>
    </w:p>
    <w:p w14:paraId="56B734B6" w14:textId="77777777" w:rsidR="00AF1A12" w:rsidRPr="00AF1A12" w:rsidRDefault="00AF1A12" w:rsidP="00AF1A12">
      <w:pPr>
        <w:numPr>
          <w:ilvl w:val="0"/>
          <w:numId w:val="22"/>
        </w:numPr>
      </w:pPr>
      <w:r w:rsidRPr="00AF1A12">
        <w:rPr>
          <w:b/>
          <w:bCs/>
        </w:rPr>
        <w:t>AI and healthcare integration expertise</w:t>
      </w:r>
      <w:r w:rsidRPr="00AF1A12">
        <w:t xml:space="preserve"> helps providers apply clinical decision support, predictive analytics, NLP, chatbots, and automation where governance, data quality, and human review matter.</w:t>
      </w:r>
    </w:p>
    <w:p w14:paraId="4D6DFD10" w14:textId="77777777" w:rsidR="00AF1A12" w:rsidRPr="00AF1A12" w:rsidRDefault="00AF1A12" w:rsidP="00AF1A12">
      <w:pPr>
        <w:numPr>
          <w:ilvl w:val="0"/>
          <w:numId w:val="22"/>
        </w:numPr>
      </w:pPr>
      <w:r w:rsidRPr="00AF1A12">
        <w:rPr>
          <w:b/>
          <w:bCs/>
        </w:rPr>
        <w:t>Cloud-native architecture</w:t>
      </w:r>
      <w:r w:rsidRPr="00AF1A12">
        <w:t xml:space="preserve"> helps healthcare SaaS products scale across users, locations, integrations, reporting needs, and future product enhancements without frequent infrastructure redesign.</w:t>
      </w:r>
    </w:p>
    <w:p w14:paraId="0F922B94" w14:textId="77777777" w:rsidR="00AF1A12" w:rsidRPr="00AF1A12" w:rsidRDefault="00AF1A12" w:rsidP="00AF1A12">
      <w:pPr>
        <w:numPr>
          <w:ilvl w:val="0"/>
          <w:numId w:val="22"/>
        </w:numPr>
      </w:pPr>
      <w:r w:rsidRPr="00AF1A12">
        <w:rPr>
          <w:b/>
          <w:bCs/>
        </w:rPr>
        <w:t>Agile delivery methodology, end-to-end product engineering, and long-term support</w:t>
      </w:r>
      <w:r w:rsidRPr="00AF1A12">
        <w:t xml:space="preserve"> help healthcare organizations move from discovery to launch with clearer ownership, safer releases, and ongoing product improvement.</w:t>
      </w:r>
    </w:p>
    <w:p w14:paraId="77D6256D" w14:textId="77777777" w:rsidR="00AF1A12" w:rsidRDefault="00AF1A12"/>
    <w:p w14:paraId="579B7ABB" w14:textId="77777777" w:rsidR="001635DD" w:rsidRDefault="001635DD"/>
    <w:p w14:paraId="286DF544" w14:textId="77777777" w:rsidR="001635DD" w:rsidRPr="001635DD" w:rsidRDefault="001635DD" w:rsidP="001635DD">
      <w:pPr>
        <w:rPr>
          <w:b/>
          <w:bCs/>
        </w:rPr>
      </w:pPr>
      <w:r w:rsidRPr="001635DD">
        <w:rPr>
          <w:b/>
          <w:bCs/>
        </w:rPr>
        <w:t>Frequently Asked Questions</w:t>
      </w:r>
    </w:p>
    <w:p w14:paraId="1D66E76E" w14:textId="77777777" w:rsidR="001635DD" w:rsidRPr="001635DD" w:rsidRDefault="001635DD" w:rsidP="001635DD">
      <w:pPr>
        <w:rPr>
          <w:b/>
          <w:bCs/>
        </w:rPr>
      </w:pPr>
      <w:r w:rsidRPr="001635DD">
        <w:rPr>
          <w:b/>
          <w:bCs/>
        </w:rPr>
        <w:t>What does a healthcare software development company do?</w:t>
      </w:r>
    </w:p>
    <w:p w14:paraId="0FC92382" w14:textId="77777777" w:rsidR="001635DD" w:rsidRPr="001635DD" w:rsidRDefault="001635DD" w:rsidP="001635DD">
      <w:r w:rsidRPr="001635DD">
        <w:t>A healthcare software development company builds digital platforms for clinical, administrative, patient-facing, diagnostic, billing, and healthcare data workflows. Optimize Tech Studio develops healthcare software that supports secure patient records, integrations, compliance needs, reporting, and long-term product growth.</w:t>
      </w:r>
    </w:p>
    <w:p w14:paraId="3263DCB6" w14:textId="77777777" w:rsidR="001635DD" w:rsidRPr="001635DD" w:rsidRDefault="001635DD" w:rsidP="001635DD">
      <w:pPr>
        <w:rPr>
          <w:b/>
          <w:bCs/>
        </w:rPr>
      </w:pPr>
      <w:r w:rsidRPr="001635DD">
        <w:rPr>
          <w:b/>
          <w:bCs/>
        </w:rPr>
        <w:lastRenderedPageBreak/>
        <w:t>Can Optimize Tech Studio build custom healthcare software from scratch?</w:t>
      </w:r>
    </w:p>
    <w:p w14:paraId="3C170B95" w14:textId="77777777" w:rsidR="001635DD" w:rsidRPr="001635DD" w:rsidRDefault="001635DD" w:rsidP="001635DD">
      <w:r w:rsidRPr="001635DD">
        <w:t>Yes. Optimize Tech Studio helps organizations build custom healthcare software from discovery to deployment. The process covers workflow analysis, architecture planning, UI/UX design, development, testing, compliance review, integrations, cloud deployment, and long-term support.</w:t>
      </w:r>
    </w:p>
    <w:p w14:paraId="5B242852" w14:textId="77777777" w:rsidR="001635DD" w:rsidRPr="001635DD" w:rsidRDefault="001635DD" w:rsidP="001635DD">
      <w:pPr>
        <w:rPr>
          <w:b/>
          <w:bCs/>
        </w:rPr>
      </w:pPr>
      <w:r w:rsidRPr="001635DD">
        <w:rPr>
          <w:b/>
          <w:bCs/>
        </w:rPr>
        <w:t>Do you provide healthcare software development services for existing systems?</w:t>
      </w:r>
    </w:p>
    <w:p w14:paraId="152BBFC9" w14:textId="77777777" w:rsidR="001635DD" w:rsidRPr="001635DD" w:rsidRDefault="001635DD" w:rsidP="001635DD">
      <w:r w:rsidRPr="001635DD">
        <w:t>Yes. We can modernize legacy healthcare software, add new modules, improve usability, connect third-party systems, migrate platforms to the cloud, and integrate existing EHR, EMR, LIS, RIS, billing, pharmacy, or patient-facing systems.</w:t>
      </w:r>
    </w:p>
    <w:p w14:paraId="4A694E5F" w14:textId="77777777" w:rsidR="001635DD" w:rsidRPr="001635DD" w:rsidRDefault="001635DD" w:rsidP="001635DD">
      <w:pPr>
        <w:rPr>
          <w:b/>
          <w:bCs/>
        </w:rPr>
      </w:pPr>
      <w:r w:rsidRPr="001635DD">
        <w:rPr>
          <w:b/>
          <w:bCs/>
        </w:rPr>
        <w:t>Can you integrate healthcare software with EHR and EMR systems?</w:t>
      </w:r>
    </w:p>
    <w:p w14:paraId="44F06FDF" w14:textId="77777777" w:rsidR="001635DD" w:rsidRPr="001635DD" w:rsidRDefault="001635DD" w:rsidP="001635DD">
      <w:r w:rsidRPr="001635DD">
        <w:t>Yes. Optimize Tech Studio has completed 25+ EHR and EMR integrations. Our team plans data mapping, access rules, validation, error handling, and interoperability using healthcare standards such as HL7, FHIR, and DICOM where required.</w:t>
      </w:r>
    </w:p>
    <w:p w14:paraId="5700A44A" w14:textId="77777777" w:rsidR="001635DD" w:rsidRPr="001635DD" w:rsidRDefault="001635DD" w:rsidP="001635DD">
      <w:pPr>
        <w:rPr>
          <w:b/>
          <w:bCs/>
        </w:rPr>
      </w:pPr>
      <w:r w:rsidRPr="001635DD">
        <w:rPr>
          <w:b/>
          <w:bCs/>
        </w:rPr>
        <w:t>Is your healthcare software development process HIPAA and GDPR-aware?</w:t>
      </w:r>
    </w:p>
    <w:p w14:paraId="4EAB8266" w14:textId="77777777" w:rsidR="001635DD" w:rsidRPr="001635DD" w:rsidRDefault="001635DD" w:rsidP="001635DD">
      <w:r w:rsidRPr="001635DD">
        <w:t>Yes. Our healthcare software development approach includes HIPAA and GDPR-aware planning across access control, encryption, audit trails, consent management, secure APIs, cloud infrastructure, and patient data handling.</w:t>
      </w:r>
    </w:p>
    <w:p w14:paraId="24B662E4" w14:textId="77777777" w:rsidR="001635DD" w:rsidRPr="001635DD" w:rsidRDefault="001635DD" w:rsidP="001635DD">
      <w:pPr>
        <w:rPr>
          <w:b/>
          <w:bCs/>
        </w:rPr>
      </w:pPr>
      <w:r w:rsidRPr="001635DD">
        <w:rPr>
          <w:b/>
          <w:bCs/>
        </w:rPr>
        <w:t>What types of healthcare software can you develop?</w:t>
      </w:r>
    </w:p>
    <w:p w14:paraId="03FC8485" w14:textId="77777777" w:rsidR="001635DD" w:rsidRPr="001635DD" w:rsidRDefault="001635DD" w:rsidP="001635DD">
      <w:r w:rsidRPr="001635DD">
        <w:t>Optimize Tech Studio develops EHR software, EMR software, hospital management systems, practice management software, telemedicine platforms, patient portals, remote patient monitoring software, LIS, RIS, pharmacy systems, billing platforms, healthcare CRM, and HIE solutions.</w:t>
      </w:r>
    </w:p>
    <w:p w14:paraId="0974A4EE" w14:textId="77777777" w:rsidR="001635DD" w:rsidRPr="001635DD" w:rsidRDefault="001635DD" w:rsidP="001635DD">
      <w:pPr>
        <w:rPr>
          <w:b/>
          <w:bCs/>
        </w:rPr>
      </w:pPr>
      <w:r w:rsidRPr="001635DD">
        <w:rPr>
          <w:b/>
          <w:bCs/>
        </w:rPr>
        <w:t>Do you build AI-powered healthcare software?</w:t>
      </w:r>
    </w:p>
    <w:p w14:paraId="5AE8044B" w14:textId="77777777" w:rsidR="001635DD" w:rsidRPr="001635DD" w:rsidRDefault="001635DD" w:rsidP="001635DD">
      <w:r w:rsidRPr="001635DD">
        <w:t>Yes. We build AI-enabled healthcare platforms for clinical decision support, predictive analytics, NLP, medical chatbots, patient engagement, documentation support, automation, and healthcare data analysis with governance and human review built into the workflow.</w:t>
      </w:r>
    </w:p>
    <w:p w14:paraId="11F9962D" w14:textId="77777777" w:rsidR="001635DD" w:rsidRPr="001635DD" w:rsidRDefault="001635DD" w:rsidP="001635DD">
      <w:pPr>
        <w:rPr>
          <w:b/>
          <w:bCs/>
        </w:rPr>
      </w:pPr>
      <w:r w:rsidRPr="001635DD">
        <w:rPr>
          <w:b/>
          <w:bCs/>
        </w:rPr>
        <w:t>Can you modernize legacy healthcare software?</w:t>
      </w:r>
    </w:p>
    <w:p w14:paraId="2F030986" w14:textId="77777777" w:rsidR="001635DD" w:rsidRPr="001635DD" w:rsidRDefault="001635DD" w:rsidP="001635DD">
      <w:r w:rsidRPr="001635DD">
        <w:t>Yes. We modernize legacy healthcare systems through code review, architecture improvement, API enablement, cloud migration, database migration, UI improvements, integration planning, and staged rollout to reduce disruption during transition.</w:t>
      </w:r>
    </w:p>
    <w:p w14:paraId="229136F8" w14:textId="77777777" w:rsidR="001635DD" w:rsidRPr="001635DD" w:rsidRDefault="001635DD" w:rsidP="001635DD">
      <w:pPr>
        <w:rPr>
          <w:b/>
          <w:bCs/>
        </w:rPr>
      </w:pPr>
      <w:r w:rsidRPr="001635DD">
        <w:rPr>
          <w:b/>
          <w:bCs/>
        </w:rPr>
        <w:t>How long does healthcare software development take?</w:t>
      </w:r>
    </w:p>
    <w:p w14:paraId="37F6810A" w14:textId="77777777" w:rsidR="001635DD" w:rsidRPr="001635DD" w:rsidRDefault="001635DD" w:rsidP="001635DD">
      <w:r w:rsidRPr="001635DD">
        <w:lastRenderedPageBreak/>
        <w:t>The timeline depends on scope, workflows, integrations, compliance needs, data migration, and product complexity. A smaller MVP can move faster, while enterprise healthcare platforms with EHR, EMR, billing, or diagnostic integrations need deeper discovery and testing.</w:t>
      </w:r>
    </w:p>
    <w:p w14:paraId="06C13846" w14:textId="77777777" w:rsidR="001635DD" w:rsidRPr="001635DD" w:rsidRDefault="001635DD" w:rsidP="001635DD">
      <w:pPr>
        <w:rPr>
          <w:b/>
          <w:bCs/>
        </w:rPr>
      </w:pPr>
      <w:r w:rsidRPr="001635DD">
        <w:rPr>
          <w:b/>
          <w:bCs/>
        </w:rPr>
        <w:t>Why choose Optimize Tech Studio for healthcare software development?</w:t>
      </w:r>
    </w:p>
    <w:p w14:paraId="3D988E87" w14:textId="77777777" w:rsidR="001635DD" w:rsidRPr="001635DD" w:rsidRDefault="001635DD" w:rsidP="001635DD">
      <w:r w:rsidRPr="001635DD">
        <w:t>Optimize Tech Studio brings 10+ years delivering healthcare software solutions, 200+ custom software projects, 40+ healthcare applications, 25+ EHR and EMR integrations, healthcare domain expertise, compliance-driven development, cloud-native architecture, AI integration expertise, and long-term support.</w:t>
      </w:r>
    </w:p>
    <w:p w14:paraId="263EBCB1" w14:textId="77777777" w:rsidR="001635DD" w:rsidRPr="002A7DE2" w:rsidRDefault="001635DD"/>
    <w:sectPr w:rsidR="001635DD" w:rsidRPr="002A7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74B"/>
    <w:multiLevelType w:val="multilevel"/>
    <w:tmpl w:val="783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12AE"/>
    <w:multiLevelType w:val="multilevel"/>
    <w:tmpl w:val="B89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82026"/>
    <w:multiLevelType w:val="multilevel"/>
    <w:tmpl w:val="24D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81331"/>
    <w:multiLevelType w:val="multilevel"/>
    <w:tmpl w:val="EF4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42FDE"/>
    <w:multiLevelType w:val="multilevel"/>
    <w:tmpl w:val="18D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7506"/>
    <w:multiLevelType w:val="multilevel"/>
    <w:tmpl w:val="8E7A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B18D9"/>
    <w:multiLevelType w:val="multilevel"/>
    <w:tmpl w:val="D08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602E"/>
    <w:multiLevelType w:val="multilevel"/>
    <w:tmpl w:val="381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06E31"/>
    <w:multiLevelType w:val="multilevel"/>
    <w:tmpl w:val="23C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D5714"/>
    <w:multiLevelType w:val="multilevel"/>
    <w:tmpl w:val="DEF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B66E9"/>
    <w:multiLevelType w:val="multilevel"/>
    <w:tmpl w:val="733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944B2"/>
    <w:multiLevelType w:val="multilevel"/>
    <w:tmpl w:val="2A6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E58BB"/>
    <w:multiLevelType w:val="multilevel"/>
    <w:tmpl w:val="A8C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E4B5E"/>
    <w:multiLevelType w:val="multilevel"/>
    <w:tmpl w:val="29D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B18A5"/>
    <w:multiLevelType w:val="multilevel"/>
    <w:tmpl w:val="3714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0583C"/>
    <w:multiLevelType w:val="multilevel"/>
    <w:tmpl w:val="78C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1575A"/>
    <w:multiLevelType w:val="multilevel"/>
    <w:tmpl w:val="C0B4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D40AA"/>
    <w:multiLevelType w:val="multilevel"/>
    <w:tmpl w:val="007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D2E18"/>
    <w:multiLevelType w:val="multilevel"/>
    <w:tmpl w:val="35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F04B2"/>
    <w:multiLevelType w:val="multilevel"/>
    <w:tmpl w:val="B40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450B6"/>
    <w:multiLevelType w:val="multilevel"/>
    <w:tmpl w:val="12B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32DD2"/>
    <w:multiLevelType w:val="multilevel"/>
    <w:tmpl w:val="3DB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53402">
    <w:abstractNumId w:val="17"/>
  </w:num>
  <w:num w:numId="2" w16cid:durableId="1967662386">
    <w:abstractNumId w:val="14"/>
  </w:num>
  <w:num w:numId="3" w16cid:durableId="2028360284">
    <w:abstractNumId w:val="9"/>
  </w:num>
  <w:num w:numId="4" w16cid:durableId="1614245393">
    <w:abstractNumId w:val="19"/>
  </w:num>
  <w:num w:numId="5" w16cid:durableId="932007426">
    <w:abstractNumId w:val="11"/>
  </w:num>
  <w:num w:numId="6" w16cid:durableId="775756823">
    <w:abstractNumId w:val="18"/>
  </w:num>
  <w:num w:numId="7" w16cid:durableId="482165367">
    <w:abstractNumId w:val="13"/>
  </w:num>
  <w:num w:numId="8" w16cid:durableId="981736870">
    <w:abstractNumId w:val="2"/>
  </w:num>
  <w:num w:numId="9" w16cid:durableId="1121414117">
    <w:abstractNumId w:val="7"/>
  </w:num>
  <w:num w:numId="10" w16cid:durableId="953831502">
    <w:abstractNumId w:val="1"/>
  </w:num>
  <w:num w:numId="11" w16cid:durableId="1326862978">
    <w:abstractNumId w:val="3"/>
  </w:num>
  <w:num w:numId="12" w16cid:durableId="2012026392">
    <w:abstractNumId w:val="20"/>
  </w:num>
  <w:num w:numId="13" w16cid:durableId="1821114544">
    <w:abstractNumId w:val="16"/>
  </w:num>
  <w:num w:numId="14" w16cid:durableId="1019545514">
    <w:abstractNumId w:val="5"/>
  </w:num>
  <w:num w:numId="15" w16cid:durableId="1272010144">
    <w:abstractNumId w:val="10"/>
  </w:num>
  <w:num w:numId="16" w16cid:durableId="1694376935">
    <w:abstractNumId w:val="6"/>
  </w:num>
  <w:num w:numId="17" w16cid:durableId="723607285">
    <w:abstractNumId w:val="21"/>
  </w:num>
  <w:num w:numId="18" w16cid:durableId="1546409890">
    <w:abstractNumId w:val="4"/>
  </w:num>
  <w:num w:numId="19" w16cid:durableId="844714142">
    <w:abstractNumId w:val="8"/>
  </w:num>
  <w:num w:numId="20" w16cid:durableId="820854806">
    <w:abstractNumId w:val="0"/>
  </w:num>
  <w:num w:numId="21" w16cid:durableId="1314334649">
    <w:abstractNumId w:val="12"/>
  </w:num>
  <w:num w:numId="22" w16cid:durableId="16266178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0C1"/>
    <w:rsid w:val="0005650F"/>
    <w:rsid w:val="0008206C"/>
    <w:rsid w:val="00083381"/>
    <w:rsid w:val="001635DD"/>
    <w:rsid w:val="001800C1"/>
    <w:rsid w:val="00285E78"/>
    <w:rsid w:val="002960E3"/>
    <w:rsid w:val="002A3633"/>
    <w:rsid w:val="002A7DE2"/>
    <w:rsid w:val="002B40BE"/>
    <w:rsid w:val="002C3041"/>
    <w:rsid w:val="00316988"/>
    <w:rsid w:val="00335015"/>
    <w:rsid w:val="003779DA"/>
    <w:rsid w:val="003A5454"/>
    <w:rsid w:val="004C5ABE"/>
    <w:rsid w:val="00524572"/>
    <w:rsid w:val="00560A9F"/>
    <w:rsid w:val="006811E7"/>
    <w:rsid w:val="006B0B2A"/>
    <w:rsid w:val="006F0898"/>
    <w:rsid w:val="00700D7E"/>
    <w:rsid w:val="0074495B"/>
    <w:rsid w:val="008B7E9C"/>
    <w:rsid w:val="008D0806"/>
    <w:rsid w:val="00983230"/>
    <w:rsid w:val="00AF1A12"/>
    <w:rsid w:val="00DF5945"/>
    <w:rsid w:val="00E24409"/>
    <w:rsid w:val="00E619E9"/>
    <w:rsid w:val="00F1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541A"/>
  <w15:chartTrackingRefBased/>
  <w15:docId w15:val="{7052417F-4B92-4871-886B-87740481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0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0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0C1"/>
    <w:rPr>
      <w:rFonts w:eastAsiaTheme="majorEastAsia" w:cstheme="majorBidi"/>
      <w:color w:val="272727" w:themeColor="text1" w:themeTint="D8"/>
    </w:rPr>
  </w:style>
  <w:style w:type="paragraph" w:styleId="Title">
    <w:name w:val="Title"/>
    <w:basedOn w:val="Normal"/>
    <w:next w:val="Normal"/>
    <w:link w:val="TitleChar"/>
    <w:uiPriority w:val="10"/>
    <w:qFormat/>
    <w:rsid w:val="0018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0C1"/>
    <w:pPr>
      <w:spacing w:before="160"/>
      <w:jc w:val="center"/>
    </w:pPr>
    <w:rPr>
      <w:i/>
      <w:iCs/>
      <w:color w:val="404040" w:themeColor="text1" w:themeTint="BF"/>
    </w:rPr>
  </w:style>
  <w:style w:type="character" w:customStyle="1" w:styleId="QuoteChar">
    <w:name w:val="Quote Char"/>
    <w:basedOn w:val="DefaultParagraphFont"/>
    <w:link w:val="Quote"/>
    <w:uiPriority w:val="29"/>
    <w:rsid w:val="001800C1"/>
    <w:rPr>
      <w:i/>
      <w:iCs/>
      <w:color w:val="404040" w:themeColor="text1" w:themeTint="BF"/>
    </w:rPr>
  </w:style>
  <w:style w:type="paragraph" w:styleId="ListParagraph">
    <w:name w:val="List Paragraph"/>
    <w:basedOn w:val="Normal"/>
    <w:uiPriority w:val="34"/>
    <w:qFormat/>
    <w:rsid w:val="001800C1"/>
    <w:pPr>
      <w:ind w:left="720"/>
      <w:contextualSpacing/>
    </w:pPr>
  </w:style>
  <w:style w:type="character" w:styleId="IntenseEmphasis">
    <w:name w:val="Intense Emphasis"/>
    <w:basedOn w:val="DefaultParagraphFont"/>
    <w:uiPriority w:val="21"/>
    <w:qFormat/>
    <w:rsid w:val="001800C1"/>
    <w:rPr>
      <w:i/>
      <w:iCs/>
      <w:color w:val="2F5496" w:themeColor="accent1" w:themeShade="BF"/>
    </w:rPr>
  </w:style>
  <w:style w:type="paragraph" w:styleId="IntenseQuote">
    <w:name w:val="Intense Quote"/>
    <w:basedOn w:val="Normal"/>
    <w:next w:val="Normal"/>
    <w:link w:val="IntenseQuoteChar"/>
    <w:uiPriority w:val="30"/>
    <w:qFormat/>
    <w:rsid w:val="0018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0C1"/>
    <w:rPr>
      <w:i/>
      <w:iCs/>
      <w:color w:val="2F5496" w:themeColor="accent1" w:themeShade="BF"/>
    </w:rPr>
  </w:style>
  <w:style w:type="character" w:styleId="IntenseReference">
    <w:name w:val="Intense Reference"/>
    <w:basedOn w:val="DefaultParagraphFont"/>
    <w:uiPriority w:val="32"/>
    <w:qFormat/>
    <w:rsid w:val="001800C1"/>
    <w:rPr>
      <w:b/>
      <w:bCs/>
      <w:smallCaps/>
      <w:color w:val="2F5496" w:themeColor="accent1" w:themeShade="BF"/>
      <w:spacing w:val="5"/>
    </w:rPr>
  </w:style>
  <w:style w:type="paragraph" w:styleId="NoSpacing">
    <w:name w:val="No Spacing"/>
    <w:uiPriority w:val="1"/>
    <w:qFormat/>
    <w:rsid w:val="00E244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3998</Words>
  <Characters>22791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21</cp:revision>
  <dcterms:created xsi:type="dcterms:W3CDTF">2026-06-25T15:57:00Z</dcterms:created>
  <dcterms:modified xsi:type="dcterms:W3CDTF">2026-06-28T01:05:00Z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54b6f724-12d7-4842-b098-879ab41fc57e</vt:lpwstr>
  </property>
</Properties>
</file>